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B8909" w14:textId="77777777" w:rsidR="00CB5549" w:rsidRPr="00056DEC" w:rsidRDefault="00CB5549" w:rsidP="00357051">
      <w:pPr>
        <w:jc w:val="center"/>
        <w:rPr>
          <w:rFonts w:ascii="GHEA Grapalat" w:hAnsi="GHEA Grapalat"/>
          <w:b/>
          <w:bCs/>
          <w:lang w:val="hy-AM"/>
        </w:rPr>
      </w:pPr>
      <w:r w:rsidRPr="00056DEC">
        <w:rPr>
          <w:rFonts w:ascii="GHEA Grapalat" w:hAnsi="GHEA Grapalat"/>
          <w:b/>
          <w:bCs/>
          <w:lang w:val="hy-AM"/>
        </w:rPr>
        <w:t>Ա Մ Փ Ո Փ Ա Թ Ե Ր Թ</w:t>
      </w:r>
    </w:p>
    <w:p w14:paraId="4664E39E" w14:textId="77777777" w:rsidR="00CB5549" w:rsidRPr="00056DEC" w:rsidRDefault="00CB5549" w:rsidP="00CB5549">
      <w:pPr>
        <w:jc w:val="center"/>
        <w:rPr>
          <w:rFonts w:ascii="GHEA Grapalat" w:eastAsia="Calibri" w:hAnsi="GHEA Grapalat" w:cs="Times New Roman"/>
          <w:b/>
          <w:color w:val="FF0000"/>
          <w:lang w:val="hy-AM"/>
        </w:rPr>
      </w:pPr>
    </w:p>
    <w:p w14:paraId="6E9EED02" w14:textId="5BA62B56" w:rsidR="00F065F3" w:rsidRPr="00056DEC" w:rsidRDefault="00F065F3" w:rsidP="009D2009">
      <w:pPr>
        <w:tabs>
          <w:tab w:val="left" w:pos="1260"/>
        </w:tabs>
        <w:spacing w:line="360" w:lineRule="auto"/>
        <w:ind w:right="-7"/>
        <w:jc w:val="center"/>
        <w:rPr>
          <w:rFonts w:ascii="GHEA Grapalat" w:hAnsi="GHEA Grapalat"/>
          <w:b/>
          <w:bCs/>
          <w:lang w:val="hy-AM"/>
        </w:rPr>
      </w:pPr>
      <w:r w:rsidRPr="00056DEC">
        <w:rPr>
          <w:rFonts w:ascii="GHEA Grapalat" w:hAnsi="GHEA Grapalat"/>
          <w:b/>
          <w:bCs/>
          <w:lang w:val="hy-AM"/>
        </w:rPr>
        <w:t>«</w:t>
      </w:r>
      <w:r w:rsidR="009D2009" w:rsidRPr="00AF6128">
        <w:rPr>
          <w:rFonts w:ascii="GHEA Grapalat" w:hAnsi="GHEA Grapalat"/>
          <w:b/>
          <w:bCs/>
          <w:lang w:val="hy-AM"/>
        </w:rPr>
        <w:t>ՀԱՅԱՍՏԱՆԻ ՀԱՆՐԱՊԵՏՈՒԹՅԱՆ ԿԱՌԱՎԱՐՈՒԹՅԱՆ 202</w:t>
      </w:r>
      <w:r w:rsidR="009D2009" w:rsidRPr="00AF6128">
        <w:rPr>
          <w:rFonts w:ascii="GHEA Grapalat" w:hAnsi="GHEA Grapalat"/>
          <w:b/>
          <w:bCs/>
          <w:lang w:val="fr-FR"/>
        </w:rPr>
        <w:t>0</w:t>
      </w:r>
      <w:r w:rsidR="009D2009" w:rsidRPr="00AF6128">
        <w:rPr>
          <w:rFonts w:ascii="GHEA Grapalat" w:hAnsi="GHEA Grapalat"/>
          <w:b/>
          <w:bCs/>
          <w:lang w:val="hy-AM"/>
        </w:rPr>
        <w:t xml:space="preserve"> ԹՎԱԿԱՆԻ ՀՈՒՆԻՍԻ 4-Ի N 914-Ն</w:t>
      </w:r>
      <w:r w:rsidR="009D2009" w:rsidRPr="00D0109B">
        <w:rPr>
          <w:rFonts w:ascii="GHEA Grapalat" w:hAnsi="GHEA Grapalat"/>
          <w:b/>
          <w:bCs/>
          <w:lang w:val="hy-AM"/>
        </w:rPr>
        <w:t xml:space="preserve"> </w:t>
      </w:r>
      <w:r w:rsidR="009D2009">
        <w:rPr>
          <w:rFonts w:ascii="GHEA Grapalat" w:hAnsi="GHEA Grapalat"/>
          <w:b/>
          <w:bCs/>
          <w:lang w:val="hy-AM"/>
        </w:rPr>
        <w:t xml:space="preserve">ԵՎ 2023 ԹՎԱԿԱՆԻ ԱՊՐԻԼԻ 21-Ի </w:t>
      </w:r>
      <w:r w:rsidR="009D2009" w:rsidRPr="00AF6128">
        <w:rPr>
          <w:rFonts w:ascii="GHEA Grapalat" w:hAnsi="GHEA Grapalat"/>
          <w:b/>
          <w:bCs/>
          <w:lang w:val="hy-AM"/>
        </w:rPr>
        <w:t xml:space="preserve">N </w:t>
      </w:r>
      <w:r w:rsidR="009D2009">
        <w:rPr>
          <w:rFonts w:ascii="GHEA Grapalat" w:hAnsi="GHEA Grapalat"/>
          <w:b/>
          <w:bCs/>
          <w:lang w:val="hy-AM"/>
        </w:rPr>
        <w:t>595</w:t>
      </w:r>
      <w:r w:rsidR="009D2009" w:rsidRPr="00AF6128">
        <w:rPr>
          <w:rFonts w:ascii="GHEA Grapalat" w:hAnsi="GHEA Grapalat"/>
          <w:b/>
          <w:bCs/>
          <w:lang w:val="hy-AM"/>
        </w:rPr>
        <w:t>-Ն ՈՐՈՇ</w:t>
      </w:r>
      <w:r w:rsidR="009D2009">
        <w:rPr>
          <w:rFonts w:ascii="GHEA Grapalat" w:hAnsi="GHEA Grapalat"/>
          <w:b/>
          <w:bCs/>
          <w:lang w:val="hy-AM"/>
        </w:rPr>
        <w:t>ՈՒ</w:t>
      </w:r>
      <w:r w:rsidR="009D2009" w:rsidRPr="00AF6128">
        <w:rPr>
          <w:rFonts w:ascii="GHEA Grapalat" w:hAnsi="GHEA Grapalat"/>
          <w:b/>
          <w:bCs/>
          <w:lang w:val="hy-AM"/>
        </w:rPr>
        <w:t>ՄՆ</w:t>
      </w:r>
      <w:r w:rsidR="009D2009">
        <w:rPr>
          <w:rFonts w:ascii="GHEA Grapalat" w:hAnsi="GHEA Grapalat"/>
          <w:b/>
          <w:bCs/>
          <w:lang w:val="hy-AM"/>
        </w:rPr>
        <w:t>ԵՐԻ</w:t>
      </w:r>
      <w:r w:rsidR="009D2009" w:rsidRPr="00AF6128">
        <w:rPr>
          <w:rFonts w:ascii="GHEA Grapalat" w:hAnsi="GHEA Grapalat"/>
          <w:b/>
          <w:bCs/>
          <w:lang w:val="hy-AM"/>
        </w:rPr>
        <w:t xml:space="preserve"> ՄԵՋ ԼՐԱՑՈՒՄ</w:t>
      </w:r>
      <w:r w:rsidR="009D2009">
        <w:rPr>
          <w:rFonts w:ascii="GHEA Grapalat" w:hAnsi="GHEA Grapalat"/>
          <w:b/>
          <w:bCs/>
          <w:lang w:val="hy-AM"/>
        </w:rPr>
        <w:t>ՆԵՐ</w:t>
      </w:r>
      <w:r w:rsidR="009D2009" w:rsidRPr="00AF6128">
        <w:rPr>
          <w:rFonts w:ascii="GHEA Grapalat" w:hAnsi="GHEA Grapalat"/>
          <w:b/>
          <w:bCs/>
          <w:lang w:val="hy-AM"/>
        </w:rPr>
        <w:t xml:space="preserve"> ԿԱՏԱՐԵԼՈՒ ՄԱՍԻՆ</w:t>
      </w:r>
      <w:r w:rsidRPr="00056DEC">
        <w:rPr>
          <w:rFonts w:ascii="GHEA Grapalat" w:hAnsi="GHEA Grapalat"/>
          <w:b/>
          <w:bCs/>
          <w:lang w:val="hy-AM"/>
        </w:rPr>
        <w:t>»</w:t>
      </w:r>
    </w:p>
    <w:p w14:paraId="4E5AD0F0" w14:textId="1CF8E814" w:rsidR="00B50042" w:rsidRPr="00056DEC" w:rsidRDefault="005F3C22" w:rsidP="004F6F8B">
      <w:pPr>
        <w:autoSpaceDE w:val="0"/>
        <w:autoSpaceDN w:val="0"/>
        <w:adjustRightInd w:val="0"/>
        <w:spacing w:line="360" w:lineRule="auto"/>
        <w:jc w:val="center"/>
        <w:rPr>
          <w:rFonts w:ascii="GHEA Grapalat" w:hAnsi="GHEA Grapalat"/>
          <w:b/>
          <w:bCs/>
          <w:u w:val="single"/>
          <w:lang w:val="hy-AM"/>
        </w:rPr>
      </w:pPr>
      <w:r w:rsidRPr="00056DEC">
        <w:rPr>
          <w:rFonts w:ascii="GHEA Grapalat" w:hAnsi="GHEA Grapalat"/>
          <w:b/>
          <w:bCs/>
          <w:lang w:val="hy-AM"/>
        </w:rPr>
        <w:t>ՀՀ ԿԱՌԱՎԱՐՈՒԹՅԱՆ ՈՐՈՇՄԱՆ ՆԱԽԱԳԾԻ</w:t>
      </w:r>
    </w:p>
    <w:tbl>
      <w:tblPr>
        <w:tblStyle w:val="TableGrid"/>
        <w:tblpPr w:leftFromText="180" w:rightFromText="180" w:vertAnchor="text" w:horzAnchor="margin" w:tblpXSpec="center" w:tblpY="335"/>
        <w:tblW w:w="14845" w:type="dxa"/>
        <w:tblLook w:val="04A0" w:firstRow="1" w:lastRow="0" w:firstColumn="1" w:lastColumn="0" w:noHBand="0" w:noVBand="1"/>
      </w:tblPr>
      <w:tblGrid>
        <w:gridCol w:w="7915"/>
        <w:gridCol w:w="6930"/>
      </w:tblGrid>
      <w:tr w:rsidR="00001989" w:rsidRPr="00056DEC" w14:paraId="561B9F0E" w14:textId="77777777" w:rsidTr="008E000D">
        <w:trPr>
          <w:trHeight w:val="360"/>
        </w:trPr>
        <w:tc>
          <w:tcPr>
            <w:tcW w:w="7915" w:type="dxa"/>
            <w:vMerge w:val="restart"/>
            <w:shd w:val="clear" w:color="auto" w:fill="D9D9D9" w:themeFill="background1" w:themeFillShade="D9"/>
          </w:tcPr>
          <w:p w14:paraId="42857008" w14:textId="6F7798CB" w:rsidR="00001989" w:rsidRPr="00056DEC" w:rsidRDefault="00001989" w:rsidP="00001989">
            <w:pPr>
              <w:spacing w:line="360" w:lineRule="auto"/>
              <w:jc w:val="left"/>
              <w:rPr>
                <w:rFonts w:ascii="GHEA Grapalat" w:hAnsi="GHEA Grapalat"/>
                <w:b/>
                <w:highlight w:val="lightGray"/>
                <w:shd w:val="clear" w:color="auto" w:fill="FFFFFF"/>
                <w:lang w:val="hy-AM"/>
              </w:rPr>
            </w:pPr>
            <w:r w:rsidRPr="00056DEC">
              <w:rPr>
                <w:rFonts w:ascii="GHEA Grapalat" w:hAnsi="GHEA Grapalat"/>
                <w:b/>
                <w:noProof/>
                <w:lang w:val="hy-AM"/>
              </w:rPr>
              <w:t>1</w:t>
            </w:r>
            <w:r w:rsidRPr="00056DEC">
              <w:rPr>
                <w:rFonts w:ascii="Cambria Math" w:hAnsi="Cambria Math" w:cs="Cambria Math"/>
                <w:b/>
                <w:noProof/>
                <w:lang w:val="hy-AM"/>
              </w:rPr>
              <w:t>․</w:t>
            </w:r>
            <w:r w:rsidRPr="00056DEC">
              <w:rPr>
                <w:rFonts w:ascii="GHEA Grapalat" w:hAnsi="GHEA Grapalat" w:cs="Cambria Math"/>
                <w:b/>
                <w:noProof/>
                <w:lang w:val="hy-AM"/>
              </w:rPr>
              <w:t xml:space="preserve"> </w:t>
            </w:r>
            <w:r w:rsidRPr="00056DEC">
              <w:rPr>
                <w:rFonts w:ascii="GHEA Grapalat" w:hAnsi="GHEA Grapalat"/>
                <w:b/>
                <w:noProof/>
                <w:lang w:val="en-US"/>
              </w:rPr>
              <w:t>ՀՀ ֆինանսների նախարարություն</w:t>
            </w:r>
          </w:p>
        </w:tc>
        <w:tc>
          <w:tcPr>
            <w:tcW w:w="6930" w:type="dxa"/>
            <w:shd w:val="clear" w:color="auto" w:fill="D9D9D9" w:themeFill="background1" w:themeFillShade="D9"/>
          </w:tcPr>
          <w:p w14:paraId="1427CE22" w14:textId="07967803" w:rsidR="00001989" w:rsidRPr="00056DEC" w:rsidRDefault="00001989" w:rsidP="00001989">
            <w:pPr>
              <w:spacing w:line="360" w:lineRule="auto"/>
              <w:jc w:val="left"/>
              <w:rPr>
                <w:rFonts w:ascii="GHEA Grapalat" w:hAnsi="GHEA Grapalat"/>
                <w:b/>
                <w:highlight w:val="lightGray"/>
                <w:shd w:val="clear" w:color="auto" w:fill="FFFFFF"/>
                <w:lang w:val="hy-AM"/>
              </w:rPr>
            </w:pPr>
            <w:r w:rsidRPr="00056DEC">
              <w:rPr>
                <w:rFonts w:ascii="GHEA Grapalat" w:hAnsi="GHEA Grapalat" w:cs="Cambria Math"/>
                <w:b/>
                <w:lang w:val="hy-AM"/>
              </w:rPr>
              <w:t>20</w:t>
            </w:r>
            <w:r w:rsidRPr="00056DEC">
              <w:rPr>
                <w:rFonts w:ascii="Cambria Math" w:hAnsi="Cambria Math" w:cs="Cambria Math"/>
                <w:b/>
                <w:lang w:val="hy-AM"/>
              </w:rPr>
              <w:t>․</w:t>
            </w:r>
            <w:r w:rsidRPr="00056DEC">
              <w:rPr>
                <w:rFonts w:ascii="GHEA Grapalat" w:hAnsi="GHEA Grapalat"/>
                <w:b/>
                <w:lang w:val="hy-AM"/>
              </w:rPr>
              <w:t>0</w:t>
            </w:r>
            <w:r>
              <w:rPr>
                <w:rFonts w:ascii="GHEA Grapalat" w:hAnsi="GHEA Grapalat"/>
                <w:b/>
                <w:lang w:val="hy-AM"/>
              </w:rPr>
              <w:t>7</w:t>
            </w:r>
            <w:r w:rsidRPr="00056DEC">
              <w:rPr>
                <w:rFonts w:ascii="Cambria Math" w:hAnsi="Cambria Math" w:cs="Cambria Math"/>
                <w:b/>
                <w:lang w:val="hy-AM"/>
              </w:rPr>
              <w:t>․</w:t>
            </w:r>
            <w:r w:rsidRPr="00056DEC">
              <w:rPr>
                <w:rFonts w:ascii="GHEA Grapalat" w:hAnsi="GHEA Grapalat"/>
                <w:b/>
                <w:lang w:val="hy-AM"/>
              </w:rPr>
              <w:t>2026</w:t>
            </w:r>
            <w:r>
              <w:rPr>
                <w:rFonts w:ascii="GHEA Grapalat" w:hAnsi="GHEA Grapalat"/>
                <w:b/>
                <w:lang w:val="hy-AM"/>
              </w:rPr>
              <w:t>թ</w:t>
            </w:r>
            <w:r>
              <w:rPr>
                <w:rFonts w:ascii="Cambria Math" w:hAnsi="Cambria Math" w:cs="Cambria Math"/>
                <w:b/>
                <w:lang w:val="hy-AM"/>
              </w:rPr>
              <w:t>․</w:t>
            </w:r>
          </w:p>
        </w:tc>
      </w:tr>
      <w:tr w:rsidR="00001989" w:rsidRPr="00056DEC" w14:paraId="72D96D3C" w14:textId="77777777" w:rsidTr="008E000D">
        <w:trPr>
          <w:trHeight w:val="315"/>
        </w:trPr>
        <w:tc>
          <w:tcPr>
            <w:tcW w:w="7915" w:type="dxa"/>
            <w:vMerge/>
            <w:shd w:val="clear" w:color="auto" w:fill="D9D9D9" w:themeFill="background1" w:themeFillShade="D9"/>
          </w:tcPr>
          <w:p w14:paraId="7CB1B878" w14:textId="77777777" w:rsidR="00001989" w:rsidRPr="00056DEC" w:rsidRDefault="00001989" w:rsidP="00060276">
            <w:pPr>
              <w:spacing w:line="360" w:lineRule="auto"/>
              <w:jc w:val="left"/>
              <w:rPr>
                <w:rFonts w:ascii="GHEA Grapalat" w:hAnsi="GHEA Grapalat"/>
                <w:b/>
                <w:color w:val="FF0000"/>
                <w:highlight w:val="lightGray"/>
                <w:shd w:val="clear" w:color="auto" w:fill="FFFFFF"/>
                <w:lang w:val="hy-AM"/>
              </w:rPr>
            </w:pPr>
          </w:p>
        </w:tc>
        <w:tc>
          <w:tcPr>
            <w:tcW w:w="6930" w:type="dxa"/>
            <w:shd w:val="clear" w:color="auto" w:fill="D9D9D9" w:themeFill="background1" w:themeFillShade="D9"/>
          </w:tcPr>
          <w:p w14:paraId="48FED25F" w14:textId="57ECEA76" w:rsidR="00001989" w:rsidRPr="00056DEC" w:rsidRDefault="00001989" w:rsidP="00060276">
            <w:pPr>
              <w:spacing w:line="360" w:lineRule="auto"/>
              <w:jc w:val="left"/>
              <w:rPr>
                <w:rFonts w:ascii="GHEA Grapalat" w:hAnsi="GHEA Grapalat" w:cs="Cambria Math"/>
                <w:b/>
                <w:lang w:val="hy-AM"/>
              </w:rPr>
            </w:pPr>
            <w:r w:rsidRPr="00056DEC">
              <w:rPr>
                <w:rFonts w:ascii="GHEA Grapalat" w:hAnsi="GHEA Grapalat" w:cs="Cambria Math"/>
                <w:b/>
                <w:lang w:val="hy-AM"/>
              </w:rPr>
              <w:t xml:space="preserve">N </w:t>
            </w:r>
            <w:r w:rsidRPr="00001989">
              <w:rPr>
                <w:rFonts w:ascii="GHEA Grapalat" w:hAnsi="GHEA Grapalat" w:cs="Cambria Math"/>
                <w:b/>
                <w:lang w:val="hy-AM"/>
              </w:rPr>
              <w:t xml:space="preserve"> 01/9/19475-2026</w:t>
            </w:r>
          </w:p>
        </w:tc>
      </w:tr>
      <w:tr w:rsidR="00001989" w:rsidRPr="00056DEC" w14:paraId="412C0FFA" w14:textId="77777777" w:rsidTr="008E000D">
        <w:tc>
          <w:tcPr>
            <w:tcW w:w="7915" w:type="dxa"/>
            <w:shd w:val="clear" w:color="auto" w:fill="FFFFFF" w:themeFill="background1"/>
          </w:tcPr>
          <w:p w14:paraId="1A409820" w14:textId="1AC3F3B4" w:rsidR="00001989" w:rsidRPr="00056DEC" w:rsidRDefault="00001989" w:rsidP="00001989">
            <w:pPr>
              <w:spacing w:before="240" w:after="60" w:line="276" w:lineRule="auto"/>
              <w:rPr>
                <w:rFonts w:ascii="GHEA Grapalat" w:hAnsi="GHEA Grapalat"/>
                <w:lang w:val="hy-AM"/>
              </w:rPr>
            </w:pPr>
            <w:r w:rsidRPr="00056DEC">
              <w:rPr>
                <w:rFonts w:ascii="GHEA Grapalat" w:hAnsi="GHEA Grapalat"/>
                <w:lang w:val="hy-AM"/>
              </w:rPr>
              <w:t>Առաջարկություններ</w:t>
            </w:r>
            <w:r w:rsidRPr="00056DEC">
              <w:rPr>
                <w:rFonts w:ascii="GHEA Grapalat" w:eastAsiaTheme="minorHAnsi" w:hAnsi="GHEA Grapalat" w:cstheme="minorBidi"/>
                <w:bCs/>
                <w:lang w:val="hy-AM" w:eastAsia="en-US"/>
              </w:rPr>
              <w:t xml:space="preserve"> և </w:t>
            </w:r>
            <w:r w:rsidRPr="00056DEC">
              <w:rPr>
                <w:rFonts w:ascii="GHEA Grapalat" w:hAnsi="GHEA Grapalat"/>
                <w:lang w:val="af-ZA"/>
              </w:rPr>
              <w:t xml:space="preserve"> դ</w:t>
            </w:r>
            <w:r w:rsidRPr="00056DEC">
              <w:rPr>
                <w:rFonts w:ascii="GHEA Grapalat" w:hAnsi="GHEA Grapalat"/>
                <w:lang w:val="hy-AM"/>
              </w:rPr>
              <w:t>իտողություններ</w:t>
            </w:r>
            <w:r w:rsidRPr="00056DEC">
              <w:rPr>
                <w:rFonts w:ascii="GHEA Grapalat" w:eastAsiaTheme="minorHAnsi" w:hAnsi="GHEA Grapalat" w:cstheme="minorBidi"/>
                <w:bCs/>
                <w:lang w:val="hy-AM" w:eastAsia="en-US"/>
              </w:rPr>
              <w:t xml:space="preserve"> չկան։</w:t>
            </w:r>
          </w:p>
        </w:tc>
        <w:tc>
          <w:tcPr>
            <w:tcW w:w="6930" w:type="dxa"/>
            <w:shd w:val="clear" w:color="auto" w:fill="FFFFFF" w:themeFill="background1"/>
          </w:tcPr>
          <w:p w14:paraId="3B18CAE2" w14:textId="6A690ED7" w:rsidR="00001989" w:rsidRPr="00056DEC" w:rsidRDefault="00001989" w:rsidP="00001989">
            <w:pPr>
              <w:spacing w:line="360" w:lineRule="auto"/>
              <w:rPr>
                <w:rFonts w:ascii="GHEA Grapalat" w:hAnsi="GHEA Grapalat"/>
                <w:lang w:val="hy-AM"/>
              </w:rPr>
            </w:pPr>
            <w:proofErr w:type="spellStart"/>
            <w:r w:rsidRPr="00056DEC">
              <w:rPr>
                <w:rFonts w:ascii="GHEA Grapalat" w:hAnsi="GHEA Grapalat"/>
                <w:lang w:val="en-US"/>
              </w:rPr>
              <w:t>Ընդունվել</w:t>
            </w:r>
            <w:proofErr w:type="spellEnd"/>
            <w:r w:rsidRPr="00056DEC">
              <w:rPr>
                <w:rFonts w:ascii="GHEA Grapalat" w:hAnsi="GHEA Grapalat"/>
                <w:lang w:val="en-US"/>
              </w:rPr>
              <w:t xml:space="preserve"> է:</w:t>
            </w:r>
          </w:p>
        </w:tc>
      </w:tr>
      <w:tr w:rsidR="00001989" w:rsidRPr="00056DEC" w14:paraId="22C7FBA7" w14:textId="77777777" w:rsidTr="008E000D">
        <w:trPr>
          <w:trHeight w:val="390"/>
        </w:trPr>
        <w:tc>
          <w:tcPr>
            <w:tcW w:w="7915" w:type="dxa"/>
            <w:vMerge w:val="restart"/>
            <w:shd w:val="clear" w:color="auto" w:fill="D9D9D9" w:themeFill="background1" w:themeFillShade="D9"/>
          </w:tcPr>
          <w:p w14:paraId="4B654B3C" w14:textId="73C8D8AC" w:rsidR="00001989" w:rsidRPr="00056DEC" w:rsidRDefault="00001989" w:rsidP="00001989">
            <w:pPr>
              <w:spacing w:line="360" w:lineRule="auto"/>
              <w:jc w:val="left"/>
              <w:rPr>
                <w:rFonts w:ascii="GHEA Grapalat" w:hAnsi="GHEA Grapalat"/>
                <w:b/>
                <w:highlight w:val="lightGray"/>
                <w:shd w:val="clear" w:color="auto" w:fill="FFFFFF"/>
              </w:rPr>
            </w:pPr>
            <w:r>
              <w:rPr>
                <w:rFonts w:ascii="Cambria Math" w:hAnsi="Cambria Math" w:cs="Cambria Math"/>
                <w:b/>
                <w:lang w:val="hy-AM"/>
              </w:rPr>
              <w:t>2</w:t>
            </w:r>
            <w:r w:rsidRPr="00056DEC">
              <w:rPr>
                <w:rFonts w:ascii="Cambria Math" w:hAnsi="Cambria Math" w:cs="Cambria Math"/>
                <w:b/>
                <w:lang w:val="hy-AM"/>
              </w:rPr>
              <w:t>․</w:t>
            </w:r>
            <w:r w:rsidRPr="00056DEC">
              <w:rPr>
                <w:rFonts w:ascii="GHEA Grapalat" w:hAnsi="GHEA Grapalat"/>
                <w:b/>
                <w:lang w:val="hy-AM"/>
              </w:rPr>
              <w:t xml:space="preserve"> </w:t>
            </w:r>
            <w:r>
              <w:rPr>
                <w:rFonts w:ascii="GHEA Grapalat" w:hAnsi="GHEA Grapalat" w:cs="GHEA Grapalat"/>
                <w:b/>
                <w:lang w:val="hy-AM"/>
              </w:rPr>
              <w:t>Կադաստրի կոմիտե</w:t>
            </w:r>
          </w:p>
        </w:tc>
        <w:tc>
          <w:tcPr>
            <w:tcW w:w="6930" w:type="dxa"/>
            <w:shd w:val="clear" w:color="auto" w:fill="D9D9D9" w:themeFill="background1" w:themeFillShade="D9"/>
          </w:tcPr>
          <w:p w14:paraId="080429E5" w14:textId="69AFE699" w:rsidR="00001989" w:rsidRPr="00C05FFC" w:rsidRDefault="00C05FFC" w:rsidP="00C05FFC">
            <w:pPr>
              <w:spacing w:line="360" w:lineRule="auto"/>
              <w:jc w:val="left"/>
              <w:rPr>
                <w:rFonts w:ascii="GHEA Grapalat" w:hAnsi="GHEA Grapalat" w:cs="Cambria Math"/>
                <w:b/>
                <w:lang w:val="hy-AM"/>
              </w:rPr>
            </w:pPr>
            <w:r w:rsidRPr="00C05FFC">
              <w:rPr>
                <w:rFonts w:ascii="GHEA Grapalat" w:hAnsi="GHEA Grapalat" w:cs="Cambria Math"/>
                <w:b/>
                <w:lang w:val="hy-AM"/>
              </w:rPr>
              <w:t>20</w:t>
            </w:r>
            <w:r w:rsidR="00001989" w:rsidRPr="00C05FFC">
              <w:rPr>
                <w:rFonts w:ascii="Cambria Math" w:hAnsi="Cambria Math" w:cs="Cambria Math"/>
                <w:b/>
                <w:lang w:val="hy-AM"/>
              </w:rPr>
              <w:t>․</w:t>
            </w:r>
            <w:r w:rsidR="00001989" w:rsidRPr="00C05FFC">
              <w:rPr>
                <w:rFonts w:ascii="GHEA Grapalat" w:hAnsi="GHEA Grapalat" w:cs="Cambria Math"/>
                <w:b/>
                <w:lang w:val="hy-AM"/>
              </w:rPr>
              <w:t>0</w:t>
            </w:r>
            <w:r w:rsidRPr="00C05FFC">
              <w:rPr>
                <w:rFonts w:ascii="GHEA Grapalat" w:hAnsi="GHEA Grapalat" w:cs="Cambria Math"/>
                <w:b/>
                <w:lang w:val="hy-AM"/>
              </w:rPr>
              <w:t>7</w:t>
            </w:r>
            <w:r w:rsidR="00001989" w:rsidRPr="00C05FFC">
              <w:rPr>
                <w:rFonts w:ascii="Cambria Math" w:hAnsi="Cambria Math" w:cs="Cambria Math"/>
                <w:b/>
                <w:lang w:val="hy-AM"/>
              </w:rPr>
              <w:t>․</w:t>
            </w:r>
            <w:r w:rsidR="00001989" w:rsidRPr="00C05FFC">
              <w:rPr>
                <w:rFonts w:ascii="GHEA Grapalat" w:hAnsi="GHEA Grapalat" w:cs="Cambria Math"/>
                <w:b/>
                <w:lang w:val="hy-AM"/>
              </w:rPr>
              <w:t>2026թ</w:t>
            </w:r>
            <w:r w:rsidR="00001989" w:rsidRPr="00C05FFC">
              <w:rPr>
                <w:rFonts w:ascii="Cambria Math" w:hAnsi="Cambria Math" w:cs="Cambria Math"/>
                <w:b/>
                <w:lang w:val="hy-AM"/>
              </w:rPr>
              <w:t>․</w:t>
            </w:r>
          </w:p>
        </w:tc>
      </w:tr>
      <w:tr w:rsidR="00001989" w:rsidRPr="00056DEC" w14:paraId="661E94AD" w14:textId="77777777" w:rsidTr="008E000D">
        <w:trPr>
          <w:trHeight w:val="285"/>
        </w:trPr>
        <w:tc>
          <w:tcPr>
            <w:tcW w:w="7915" w:type="dxa"/>
            <w:vMerge/>
            <w:shd w:val="clear" w:color="auto" w:fill="D9D9D9" w:themeFill="background1" w:themeFillShade="D9"/>
          </w:tcPr>
          <w:p w14:paraId="6D0DF7C1" w14:textId="77777777" w:rsidR="00001989" w:rsidRPr="00056DEC" w:rsidRDefault="00001989" w:rsidP="00001989">
            <w:pPr>
              <w:spacing w:line="360" w:lineRule="auto"/>
              <w:jc w:val="left"/>
              <w:rPr>
                <w:rFonts w:ascii="GHEA Grapalat" w:hAnsi="GHEA Grapalat"/>
                <w:b/>
                <w:color w:val="FF0000"/>
                <w:highlight w:val="lightGray"/>
                <w:shd w:val="clear" w:color="auto" w:fill="FFFFFF"/>
              </w:rPr>
            </w:pPr>
          </w:p>
        </w:tc>
        <w:tc>
          <w:tcPr>
            <w:tcW w:w="6930" w:type="dxa"/>
            <w:shd w:val="clear" w:color="auto" w:fill="D9D9D9" w:themeFill="background1" w:themeFillShade="D9"/>
          </w:tcPr>
          <w:p w14:paraId="4BE688E5" w14:textId="68DD398D" w:rsidR="00001989" w:rsidRPr="00C05FFC" w:rsidRDefault="00001989" w:rsidP="00001989">
            <w:pPr>
              <w:spacing w:line="360" w:lineRule="auto"/>
              <w:jc w:val="left"/>
              <w:rPr>
                <w:rFonts w:ascii="GHEA Grapalat" w:hAnsi="GHEA Grapalat" w:cs="Cambria Math"/>
                <w:b/>
                <w:lang w:val="hy-AM"/>
              </w:rPr>
            </w:pPr>
            <w:r w:rsidRPr="00056DEC">
              <w:rPr>
                <w:rFonts w:ascii="GHEA Grapalat" w:hAnsi="GHEA Grapalat" w:cs="Cambria Math"/>
                <w:b/>
                <w:lang w:val="hy-AM"/>
              </w:rPr>
              <w:t xml:space="preserve">N </w:t>
            </w:r>
            <w:r w:rsidR="00C05FFC" w:rsidRPr="00C05FFC">
              <w:rPr>
                <w:rFonts w:ascii="GHEA Grapalat" w:hAnsi="GHEA Grapalat" w:cs="Cambria Math"/>
                <w:b/>
                <w:lang w:val="hy-AM"/>
              </w:rPr>
              <w:t xml:space="preserve"> ՍԹ/14959-2026</w:t>
            </w:r>
          </w:p>
        </w:tc>
      </w:tr>
      <w:tr w:rsidR="00001989" w:rsidRPr="006109CA" w14:paraId="0FCB3F38" w14:textId="77777777" w:rsidTr="008E000D">
        <w:trPr>
          <w:trHeight w:val="285"/>
        </w:trPr>
        <w:tc>
          <w:tcPr>
            <w:tcW w:w="7915" w:type="dxa"/>
            <w:shd w:val="clear" w:color="auto" w:fill="FFFFFF" w:themeFill="background1"/>
          </w:tcPr>
          <w:p w14:paraId="0A4023E0" w14:textId="69BC8158" w:rsidR="004B0A32" w:rsidRPr="004B0A32" w:rsidRDefault="00D01B6A" w:rsidP="00D01B6A">
            <w:pPr>
              <w:tabs>
                <w:tab w:val="left" w:pos="9117"/>
                <w:tab w:val="left" w:pos="9180"/>
                <w:tab w:val="right" w:pos="9214"/>
                <w:tab w:val="right" w:pos="9356"/>
              </w:tabs>
              <w:spacing w:line="360" w:lineRule="auto"/>
              <w:rPr>
                <w:rFonts w:ascii="GHEA Grapalat" w:eastAsia="GHEA Mariam" w:hAnsi="GHEA Grapalat" w:cs="GHEA Mariam"/>
                <w:lang w:val="hy-AM"/>
              </w:rPr>
            </w:pPr>
            <w:r>
              <w:rPr>
                <w:rFonts w:ascii="GHEA Grapalat" w:eastAsia="GHEA Mariam" w:hAnsi="GHEA Grapalat" w:cs="GHEA Mariam"/>
                <w:color w:val="000000" w:themeColor="text1"/>
                <w:lang w:val="hy-AM"/>
              </w:rPr>
              <w:t xml:space="preserve">            </w:t>
            </w:r>
            <w:r w:rsidR="004B0A32" w:rsidRPr="004B0A32">
              <w:rPr>
                <w:rFonts w:ascii="GHEA Grapalat" w:eastAsia="GHEA Mariam" w:hAnsi="GHEA Grapalat" w:cs="GHEA Mariam"/>
                <w:color w:val="000000" w:themeColor="text1"/>
                <w:lang w:val="hy-AM"/>
              </w:rPr>
              <w:t>«Հայաստանի Հանրապետության կառավարության 2020 թվականի հունիսի</w:t>
            </w:r>
            <w:r>
              <w:rPr>
                <w:rFonts w:ascii="GHEA Grapalat" w:eastAsia="GHEA Mariam" w:hAnsi="GHEA Grapalat" w:cs="GHEA Mariam"/>
                <w:color w:val="000000" w:themeColor="text1"/>
                <w:lang w:val="hy-AM"/>
              </w:rPr>
              <w:t xml:space="preserve"> </w:t>
            </w:r>
            <w:r w:rsidR="004B0A32" w:rsidRPr="004B0A32">
              <w:rPr>
                <w:rFonts w:ascii="GHEA Grapalat" w:eastAsia="GHEA Mariam" w:hAnsi="GHEA Grapalat" w:cs="GHEA Mariam"/>
                <w:color w:val="000000" w:themeColor="text1"/>
                <w:lang w:val="hy-AM"/>
              </w:rPr>
              <w:t xml:space="preserve">4-ի </w:t>
            </w:r>
            <w:r w:rsidR="004B0A32" w:rsidRPr="004B0A32">
              <w:rPr>
                <w:rFonts w:ascii="GHEA Grapalat" w:eastAsia="GHEA Mariam" w:hAnsi="GHEA Grapalat" w:cs="GHEA Mariam"/>
                <w:color w:val="000000" w:themeColor="text1"/>
                <w:lang w:val="hy-AM"/>
              </w:rPr>
              <w:br/>
              <w:t xml:space="preserve">N 914-Ն և 2023 թվականի ապրիլի 21-ի N 595-Ն որոշումների մեջ լրացումներ կատարելու մասին» </w:t>
            </w:r>
            <w:r w:rsidR="004B0A32" w:rsidRPr="004B0A32">
              <w:rPr>
                <w:rFonts w:ascii="GHEA Grapalat" w:eastAsia="GHEA Mariam" w:hAnsi="GHEA Grapalat" w:cs="GHEA Mariam"/>
                <w:lang w:val="hy-AM"/>
              </w:rPr>
              <w:t>ՀՀ կառավարության որոշման նախագծի (այսուհետ՝ Նախագիծ) վերաբերյալ հայտնում ենք հետևյալը</w:t>
            </w:r>
            <w:r w:rsidR="004B0A32" w:rsidRPr="004B0A32">
              <w:rPr>
                <w:rFonts w:ascii="Cambria Math" w:eastAsia="GHEA Mariam" w:hAnsi="Cambria Math" w:cs="Cambria Math"/>
                <w:lang w:val="hy-AM"/>
              </w:rPr>
              <w:t>․</w:t>
            </w:r>
          </w:p>
          <w:p w14:paraId="59AD0477" w14:textId="77777777" w:rsidR="004B0A32" w:rsidRPr="004B0A32" w:rsidRDefault="004B0A32" w:rsidP="004B0A32">
            <w:pPr>
              <w:tabs>
                <w:tab w:val="left" w:pos="284"/>
                <w:tab w:val="left" w:pos="9117"/>
                <w:tab w:val="left" w:pos="9180"/>
                <w:tab w:val="right" w:pos="9214"/>
                <w:tab w:val="right" w:pos="9356"/>
              </w:tabs>
              <w:spacing w:line="360" w:lineRule="auto"/>
              <w:rPr>
                <w:rFonts w:ascii="GHEA Grapalat" w:eastAsia="GHEA Mariam" w:hAnsi="GHEA Grapalat" w:cs="GHEA Mariam"/>
                <w:lang w:val="hy-AM"/>
              </w:rPr>
            </w:pPr>
            <w:r w:rsidRPr="004B0A32">
              <w:rPr>
                <w:rFonts w:ascii="GHEA Grapalat" w:eastAsia="GHEA Mariam" w:hAnsi="GHEA Grapalat" w:cs="GHEA Mariam"/>
                <w:lang w:val="hy-AM"/>
              </w:rPr>
              <w:t xml:space="preserve">   ՀՀ քաղաքացիական օրենսգրքի 611-րդ և 687-րդ հոդվածների համաձայն՝ անշարժ գույքի վարձակալության և անհատույց օգտագործման պայմանագրերից ծագող իրավունքները ենթակա են պետական գրանցման, իսկ «Գույքի նկատմամբ իրավունքների </w:t>
            </w:r>
            <w:r w:rsidRPr="004B0A32">
              <w:rPr>
                <w:rFonts w:ascii="GHEA Grapalat" w:eastAsia="GHEA Mariam" w:hAnsi="GHEA Grapalat" w:cs="GHEA Mariam"/>
                <w:lang w:val="hy-AM"/>
              </w:rPr>
              <w:lastRenderedPageBreak/>
              <w:t>պետական գրանցման մասին» օրենքի 27-րդ հոդվածի 1-ին մասի համաձայն՝ իրավունքի պետական գրանցումն իրականացվում է պետական գրանցման համար ներկայացված իրավահաստատող փաստաթղթերի ուսումնասիրության հիման վրա։ Վկայակոչված իրավանորմերի համատեքստում հարկ է նշել, որ Պետական գույքի կառավարման կոմիտեի նախագահի հրամանն ինքնին չի կարող բավարար իրավական հիմք հանդիսանալ վարձակալության կամ անհատույց օգտագործման իրավունքի պետական գրանցման, ինչպես նաև արդեն իսկ գրանցված իրավունքի տվյալներում փոփոխություն կատարելու համար։ Ուստի անհրաժեշտ է նկատի ունենալ, որ Պետական գույքի կառավարման կոմիտեի նախագահի հրամանով գույքի մակերեսը ճշգրտելու դեպքում համապատասխան փոփոխություններ պետք է կատարվեն ինչպես վարձակալության կամ անհատույց օգտագործման պայմանագրում, այնպես էլ այդ պայմանագրից ծագող իրավունքի պետական գրանցման տվյալներում։</w:t>
            </w:r>
          </w:p>
          <w:p w14:paraId="3E3AA8BC" w14:textId="5C44AB80" w:rsidR="00001989" w:rsidRPr="004B0A32" w:rsidRDefault="00001989" w:rsidP="004B0A32">
            <w:pPr>
              <w:spacing w:after="240" w:line="360" w:lineRule="auto"/>
              <w:rPr>
                <w:rFonts w:ascii="GHEA Grapalat" w:hAnsi="GHEA Grapalat"/>
                <w:lang w:val="hy-AM"/>
              </w:rPr>
            </w:pPr>
          </w:p>
        </w:tc>
        <w:tc>
          <w:tcPr>
            <w:tcW w:w="6930" w:type="dxa"/>
            <w:shd w:val="clear" w:color="auto" w:fill="FFFFFF" w:themeFill="background1"/>
          </w:tcPr>
          <w:p w14:paraId="2970641B" w14:textId="77777777" w:rsidR="00001989" w:rsidRDefault="001A1575" w:rsidP="00257C05">
            <w:pPr>
              <w:spacing w:line="360" w:lineRule="auto"/>
              <w:rPr>
                <w:rFonts w:ascii="GHEA Grapalat" w:hAnsi="GHEA Grapalat" w:cs="Arial"/>
                <w:bCs/>
                <w:kern w:val="16"/>
                <w:lang w:val="hy-AM"/>
              </w:rPr>
            </w:pPr>
            <w:r>
              <w:rPr>
                <w:rFonts w:ascii="GHEA Grapalat" w:hAnsi="GHEA Grapalat"/>
                <w:lang w:val="hy-AM"/>
              </w:rPr>
              <w:lastRenderedPageBreak/>
              <w:t xml:space="preserve">Չի ընդունվել։ Ինչպես նշվել է Նախագծի հիմնավորման մեջ </w:t>
            </w:r>
            <w:r>
              <w:rPr>
                <w:rFonts w:ascii="GHEA Grapalat" w:hAnsi="GHEA Grapalat" w:cs="Arial"/>
                <w:bCs/>
                <w:kern w:val="16"/>
                <w:lang w:val="hy-AM"/>
              </w:rPr>
              <w:t xml:space="preserve"> Նախագծով ներկայացված լրացումները վերաբերում են  արդեն իսկ ընդունված ՀՀ կառավարության որոշման հիմքով անհատույց օգտագործման կամ վարձակալության </w:t>
            </w:r>
            <w:r w:rsidRPr="001A1575">
              <w:rPr>
                <w:rFonts w:ascii="GHEA Grapalat" w:hAnsi="GHEA Grapalat" w:cs="Arial"/>
                <w:b/>
                <w:bCs/>
                <w:i/>
                <w:kern w:val="16"/>
                <w:lang w:val="hy-AM"/>
              </w:rPr>
              <w:t>պայմանագիր կնքելու ժամանակ</w:t>
            </w:r>
            <w:r>
              <w:rPr>
                <w:rFonts w:ascii="GHEA Grapalat" w:hAnsi="GHEA Grapalat" w:cs="Arial"/>
                <w:bCs/>
                <w:kern w:val="16"/>
                <w:lang w:val="hy-AM"/>
              </w:rPr>
              <w:t xml:space="preserve"> առաջացող տեխնիկական խնդիրներին, այլ ոչ Կառավարրության որոշման հիմքով արդեն իսկ կնքված պայմանագրերին, երբ անհամապատասխանություն է առաջանում ՀՀ կառավարության որոշման մեջ և անշարժ գույքի սեփականության իրավունքի գրանցման վկայականում կամ </w:t>
            </w:r>
            <w:r>
              <w:rPr>
                <w:rFonts w:ascii="GHEA Grapalat" w:hAnsi="GHEA Grapalat" w:cs="Arial"/>
                <w:bCs/>
                <w:kern w:val="16"/>
                <w:lang w:val="hy-AM"/>
              </w:rPr>
              <w:lastRenderedPageBreak/>
              <w:t>օգտագործման իրավունքով տրամադրվող տարածքի հատակագծում նշված մակերեսների մեջ, ինչը բերում է գործարքի կնքման անհնարինության</w:t>
            </w:r>
            <w:r w:rsidR="00257C05">
              <w:rPr>
                <w:rFonts w:ascii="GHEA Grapalat" w:hAnsi="GHEA Grapalat" w:cs="Arial"/>
                <w:bCs/>
                <w:kern w:val="16"/>
                <w:lang w:val="hy-AM"/>
              </w:rPr>
              <w:t>,</w:t>
            </w:r>
            <w:r>
              <w:rPr>
                <w:rFonts w:ascii="GHEA Grapalat" w:hAnsi="GHEA Grapalat" w:cs="Arial"/>
                <w:bCs/>
                <w:kern w:val="16"/>
                <w:lang w:val="hy-AM"/>
              </w:rPr>
              <w:t xml:space="preserve"> և ՀՀ կառավարության որոշման հիմքով համապատասխան պայմանագիր կնքելու </w:t>
            </w:r>
            <w:r w:rsidR="00257C05">
              <w:rPr>
                <w:rFonts w:ascii="GHEA Grapalat" w:hAnsi="GHEA Grapalat" w:cs="Arial"/>
                <w:bCs/>
                <w:kern w:val="16"/>
                <w:lang w:val="hy-AM"/>
              </w:rPr>
              <w:t>համար</w:t>
            </w:r>
            <w:r>
              <w:rPr>
                <w:rFonts w:ascii="GHEA Grapalat" w:hAnsi="GHEA Grapalat" w:cs="Arial"/>
                <w:bCs/>
                <w:kern w:val="16"/>
                <w:lang w:val="hy-AM"/>
              </w:rPr>
              <w:t xml:space="preserve"> անհրաժեշտություն է առաջանում օգտագործման իրավունքով տրամադրվող տարածքի մակերեսի ճշգրտման նպատակով արդեն իսկ ընդունված ՀՀ կառավարության որոշման մեջ կատարել համապատասխան փոփոխություն։</w:t>
            </w:r>
          </w:p>
          <w:p w14:paraId="0E87E771" w14:textId="77777777" w:rsidR="00B5503B" w:rsidRDefault="00B5503B" w:rsidP="00257C05">
            <w:pPr>
              <w:spacing w:line="360" w:lineRule="auto"/>
              <w:rPr>
                <w:rFonts w:ascii="GHEA Grapalat" w:hAnsi="GHEA Grapalat" w:cs="Arial"/>
                <w:bCs/>
                <w:kern w:val="16"/>
                <w:lang w:val="hy-AM"/>
              </w:rPr>
            </w:pPr>
          </w:p>
          <w:p w14:paraId="6B67FFBF" w14:textId="57BD26D7" w:rsidR="00B5503B" w:rsidRPr="00056DEC" w:rsidRDefault="00B5503B" w:rsidP="00257C05">
            <w:pPr>
              <w:spacing w:line="360" w:lineRule="auto"/>
              <w:rPr>
                <w:rFonts w:ascii="GHEA Grapalat" w:hAnsi="GHEA Grapalat"/>
                <w:lang w:val="hy-AM"/>
              </w:rPr>
            </w:pPr>
          </w:p>
        </w:tc>
      </w:tr>
      <w:tr w:rsidR="00B5503B" w:rsidRPr="00B5503B" w14:paraId="0A0A22C4" w14:textId="77777777" w:rsidTr="00B5503B">
        <w:trPr>
          <w:trHeight w:val="285"/>
        </w:trPr>
        <w:tc>
          <w:tcPr>
            <w:tcW w:w="7915" w:type="dxa"/>
            <w:vMerge w:val="restart"/>
            <w:shd w:val="clear" w:color="auto" w:fill="D9D9D9" w:themeFill="background1" w:themeFillShade="D9"/>
          </w:tcPr>
          <w:p w14:paraId="7C0EFF9A" w14:textId="29A0A4FC" w:rsidR="00B5503B" w:rsidRPr="00B5503B" w:rsidRDefault="00B5503B" w:rsidP="00D01B6A">
            <w:pPr>
              <w:tabs>
                <w:tab w:val="left" w:pos="9117"/>
                <w:tab w:val="left" w:pos="9180"/>
                <w:tab w:val="right" w:pos="9214"/>
                <w:tab w:val="right" w:pos="9356"/>
              </w:tabs>
              <w:spacing w:line="360" w:lineRule="auto"/>
              <w:rPr>
                <w:rFonts w:ascii="GHEA Grapalat" w:eastAsia="GHEA Mariam" w:hAnsi="GHEA Grapalat" w:cs="GHEA Mariam"/>
                <w:b/>
                <w:color w:val="000000" w:themeColor="text1"/>
                <w:lang w:val="hy-AM"/>
              </w:rPr>
            </w:pPr>
            <w:r w:rsidRPr="00B5503B">
              <w:rPr>
                <w:rFonts w:ascii="GHEA Grapalat" w:eastAsia="GHEA Mariam" w:hAnsi="GHEA Grapalat" w:cs="GHEA Mariam"/>
                <w:b/>
                <w:color w:val="000000" w:themeColor="text1"/>
                <w:lang w:val="hy-AM"/>
              </w:rPr>
              <w:lastRenderedPageBreak/>
              <w:t>3․ ՀՀ արդարադատության նախարարություն</w:t>
            </w:r>
          </w:p>
        </w:tc>
        <w:tc>
          <w:tcPr>
            <w:tcW w:w="6930" w:type="dxa"/>
            <w:shd w:val="clear" w:color="auto" w:fill="D9D9D9" w:themeFill="background1" w:themeFillShade="D9"/>
          </w:tcPr>
          <w:p w14:paraId="6670A22A" w14:textId="71123783" w:rsidR="00B5503B" w:rsidRPr="00B5503B" w:rsidRDefault="00B5503B" w:rsidP="00B5503B">
            <w:pPr>
              <w:spacing w:line="360" w:lineRule="auto"/>
              <w:rPr>
                <w:rFonts w:ascii="GHEA Grapalat" w:hAnsi="GHEA Grapalat"/>
                <w:b/>
                <w:lang w:val="hy-AM"/>
              </w:rPr>
            </w:pPr>
            <w:r w:rsidRPr="00B5503B">
              <w:rPr>
                <w:rFonts w:ascii="GHEA Grapalat" w:hAnsi="GHEA Grapalat"/>
                <w:b/>
                <w:lang w:val="hy-AM"/>
              </w:rPr>
              <w:t>1</w:t>
            </w:r>
            <w:r>
              <w:rPr>
                <w:rFonts w:ascii="GHEA Grapalat" w:hAnsi="GHEA Grapalat"/>
                <w:b/>
                <w:lang w:val="hy-AM"/>
              </w:rPr>
              <w:t>3</w:t>
            </w:r>
            <w:r w:rsidRPr="00B5503B">
              <w:rPr>
                <w:rFonts w:ascii="Cambria Math" w:hAnsi="Cambria Math" w:cs="Cambria Math"/>
                <w:b/>
                <w:lang w:val="hy-AM"/>
              </w:rPr>
              <w:t>․</w:t>
            </w:r>
            <w:r w:rsidRPr="00B5503B">
              <w:rPr>
                <w:rFonts w:ascii="GHEA Grapalat" w:hAnsi="GHEA Grapalat"/>
                <w:b/>
                <w:lang w:val="hy-AM"/>
              </w:rPr>
              <w:t>08</w:t>
            </w:r>
            <w:r w:rsidRPr="00B5503B">
              <w:rPr>
                <w:rFonts w:ascii="Cambria Math" w:hAnsi="Cambria Math" w:cs="Cambria Math"/>
                <w:b/>
                <w:lang w:val="hy-AM"/>
              </w:rPr>
              <w:t>․</w:t>
            </w:r>
            <w:r w:rsidRPr="00B5503B">
              <w:rPr>
                <w:rFonts w:ascii="GHEA Grapalat" w:hAnsi="GHEA Grapalat"/>
                <w:b/>
                <w:lang w:val="hy-AM"/>
              </w:rPr>
              <w:t>2026</w:t>
            </w:r>
            <w:r w:rsidRPr="00B5503B">
              <w:rPr>
                <w:rFonts w:ascii="GHEA Grapalat" w:hAnsi="GHEA Grapalat" w:cs="GHEA Grapalat"/>
                <w:b/>
                <w:lang w:val="hy-AM"/>
              </w:rPr>
              <w:t>թ</w:t>
            </w:r>
            <w:r w:rsidRPr="00B5503B">
              <w:rPr>
                <w:rFonts w:ascii="Cambria Math" w:hAnsi="Cambria Math" w:cs="Cambria Math"/>
                <w:b/>
                <w:lang w:val="hy-AM"/>
              </w:rPr>
              <w:t>․</w:t>
            </w:r>
          </w:p>
        </w:tc>
      </w:tr>
      <w:tr w:rsidR="00B5503B" w:rsidRPr="00B5503B" w14:paraId="5A15E29D" w14:textId="77777777" w:rsidTr="00B5503B">
        <w:trPr>
          <w:trHeight w:val="285"/>
        </w:trPr>
        <w:tc>
          <w:tcPr>
            <w:tcW w:w="7915" w:type="dxa"/>
            <w:vMerge/>
            <w:shd w:val="clear" w:color="auto" w:fill="D9D9D9" w:themeFill="background1" w:themeFillShade="D9"/>
          </w:tcPr>
          <w:p w14:paraId="672ADF9A" w14:textId="77777777" w:rsidR="00B5503B" w:rsidRDefault="00B5503B" w:rsidP="00D01B6A">
            <w:pPr>
              <w:tabs>
                <w:tab w:val="left" w:pos="9117"/>
                <w:tab w:val="left" w:pos="9180"/>
                <w:tab w:val="right" w:pos="9214"/>
                <w:tab w:val="right" w:pos="9356"/>
              </w:tabs>
              <w:spacing w:line="360" w:lineRule="auto"/>
              <w:rPr>
                <w:rFonts w:ascii="GHEA Grapalat" w:eastAsia="GHEA Mariam" w:hAnsi="GHEA Grapalat" w:cs="GHEA Mariam"/>
                <w:color w:val="000000" w:themeColor="text1"/>
                <w:lang w:val="hy-AM"/>
              </w:rPr>
            </w:pPr>
          </w:p>
        </w:tc>
        <w:tc>
          <w:tcPr>
            <w:tcW w:w="6930" w:type="dxa"/>
            <w:shd w:val="clear" w:color="auto" w:fill="D9D9D9" w:themeFill="background1" w:themeFillShade="D9"/>
          </w:tcPr>
          <w:p w14:paraId="72D114BF" w14:textId="70C5D29C" w:rsidR="00B5503B" w:rsidRPr="00B5503B" w:rsidRDefault="00B5503B" w:rsidP="00257C05">
            <w:pPr>
              <w:spacing w:line="360" w:lineRule="auto"/>
              <w:rPr>
                <w:rFonts w:ascii="GHEA Grapalat" w:hAnsi="GHEA Grapalat"/>
                <w:b/>
                <w:lang w:val="hy-AM"/>
              </w:rPr>
            </w:pPr>
            <w:r w:rsidRPr="00B5503B">
              <w:rPr>
                <w:rFonts w:ascii="GHEA Grapalat" w:hAnsi="GHEA Grapalat"/>
                <w:b/>
                <w:lang w:val="hy-AM"/>
              </w:rPr>
              <w:t>N /27.3/43132-2026</w:t>
            </w:r>
          </w:p>
        </w:tc>
      </w:tr>
      <w:tr w:rsidR="00B5503B" w:rsidRPr="004B45E2" w14:paraId="3E74D4C1" w14:textId="77777777" w:rsidTr="008E000D">
        <w:trPr>
          <w:trHeight w:val="285"/>
        </w:trPr>
        <w:tc>
          <w:tcPr>
            <w:tcW w:w="7915" w:type="dxa"/>
            <w:shd w:val="clear" w:color="auto" w:fill="FFFFFF" w:themeFill="background1"/>
          </w:tcPr>
          <w:p w14:paraId="485EA2DD" w14:textId="77777777" w:rsidR="004B7FE1" w:rsidRPr="004B7FE1" w:rsidRDefault="004B7FE1" w:rsidP="00F835E5">
            <w:pPr>
              <w:spacing w:line="384" w:lineRule="auto"/>
              <w:ind w:firstLine="720"/>
              <w:jc w:val="left"/>
              <w:rPr>
                <w:rFonts w:ascii="GHEA Grapalat" w:hAnsi="GHEA Grapalat" w:cs="GHEA Grapalat"/>
                <w:b/>
                <w:bCs/>
                <w:lang w:val="hy-AM"/>
              </w:rPr>
            </w:pPr>
            <w:r w:rsidRPr="004B7FE1">
              <w:rPr>
                <w:rFonts w:ascii="GHEA Grapalat" w:hAnsi="GHEA Grapalat" w:cs="GHEA Grapalat"/>
                <w:b/>
                <w:bCs/>
                <w:lang w:val="hy-AM"/>
              </w:rPr>
              <w:t>ՊԵՏԱԿԱՆ ՓՈՐՁԱԳԻՏԱԿԱՆ ԵԶՐԱԿԱՑՈՒԹՅՈՒՆ</w:t>
            </w:r>
          </w:p>
          <w:p w14:paraId="719ACDED" w14:textId="5DF9FA59" w:rsidR="004B7FE1" w:rsidRDefault="004B7FE1" w:rsidP="00F835E5">
            <w:pPr>
              <w:spacing w:line="360" w:lineRule="auto"/>
              <w:ind w:firstLine="720"/>
              <w:jc w:val="left"/>
              <w:rPr>
                <w:rFonts w:ascii="GHEA Grapalat" w:hAnsi="GHEA Grapalat" w:cs="GHEA Grapalat"/>
                <w:b/>
                <w:bCs/>
                <w:lang w:val="hy-AM"/>
              </w:rPr>
            </w:pPr>
            <w:r w:rsidRPr="004B7FE1">
              <w:rPr>
                <w:rFonts w:ascii="GHEA Grapalat" w:hAnsi="GHEA Grapalat" w:cs="GHEA Grapalat"/>
                <w:b/>
                <w:bCs/>
                <w:lang w:val="hy-AM"/>
              </w:rPr>
              <w:lastRenderedPageBreak/>
              <w:t>«Հայաստանի Հանրապետության կառավարության 2020 թվականի հունիսի 4-ի N 914-Ն և 2023 թվականի ապրիլի 21-ի N 595-Ն որոշումների մեջ լրացումներ կատարելու մասին» Հայաստանի Հանրապետության կառավարության որոշման նախագծի վերաբերյալ</w:t>
            </w:r>
          </w:p>
          <w:p w14:paraId="2E65327D" w14:textId="77777777" w:rsidR="004B7FE1" w:rsidRDefault="004B7FE1" w:rsidP="004B7FE1">
            <w:pPr>
              <w:pStyle w:val="norm"/>
              <w:tabs>
                <w:tab w:val="left" w:pos="10260"/>
              </w:tabs>
              <w:spacing w:line="360" w:lineRule="auto"/>
              <w:ind w:left="60" w:right="165" w:firstLine="540"/>
              <w:rPr>
                <w:rFonts w:ascii="Cambria Math" w:hAnsi="Cambria Math"/>
                <w:sz w:val="24"/>
                <w:lang w:val="hy-AM"/>
              </w:rPr>
            </w:pPr>
            <w:r w:rsidRPr="00D5385A">
              <w:rPr>
                <w:rFonts w:ascii="GHEA Grapalat" w:hAnsi="GHEA Grapalat"/>
                <w:sz w:val="24"/>
                <w:lang w:val="hy-AM"/>
              </w:rPr>
              <w:t>«Հայաստանի Հանրապետության կառավարության 2020 թվականի հունիսի 4-ի N 914-Ն և 2023 թվականի ապրիլի 21-ի N 595-Ն որոշումների մեջ լրացումներ կատարելու մասին» Հայաստանի Հանրապետության կառավարության որոշման նախագծի վերաբերյալ</w:t>
            </w:r>
            <w:r>
              <w:rPr>
                <w:rFonts w:ascii="GHEA Grapalat" w:hAnsi="GHEA Grapalat"/>
                <w:sz w:val="24"/>
                <w:lang w:val="hy-AM"/>
              </w:rPr>
              <w:t xml:space="preserve"> հայտնում ենք հետևյալը</w:t>
            </w:r>
            <w:r>
              <w:rPr>
                <w:rFonts w:ascii="Cambria Math" w:hAnsi="Cambria Math"/>
                <w:sz w:val="24"/>
                <w:lang w:val="hy-AM"/>
              </w:rPr>
              <w:t>․</w:t>
            </w:r>
          </w:p>
          <w:p w14:paraId="7B4EADB6" w14:textId="77777777" w:rsidR="004B7FE1" w:rsidRPr="00C836F2" w:rsidRDefault="004B7FE1" w:rsidP="004B7FE1">
            <w:pPr>
              <w:pStyle w:val="norm"/>
              <w:tabs>
                <w:tab w:val="left" w:pos="10260"/>
              </w:tabs>
              <w:spacing w:line="360" w:lineRule="auto"/>
              <w:ind w:left="60" w:right="165" w:firstLine="540"/>
              <w:rPr>
                <w:rFonts w:ascii="Cambria Math" w:hAnsi="Cambria Math"/>
                <w:sz w:val="24"/>
                <w:lang w:val="hy-AM"/>
              </w:rPr>
            </w:pPr>
            <w:r w:rsidRPr="00D5385A">
              <w:rPr>
                <w:rFonts w:ascii="GHEA Grapalat" w:hAnsi="GHEA Grapalat"/>
                <w:sz w:val="24"/>
                <w:lang w:val="hy-AM"/>
              </w:rPr>
              <w:t>1</w:t>
            </w:r>
            <w:r w:rsidRPr="00C836F2">
              <w:rPr>
                <w:rFonts w:ascii="Cambria Math" w:hAnsi="Cambria Math" w:cs="Cambria Math"/>
                <w:sz w:val="24"/>
                <w:lang w:val="hy-AM"/>
              </w:rPr>
              <w:t>․</w:t>
            </w:r>
            <w:r w:rsidRPr="00C836F2">
              <w:rPr>
                <w:rFonts w:ascii="GHEA Grapalat" w:hAnsi="GHEA Grapalat"/>
                <w:sz w:val="24"/>
                <w:lang w:val="hy-AM"/>
              </w:rPr>
              <w:t xml:space="preserve"> </w:t>
            </w:r>
            <w:r>
              <w:rPr>
                <w:rFonts w:ascii="GHEA Grapalat" w:hAnsi="GHEA Grapalat"/>
                <w:sz w:val="24"/>
                <w:lang w:val="hy-AM"/>
              </w:rPr>
              <w:t xml:space="preserve">Նախագծի 1-ին կետի 1-ին ենթակետով </w:t>
            </w:r>
            <w:r w:rsidRPr="00D5385A">
              <w:rPr>
                <w:rFonts w:ascii="GHEA Grapalat" w:hAnsi="GHEA Grapalat"/>
                <w:sz w:val="24"/>
                <w:lang w:val="hy-AM"/>
              </w:rPr>
              <w:t xml:space="preserve">Հայաստանի Հանրապետության կառավարության 2020 թվականի հունիսի 4-ի N 914-Ն </w:t>
            </w:r>
            <w:r>
              <w:rPr>
                <w:rFonts w:ascii="GHEA Grapalat" w:hAnsi="GHEA Grapalat"/>
                <w:sz w:val="24"/>
                <w:lang w:val="hy-AM"/>
              </w:rPr>
              <w:t xml:space="preserve">որոշման </w:t>
            </w:r>
            <w:r w:rsidRPr="00C836F2">
              <w:rPr>
                <w:rFonts w:ascii="GHEA Grapalat" w:hAnsi="GHEA Grapalat"/>
                <w:sz w:val="24"/>
                <w:lang w:val="hy-AM"/>
              </w:rPr>
              <w:t xml:space="preserve">5-րդ կետը </w:t>
            </w:r>
            <w:r>
              <w:rPr>
                <w:rFonts w:ascii="GHEA Grapalat" w:hAnsi="GHEA Grapalat"/>
                <w:sz w:val="24"/>
                <w:lang w:val="hy-AM"/>
              </w:rPr>
              <w:t xml:space="preserve">նախատեսվում  է </w:t>
            </w:r>
            <w:r w:rsidRPr="00C836F2">
              <w:rPr>
                <w:rFonts w:ascii="GHEA Grapalat" w:hAnsi="GHEA Grapalat"/>
                <w:sz w:val="24"/>
                <w:lang w:val="hy-AM"/>
              </w:rPr>
              <w:t>լրաց</w:t>
            </w:r>
            <w:r>
              <w:rPr>
                <w:rFonts w:ascii="GHEA Grapalat" w:hAnsi="GHEA Grapalat"/>
                <w:sz w:val="24"/>
                <w:lang w:val="hy-AM"/>
              </w:rPr>
              <w:t>նել</w:t>
            </w:r>
            <w:r w:rsidRPr="00C836F2">
              <w:rPr>
                <w:rFonts w:ascii="GHEA Grapalat" w:hAnsi="GHEA Grapalat"/>
                <w:sz w:val="24"/>
                <w:lang w:val="hy-AM"/>
              </w:rPr>
              <w:t xml:space="preserve"> նոր՝ 6-րդ ենթակետով</w:t>
            </w:r>
            <w:r>
              <w:rPr>
                <w:rFonts w:ascii="Cambria Math" w:hAnsi="Cambria Math" w:cs="Cambria Math"/>
                <w:sz w:val="24"/>
                <w:lang w:val="hy-AM"/>
              </w:rPr>
              <w:t xml:space="preserve">, </w:t>
            </w:r>
            <w:r w:rsidRPr="00C836F2">
              <w:rPr>
                <w:rFonts w:ascii="GHEA Grapalat" w:hAnsi="GHEA Grapalat"/>
                <w:sz w:val="24"/>
                <w:lang w:val="hy-AM"/>
              </w:rPr>
              <w:t>հետևյալ բովանդակությամբ</w:t>
            </w:r>
            <w:r>
              <w:rPr>
                <w:rFonts w:ascii="Cambria Math" w:hAnsi="Cambria Math"/>
                <w:sz w:val="24"/>
                <w:lang w:val="hy-AM"/>
              </w:rPr>
              <w:t>․</w:t>
            </w:r>
          </w:p>
          <w:p w14:paraId="146B2A30" w14:textId="77777777" w:rsidR="004B7FE1" w:rsidRDefault="004B7FE1" w:rsidP="004B7FE1">
            <w:pPr>
              <w:pStyle w:val="norm"/>
              <w:tabs>
                <w:tab w:val="left" w:pos="10260"/>
              </w:tabs>
              <w:spacing w:line="360" w:lineRule="auto"/>
              <w:ind w:left="60" w:right="165" w:firstLine="540"/>
              <w:rPr>
                <w:rFonts w:ascii="GHEA Grapalat" w:hAnsi="GHEA Grapalat"/>
                <w:sz w:val="24"/>
                <w:lang w:val="hy-AM"/>
              </w:rPr>
            </w:pPr>
            <w:r w:rsidRPr="00C836F2">
              <w:rPr>
                <w:rFonts w:ascii="GHEA Grapalat" w:hAnsi="GHEA Grapalat"/>
                <w:sz w:val="24"/>
                <w:lang w:val="hy-AM"/>
              </w:rPr>
              <w:t xml:space="preserve">«6) Հայաստանի Հանրապետության կառավարության որոշմամբ վարձակալության տրամադրվող պետական գույքի՝ տվյալ որոշմամբ սահմանված մակերեսի մինչև 10 տոկոսի չափով ճշգրտումները կոմիտեի նախագահի հրամանով կատարելու լիազորությունը։ Ընդ որում, մակերեսի ճշգրտումը չի կարող հանգեցնել Հայաստանի Հանրապետության կառավարության որոշմամբ վարձակալությամբ տրամադրված գույքի սահմանների </w:t>
            </w:r>
            <w:r w:rsidRPr="00C836F2">
              <w:rPr>
                <w:rFonts w:ascii="GHEA Grapalat" w:hAnsi="GHEA Grapalat"/>
                <w:sz w:val="24"/>
                <w:lang w:val="hy-AM"/>
              </w:rPr>
              <w:lastRenderedPageBreak/>
              <w:t xml:space="preserve">փոփոխությանը կամ լրացուցիչ գույքային միավորի (անշարժ գույքի մասի (տարածքի)) տրամադրմանը կամ հետ վերցնելուն։»:   </w:t>
            </w:r>
          </w:p>
          <w:p w14:paraId="6E3E2BB5" w14:textId="77777777" w:rsidR="004B7FE1" w:rsidRDefault="004B7FE1" w:rsidP="004B7FE1">
            <w:pPr>
              <w:pStyle w:val="norm"/>
              <w:tabs>
                <w:tab w:val="left" w:pos="10260"/>
              </w:tabs>
              <w:spacing w:line="360" w:lineRule="auto"/>
              <w:ind w:left="60" w:right="165" w:firstLine="540"/>
              <w:rPr>
                <w:rFonts w:ascii="GHEA Grapalat" w:hAnsi="GHEA Grapalat"/>
                <w:sz w:val="24"/>
                <w:lang w:val="hy-AM"/>
              </w:rPr>
            </w:pPr>
            <w:r>
              <w:rPr>
                <w:rFonts w:ascii="GHEA Grapalat" w:hAnsi="GHEA Grapalat"/>
                <w:sz w:val="24"/>
                <w:lang w:val="hy-AM"/>
              </w:rPr>
              <w:t xml:space="preserve">Սույն դրույթից բխում է, որ ՀՀ կառավարությունը վերալիազորում է </w:t>
            </w:r>
            <w:r w:rsidRPr="00C836F2">
              <w:rPr>
                <w:rFonts w:ascii="GHEA Grapalat" w:hAnsi="GHEA Grapalat"/>
                <w:sz w:val="24"/>
                <w:lang w:val="hy-AM"/>
              </w:rPr>
              <w:t>կոմիտեի նախագահի</w:t>
            </w:r>
            <w:r>
              <w:rPr>
                <w:rFonts w:ascii="GHEA Grapalat" w:hAnsi="GHEA Grapalat"/>
                <w:sz w:val="24"/>
                <w:lang w:val="hy-AM"/>
              </w:rPr>
              <w:t xml:space="preserve">ն իրականացնելու </w:t>
            </w:r>
            <w:r w:rsidRPr="00C836F2">
              <w:rPr>
                <w:rFonts w:ascii="GHEA Grapalat" w:hAnsi="GHEA Grapalat"/>
                <w:sz w:val="24"/>
                <w:lang w:val="hy-AM"/>
              </w:rPr>
              <w:t>Հայաստանի Հանրապետության կառավարության որոշմամբ վարձակալությամբ տրամադրված գույքի սահմանների փոփոխությ</w:t>
            </w:r>
            <w:r>
              <w:rPr>
                <w:rFonts w:ascii="GHEA Grapalat" w:hAnsi="GHEA Grapalat"/>
                <w:sz w:val="24"/>
                <w:lang w:val="hy-AM"/>
              </w:rPr>
              <w:t>ուն։</w:t>
            </w:r>
          </w:p>
          <w:p w14:paraId="621FA867" w14:textId="77777777" w:rsidR="004B7FE1" w:rsidRPr="00CF5B6F" w:rsidRDefault="004B7FE1" w:rsidP="004B7FE1">
            <w:pPr>
              <w:pStyle w:val="norm"/>
              <w:tabs>
                <w:tab w:val="left" w:pos="10260"/>
              </w:tabs>
              <w:spacing w:line="360" w:lineRule="auto"/>
              <w:ind w:left="60" w:right="165" w:firstLine="540"/>
              <w:rPr>
                <w:rFonts w:ascii="GHEA Grapalat" w:hAnsi="GHEA Grapalat"/>
                <w:sz w:val="24"/>
                <w:lang w:val="hy-AM"/>
              </w:rPr>
            </w:pPr>
            <w:r>
              <w:rPr>
                <w:rFonts w:ascii="GHEA Grapalat" w:hAnsi="GHEA Grapalat"/>
                <w:sz w:val="24"/>
                <w:lang w:val="hy-AM"/>
              </w:rPr>
              <w:t>Այս համատեքստում հարկ է նկատի ունենալ Նախագծին կից ներկայացված հիմնավորումը, որում նշվել է, որ ա</w:t>
            </w:r>
            <w:r w:rsidRPr="00CF5B6F">
              <w:rPr>
                <w:rFonts w:ascii="GHEA Grapalat" w:hAnsi="GHEA Grapalat"/>
                <w:sz w:val="24"/>
                <w:lang w:val="hy-AM"/>
              </w:rPr>
              <w:t xml:space="preserve">ռաջարկվող կարգավորումը պայմանավորված է նրանով, որ գործնականում պետական գույքի չափագրման, կադաստրային տվյալների ճշգրտման կամ տեխնիկական փաստաթղթերի համապատասխանեցման արդյունքում </w:t>
            </w:r>
            <w:r w:rsidRPr="00EB753F">
              <w:rPr>
                <w:rFonts w:ascii="GHEA Grapalat" w:hAnsi="GHEA Grapalat"/>
                <w:b/>
                <w:bCs/>
                <w:sz w:val="24"/>
                <w:lang w:val="hy-AM"/>
              </w:rPr>
              <w:t>կարող են ի հայտ գալ</w:t>
            </w:r>
            <w:r w:rsidRPr="00CF5B6F">
              <w:rPr>
                <w:rFonts w:ascii="GHEA Grapalat" w:hAnsi="GHEA Grapalat"/>
                <w:sz w:val="24"/>
                <w:lang w:val="hy-AM"/>
              </w:rPr>
              <w:t xml:space="preserve"> </w:t>
            </w:r>
            <w:r w:rsidRPr="00EB753F">
              <w:rPr>
                <w:rFonts w:ascii="GHEA Grapalat" w:hAnsi="GHEA Grapalat"/>
                <w:b/>
                <w:bCs/>
                <w:sz w:val="24"/>
                <w:lang w:val="hy-AM"/>
              </w:rPr>
              <w:t xml:space="preserve">կառավարության որոշմամբ </w:t>
            </w:r>
            <w:bookmarkStart w:id="0" w:name="_GoBack"/>
            <w:r w:rsidRPr="00EB753F">
              <w:rPr>
                <w:rFonts w:ascii="GHEA Grapalat" w:hAnsi="GHEA Grapalat"/>
                <w:b/>
                <w:bCs/>
                <w:sz w:val="24"/>
                <w:lang w:val="hy-AM"/>
              </w:rPr>
              <w:t>ս</w:t>
            </w:r>
            <w:bookmarkEnd w:id="0"/>
            <w:r w:rsidRPr="00EB753F">
              <w:rPr>
                <w:rFonts w:ascii="GHEA Grapalat" w:hAnsi="GHEA Grapalat"/>
                <w:b/>
                <w:bCs/>
                <w:sz w:val="24"/>
                <w:lang w:val="hy-AM"/>
              </w:rPr>
              <w:t>ահմանված</w:t>
            </w:r>
            <w:r w:rsidRPr="00CF5B6F">
              <w:rPr>
                <w:rFonts w:ascii="GHEA Grapalat" w:hAnsi="GHEA Grapalat"/>
                <w:sz w:val="24"/>
                <w:lang w:val="hy-AM"/>
              </w:rPr>
              <w:t xml:space="preserve"> </w:t>
            </w:r>
            <w:r w:rsidRPr="00EB753F">
              <w:rPr>
                <w:rFonts w:ascii="GHEA Grapalat" w:hAnsi="GHEA Grapalat"/>
                <w:b/>
                <w:bCs/>
                <w:sz w:val="24"/>
                <w:lang w:val="hy-AM"/>
              </w:rPr>
              <w:t>մակերեսից շեղումներ,</w:t>
            </w:r>
            <w:r w:rsidRPr="00CF5B6F">
              <w:rPr>
                <w:rFonts w:ascii="GHEA Grapalat" w:hAnsi="GHEA Grapalat"/>
                <w:sz w:val="24"/>
                <w:lang w:val="hy-AM"/>
              </w:rPr>
              <w:t xml:space="preserve"> որոնք չեն փոխում կառավարության կողմից կայացված որոշման էությունը և չեն հանգեցնում վարձակալության (անհատույց օգտագործման իրավունքով) տրամադրվող գույքի փոփոխության։</w:t>
            </w:r>
          </w:p>
          <w:p w14:paraId="738C55C0" w14:textId="77777777" w:rsidR="004B7FE1" w:rsidRDefault="004B7FE1" w:rsidP="004B7FE1">
            <w:pPr>
              <w:pStyle w:val="norm"/>
              <w:spacing w:line="360" w:lineRule="auto"/>
              <w:ind w:left="60" w:right="165" w:firstLine="540"/>
              <w:rPr>
                <w:rFonts w:ascii="GHEA Grapalat" w:hAnsi="GHEA Grapalat"/>
                <w:b/>
                <w:bCs/>
                <w:sz w:val="24"/>
                <w:lang w:val="hy-AM"/>
              </w:rPr>
            </w:pPr>
            <w:r w:rsidRPr="00EB753F">
              <w:rPr>
                <w:rFonts w:ascii="GHEA Grapalat" w:hAnsi="GHEA Grapalat"/>
                <w:b/>
                <w:bCs/>
                <w:sz w:val="24"/>
                <w:lang w:val="hy-AM"/>
              </w:rPr>
              <w:t xml:space="preserve">Նման դեպքերում յուրաքանչյուր անգամ Հայաստանի Հանրապետության կառավարության նոր որոշման ընդունման անհրաժեշտությունը հանգեցնում է անհարկի վարչարարական </w:t>
            </w:r>
            <w:r w:rsidRPr="00EB753F">
              <w:rPr>
                <w:rFonts w:ascii="GHEA Grapalat" w:hAnsi="GHEA Grapalat"/>
                <w:b/>
                <w:bCs/>
                <w:sz w:val="24"/>
                <w:lang w:val="hy-AM"/>
              </w:rPr>
              <w:lastRenderedPageBreak/>
              <w:t>բեռի, երկարացնում է գործընթացը և չի բխում արդյունավետ կառավարման սկզբունքից։</w:t>
            </w:r>
          </w:p>
          <w:p w14:paraId="69C29AE3" w14:textId="77777777" w:rsidR="004B7FE1" w:rsidRDefault="004B7FE1" w:rsidP="004B7FE1">
            <w:pPr>
              <w:pStyle w:val="norm"/>
              <w:spacing w:line="360" w:lineRule="auto"/>
              <w:ind w:left="60" w:right="165" w:firstLine="540"/>
              <w:rPr>
                <w:rFonts w:ascii="GHEA Grapalat" w:hAnsi="GHEA Grapalat"/>
                <w:bCs/>
                <w:sz w:val="24"/>
                <w:lang w:val="hy-AM"/>
              </w:rPr>
            </w:pPr>
            <w:r w:rsidRPr="00A57400">
              <w:rPr>
                <w:rFonts w:ascii="GHEA Grapalat" w:hAnsi="GHEA Grapalat"/>
                <w:bCs/>
                <w:sz w:val="24"/>
                <w:lang w:val="hy-AM"/>
              </w:rPr>
              <w:t xml:space="preserve">Վերոնշյալ հիմնավորումից բխում է, որ </w:t>
            </w:r>
            <w:r>
              <w:rPr>
                <w:rFonts w:ascii="GHEA Grapalat" w:hAnsi="GHEA Grapalat"/>
                <w:bCs/>
                <w:sz w:val="24"/>
                <w:lang w:val="hy-AM"/>
              </w:rPr>
              <w:t>շեղումների արդյունքում անհրաժեշտություն է առաջանում ՀՀ կառավարության որոշման մեջ փոփոխություններ իրականացնել, ինչից շրջանցելու համար Նախագծով առաջարկվում է նման լիազորության փոխանցումը կոմիտեին։</w:t>
            </w:r>
          </w:p>
          <w:p w14:paraId="69BCE548" w14:textId="77777777" w:rsidR="004B7FE1" w:rsidRDefault="004B7FE1" w:rsidP="004B7FE1">
            <w:pPr>
              <w:pStyle w:val="norm"/>
              <w:spacing w:line="360" w:lineRule="auto"/>
              <w:ind w:left="60" w:right="165" w:firstLine="540"/>
              <w:rPr>
                <w:rFonts w:ascii="GHEA Grapalat" w:hAnsi="GHEA Grapalat"/>
                <w:sz w:val="24"/>
                <w:lang w:val="hy-AM"/>
              </w:rPr>
            </w:pPr>
            <w:r w:rsidRPr="00CF5B6F">
              <w:rPr>
                <w:rFonts w:ascii="GHEA Grapalat" w:hAnsi="GHEA Grapalat"/>
                <w:sz w:val="24"/>
                <w:lang w:val="hy-AM"/>
              </w:rPr>
              <w:t>Միաժամանակ,</w:t>
            </w:r>
            <w:r>
              <w:rPr>
                <w:rFonts w:ascii="GHEA Grapalat" w:hAnsi="GHEA Grapalat"/>
                <w:sz w:val="24"/>
                <w:lang w:val="hy-AM"/>
              </w:rPr>
              <w:t xml:space="preserve"> հիմնավորման համաձայն՝</w:t>
            </w:r>
            <w:r w:rsidRPr="00CF5B6F">
              <w:rPr>
                <w:rFonts w:ascii="GHEA Grapalat" w:hAnsi="GHEA Grapalat"/>
                <w:sz w:val="24"/>
                <w:lang w:val="hy-AM"/>
              </w:rPr>
              <w:t xml:space="preserve"> լիազորությունը սահմանափակվում է մինչև 10 տոկոսի չափով </w:t>
            </w:r>
            <w:r w:rsidRPr="00212627">
              <w:rPr>
                <w:rFonts w:ascii="GHEA Grapalat" w:hAnsi="GHEA Grapalat"/>
                <w:b/>
                <w:sz w:val="24"/>
                <w:lang w:val="hy-AM"/>
              </w:rPr>
              <w:t>մակերեսի ճշգրտումներով և չի կարող հանգեցնել վարձակալությամբ</w:t>
            </w:r>
            <w:r w:rsidRPr="00CF5B6F">
              <w:rPr>
                <w:rFonts w:ascii="GHEA Grapalat" w:hAnsi="GHEA Grapalat"/>
                <w:sz w:val="24"/>
                <w:lang w:val="hy-AM"/>
              </w:rPr>
              <w:t xml:space="preserve"> (</w:t>
            </w:r>
            <w:r w:rsidRPr="00577CE8">
              <w:rPr>
                <w:rFonts w:ascii="GHEA Grapalat" w:hAnsi="GHEA Grapalat"/>
                <w:sz w:val="24"/>
                <w:lang w:val="hy-AM"/>
              </w:rPr>
              <w:t>անհատույց օգտագործման իրավունքով</w:t>
            </w:r>
            <w:r w:rsidRPr="00CF5B6F">
              <w:rPr>
                <w:rFonts w:ascii="GHEA Grapalat" w:hAnsi="GHEA Grapalat"/>
                <w:sz w:val="24"/>
                <w:lang w:val="hy-AM"/>
              </w:rPr>
              <w:t xml:space="preserve">) </w:t>
            </w:r>
            <w:r w:rsidRPr="00212627">
              <w:rPr>
                <w:rFonts w:ascii="GHEA Grapalat" w:hAnsi="GHEA Grapalat"/>
                <w:b/>
                <w:sz w:val="24"/>
                <w:lang w:val="hy-AM"/>
              </w:rPr>
              <w:t>տրամադրված գույքի սահմանների փոփոխության, լրացուցիչ տարածքի տրամադրման կամ տրամադրված տարածքի հետ վերցնելուն</w:t>
            </w:r>
            <w:r w:rsidRPr="00CF5B6F">
              <w:rPr>
                <w:rFonts w:ascii="GHEA Grapalat" w:hAnsi="GHEA Grapalat"/>
                <w:sz w:val="24"/>
                <w:lang w:val="hy-AM"/>
              </w:rPr>
              <w:t xml:space="preserve">։ Հետևաբար, առաջարկվող կարգավորումը վերաբերում է </w:t>
            </w:r>
            <w:r w:rsidRPr="00791317">
              <w:rPr>
                <w:rFonts w:ascii="GHEA Grapalat" w:hAnsi="GHEA Grapalat"/>
                <w:b/>
                <w:sz w:val="24"/>
                <w:lang w:val="hy-AM"/>
              </w:rPr>
              <w:t>բացառապես տեխնիկական բնույթի ճշգրտումներին</w:t>
            </w:r>
            <w:r w:rsidRPr="00CF5B6F">
              <w:rPr>
                <w:rFonts w:ascii="GHEA Grapalat" w:hAnsi="GHEA Grapalat"/>
                <w:sz w:val="24"/>
                <w:lang w:val="hy-AM"/>
              </w:rPr>
              <w:t xml:space="preserve"> և </w:t>
            </w:r>
            <w:r w:rsidRPr="00791317">
              <w:rPr>
                <w:rFonts w:ascii="GHEA Grapalat" w:hAnsi="GHEA Grapalat"/>
                <w:b/>
                <w:sz w:val="24"/>
                <w:lang w:val="hy-AM"/>
              </w:rPr>
              <w:t>չի ենթադրում կառավարության կողմից կայացված որոշման բովանդակային փոփոխություն</w:t>
            </w:r>
            <w:r>
              <w:rPr>
                <w:rFonts w:ascii="GHEA Grapalat" w:hAnsi="GHEA Grapalat"/>
                <w:sz w:val="24"/>
                <w:lang w:val="hy-AM"/>
              </w:rPr>
              <w:t>։</w:t>
            </w:r>
          </w:p>
          <w:p w14:paraId="0EB4EDCD"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Վերոնշյալի կապակցությամբ գտնում ենք, որ Ն</w:t>
            </w:r>
            <w:r w:rsidRPr="007A6DE8">
              <w:rPr>
                <w:rFonts w:ascii="GHEA Grapalat" w:hAnsi="GHEA Grapalat"/>
                <w:sz w:val="24"/>
                <w:lang w:val="hy-AM"/>
              </w:rPr>
              <w:t>ախագծ</w:t>
            </w:r>
            <w:r>
              <w:rPr>
                <w:rFonts w:ascii="GHEA Grapalat" w:hAnsi="GHEA Grapalat"/>
                <w:sz w:val="24"/>
                <w:lang w:val="hy-AM"/>
              </w:rPr>
              <w:t>ի հիմնավորումից պարզ չէ</w:t>
            </w:r>
            <w:r w:rsidRPr="007A6DE8">
              <w:rPr>
                <w:rFonts w:ascii="GHEA Grapalat" w:hAnsi="GHEA Grapalat"/>
                <w:sz w:val="24"/>
                <w:lang w:val="hy-AM"/>
              </w:rPr>
              <w:t xml:space="preserve">, թե կոնկրետ ինչպիսի տեխնիկական անճշտությունների կամ փաստական հանգամանքների առկայության դեպքում կարող է կիրառվել նշված լիազորությունը, </w:t>
            </w:r>
            <w:r>
              <w:rPr>
                <w:rFonts w:ascii="GHEA Grapalat" w:hAnsi="GHEA Grapalat"/>
                <w:sz w:val="24"/>
                <w:lang w:val="hy-AM"/>
              </w:rPr>
              <w:lastRenderedPageBreak/>
              <w:t xml:space="preserve">քանի որ պարզ չէ, թե որոնք են այն </w:t>
            </w:r>
            <w:r w:rsidRPr="007A6DE8">
              <w:rPr>
                <w:rFonts w:ascii="GHEA Grapalat" w:hAnsi="GHEA Grapalat"/>
                <w:sz w:val="24"/>
                <w:lang w:val="hy-AM"/>
              </w:rPr>
              <w:t>ճշգրտում</w:t>
            </w:r>
            <w:r>
              <w:rPr>
                <w:rFonts w:ascii="GHEA Grapalat" w:hAnsi="GHEA Grapalat"/>
                <w:sz w:val="24"/>
                <w:lang w:val="hy-AM"/>
              </w:rPr>
              <w:t>ներ</w:t>
            </w:r>
            <w:r w:rsidRPr="007A6DE8">
              <w:rPr>
                <w:rFonts w:ascii="GHEA Grapalat" w:hAnsi="GHEA Grapalat"/>
                <w:sz w:val="24"/>
                <w:lang w:val="hy-AM"/>
              </w:rPr>
              <w:t>ը</w:t>
            </w:r>
            <w:r>
              <w:rPr>
                <w:rFonts w:ascii="GHEA Grapalat" w:hAnsi="GHEA Grapalat"/>
                <w:sz w:val="24"/>
                <w:lang w:val="hy-AM"/>
              </w:rPr>
              <w:t>, որոնք</w:t>
            </w:r>
            <w:r w:rsidRPr="007A6DE8">
              <w:rPr>
                <w:rFonts w:ascii="GHEA Grapalat" w:hAnsi="GHEA Grapalat"/>
                <w:sz w:val="24"/>
                <w:lang w:val="hy-AM"/>
              </w:rPr>
              <w:t xml:space="preserve"> չ</w:t>
            </w:r>
            <w:r>
              <w:rPr>
                <w:rFonts w:ascii="GHEA Grapalat" w:hAnsi="GHEA Grapalat"/>
                <w:sz w:val="24"/>
                <w:lang w:val="hy-AM"/>
              </w:rPr>
              <w:t>են</w:t>
            </w:r>
            <w:r w:rsidRPr="007A6DE8">
              <w:rPr>
                <w:rFonts w:ascii="GHEA Grapalat" w:hAnsi="GHEA Grapalat"/>
                <w:sz w:val="24"/>
                <w:lang w:val="hy-AM"/>
              </w:rPr>
              <w:t xml:space="preserve"> հանգեցն</w:t>
            </w:r>
            <w:r>
              <w:rPr>
                <w:rFonts w:ascii="GHEA Grapalat" w:hAnsi="GHEA Grapalat"/>
                <w:sz w:val="24"/>
                <w:lang w:val="hy-AM"/>
              </w:rPr>
              <w:t xml:space="preserve">ի </w:t>
            </w:r>
            <w:r w:rsidRPr="007A6DE8">
              <w:rPr>
                <w:rFonts w:ascii="GHEA Grapalat" w:hAnsi="GHEA Grapalat"/>
                <w:sz w:val="24"/>
                <w:lang w:val="hy-AM"/>
              </w:rPr>
              <w:t xml:space="preserve">Հայաստանի Հանրապետության կառավարության որոշման </w:t>
            </w:r>
            <w:r>
              <w:rPr>
                <w:rFonts w:ascii="GHEA Grapalat" w:hAnsi="GHEA Grapalat"/>
                <w:sz w:val="24"/>
                <w:lang w:val="hy-AM"/>
              </w:rPr>
              <w:t>մեջ բովանդակային փոփոխության</w:t>
            </w:r>
            <w:r w:rsidRPr="007A6DE8">
              <w:rPr>
                <w:rFonts w:ascii="GHEA Grapalat" w:hAnsi="GHEA Grapalat"/>
                <w:sz w:val="24"/>
                <w:lang w:val="hy-AM"/>
              </w:rPr>
              <w:t>։</w:t>
            </w:r>
            <w:r>
              <w:rPr>
                <w:rFonts w:ascii="GHEA Grapalat" w:hAnsi="GHEA Grapalat"/>
                <w:sz w:val="24"/>
                <w:lang w:val="hy-AM"/>
              </w:rPr>
              <w:t xml:space="preserve"> </w:t>
            </w:r>
          </w:p>
          <w:p w14:paraId="4E138180"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Մ</w:t>
            </w:r>
            <w:r w:rsidRPr="000360F7">
              <w:rPr>
                <w:rFonts w:ascii="GHEA Grapalat" w:hAnsi="GHEA Grapalat"/>
                <w:sz w:val="24"/>
                <w:lang w:val="hy-AM"/>
              </w:rPr>
              <w:t xml:space="preserve">իաժամանակ, հիմնավորման մեջ նշված այն պնդումը, որ առաջարկվող կարգավորումը չի ենթադրում Հայաստանի Հանրապետության կառավարության կողմից կայացված որոշման բովանդակային փոփոխություն, լրացուցիչ հիմնավորման կարիք ունի, քանի որ </w:t>
            </w:r>
            <w:r>
              <w:rPr>
                <w:rFonts w:ascii="GHEA Grapalat" w:hAnsi="GHEA Grapalat"/>
                <w:sz w:val="24"/>
                <w:lang w:val="hy-AM"/>
              </w:rPr>
              <w:t>Կ</w:t>
            </w:r>
            <w:r w:rsidRPr="000360F7">
              <w:rPr>
                <w:rFonts w:ascii="GHEA Grapalat" w:hAnsi="GHEA Grapalat"/>
                <w:sz w:val="24"/>
                <w:lang w:val="hy-AM"/>
              </w:rPr>
              <w:t xml:space="preserve">առավարության որոշմամբ սահմանված մակերեսը հանդիսանում է տվյալ անհատական իրավական ակտի էական պայմաններից մեկը, </w:t>
            </w:r>
            <w:r>
              <w:rPr>
                <w:rFonts w:ascii="GHEA Grapalat" w:hAnsi="GHEA Grapalat"/>
                <w:sz w:val="24"/>
                <w:lang w:val="hy-AM"/>
              </w:rPr>
              <w:t>ինչի արդյունքում կնքվում է պայմանագիր և իրականացվում իրավունքների պետական գրանցում, հետևաբար՝ գործնականում ՀՀ կառավարության որոշմամբ ամրագրված և փաստացի առկա մակերեսների անհամապատասխանության ճշգրտման արդյունքում անհասկանալի է, թե ինչպես կարող է չառաջանալ ՀՀ կառավարության որոշմամբ տրամադրված գույքի սահմանների փոփոխություն</w:t>
            </w:r>
          </w:p>
          <w:p w14:paraId="5D5BF5E6"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Վերոգրյալը հիմք ընդունելով՝ գտնում ենք, որ Նախագիծն ունի վերանայման և լրացուցիչ հիմնավորման կարիք։</w:t>
            </w:r>
          </w:p>
          <w:p w14:paraId="2BF54FB3" w14:textId="77777777" w:rsidR="004B7FE1" w:rsidRPr="00DE614A" w:rsidRDefault="004B7FE1" w:rsidP="004B7FE1">
            <w:pPr>
              <w:pStyle w:val="norm"/>
              <w:spacing w:line="360" w:lineRule="auto"/>
              <w:ind w:left="60" w:right="165" w:firstLine="540"/>
              <w:rPr>
                <w:rFonts w:ascii="Cambria Math" w:hAnsi="Cambria Math"/>
                <w:sz w:val="24"/>
                <w:lang w:val="hy-AM"/>
              </w:rPr>
            </w:pPr>
            <w:r w:rsidRPr="00DE614A">
              <w:rPr>
                <w:rFonts w:ascii="GHEA Grapalat" w:hAnsi="GHEA Grapalat"/>
                <w:sz w:val="24"/>
                <w:lang w:val="hy-AM"/>
              </w:rPr>
              <w:t>2</w:t>
            </w:r>
            <w:r w:rsidRPr="00DE614A">
              <w:rPr>
                <w:rFonts w:ascii="Cambria Math" w:hAnsi="Cambria Math" w:cs="Cambria Math"/>
                <w:sz w:val="24"/>
                <w:lang w:val="hy-AM"/>
              </w:rPr>
              <w:t>․</w:t>
            </w:r>
            <w:r w:rsidRPr="00DE614A">
              <w:rPr>
                <w:rFonts w:ascii="GHEA Grapalat" w:hAnsi="GHEA Grapalat"/>
                <w:sz w:val="24"/>
                <w:lang w:val="hy-AM"/>
              </w:rPr>
              <w:t xml:space="preserve"> Նախագծի 2-րդ կետի 1-ին ենթակետով նախատեսվում է Հայաստանի Հանրապետության կառավարության 2023 թվականի </w:t>
            </w:r>
            <w:r w:rsidRPr="00DE614A">
              <w:rPr>
                <w:rFonts w:ascii="GHEA Grapalat" w:hAnsi="GHEA Grapalat"/>
                <w:sz w:val="24"/>
                <w:lang w:val="hy-AM"/>
              </w:rPr>
              <w:lastRenderedPageBreak/>
              <w:t xml:space="preserve">ապրիլի 21-ի N 595-Ն </w:t>
            </w:r>
            <w:r>
              <w:rPr>
                <w:rFonts w:ascii="GHEA Grapalat" w:hAnsi="GHEA Grapalat"/>
                <w:sz w:val="24"/>
                <w:lang w:val="hy-AM"/>
              </w:rPr>
              <w:t>ո</w:t>
            </w:r>
            <w:r w:rsidRPr="00DE614A">
              <w:rPr>
                <w:rFonts w:ascii="GHEA Grapalat" w:hAnsi="GHEA Grapalat"/>
                <w:sz w:val="24"/>
                <w:lang w:val="hy-AM"/>
              </w:rPr>
              <w:t>րոշում</w:t>
            </w:r>
            <w:r>
              <w:rPr>
                <w:rFonts w:ascii="GHEA Grapalat" w:hAnsi="GHEA Grapalat"/>
                <w:sz w:val="24"/>
                <w:lang w:val="hy-AM"/>
              </w:rPr>
              <w:t>ը</w:t>
            </w:r>
            <w:r w:rsidRPr="00DE614A">
              <w:rPr>
                <w:rFonts w:ascii="GHEA Grapalat" w:hAnsi="GHEA Grapalat"/>
                <w:sz w:val="24"/>
                <w:lang w:val="hy-AM"/>
              </w:rPr>
              <w:t xml:space="preserve"> լրացնել նոր՝ 5</w:t>
            </w:r>
            <w:r w:rsidRPr="00DE614A">
              <w:rPr>
                <w:rFonts w:ascii="Cambria Math" w:hAnsi="Cambria Math" w:cs="Cambria Math"/>
                <w:sz w:val="24"/>
                <w:lang w:val="hy-AM"/>
              </w:rPr>
              <w:t>․</w:t>
            </w:r>
            <w:r w:rsidRPr="00DE614A">
              <w:rPr>
                <w:rFonts w:ascii="GHEA Grapalat" w:hAnsi="GHEA Grapalat"/>
                <w:sz w:val="24"/>
                <w:lang w:val="hy-AM"/>
              </w:rPr>
              <w:t>1</w:t>
            </w:r>
            <w:r w:rsidRPr="00DE614A">
              <w:rPr>
                <w:rFonts w:ascii="Cambria Math" w:hAnsi="Cambria Math" w:cs="Cambria Math"/>
                <w:sz w:val="24"/>
                <w:lang w:val="hy-AM"/>
              </w:rPr>
              <w:t>․</w:t>
            </w:r>
            <w:r w:rsidRPr="00DE614A">
              <w:rPr>
                <w:rFonts w:ascii="GHEA Grapalat" w:hAnsi="GHEA Grapalat"/>
                <w:sz w:val="24"/>
                <w:lang w:val="hy-AM"/>
              </w:rPr>
              <w:t>-րդ կետով</w:t>
            </w:r>
            <w:r>
              <w:rPr>
                <w:rFonts w:ascii="Cambria Math" w:hAnsi="Cambria Math" w:cs="Cambria Math"/>
                <w:sz w:val="24"/>
                <w:lang w:val="hy-AM"/>
              </w:rPr>
              <w:t xml:space="preserve">, </w:t>
            </w:r>
            <w:r w:rsidRPr="00DE614A">
              <w:rPr>
                <w:rFonts w:ascii="GHEA Grapalat" w:hAnsi="GHEA Grapalat"/>
                <w:sz w:val="24"/>
                <w:lang w:val="hy-AM"/>
              </w:rPr>
              <w:t>հետևյալ բովանդակությամբ</w:t>
            </w:r>
            <w:r>
              <w:rPr>
                <w:rFonts w:ascii="Cambria Math" w:hAnsi="Cambria Math"/>
                <w:sz w:val="24"/>
                <w:lang w:val="hy-AM"/>
              </w:rPr>
              <w:t>․</w:t>
            </w:r>
          </w:p>
          <w:p w14:paraId="7CFF4304" w14:textId="77777777" w:rsidR="004B7FE1" w:rsidRDefault="004B7FE1" w:rsidP="004B7FE1">
            <w:pPr>
              <w:pStyle w:val="norm"/>
              <w:spacing w:line="360" w:lineRule="auto"/>
              <w:ind w:left="60" w:right="165" w:firstLine="540"/>
              <w:rPr>
                <w:rFonts w:ascii="GHEA Grapalat" w:hAnsi="GHEA Grapalat"/>
                <w:sz w:val="24"/>
                <w:lang w:val="hy-AM"/>
              </w:rPr>
            </w:pPr>
            <w:r w:rsidRPr="00DE614A">
              <w:rPr>
                <w:rFonts w:ascii="GHEA Grapalat" w:hAnsi="GHEA Grapalat"/>
                <w:sz w:val="24"/>
                <w:lang w:val="hy-AM"/>
              </w:rPr>
              <w:t>«5</w:t>
            </w:r>
            <w:r w:rsidRPr="00DE614A">
              <w:rPr>
                <w:rFonts w:ascii="Cambria Math" w:hAnsi="Cambria Math" w:cs="Cambria Math"/>
                <w:sz w:val="24"/>
                <w:lang w:val="hy-AM"/>
              </w:rPr>
              <w:t>․</w:t>
            </w:r>
            <w:r w:rsidRPr="00DE614A">
              <w:rPr>
                <w:rFonts w:ascii="GHEA Grapalat" w:hAnsi="GHEA Grapalat"/>
                <w:sz w:val="24"/>
                <w:lang w:val="hy-AM"/>
              </w:rPr>
              <w:t>1</w:t>
            </w:r>
            <w:r w:rsidRPr="00DE614A">
              <w:rPr>
                <w:rFonts w:ascii="Cambria Math" w:hAnsi="Cambria Math" w:cs="Cambria Math"/>
                <w:sz w:val="24"/>
                <w:lang w:val="hy-AM"/>
              </w:rPr>
              <w:t>․</w:t>
            </w:r>
            <w:r w:rsidRPr="00DE614A">
              <w:rPr>
                <w:rFonts w:ascii="GHEA Grapalat" w:hAnsi="GHEA Grapalat"/>
                <w:sz w:val="24"/>
                <w:lang w:val="hy-AM"/>
              </w:rPr>
              <w:t xml:space="preserve"> Սահմանել, որ սույն որոշման հիմքով Հայաստանի Հանրապետության կառավարության որոշմամբ անհատույց օգտագործման իրավունքով տրամադրվող պետական գույքի՝ տվյալ որոշմամբ սահմանված մակերեսի մինչև 10 տոկոսի չափով ճշգրտումները կատարվում են կոմիտեի նախագահի հրամանով։ Ընդ որում, մակերեսի ճշգրտումը չի կարող հանգեցնել Հայաստանի Հանրապետության կառավարության որոշմամբ </w:t>
            </w:r>
            <w:r w:rsidRPr="00CD5D22">
              <w:rPr>
                <w:rFonts w:ascii="GHEA Grapalat" w:hAnsi="GHEA Grapalat"/>
                <w:b/>
                <w:bCs/>
                <w:sz w:val="24"/>
                <w:lang w:val="hy-AM"/>
              </w:rPr>
              <w:t xml:space="preserve">վարձակալությամբ տրամադրված գույքի </w:t>
            </w:r>
            <w:r w:rsidRPr="00DE614A">
              <w:rPr>
                <w:rFonts w:ascii="GHEA Grapalat" w:hAnsi="GHEA Grapalat"/>
                <w:sz w:val="24"/>
                <w:lang w:val="hy-AM"/>
              </w:rPr>
              <w:t>սահմանների փոփոխությանը կամ լրացուցիչ գույքային միավորի (անշարժ գույքի մասի (տարածքի)) տրամադրմանը կամ հետ վերցնելուն։»։</w:t>
            </w:r>
          </w:p>
          <w:p w14:paraId="67BAEB1C"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 xml:space="preserve">Նշված դրույթում </w:t>
            </w:r>
            <w:r w:rsidRPr="00CD5D22">
              <w:rPr>
                <w:rFonts w:ascii="GHEA Grapalat" w:hAnsi="GHEA Grapalat"/>
                <w:sz w:val="24"/>
                <w:lang w:val="hy-AM"/>
              </w:rPr>
              <w:t>«</w:t>
            </w:r>
            <w:r w:rsidRPr="00CD5D22">
              <w:rPr>
                <w:rFonts w:ascii="GHEA Grapalat" w:hAnsi="GHEA Grapalat"/>
                <w:b/>
                <w:bCs/>
                <w:sz w:val="24"/>
                <w:lang w:val="hy-AM"/>
              </w:rPr>
              <w:t>վարձակալությամբ տրամադրված գույքի</w:t>
            </w:r>
            <w:r w:rsidRPr="00CD5D22">
              <w:rPr>
                <w:rFonts w:ascii="GHEA Grapalat" w:hAnsi="GHEA Grapalat"/>
                <w:sz w:val="24"/>
                <w:lang w:val="hy-AM"/>
              </w:rPr>
              <w:t>» բառեր</w:t>
            </w:r>
            <w:r>
              <w:rPr>
                <w:rFonts w:ascii="GHEA Grapalat" w:hAnsi="GHEA Grapalat"/>
                <w:sz w:val="24"/>
                <w:lang w:val="hy-AM"/>
              </w:rPr>
              <w:t>ն</w:t>
            </w:r>
            <w:r w:rsidRPr="00CD5D22">
              <w:rPr>
                <w:rFonts w:ascii="GHEA Grapalat" w:hAnsi="GHEA Grapalat"/>
                <w:sz w:val="24"/>
                <w:lang w:val="hy-AM"/>
              </w:rPr>
              <w:t xml:space="preserve"> անհրաժեշտ է փոխարինել «</w:t>
            </w:r>
            <w:r w:rsidRPr="00CD5D22">
              <w:rPr>
                <w:rFonts w:ascii="GHEA Grapalat" w:hAnsi="GHEA Grapalat"/>
                <w:b/>
                <w:bCs/>
                <w:sz w:val="24"/>
                <w:lang w:val="hy-AM"/>
              </w:rPr>
              <w:t>անհատույց օգտագործման իրավունքով տրամադրված գույքի</w:t>
            </w:r>
            <w:r w:rsidRPr="00CD5D22">
              <w:rPr>
                <w:rFonts w:ascii="GHEA Grapalat" w:hAnsi="GHEA Grapalat"/>
                <w:sz w:val="24"/>
                <w:lang w:val="hy-AM"/>
              </w:rPr>
              <w:t>» բառերով, քանի որ տվյալ կարգավորումը վերաբերում է Հայաստանի Հանրապետության կառավարության 2023 թվականի ապրիլի 21-ի N 595-Ն որոշմամբ սահմանված՝ պետական գույքի անհատույց օգտագործման իրավունքով տրամադրման հարաբերություններին։</w:t>
            </w:r>
          </w:p>
          <w:p w14:paraId="08DA785A"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lastRenderedPageBreak/>
              <w:t>3</w:t>
            </w:r>
            <w:r w:rsidRPr="0055452A">
              <w:rPr>
                <w:rFonts w:ascii="Cambria Math" w:hAnsi="Cambria Math" w:cs="Cambria Math"/>
                <w:sz w:val="24"/>
                <w:lang w:val="hy-AM"/>
              </w:rPr>
              <w:t>․</w:t>
            </w:r>
            <w:r w:rsidRPr="0055452A">
              <w:rPr>
                <w:rFonts w:ascii="GHEA Grapalat" w:hAnsi="GHEA Grapalat"/>
                <w:sz w:val="24"/>
                <w:lang w:val="hy-AM"/>
              </w:rPr>
              <w:t xml:space="preserve"> Նախագծի 3-րդ կետով նախատեսվ</w:t>
            </w:r>
            <w:r>
              <w:rPr>
                <w:rFonts w:ascii="GHEA Grapalat" w:hAnsi="GHEA Grapalat"/>
                <w:sz w:val="24"/>
                <w:lang w:val="hy-AM"/>
              </w:rPr>
              <w:t>ել է, որ ս</w:t>
            </w:r>
            <w:r w:rsidRPr="0055452A">
              <w:rPr>
                <w:rFonts w:ascii="GHEA Grapalat" w:hAnsi="GHEA Grapalat"/>
                <w:sz w:val="24"/>
                <w:lang w:val="hy-AM"/>
              </w:rPr>
              <w:t xml:space="preserve">ույն որոշումն ուժի մեջ է մտնում պաշտոնական հրապարակմանը հաջորդող օրվանից։ </w:t>
            </w:r>
          </w:p>
          <w:p w14:paraId="4047CCBE"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 xml:space="preserve">Սույն կարգավորումից պարզ չէ, </w:t>
            </w:r>
            <w:r w:rsidRPr="0055452A">
              <w:rPr>
                <w:rFonts w:ascii="GHEA Grapalat" w:hAnsi="GHEA Grapalat"/>
                <w:sz w:val="24"/>
                <w:lang w:val="hy-AM"/>
              </w:rPr>
              <w:t xml:space="preserve">արդյոք </w:t>
            </w:r>
            <w:r>
              <w:rPr>
                <w:rFonts w:ascii="GHEA Grapalat" w:hAnsi="GHEA Grapalat"/>
                <w:sz w:val="24"/>
                <w:lang w:val="hy-AM"/>
              </w:rPr>
              <w:t xml:space="preserve">Նախագծով նախատեսված՝ </w:t>
            </w:r>
            <w:r w:rsidRPr="0055452A">
              <w:rPr>
                <w:rFonts w:ascii="GHEA Grapalat" w:hAnsi="GHEA Grapalat"/>
                <w:sz w:val="24"/>
                <w:lang w:val="hy-AM"/>
              </w:rPr>
              <w:t xml:space="preserve">կոմիտեի նախագահի համապատասխան լիազորությունը տարածվելու է նաև մինչև </w:t>
            </w:r>
            <w:r>
              <w:rPr>
                <w:rFonts w:ascii="GHEA Grapalat" w:hAnsi="GHEA Grapalat"/>
                <w:sz w:val="24"/>
                <w:lang w:val="hy-AM"/>
              </w:rPr>
              <w:t xml:space="preserve">Նախագծի </w:t>
            </w:r>
            <w:r w:rsidRPr="0055452A">
              <w:rPr>
                <w:rFonts w:ascii="GHEA Grapalat" w:hAnsi="GHEA Grapalat"/>
                <w:sz w:val="24"/>
                <w:lang w:val="hy-AM"/>
              </w:rPr>
              <w:t>ուժի մեջ մտնելն ընդունված, սակայն դեռևս չկատարված կամ կատարման փուլում գտնվող Հայաստանի Հանրապետության կառավարության որոշումների նկատմամբ</w:t>
            </w:r>
            <w:r>
              <w:rPr>
                <w:rFonts w:ascii="GHEA Grapalat" w:hAnsi="GHEA Grapalat"/>
                <w:sz w:val="24"/>
                <w:lang w:val="hy-AM"/>
              </w:rPr>
              <w:t xml:space="preserve">, թե </w:t>
            </w:r>
            <w:r w:rsidRPr="0055452A">
              <w:rPr>
                <w:rFonts w:ascii="GHEA Grapalat" w:hAnsi="GHEA Grapalat"/>
                <w:sz w:val="24"/>
                <w:lang w:val="hy-AM"/>
              </w:rPr>
              <w:t xml:space="preserve">այն կիրառվելու է </w:t>
            </w:r>
            <w:r>
              <w:rPr>
                <w:rFonts w:ascii="GHEA Grapalat" w:hAnsi="GHEA Grapalat"/>
                <w:sz w:val="24"/>
                <w:lang w:val="hy-AM"/>
              </w:rPr>
              <w:t>Նախագիծն</w:t>
            </w:r>
            <w:r w:rsidRPr="0055452A">
              <w:rPr>
                <w:rFonts w:ascii="GHEA Grapalat" w:hAnsi="GHEA Grapalat"/>
                <w:sz w:val="24"/>
                <w:lang w:val="hy-AM"/>
              </w:rPr>
              <w:t xml:space="preserve"> ուժի մեջ մտնելուց հետո ընդունվող Հայաստանի Հանրապետության կառավարության որոշումների դեպքում։</w:t>
            </w:r>
          </w:p>
          <w:p w14:paraId="1D8669C5" w14:textId="77777777" w:rsidR="004B7FE1" w:rsidRDefault="004B7FE1" w:rsidP="004B7FE1">
            <w:pPr>
              <w:pStyle w:val="norm"/>
              <w:spacing w:line="360" w:lineRule="auto"/>
              <w:ind w:left="60" w:right="165" w:firstLine="540"/>
              <w:rPr>
                <w:rFonts w:ascii="GHEA Grapalat" w:hAnsi="GHEA Grapalat"/>
                <w:sz w:val="24"/>
                <w:lang w:val="hy-AM"/>
              </w:rPr>
            </w:pPr>
            <w:r>
              <w:rPr>
                <w:rFonts w:ascii="GHEA Grapalat" w:hAnsi="GHEA Grapalat"/>
                <w:sz w:val="24"/>
                <w:lang w:val="hy-AM"/>
              </w:rPr>
              <w:t>4</w:t>
            </w:r>
            <w:r w:rsidRPr="00DE614A">
              <w:rPr>
                <w:rFonts w:ascii="Cambria Math" w:hAnsi="Cambria Math" w:cs="Cambria Math"/>
                <w:sz w:val="24"/>
                <w:lang w:val="hy-AM"/>
              </w:rPr>
              <w:t>․</w:t>
            </w:r>
            <w:r w:rsidRPr="00DE614A">
              <w:rPr>
                <w:rFonts w:ascii="GHEA Grapalat" w:hAnsi="GHEA Grapalat"/>
                <w:sz w:val="24"/>
                <w:lang w:val="hy-AM"/>
              </w:rPr>
              <w:t xml:space="preserve"> </w:t>
            </w:r>
            <w:r w:rsidRPr="00DE614A">
              <w:rPr>
                <w:rFonts w:ascii="GHEA Grapalat" w:hAnsi="GHEA Grapalat" w:cs="GHEA Grapalat"/>
                <w:sz w:val="24"/>
                <w:lang w:val="hy-AM"/>
              </w:rPr>
              <w:t>Նախագծի</w:t>
            </w:r>
            <w:r w:rsidRPr="00DE614A">
              <w:rPr>
                <w:rFonts w:ascii="GHEA Grapalat" w:hAnsi="GHEA Grapalat"/>
                <w:sz w:val="24"/>
                <w:lang w:val="hy-AM"/>
              </w:rPr>
              <w:t xml:space="preserve"> </w:t>
            </w:r>
            <w:r w:rsidRPr="00DE614A">
              <w:rPr>
                <w:rFonts w:ascii="GHEA Grapalat" w:hAnsi="GHEA Grapalat" w:cs="GHEA Grapalat"/>
                <w:sz w:val="24"/>
                <w:lang w:val="hy-AM"/>
              </w:rPr>
              <w:t>վերնագրում</w:t>
            </w:r>
            <w:r w:rsidRPr="00DE614A">
              <w:rPr>
                <w:rFonts w:ascii="GHEA Grapalat" w:hAnsi="GHEA Grapalat"/>
                <w:sz w:val="24"/>
                <w:lang w:val="hy-AM"/>
              </w:rPr>
              <w:t xml:space="preserve"> </w:t>
            </w:r>
            <w:r>
              <w:rPr>
                <w:rFonts w:ascii="GHEA Grapalat" w:hAnsi="GHEA Grapalat"/>
                <w:sz w:val="24"/>
                <w:lang w:val="hy-AM"/>
              </w:rPr>
              <w:t>«</w:t>
            </w:r>
            <w:r w:rsidRPr="00DE614A">
              <w:rPr>
                <w:rFonts w:ascii="GHEA Grapalat" w:hAnsi="GHEA Grapalat"/>
                <w:sz w:val="24"/>
                <w:lang w:val="hy-AM"/>
              </w:rPr>
              <w:t>2023</w:t>
            </w:r>
            <w:r>
              <w:rPr>
                <w:rFonts w:ascii="GHEA Grapalat" w:hAnsi="GHEA Grapalat"/>
                <w:sz w:val="24"/>
                <w:lang w:val="hy-AM"/>
              </w:rPr>
              <w:t>»</w:t>
            </w:r>
            <w:r w:rsidRPr="00DE614A">
              <w:rPr>
                <w:rFonts w:ascii="GHEA Grapalat" w:hAnsi="GHEA Grapalat"/>
                <w:sz w:val="24"/>
                <w:lang w:val="hy-AM"/>
              </w:rPr>
              <w:t xml:space="preserve"> </w:t>
            </w:r>
            <w:r w:rsidRPr="00DE614A">
              <w:rPr>
                <w:rFonts w:ascii="GHEA Grapalat" w:hAnsi="GHEA Grapalat" w:cs="GHEA Grapalat"/>
                <w:sz w:val="24"/>
                <w:lang w:val="hy-AM"/>
              </w:rPr>
              <w:t>թ</w:t>
            </w:r>
            <w:r w:rsidRPr="00DE614A">
              <w:rPr>
                <w:rFonts w:ascii="GHEA Grapalat" w:hAnsi="GHEA Grapalat"/>
                <w:sz w:val="24"/>
                <w:lang w:val="hy-AM"/>
              </w:rPr>
              <w:t xml:space="preserve">վականի բառերից առաջ անհրաժեշտ է լրացնել </w:t>
            </w:r>
            <w:r>
              <w:rPr>
                <w:rFonts w:ascii="GHEA Grapalat" w:hAnsi="GHEA Grapalat"/>
                <w:sz w:val="24"/>
                <w:lang w:val="hy-AM"/>
              </w:rPr>
              <w:t>«</w:t>
            </w:r>
            <w:r w:rsidRPr="00DE614A">
              <w:rPr>
                <w:rFonts w:ascii="GHEA Grapalat" w:hAnsi="GHEA Grapalat"/>
                <w:sz w:val="24"/>
                <w:lang w:val="hy-AM"/>
              </w:rPr>
              <w:t>Հայաստանի Հանրապետության</w:t>
            </w:r>
            <w:r>
              <w:rPr>
                <w:rFonts w:ascii="GHEA Grapalat" w:hAnsi="GHEA Grapalat"/>
                <w:sz w:val="24"/>
                <w:lang w:val="hy-AM"/>
              </w:rPr>
              <w:t>»</w:t>
            </w:r>
            <w:r w:rsidRPr="00DE614A">
              <w:rPr>
                <w:rFonts w:ascii="GHEA Grapalat" w:hAnsi="GHEA Grapalat"/>
                <w:sz w:val="24"/>
                <w:lang w:val="hy-AM"/>
              </w:rPr>
              <w:t xml:space="preserve"> բառերը։</w:t>
            </w:r>
          </w:p>
          <w:p w14:paraId="6804B26A" w14:textId="77777777" w:rsidR="008D1CFE" w:rsidRDefault="008D1CFE" w:rsidP="004B7FE1">
            <w:pPr>
              <w:pStyle w:val="norm"/>
              <w:spacing w:line="360" w:lineRule="auto"/>
              <w:ind w:left="60" w:right="165" w:firstLine="540"/>
              <w:rPr>
                <w:rFonts w:ascii="GHEA Grapalat" w:hAnsi="GHEA Grapalat" w:cs="GHEA Grapalat"/>
                <w:sz w:val="24"/>
                <w:lang w:val="hy-AM"/>
              </w:rPr>
            </w:pPr>
          </w:p>
          <w:p w14:paraId="48946EC0" w14:textId="48686558" w:rsidR="004B7FE1" w:rsidRDefault="004B7FE1" w:rsidP="004B7FE1">
            <w:pPr>
              <w:pStyle w:val="norm"/>
              <w:spacing w:line="360" w:lineRule="auto"/>
              <w:ind w:left="60" w:right="165" w:firstLine="540"/>
              <w:rPr>
                <w:rFonts w:ascii="GHEA Grapalat" w:hAnsi="GHEA Grapalat" w:cs="GHEA Grapalat"/>
                <w:sz w:val="24"/>
                <w:lang w:val="hy-AM"/>
              </w:rPr>
            </w:pPr>
            <w:r>
              <w:rPr>
                <w:rFonts w:ascii="GHEA Grapalat" w:hAnsi="GHEA Grapalat" w:cs="GHEA Grapalat"/>
                <w:sz w:val="24"/>
                <w:lang w:val="hy-AM"/>
              </w:rPr>
              <w:t>5</w:t>
            </w:r>
            <w:r>
              <w:rPr>
                <w:rFonts w:ascii="Cambria Math" w:hAnsi="Cambria Math" w:cs="GHEA Grapalat"/>
                <w:sz w:val="24"/>
                <w:lang w:val="hy-AM"/>
              </w:rPr>
              <w:t xml:space="preserve">․ </w:t>
            </w:r>
            <w:r w:rsidRPr="00DE614A">
              <w:rPr>
                <w:rFonts w:ascii="GHEA Grapalat" w:hAnsi="GHEA Grapalat" w:cs="GHEA Grapalat"/>
                <w:sz w:val="24"/>
                <w:lang w:val="hy-AM"/>
              </w:rPr>
              <w:t>Նախագծի 1-ին կետի 1-ին ենթակետում 6-րդ բառերն անհրաժեշտ է փոխարինել 7-րդ բառերով։ Բացի այդ, սույն ենթակետով նախատեսվող լրացման արդյունքում Որոշման 5-րդ կետի 5-րդ ենթակետում «։» կետադրական նշանն անհրաժեշտ է փոխարինել «</w:t>
            </w:r>
            <w:r w:rsidRPr="00DE614A">
              <w:rPr>
                <w:rFonts w:ascii="Cambria Math" w:hAnsi="Cambria Math" w:cs="Cambria Math"/>
                <w:sz w:val="24"/>
                <w:lang w:val="hy-AM"/>
              </w:rPr>
              <w:t>․</w:t>
            </w:r>
            <w:r w:rsidRPr="00DE614A">
              <w:rPr>
                <w:rFonts w:ascii="GHEA Grapalat" w:hAnsi="GHEA Grapalat" w:cs="GHEA Grapalat"/>
                <w:sz w:val="24"/>
                <w:lang w:val="hy-AM"/>
              </w:rPr>
              <w:t>» կետադրական նշանով։</w:t>
            </w:r>
          </w:p>
          <w:p w14:paraId="2C18B8A6" w14:textId="77777777" w:rsidR="008D1CFE" w:rsidRDefault="008D1CFE" w:rsidP="004B7FE1">
            <w:pPr>
              <w:pStyle w:val="norm"/>
              <w:spacing w:line="360" w:lineRule="auto"/>
              <w:ind w:left="60" w:right="165" w:firstLine="540"/>
              <w:rPr>
                <w:rFonts w:ascii="GHEA Grapalat" w:hAnsi="GHEA Grapalat" w:cs="GHEA Grapalat"/>
                <w:sz w:val="24"/>
                <w:lang w:val="hy-AM"/>
              </w:rPr>
            </w:pPr>
          </w:p>
          <w:p w14:paraId="0169A0D5" w14:textId="173D775C" w:rsidR="004B7FE1" w:rsidRDefault="004B7FE1" w:rsidP="004B7FE1">
            <w:pPr>
              <w:pStyle w:val="norm"/>
              <w:spacing w:line="360" w:lineRule="auto"/>
              <w:ind w:left="60" w:right="165" w:firstLine="540"/>
              <w:rPr>
                <w:rFonts w:ascii="GHEA Grapalat" w:hAnsi="GHEA Grapalat" w:cs="GHEA Grapalat"/>
                <w:sz w:val="24"/>
                <w:lang w:val="hy-AM"/>
              </w:rPr>
            </w:pPr>
            <w:r>
              <w:rPr>
                <w:rFonts w:ascii="GHEA Grapalat" w:hAnsi="GHEA Grapalat" w:cs="GHEA Grapalat"/>
                <w:sz w:val="24"/>
                <w:lang w:val="hy-AM"/>
              </w:rPr>
              <w:lastRenderedPageBreak/>
              <w:t>6</w:t>
            </w:r>
            <w:r w:rsidRPr="00DE614A">
              <w:rPr>
                <w:rFonts w:ascii="Cambria Math" w:hAnsi="Cambria Math" w:cs="Cambria Math"/>
                <w:sz w:val="24"/>
                <w:lang w:val="hy-AM"/>
              </w:rPr>
              <w:t>․</w:t>
            </w:r>
            <w:r w:rsidRPr="00DE614A">
              <w:rPr>
                <w:rFonts w:ascii="GHEA Grapalat" w:hAnsi="GHEA Grapalat" w:cs="GHEA Grapalat"/>
                <w:sz w:val="24"/>
                <w:lang w:val="hy-AM"/>
              </w:rPr>
              <w:t xml:space="preserve"> Նախագծի 2-րդ կետի 1-ին ենթակետում 5</w:t>
            </w:r>
            <w:r>
              <w:rPr>
                <w:rFonts w:ascii="Cambria Math" w:hAnsi="Cambria Math" w:cs="GHEA Grapalat"/>
                <w:sz w:val="24"/>
                <w:lang w:val="hy-AM"/>
              </w:rPr>
              <w:t>․</w:t>
            </w:r>
            <w:r w:rsidRPr="00DE614A">
              <w:rPr>
                <w:rFonts w:ascii="GHEA Grapalat" w:hAnsi="GHEA Grapalat" w:cs="GHEA Grapalat"/>
                <w:sz w:val="24"/>
                <w:lang w:val="hy-AM"/>
              </w:rPr>
              <w:t>1</w:t>
            </w:r>
            <w:r w:rsidRPr="00DE614A">
              <w:rPr>
                <w:rFonts w:ascii="Cambria Math" w:hAnsi="Cambria Math" w:cs="Cambria Math"/>
                <w:sz w:val="24"/>
                <w:lang w:val="hy-AM"/>
              </w:rPr>
              <w:t>․</w:t>
            </w:r>
            <w:r w:rsidRPr="00DE614A">
              <w:rPr>
                <w:rFonts w:ascii="GHEA Grapalat" w:hAnsi="GHEA Grapalat" w:cs="GHEA Grapalat"/>
                <w:sz w:val="24"/>
                <w:lang w:val="hy-AM"/>
              </w:rPr>
              <w:t>-րդ բառերն անհրաժեշտ է փոխարինել «5</w:t>
            </w:r>
            <w:r w:rsidRPr="00DE614A">
              <w:rPr>
                <w:rFonts w:ascii="Cambria Math" w:hAnsi="Cambria Math" w:cs="Cambria Math"/>
                <w:sz w:val="24"/>
                <w:lang w:val="hy-AM"/>
              </w:rPr>
              <w:t>․</w:t>
            </w:r>
            <w:r w:rsidRPr="00DE614A">
              <w:rPr>
                <w:rFonts w:ascii="GHEA Grapalat" w:hAnsi="GHEA Grapalat" w:cs="GHEA Grapalat"/>
                <w:sz w:val="24"/>
                <w:lang w:val="hy-AM"/>
              </w:rPr>
              <w:t>1-ին» բառերով։</w:t>
            </w:r>
          </w:p>
          <w:p w14:paraId="13F77663" w14:textId="77777777" w:rsidR="004B7FE1" w:rsidRPr="004B7FE1" w:rsidRDefault="004B7FE1" w:rsidP="004B7FE1">
            <w:pPr>
              <w:spacing w:line="360" w:lineRule="auto"/>
              <w:ind w:firstLine="720"/>
              <w:jc w:val="center"/>
              <w:rPr>
                <w:rFonts w:ascii="GHEA Grapalat" w:hAnsi="GHEA Grapalat" w:cs="GHEA Grapalat"/>
                <w:b/>
                <w:bCs/>
                <w:lang w:val="hy-AM"/>
              </w:rPr>
            </w:pPr>
          </w:p>
          <w:p w14:paraId="0D8A66B3" w14:textId="77777777" w:rsidR="00B5503B" w:rsidRDefault="00B5503B" w:rsidP="00D01B6A">
            <w:pPr>
              <w:tabs>
                <w:tab w:val="left" w:pos="9117"/>
                <w:tab w:val="left" w:pos="9180"/>
                <w:tab w:val="right" w:pos="9214"/>
                <w:tab w:val="right" w:pos="9356"/>
              </w:tabs>
              <w:spacing w:line="360" w:lineRule="auto"/>
              <w:rPr>
                <w:rFonts w:ascii="GHEA Grapalat" w:eastAsia="GHEA Mariam" w:hAnsi="GHEA Grapalat" w:cs="GHEA Mariam"/>
                <w:color w:val="000000" w:themeColor="text1"/>
                <w:lang w:val="hy-AM"/>
              </w:rPr>
            </w:pPr>
          </w:p>
        </w:tc>
        <w:tc>
          <w:tcPr>
            <w:tcW w:w="6930" w:type="dxa"/>
            <w:shd w:val="clear" w:color="auto" w:fill="FFFFFF" w:themeFill="background1"/>
          </w:tcPr>
          <w:p w14:paraId="628868F6" w14:textId="77777777" w:rsidR="00B5503B" w:rsidRDefault="00B5503B" w:rsidP="00257C05">
            <w:pPr>
              <w:spacing w:line="360" w:lineRule="auto"/>
              <w:rPr>
                <w:rFonts w:ascii="GHEA Grapalat" w:hAnsi="GHEA Grapalat"/>
                <w:lang w:val="hy-AM"/>
              </w:rPr>
            </w:pPr>
          </w:p>
          <w:p w14:paraId="0985CB08" w14:textId="77777777" w:rsidR="004B45E2" w:rsidRDefault="004B45E2" w:rsidP="00257C05">
            <w:pPr>
              <w:spacing w:line="360" w:lineRule="auto"/>
              <w:rPr>
                <w:rFonts w:ascii="GHEA Grapalat" w:hAnsi="GHEA Grapalat"/>
                <w:lang w:val="hy-AM"/>
              </w:rPr>
            </w:pPr>
          </w:p>
          <w:p w14:paraId="332C49D0" w14:textId="77777777" w:rsidR="004B45E2" w:rsidRDefault="004B45E2" w:rsidP="00257C05">
            <w:pPr>
              <w:spacing w:line="360" w:lineRule="auto"/>
              <w:rPr>
                <w:rFonts w:ascii="GHEA Grapalat" w:hAnsi="GHEA Grapalat"/>
                <w:lang w:val="hy-AM"/>
              </w:rPr>
            </w:pPr>
          </w:p>
          <w:p w14:paraId="56DC019C" w14:textId="77777777" w:rsidR="004B45E2" w:rsidRDefault="004B45E2" w:rsidP="00257C05">
            <w:pPr>
              <w:spacing w:line="360" w:lineRule="auto"/>
              <w:rPr>
                <w:rFonts w:ascii="GHEA Grapalat" w:hAnsi="GHEA Grapalat"/>
                <w:lang w:val="hy-AM"/>
              </w:rPr>
            </w:pPr>
          </w:p>
          <w:p w14:paraId="385377C3" w14:textId="77777777" w:rsidR="004B45E2" w:rsidRDefault="004B45E2" w:rsidP="00257C05">
            <w:pPr>
              <w:spacing w:line="360" w:lineRule="auto"/>
              <w:rPr>
                <w:rFonts w:ascii="GHEA Grapalat" w:hAnsi="GHEA Grapalat"/>
                <w:lang w:val="hy-AM"/>
              </w:rPr>
            </w:pPr>
          </w:p>
          <w:p w14:paraId="55740C70" w14:textId="77777777" w:rsidR="004B45E2" w:rsidRDefault="004B45E2" w:rsidP="00257C05">
            <w:pPr>
              <w:spacing w:line="360" w:lineRule="auto"/>
              <w:rPr>
                <w:rFonts w:ascii="GHEA Grapalat" w:hAnsi="GHEA Grapalat"/>
                <w:lang w:val="hy-AM"/>
              </w:rPr>
            </w:pPr>
          </w:p>
          <w:p w14:paraId="17BBA6BF" w14:textId="77777777" w:rsidR="004B45E2" w:rsidRDefault="004B45E2" w:rsidP="00257C05">
            <w:pPr>
              <w:spacing w:line="360" w:lineRule="auto"/>
              <w:rPr>
                <w:rFonts w:ascii="GHEA Grapalat" w:hAnsi="GHEA Grapalat"/>
                <w:lang w:val="hy-AM"/>
              </w:rPr>
            </w:pPr>
          </w:p>
          <w:p w14:paraId="23EC312E" w14:textId="77777777" w:rsidR="004B45E2" w:rsidRDefault="004B45E2" w:rsidP="00257C05">
            <w:pPr>
              <w:spacing w:line="360" w:lineRule="auto"/>
              <w:rPr>
                <w:rFonts w:ascii="GHEA Grapalat" w:hAnsi="GHEA Grapalat"/>
                <w:lang w:val="hy-AM"/>
              </w:rPr>
            </w:pPr>
          </w:p>
          <w:p w14:paraId="7FCE982C" w14:textId="77777777" w:rsidR="004B45E2" w:rsidRDefault="004B45E2" w:rsidP="00257C05">
            <w:pPr>
              <w:spacing w:line="360" w:lineRule="auto"/>
              <w:rPr>
                <w:rFonts w:ascii="GHEA Grapalat" w:hAnsi="GHEA Grapalat"/>
                <w:lang w:val="hy-AM"/>
              </w:rPr>
            </w:pPr>
          </w:p>
          <w:p w14:paraId="1FF3616A" w14:textId="77777777" w:rsidR="004B45E2" w:rsidRDefault="004B45E2" w:rsidP="00257C05">
            <w:pPr>
              <w:spacing w:line="360" w:lineRule="auto"/>
              <w:rPr>
                <w:rFonts w:ascii="GHEA Grapalat" w:hAnsi="GHEA Grapalat"/>
                <w:lang w:val="hy-AM"/>
              </w:rPr>
            </w:pPr>
          </w:p>
          <w:p w14:paraId="5652C01F" w14:textId="77777777" w:rsidR="004B45E2" w:rsidRDefault="004B45E2" w:rsidP="00257C05">
            <w:pPr>
              <w:spacing w:line="360" w:lineRule="auto"/>
              <w:rPr>
                <w:rFonts w:ascii="GHEA Grapalat" w:hAnsi="GHEA Grapalat"/>
                <w:lang w:val="hy-AM"/>
              </w:rPr>
            </w:pPr>
          </w:p>
          <w:p w14:paraId="62F3E1C8" w14:textId="32972757" w:rsidR="004B45E2" w:rsidRDefault="004B45E2" w:rsidP="004B45E2">
            <w:pPr>
              <w:spacing w:line="360" w:lineRule="auto"/>
              <w:rPr>
                <w:rFonts w:ascii="GHEA Grapalat" w:hAnsi="GHEA Grapalat"/>
                <w:lang w:val="hy-AM"/>
              </w:rPr>
            </w:pPr>
            <w:r>
              <w:rPr>
                <w:rFonts w:ascii="GHEA Grapalat" w:hAnsi="GHEA Grapalat"/>
                <w:lang w:val="hy-AM"/>
              </w:rPr>
              <w:t>1</w:t>
            </w:r>
            <w:r>
              <w:rPr>
                <w:rFonts w:ascii="Cambria Math" w:hAnsi="Cambria Math" w:cs="Cambria Math"/>
                <w:lang w:val="hy-AM"/>
              </w:rPr>
              <w:t>․</w:t>
            </w:r>
            <w:r>
              <w:rPr>
                <w:rFonts w:ascii="GHEA Grapalat" w:hAnsi="GHEA Grapalat"/>
                <w:lang w:val="hy-AM"/>
              </w:rPr>
              <w:t xml:space="preserve"> </w:t>
            </w:r>
            <w:r w:rsidR="0098762E">
              <w:rPr>
                <w:rFonts w:ascii="GHEA Grapalat" w:hAnsi="GHEA Grapalat"/>
                <w:lang w:val="hy-AM"/>
              </w:rPr>
              <w:t>Ը</w:t>
            </w:r>
            <w:r>
              <w:rPr>
                <w:rFonts w:ascii="GHEA Grapalat" w:hAnsi="GHEA Grapalat" w:cs="GHEA Grapalat"/>
                <w:lang w:val="hy-AM"/>
              </w:rPr>
              <w:t>ն</w:t>
            </w:r>
            <w:r w:rsidR="00833AD8">
              <w:rPr>
                <w:rFonts w:ascii="GHEA Grapalat" w:hAnsi="GHEA Grapalat" w:cs="GHEA Grapalat"/>
                <w:lang w:val="hy-AM"/>
              </w:rPr>
              <w:t>դ</w:t>
            </w:r>
            <w:r>
              <w:rPr>
                <w:rFonts w:ascii="GHEA Grapalat" w:hAnsi="GHEA Grapalat" w:cs="GHEA Grapalat"/>
                <w:lang w:val="hy-AM"/>
              </w:rPr>
              <w:t>ունվել</w:t>
            </w:r>
            <w:r w:rsidR="0098762E">
              <w:rPr>
                <w:rFonts w:ascii="GHEA Grapalat" w:hAnsi="GHEA Grapalat" w:cs="GHEA Grapalat"/>
                <w:lang w:val="hy-AM"/>
              </w:rPr>
              <w:t xml:space="preserve"> է</w:t>
            </w:r>
            <w:r>
              <w:rPr>
                <w:rFonts w:ascii="GHEA Grapalat" w:hAnsi="GHEA Grapalat" w:cs="GHEA Grapalat"/>
                <w:lang w:val="hy-AM"/>
              </w:rPr>
              <w:t>։</w:t>
            </w:r>
            <w:r>
              <w:rPr>
                <w:rFonts w:ascii="GHEA Grapalat" w:hAnsi="GHEA Grapalat"/>
                <w:lang w:val="hy-AM"/>
              </w:rPr>
              <w:t xml:space="preserve"> </w:t>
            </w:r>
            <w:r>
              <w:rPr>
                <w:rFonts w:ascii="GHEA Grapalat" w:hAnsi="GHEA Grapalat" w:cs="GHEA Grapalat"/>
                <w:lang w:val="hy-AM"/>
              </w:rPr>
              <w:t>Ներկայացված</w:t>
            </w:r>
            <w:r>
              <w:rPr>
                <w:rFonts w:ascii="GHEA Grapalat" w:hAnsi="GHEA Grapalat"/>
                <w:lang w:val="hy-AM"/>
              </w:rPr>
              <w:t xml:space="preserve"> </w:t>
            </w:r>
            <w:r>
              <w:rPr>
                <w:rFonts w:ascii="GHEA Grapalat" w:hAnsi="GHEA Grapalat" w:cs="GHEA Grapalat"/>
                <w:lang w:val="hy-AM"/>
              </w:rPr>
              <w:t>նախագծի</w:t>
            </w:r>
            <w:r w:rsidR="0098762E">
              <w:rPr>
                <w:rFonts w:ascii="GHEA Grapalat" w:hAnsi="GHEA Grapalat" w:cs="GHEA Grapalat"/>
                <w:lang w:val="hy-AM"/>
              </w:rPr>
              <w:t xml:space="preserve"> </w:t>
            </w:r>
            <w:r w:rsidR="0098762E">
              <w:rPr>
                <w:rFonts w:ascii="GHEA Grapalat" w:hAnsi="GHEA Grapalat"/>
                <w:lang w:val="hy-AM"/>
              </w:rPr>
              <w:t xml:space="preserve"> հիմնավորման մեջ հստակ նշվել է, որ </w:t>
            </w:r>
            <w:r w:rsidRPr="00CD187E">
              <w:rPr>
                <w:rFonts w:ascii="GHEA Grapalat" w:hAnsi="GHEA Grapalat"/>
                <w:lang w:val="hy-AM"/>
              </w:rPr>
              <w:t xml:space="preserve">մակերեսի </w:t>
            </w:r>
            <w:r w:rsidRPr="0098762E">
              <w:rPr>
                <w:rFonts w:ascii="GHEA Grapalat" w:hAnsi="GHEA Grapalat"/>
                <w:lang w:val="hy-AM"/>
              </w:rPr>
              <w:t>ճշգրտումը չի կարող հանգեցնել</w:t>
            </w:r>
            <w:r w:rsidR="0098762E" w:rsidRPr="0098762E">
              <w:rPr>
                <w:rFonts w:ascii="GHEA Grapalat" w:hAnsi="GHEA Grapalat"/>
                <w:lang w:val="hy-AM"/>
              </w:rPr>
              <w:t xml:space="preserve"> </w:t>
            </w:r>
            <w:r w:rsidRPr="0098762E">
              <w:rPr>
                <w:rFonts w:ascii="GHEA Grapalat" w:hAnsi="GHEA Grapalat"/>
                <w:lang w:val="hy-AM"/>
              </w:rPr>
              <w:t>Հայ</w:t>
            </w:r>
            <w:r w:rsidRPr="00CD187E">
              <w:rPr>
                <w:rFonts w:ascii="GHEA Grapalat" w:hAnsi="GHEA Grapalat"/>
                <w:lang w:val="hy-AM"/>
              </w:rPr>
              <w:t xml:space="preserve">աստանի Հանրապետության կառավարության որոշմամբ </w:t>
            </w:r>
            <w:r>
              <w:rPr>
                <w:rFonts w:ascii="GHEA Grapalat" w:hAnsi="GHEA Grapalat"/>
                <w:lang w:val="hy-AM"/>
              </w:rPr>
              <w:t>վարձակալությամբ</w:t>
            </w:r>
            <w:r w:rsidRPr="00CD187E">
              <w:rPr>
                <w:rFonts w:ascii="GHEA Grapalat" w:hAnsi="GHEA Grapalat"/>
                <w:lang w:val="hy-AM"/>
              </w:rPr>
              <w:t xml:space="preserve"> տրամադրված գույքի սահմանների փոփոխության</w:t>
            </w:r>
            <w:r>
              <w:rPr>
                <w:rFonts w:ascii="GHEA Grapalat" w:hAnsi="GHEA Grapalat"/>
                <w:lang w:val="hy-AM"/>
              </w:rPr>
              <w:t xml:space="preserve">ը կամ </w:t>
            </w:r>
            <w:r w:rsidRPr="00CD187E">
              <w:rPr>
                <w:rFonts w:ascii="GHEA Grapalat" w:hAnsi="GHEA Grapalat"/>
                <w:lang w:val="hy-AM"/>
              </w:rPr>
              <w:t xml:space="preserve">լրացուցիչ </w:t>
            </w:r>
            <w:r>
              <w:rPr>
                <w:rFonts w:ascii="GHEA Grapalat" w:hAnsi="GHEA Grapalat"/>
                <w:lang w:val="hy-AM"/>
              </w:rPr>
              <w:t>գույքային միավորի</w:t>
            </w:r>
            <w:r>
              <w:rPr>
                <w:rFonts w:ascii="GHEA Grapalat" w:hAnsi="GHEA Grapalat"/>
                <w:color w:val="FF0000"/>
                <w:lang w:val="hy-AM"/>
              </w:rPr>
              <w:t xml:space="preserve"> </w:t>
            </w:r>
            <w:r w:rsidRPr="00C57D7E">
              <w:rPr>
                <w:rFonts w:ascii="GHEA Grapalat" w:hAnsi="GHEA Grapalat"/>
                <w:lang w:val="hy-AM"/>
              </w:rPr>
              <w:t>տրամադրմանը կամ հետ վերցնելուն</w:t>
            </w:r>
            <w:r>
              <w:rPr>
                <w:rFonts w:ascii="GHEA Grapalat" w:hAnsi="GHEA Grapalat"/>
                <w:lang w:val="hy-AM"/>
              </w:rPr>
              <w:t>։</w:t>
            </w:r>
            <w:r w:rsidR="00FC7533">
              <w:rPr>
                <w:rFonts w:ascii="GHEA Grapalat" w:hAnsi="GHEA Grapalat"/>
                <w:lang w:val="hy-AM"/>
              </w:rPr>
              <w:t xml:space="preserve"> </w:t>
            </w:r>
          </w:p>
          <w:p w14:paraId="768EDD79" w14:textId="77777777" w:rsidR="00B0402E" w:rsidRDefault="00B0402E" w:rsidP="004B45E2">
            <w:pPr>
              <w:spacing w:line="360" w:lineRule="auto"/>
              <w:rPr>
                <w:rFonts w:ascii="GHEA Grapalat" w:hAnsi="GHEA Grapalat"/>
                <w:lang w:val="hy-AM"/>
              </w:rPr>
            </w:pPr>
          </w:p>
          <w:p w14:paraId="04DFEB5F" w14:textId="77777777" w:rsidR="00B0402E" w:rsidRDefault="00B0402E" w:rsidP="004B45E2">
            <w:pPr>
              <w:spacing w:line="360" w:lineRule="auto"/>
              <w:rPr>
                <w:rFonts w:ascii="GHEA Grapalat" w:hAnsi="GHEA Grapalat"/>
                <w:lang w:val="hy-AM"/>
              </w:rPr>
            </w:pPr>
          </w:p>
          <w:p w14:paraId="6E032339" w14:textId="77777777" w:rsidR="00B0402E" w:rsidRDefault="00B0402E" w:rsidP="004B45E2">
            <w:pPr>
              <w:spacing w:line="360" w:lineRule="auto"/>
              <w:rPr>
                <w:rFonts w:ascii="GHEA Grapalat" w:hAnsi="GHEA Grapalat"/>
                <w:lang w:val="hy-AM"/>
              </w:rPr>
            </w:pPr>
          </w:p>
          <w:p w14:paraId="732B350C" w14:textId="77777777" w:rsidR="00B0402E" w:rsidRDefault="00B0402E" w:rsidP="004B45E2">
            <w:pPr>
              <w:spacing w:line="360" w:lineRule="auto"/>
              <w:rPr>
                <w:rFonts w:ascii="GHEA Grapalat" w:hAnsi="GHEA Grapalat"/>
                <w:lang w:val="hy-AM"/>
              </w:rPr>
            </w:pPr>
          </w:p>
          <w:p w14:paraId="7CA4E3FD" w14:textId="77777777" w:rsidR="00B0402E" w:rsidRDefault="00B0402E" w:rsidP="004B45E2">
            <w:pPr>
              <w:spacing w:line="360" w:lineRule="auto"/>
              <w:rPr>
                <w:rFonts w:ascii="GHEA Grapalat" w:hAnsi="GHEA Grapalat"/>
                <w:lang w:val="hy-AM"/>
              </w:rPr>
            </w:pPr>
          </w:p>
          <w:p w14:paraId="0128898F" w14:textId="77777777" w:rsidR="00B0402E" w:rsidRDefault="00B0402E" w:rsidP="004B45E2">
            <w:pPr>
              <w:spacing w:line="360" w:lineRule="auto"/>
              <w:rPr>
                <w:rFonts w:ascii="GHEA Grapalat" w:hAnsi="GHEA Grapalat"/>
                <w:lang w:val="hy-AM"/>
              </w:rPr>
            </w:pPr>
          </w:p>
          <w:p w14:paraId="15674981" w14:textId="77777777" w:rsidR="00B0402E" w:rsidRDefault="00B0402E" w:rsidP="004B45E2">
            <w:pPr>
              <w:spacing w:line="360" w:lineRule="auto"/>
              <w:rPr>
                <w:rFonts w:ascii="GHEA Grapalat" w:hAnsi="GHEA Grapalat"/>
                <w:lang w:val="hy-AM"/>
              </w:rPr>
            </w:pPr>
          </w:p>
          <w:p w14:paraId="3FDCA254" w14:textId="77777777" w:rsidR="00B0402E" w:rsidRDefault="00B0402E" w:rsidP="004B45E2">
            <w:pPr>
              <w:spacing w:line="360" w:lineRule="auto"/>
              <w:rPr>
                <w:rFonts w:ascii="GHEA Grapalat" w:hAnsi="GHEA Grapalat"/>
                <w:lang w:val="hy-AM"/>
              </w:rPr>
            </w:pPr>
          </w:p>
          <w:p w14:paraId="2179A377" w14:textId="77777777" w:rsidR="00B0402E" w:rsidRDefault="00B0402E" w:rsidP="004B45E2">
            <w:pPr>
              <w:spacing w:line="360" w:lineRule="auto"/>
              <w:rPr>
                <w:rFonts w:ascii="GHEA Grapalat" w:hAnsi="GHEA Grapalat"/>
                <w:lang w:val="hy-AM"/>
              </w:rPr>
            </w:pPr>
          </w:p>
          <w:p w14:paraId="302D7597" w14:textId="77777777" w:rsidR="00B0402E" w:rsidRDefault="00B0402E" w:rsidP="004B45E2">
            <w:pPr>
              <w:spacing w:line="360" w:lineRule="auto"/>
              <w:rPr>
                <w:rFonts w:ascii="GHEA Grapalat" w:hAnsi="GHEA Grapalat"/>
                <w:lang w:val="hy-AM"/>
              </w:rPr>
            </w:pPr>
          </w:p>
          <w:p w14:paraId="68F6904F" w14:textId="77777777" w:rsidR="00B0402E" w:rsidRDefault="00B0402E" w:rsidP="004B45E2">
            <w:pPr>
              <w:spacing w:line="360" w:lineRule="auto"/>
              <w:rPr>
                <w:rFonts w:ascii="GHEA Grapalat" w:hAnsi="GHEA Grapalat"/>
                <w:lang w:val="hy-AM"/>
              </w:rPr>
            </w:pPr>
          </w:p>
          <w:p w14:paraId="01C4016B" w14:textId="77777777" w:rsidR="00B0402E" w:rsidRDefault="00B0402E" w:rsidP="004B45E2">
            <w:pPr>
              <w:spacing w:line="360" w:lineRule="auto"/>
              <w:rPr>
                <w:rFonts w:ascii="GHEA Grapalat" w:hAnsi="GHEA Grapalat"/>
                <w:lang w:val="hy-AM"/>
              </w:rPr>
            </w:pPr>
          </w:p>
          <w:p w14:paraId="0D9BADF4" w14:textId="77777777" w:rsidR="00B0402E" w:rsidRDefault="00B0402E" w:rsidP="004B45E2">
            <w:pPr>
              <w:spacing w:line="360" w:lineRule="auto"/>
              <w:rPr>
                <w:rFonts w:ascii="GHEA Grapalat" w:hAnsi="GHEA Grapalat"/>
                <w:lang w:val="hy-AM"/>
              </w:rPr>
            </w:pPr>
          </w:p>
          <w:p w14:paraId="7B0EB012" w14:textId="77777777" w:rsidR="00B0402E" w:rsidRDefault="00B0402E" w:rsidP="004B45E2">
            <w:pPr>
              <w:spacing w:line="360" w:lineRule="auto"/>
              <w:rPr>
                <w:rFonts w:ascii="GHEA Grapalat" w:hAnsi="GHEA Grapalat"/>
                <w:lang w:val="hy-AM"/>
              </w:rPr>
            </w:pPr>
          </w:p>
          <w:p w14:paraId="08E9B9FC" w14:textId="77777777" w:rsidR="00B0402E" w:rsidRDefault="00B0402E" w:rsidP="004B45E2">
            <w:pPr>
              <w:spacing w:line="360" w:lineRule="auto"/>
              <w:rPr>
                <w:rFonts w:ascii="GHEA Grapalat" w:hAnsi="GHEA Grapalat"/>
                <w:lang w:val="hy-AM"/>
              </w:rPr>
            </w:pPr>
          </w:p>
          <w:p w14:paraId="0CEDC1D2" w14:textId="77777777" w:rsidR="00B0402E" w:rsidRDefault="00B0402E" w:rsidP="004B45E2">
            <w:pPr>
              <w:spacing w:line="360" w:lineRule="auto"/>
              <w:rPr>
                <w:rFonts w:ascii="GHEA Grapalat" w:hAnsi="GHEA Grapalat"/>
                <w:lang w:val="hy-AM"/>
              </w:rPr>
            </w:pPr>
          </w:p>
          <w:p w14:paraId="392571D2" w14:textId="77777777" w:rsidR="00B0402E" w:rsidRDefault="00B0402E" w:rsidP="004B45E2">
            <w:pPr>
              <w:spacing w:line="360" w:lineRule="auto"/>
              <w:rPr>
                <w:rFonts w:ascii="GHEA Grapalat" w:hAnsi="GHEA Grapalat"/>
                <w:lang w:val="hy-AM"/>
              </w:rPr>
            </w:pPr>
          </w:p>
          <w:p w14:paraId="5D8F64AA" w14:textId="77777777" w:rsidR="00B0402E" w:rsidRDefault="00B0402E" w:rsidP="004B45E2">
            <w:pPr>
              <w:spacing w:line="360" w:lineRule="auto"/>
              <w:rPr>
                <w:rFonts w:ascii="GHEA Grapalat" w:hAnsi="GHEA Grapalat"/>
                <w:lang w:val="hy-AM"/>
              </w:rPr>
            </w:pPr>
          </w:p>
          <w:p w14:paraId="164CEFF2" w14:textId="77777777" w:rsidR="00B0402E" w:rsidRDefault="00B0402E" w:rsidP="004B45E2">
            <w:pPr>
              <w:spacing w:line="360" w:lineRule="auto"/>
              <w:rPr>
                <w:rFonts w:ascii="GHEA Grapalat" w:hAnsi="GHEA Grapalat"/>
                <w:lang w:val="hy-AM"/>
              </w:rPr>
            </w:pPr>
          </w:p>
          <w:p w14:paraId="648640AA" w14:textId="77777777" w:rsidR="00B0402E" w:rsidRDefault="00B0402E" w:rsidP="004B45E2">
            <w:pPr>
              <w:spacing w:line="360" w:lineRule="auto"/>
              <w:rPr>
                <w:rFonts w:ascii="GHEA Grapalat" w:hAnsi="GHEA Grapalat"/>
                <w:lang w:val="hy-AM"/>
              </w:rPr>
            </w:pPr>
          </w:p>
          <w:p w14:paraId="6D06D48B" w14:textId="77777777" w:rsidR="00B0402E" w:rsidRDefault="00B0402E" w:rsidP="004B45E2">
            <w:pPr>
              <w:spacing w:line="360" w:lineRule="auto"/>
              <w:rPr>
                <w:rFonts w:ascii="GHEA Grapalat" w:hAnsi="GHEA Grapalat"/>
                <w:lang w:val="hy-AM"/>
              </w:rPr>
            </w:pPr>
          </w:p>
          <w:p w14:paraId="48B98B97" w14:textId="77777777" w:rsidR="00B0402E" w:rsidRDefault="00B0402E" w:rsidP="004B45E2">
            <w:pPr>
              <w:spacing w:line="360" w:lineRule="auto"/>
              <w:rPr>
                <w:rFonts w:ascii="GHEA Grapalat" w:hAnsi="GHEA Grapalat"/>
                <w:lang w:val="hy-AM"/>
              </w:rPr>
            </w:pPr>
          </w:p>
          <w:p w14:paraId="05C74F97" w14:textId="77777777" w:rsidR="00B0402E" w:rsidRDefault="00B0402E" w:rsidP="004B45E2">
            <w:pPr>
              <w:spacing w:line="360" w:lineRule="auto"/>
              <w:rPr>
                <w:rFonts w:ascii="GHEA Grapalat" w:hAnsi="GHEA Grapalat"/>
                <w:lang w:val="hy-AM"/>
              </w:rPr>
            </w:pPr>
          </w:p>
          <w:p w14:paraId="547C41F5" w14:textId="77777777" w:rsidR="00B0402E" w:rsidRDefault="00B0402E" w:rsidP="004B45E2">
            <w:pPr>
              <w:spacing w:line="360" w:lineRule="auto"/>
              <w:rPr>
                <w:rFonts w:ascii="GHEA Grapalat" w:hAnsi="GHEA Grapalat"/>
                <w:lang w:val="hy-AM"/>
              </w:rPr>
            </w:pPr>
          </w:p>
          <w:p w14:paraId="527384B8" w14:textId="77777777" w:rsidR="00F835E5" w:rsidRDefault="00F835E5" w:rsidP="004B45E2">
            <w:pPr>
              <w:spacing w:line="360" w:lineRule="auto"/>
              <w:rPr>
                <w:rFonts w:ascii="GHEA Grapalat" w:hAnsi="GHEA Grapalat"/>
                <w:lang w:val="hy-AM"/>
              </w:rPr>
            </w:pPr>
          </w:p>
          <w:p w14:paraId="7D4C457B" w14:textId="77777777" w:rsidR="00F835E5" w:rsidRDefault="00F835E5" w:rsidP="004B45E2">
            <w:pPr>
              <w:spacing w:line="360" w:lineRule="auto"/>
              <w:rPr>
                <w:rFonts w:ascii="GHEA Grapalat" w:hAnsi="GHEA Grapalat"/>
                <w:lang w:val="hy-AM"/>
              </w:rPr>
            </w:pPr>
          </w:p>
          <w:p w14:paraId="4893524D" w14:textId="77777777" w:rsidR="00F835E5" w:rsidRDefault="00F835E5" w:rsidP="004B45E2">
            <w:pPr>
              <w:spacing w:line="360" w:lineRule="auto"/>
              <w:rPr>
                <w:rFonts w:ascii="GHEA Grapalat" w:hAnsi="GHEA Grapalat"/>
                <w:lang w:val="hy-AM"/>
              </w:rPr>
            </w:pPr>
          </w:p>
          <w:p w14:paraId="7F009574" w14:textId="77777777" w:rsidR="00F835E5" w:rsidRDefault="00F835E5" w:rsidP="004B45E2">
            <w:pPr>
              <w:spacing w:line="360" w:lineRule="auto"/>
              <w:rPr>
                <w:rFonts w:ascii="GHEA Grapalat" w:hAnsi="GHEA Grapalat"/>
                <w:lang w:val="hy-AM"/>
              </w:rPr>
            </w:pPr>
          </w:p>
          <w:p w14:paraId="4A1F81F4" w14:textId="77777777" w:rsidR="00F835E5" w:rsidRDefault="00F835E5" w:rsidP="004B45E2">
            <w:pPr>
              <w:spacing w:line="360" w:lineRule="auto"/>
              <w:rPr>
                <w:rFonts w:ascii="GHEA Grapalat" w:hAnsi="GHEA Grapalat"/>
                <w:lang w:val="hy-AM"/>
              </w:rPr>
            </w:pPr>
          </w:p>
          <w:p w14:paraId="074C19E6" w14:textId="77777777" w:rsidR="00F835E5" w:rsidRDefault="00F835E5" w:rsidP="004B45E2">
            <w:pPr>
              <w:spacing w:line="360" w:lineRule="auto"/>
              <w:rPr>
                <w:rFonts w:ascii="GHEA Grapalat" w:hAnsi="GHEA Grapalat"/>
                <w:lang w:val="hy-AM"/>
              </w:rPr>
            </w:pPr>
          </w:p>
          <w:p w14:paraId="0E930461" w14:textId="77777777" w:rsidR="00F835E5" w:rsidRDefault="00F835E5" w:rsidP="004B45E2">
            <w:pPr>
              <w:spacing w:line="360" w:lineRule="auto"/>
              <w:rPr>
                <w:rFonts w:ascii="GHEA Grapalat" w:hAnsi="GHEA Grapalat"/>
                <w:lang w:val="hy-AM"/>
              </w:rPr>
            </w:pPr>
          </w:p>
          <w:p w14:paraId="77B8BE3E" w14:textId="77777777" w:rsidR="00F835E5" w:rsidRDefault="00F835E5" w:rsidP="004B45E2">
            <w:pPr>
              <w:spacing w:line="360" w:lineRule="auto"/>
              <w:rPr>
                <w:rFonts w:ascii="GHEA Grapalat" w:hAnsi="GHEA Grapalat"/>
                <w:lang w:val="hy-AM"/>
              </w:rPr>
            </w:pPr>
          </w:p>
          <w:p w14:paraId="6646301D" w14:textId="77777777" w:rsidR="00F835E5" w:rsidRDefault="00F835E5" w:rsidP="004B45E2">
            <w:pPr>
              <w:spacing w:line="360" w:lineRule="auto"/>
              <w:rPr>
                <w:rFonts w:ascii="GHEA Grapalat" w:hAnsi="GHEA Grapalat"/>
                <w:lang w:val="hy-AM"/>
              </w:rPr>
            </w:pPr>
          </w:p>
          <w:p w14:paraId="6E4917EA" w14:textId="77777777" w:rsidR="00F835E5" w:rsidRDefault="00F835E5" w:rsidP="004B45E2">
            <w:pPr>
              <w:spacing w:line="360" w:lineRule="auto"/>
              <w:rPr>
                <w:rFonts w:ascii="GHEA Grapalat" w:hAnsi="GHEA Grapalat"/>
                <w:lang w:val="hy-AM"/>
              </w:rPr>
            </w:pPr>
          </w:p>
          <w:p w14:paraId="4FC63AF5" w14:textId="77777777" w:rsidR="00F835E5" w:rsidRDefault="00F835E5" w:rsidP="004B45E2">
            <w:pPr>
              <w:spacing w:line="360" w:lineRule="auto"/>
              <w:rPr>
                <w:rFonts w:ascii="GHEA Grapalat" w:hAnsi="GHEA Grapalat"/>
                <w:lang w:val="hy-AM"/>
              </w:rPr>
            </w:pPr>
          </w:p>
          <w:p w14:paraId="1C488482" w14:textId="77777777" w:rsidR="00F835E5" w:rsidRDefault="00F835E5" w:rsidP="004B45E2">
            <w:pPr>
              <w:spacing w:line="360" w:lineRule="auto"/>
              <w:rPr>
                <w:rFonts w:ascii="GHEA Grapalat" w:hAnsi="GHEA Grapalat"/>
                <w:lang w:val="hy-AM"/>
              </w:rPr>
            </w:pPr>
          </w:p>
          <w:p w14:paraId="7B406BD3" w14:textId="77777777" w:rsidR="00F835E5" w:rsidRDefault="00F835E5" w:rsidP="004B45E2">
            <w:pPr>
              <w:spacing w:line="360" w:lineRule="auto"/>
              <w:rPr>
                <w:rFonts w:ascii="GHEA Grapalat" w:hAnsi="GHEA Grapalat"/>
                <w:lang w:val="hy-AM"/>
              </w:rPr>
            </w:pPr>
          </w:p>
          <w:p w14:paraId="41986142" w14:textId="77777777" w:rsidR="00F835E5" w:rsidRDefault="00F835E5" w:rsidP="004B45E2">
            <w:pPr>
              <w:spacing w:line="360" w:lineRule="auto"/>
              <w:rPr>
                <w:rFonts w:ascii="GHEA Grapalat" w:hAnsi="GHEA Grapalat"/>
                <w:lang w:val="hy-AM"/>
              </w:rPr>
            </w:pPr>
          </w:p>
          <w:p w14:paraId="2F4B51CB" w14:textId="77777777" w:rsidR="00F835E5" w:rsidRDefault="00F835E5" w:rsidP="004B45E2">
            <w:pPr>
              <w:spacing w:line="360" w:lineRule="auto"/>
              <w:rPr>
                <w:rFonts w:ascii="GHEA Grapalat" w:hAnsi="GHEA Grapalat"/>
                <w:lang w:val="hy-AM"/>
              </w:rPr>
            </w:pPr>
          </w:p>
          <w:p w14:paraId="0E9F1D7C" w14:textId="77777777" w:rsidR="00F835E5" w:rsidRDefault="00F835E5" w:rsidP="004B45E2">
            <w:pPr>
              <w:spacing w:line="360" w:lineRule="auto"/>
              <w:rPr>
                <w:rFonts w:ascii="GHEA Grapalat" w:hAnsi="GHEA Grapalat"/>
                <w:lang w:val="hy-AM"/>
              </w:rPr>
            </w:pPr>
          </w:p>
          <w:p w14:paraId="2E7F6AA2" w14:textId="77777777" w:rsidR="00F835E5" w:rsidRDefault="00F835E5" w:rsidP="004B45E2">
            <w:pPr>
              <w:spacing w:line="360" w:lineRule="auto"/>
              <w:rPr>
                <w:rFonts w:ascii="GHEA Grapalat" w:hAnsi="GHEA Grapalat"/>
                <w:lang w:val="hy-AM"/>
              </w:rPr>
            </w:pPr>
          </w:p>
          <w:p w14:paraId="1FCD9EB9" w14:textId="77777777" w:rsidR="00F835E5" w:rsidRDefault="00F835E5" w:rsidP="004B45E2">
            <w:pPr>
              <w:spacing w:line="360" w:lineRule="auto"/>
              <w:rPr>
                <w:rFonts w:ascii="GHEA Grapalat" w:hAnsi="GHEA Grapalat"/>
                <w:lang w:val="hy-AM"/>
              </w:rPr>
            </w:pPr>
          </w:p>
          <w:p w14:paraId="21DB4AE7" w14:textId="77777777" w:rsidR="00F835E5" w:rsidRDefault="00F835E5" w:rsidP="004B45E2">
            <w:pPr>
              <w:spacing w:line="360" w:lineRule="auto"/>
              <w:rPr>
                <w:rFonts w:ascii="GHEA Grapalat" w:hAnsi="GHEA Grapalat"/>
                <w:lang w:val="hy-AM"/>
              </w:rPr>
            </w:pPr>
          </w:p>
          <w:p w14:paraId="3466213E" w14:textId="77777777" w:rsidR="00F835E5" w:rsidRDefault="00F835E5" w:rsidP="004B45E2">
            <w:pPr>
              <w:spacing w:line="360" w:lineRule="auto"/>
              <w:rPr>
                <w:rFonts w:ascii="GHEA Grapalat" w:hAnsi="GHEA Grapalat"/>
                <w:lang w:val="hy-AM"/>
              </w:rPr>
            </w:pPr>
          </w:p>
          <w:p w14:paraId="60F46D88" w14:textId="77777777" w:rsidR="00F835E5" w:rsidRDefault="00F835E5" w:rsidP="004B45E2">
            <w:pPr>
              <w:spacing w:line="360" w:lineRule="auto"/>
              <w:rPr>
                <w:rFonts w:ascii="GHEA Grapalat" w:hAnsi="GHEA Grapalat"/>
                <w:lang w:val="hy-AM"/>
              </w:rPr>
            </w:pPr>
          </w:p>
          <w:p w14:paraId="4CD1809C" w14:textId="77777777" w:rsidR="00F835E5" w:rsidRDefault="00F835E5" w:rsidP="004B45E2">
            <w:pPr>
              <w:spacing w:line="360" w:lineRule="auto"/>
              <w:rPr>
                <w:rFonts w:ascii="GHEA Grapalat" w:hAnsi="GHEA Grapalat"/>
                <w:lang w:val="hy-AM"/>
              </w:rPr>
            </w:pPr>
          </w:p>
          <w:p w14:paraId="54280228" w14:textId="77777777" w:rsidR="00F835E5" w:rsidRDefault="00F835E5" w:rsidP="004B45E2">
            <w:pPr>
              <w:spacing w:line="360" w:lineRule="auto"/>
              <w:rPr>
                <w:rFonts w:ascii="GHEA Grapalat" w:hAnsi="GHEA Grapalat"/>
                <w:lang w:val="hy-AM"/>
              </w:rPr>
            </w:pPr>
          </w:p>
          <w:p w14:paraId="5A42BD06" w14:textId="77777777" w:rsidR="00F835E5" w:rsidRDefault="00F835E5" w:rsidP="004B45E2">
            <w:pPr>
              <w:spacing w:line="360" w:lineRule="auto"/>
              <w:rPr>
                <w:rFonts w:ascii="GHEA Grapalat" w:hAnsi="GHEA Grapalat"/>
                <w:lang w:val="hy-AM"/>
              </w:rPr>
            </w:pPr>
          </w:p>
          <w:p w14:paraId="22F41A0A" w14:textId="77777777" w:rsidR="00F835E5" w:rsidRDefault="00F835E5" w:rsidP="004B45E2">
            <w:pPr>
              <w:spacing w:line="360" w:lineRule="auto"/>
              <w:rPr>
                <w:rFonts w:ascii="GHEA Grapalat" w:hAnsi="GHEA Grapalat"/>
                <w:lang w:val="hy-AM"/>
              </w:rPr>
            </w:pPr>
          </w:p>
          <w:p w14:paraId="1BB11D4F" w14:textId="77777777" w:rsidR="00F835E5" w:rsidRDefault="00F835E5" w:rsidP="004B45E2">
            <w:pPr>
              <w:spacing w:line="360" w:lineRule="auto"/>
              <w:rPr>
                <w:rFonts w:ascii="GHEA Grapalat" w:hAnsi="GHEA Grapalat"/>
                <w:lang w:val="hy-AM"/>
              </w:rPr>
            </w:pPr>
          </w:p>
          <w:p w14:paraId="3D765A0D" w14:textId="77777777" w:rsidR="00F835E5" w:rsidRDefault="00F835E5" w:rsidP="004B45E2">
            <w:pPr>
              <w:spacing w:line="360" w:lineRule="auto"/>
              <w:rPr>
                <w:rFonts w:ascii="GHEA Grapalat" w:hAnsi="GHEA Grapalat"/>
                <w:lang w:val="hy-AM"/>
              </w:rPr>
            </w:pPr>
          </w:p>
          <w:p w14:paraId="69C1B0A3" w14:textId="77777777" w:rsidR="00F835E5" w:rsidRDefault="00F835E5" w:rsidP="004B45E2">
            <w:pPr>
              <w:spacing w:line="360" w:lineRule="auto"/>
              <w:rPr>
                <w:rFonts w:ascii="GHEA Grapalat" w:hAnsi="GHEA Grapalat"/>
                <w:lang w:val="hy-AM"/>
              </w:rPr>
            </w:pPr>
          </w:p>
          <w:p w14:paraId="5D11FB7F" w14:textId="77777777" w:rsidR="00F835E5" w:rsidRDefault="00F835E5" w:rsidP="004B45E2">
            <w:pPr>
              <w:spacing w:line="360" w:lineRule="auto"/>
              <w:rPr>
                <w:rFonts w:ascii="GHEA Grapalat" w:hAnsi="GHEA Grapalat"/>
                <w:lang w:val="hy-AM"/>
              </w:rPr>
            </w:pPr>
          </w:p>
          <w:p w14:paraId="5445E2B1" w14:textId="77777777" w:rsidR="00F835E5" w:rsidRDefault="00F835E5" w:rsidP="004B45E2">
            <w:pPr>
              <w:spacing w:line="360" w:lineRule="auto"/>
              <w:rPr>
                <w:rFonts w:ascii="GHEA Grapalat" w:hAnsi="GHEA Grapalat"/>
                <w:lang w:val="hy-AM"/>
              </w:rPr>
            </w:pPr>
          </w:p>
          <w:p w14:paraId="331334D6" w14:textId="77777777" w:rsidR="00F835E5" w:rsidRDefault="00F835E5" w:rsidP="004B45E2">
            <w:pPr>
              <w:spacing w:line="360" w:lineRule="auto"/>
              <w:rPr>
                <w:rFonts w:ascii="GHEA Grapalat" w:hAnsi="GHEA Grapalat"/>
                <w:lang w:val="hy-AM"/>
              </w:rPr>
            </w:pPr>
          </w:p>
          <w:p w14:paraId="359DFD88" w14:textId="77777777" w:rsidR="00F835E5" w:rsidRDefault="00F835E5" w:rsidP="004B45E2">
            <w:pPr>
              <w:spacing w:line="360" w:lineRule="auto"/>
              <w:rPr>
                <w:rFonts w:ascii="GHEA Grapalat" w:hAnsi="GHEA Grapalat"/>
                <w:lang w:val="hy-AM"/>
              </w:rPr>
            </w:pPr>
          </w:p>
          <w:p w14:paraId="61D9CEED" w14:textId="77777777" w:rsidR="00F835E5" w:rsidRDefault="00F835E5" w:rsidP="004B45E2">
            <w:pPr>
              <w:spacing w:line="360" w:lineRule="auto"/>
              <w:rPr>
                <w:rFonts w:ascii="GHEA Grapalat" w:hAnsi="GHEA Grapalat"/>
                <w:lang w:val="hy-AM"/>
              </w:rPr>
            </w:pPr>
          </w:p>
          <w:p w14:paraId="7F5850F2" w14:textId="77777777" w:rsidR="00F835E5" w:rsidRDefault="00F835E5" w:rsidP="004B45E2">
            <w:pPr>
              <w:spacing w:line="360" w:lineRule="auto"/>
              <w:rPr>
                <w:rFonts w:ascii="GHEA Grapalat" w:hAnsi="GHEA Grapalat"/>
                <w:lang w:val="hy-AM"/>
              </w:rPr>
            </w:pPr>
          </w:p>
          <w:p w14:paraId="2D477FB2" w14:textId="77777777" w:rsidR="00F835E5" w:rsidRDefault="00F835E5" w:rsidP="004B45E2">
            <w:pPr>
              <w:spacing w:line="360" w:lineRule="auto"/>
              <w:rPr>
                <w:rFonts w:ascii="GHEA Grapalat" w:hAnsi="GHEA Grapalat"/>
                <w:lang w:val="hy-AM"/>
              </w:rPr>
            </w:pPr>
          </w:p>
          <w:p w14:paraId="6BF25ACB" w14:textId="77777777" w:rsidR="00F835E5" w:rsidRDefault="00F835E5" w:rsidP="004B45E2">
            <w:pPr>
              <w:spacing w:line="360" w:lineRule="auto"/>
              <w:rPr>
                <w:rFonts w:ascii="GHEA Grapalat" w:hAnsi="GHEA Grapalat"/>
                <w:lang w:val="hy-AM"/>
              </w:rPr>
            </w:pPr>
          </w:p>
          <w:p w14:paraId="3DA55B45" w14:textId="77777777" w:rsidR="00F835E5" w:rsidRDefault="00F835E5" w:rsidP="004B45E2">
            <w:pPr>
              <w:spacing w:line="360" w:lineRule="auto"/>
              <w:rPr>
                <w:rFonts w:ascii="GHEA Grapalat" w:hAnsi="GHEA Grapalat"/>
                <w:lang w:val="hy-AM"/>
              </w:rPr>
            </w:pPr>
          </w:p>
          <w:p w14:paraId="67EF6B14" w14:textId="77777777" w:rsidR="00B0402E" w:rsidRDefault="00B0402E" w:rsidP="004B45E2">
            <w:pPr>
              <w:spacing w:line="360" w:lineRule="auto"/>
              <w:rPr>
                <w:rFonts w:ascii="GHEA Grapalat" w:hAnsi="GHEA Grapalat"/>
                <w:lang w:val="hy-AM"/>
              </w:rPr>
            </w:pPr>
          </w:p>
          <w:p w14:paraId="7F752DC6" w14:textId="47822EED" w:rsidR="00B0402E" w:rsidRDefault="00B0402E" w:rsidP="004B45E2">
            <w:pPr>
              <w:spacing w:line="360" w:lineRule="auto"/>
              <w:rPr>
                <w:rFonts w:ascii="GHEA Grapalat" w:hAnsi="GHEA Grapalat"/>
                <w:lang w:val="hy-AM"/>
              </w:rPr>
            </w:pPr>
            <w:r>
              <w:rPr>
                <w:rFonts w:ascii="GHEA Grapalat" w:hAnsi="GHEA Grapalat"/>
                <w:lang w:val="hy-AM"/>
              </w:rPr>
              <w:t>2․ Ընդունվել է։ Նախագծի 2-րդ կետի 1-ին ենթակետը խմբագրվել է։</w:t>
            </w:r>
          </w:p>
          <w:p w14:paraId="684F26D1" w14:textId="3F910F45" w:rsidR="000D5738" w:rsidRDefault="000D5738" w:rsidP="004B45E2">
            <w:pPr>
              <w:spacing w:line="360" w:lineRule="auto"/>
              <w:rPr>
                <w:rFonts w:ascii="GHEA Grapalat" w:hAnsi="GHEA Grapalat"/>
                <w:lang w:val="hy-AM"/>
              </w:rPr>
            </w:pPr>
          </w:p>
          <w:p w14:paraId="3B03A0C2" w14:textId="153B1263" w:rsidR="000D5738" w:rsidRDefault="000D5738" w:rsidP="004B45E2">
            <w:pPr>
              <w:spacing w:line="360" w:lineRule="auto"/>
              <w:rPr>
                <w:rFonts w:ascii="GHEA Grapalat" w:hAnsi="GHEA Grapalat"/>
                <w:lang w:val="hy-AM"/>
              </w:rPr>
            </w:pPr>
          </w:p>
          <w:p w14:paraId="163D26A0" w14:textId="42FF869E" w:rsidR="000D5738" w:rsidRDefault="000D5738" w:rsidP="004B45E2">
            <w:pPr>
              <w:spacing w:line="360" w:lineRule="auto"/>
              <w:rPr>
                <w:rFonts w:ascii="GHEA Grapalat" w:hAnsi="GHEA Grapalat"/>
                <w:lang w:val="hy-AM"/>
              </w:rPr>
            </w:pPr>
          </w:p>
          <w:p w14:paraId="5FDC219B" w14:textId="1B0218B8" w:rsidR="000D5738" w:rsidRDefault="000D5738" w:rsidP="004B45E2">
            <w:pPr>
              <w:spacing w:line="360" w:lineRule="auto"/>
              <w:rPr>
                <w:rFonts w:ascii="GHEA Grapalat" w:hAnsi="GHEA Grapalat"/>
                <w:lang w:val="hy-AM"/>
              </w:rPr>
            </w:pPr>
          </w:p>
          <w:p w14:paraId="3A7B036A" w14:textId="1C3ED8AB" w:rsidR="000D5738" w:rsidRDefault="000D5738" w:rsidP="004B45E2">
            <w:pPr>
              <w:spacing w:line="360" w:lineRule="auto"/>
              <w:rPr>
                <w:rFonts w:ascii="GHEA Grapalat" w:hAnsi="GHEA Grapalat"/>
                <w:lang w:val="hy-AM"/>
              </w:rPr>
            </w:pPr>
          </w:p>
          <w:p w14:paraId="320AE5D3" w14:textId="671F90FD" w:rsidR="000D5738" w:rsidRDefault="000D5738" w:rsidP="004B45E2">
            <w:pPr>
              <w:spacing w:line="360" w:lineRule="auto"/>
              <w:rPr>
                <w:rFonts w:ascii="GHEA Grapalat" w:hAnsi="GHEA Grapalat"/>
                <w:lang w:val="hy-AM"/>
              </w:rPr>
            </w:pPr>
          </w:p>
          <w:p w14:paraId="410A22BC" w14:textId="3CE3648F" w:rsidR="000D5738" w:rsidRDefault="000D5738" w:rsidP="004B45E2">
            <w:pPr>
              <w:spacing w:line="360" w:lineRule="auto"/>
              <w:rPr>
                <w:rFonts w:ascii="GHEA Grapalat" w:hAnsi="GHEA Grapalat"/>
                <w:lang w:val="hy-AM"/>
              </w:rPr>
            </w:pPr>
          </w:p>
          <w:p w14:paraId="7A9588C1" w14:textId="55AC46E7" w:rsidR="000D5738" w:rsidRDefault="000D5738" w:rsidP="004B45E2">
            <w:pPr>
              <w:spacing w:line="360" w:lineRule="auto"/>
              <w:rPr>
                <w:rFonts w:ascii="GHEA Grapalat" w:hAnsi="GHEA Grapalat"/>
                <w:lang w:val="hy-AM"/>
              </w:rPr>
            </w:pPr>
          </w:p>
          <w:p w14:paraId="4D28F03F" w14:textId="3695830B" w:rsidR="000D5738" w:rsidRDefault="000D5738" w:rsidP="004B45E2">
            <w:pPr>
              <w:spacing w:line="360" w:lineRule="auto"/>
              <w:rPr>
                <w:rFonts w:ascii="GHEA Grapalat" w:hAnsi="GHEA Grapalat"/>
                <w:lang w:val="hy-AM"/>
              </w:rPr>
            </w:pPr>
          </w:p>
          <w:p w14:paraId="20D114E4" w14:textId="101B24C8" w:rsidR="000D5738" w:rsidRDefault="000D5738" w:rsidP="004B45E2">
            <w:pPr>
              <w:spacing w:line="360" w:lineRule="auto"/>
              <w:rPr>
                <w:rFonts w:ascii="GHEA Grapalat" w:hAnsi="GHEA Grapalat"/>
                <w:lang w:val="hy-AM"/>
              </w:rPr>
            </w:pPr>
          </w:p>
          <w:p w14:paraId="7C5EB7BD" w14:textId="58BBB882" w:rsidR="000D5738" w:rsidRDefault="000D5738" w:rsidP="004B45E2">
            <w:pPr>
              <w:spacing w:line="360" w:lineRule="auto"/>
              <w:rPr>
                <w:rFonts w:ascii="GHEA Grapalat" w:hAnsi="GHEA Grapalat"/>
                <w:lang w:val="hy-AM"/>
              </w:rPr>
            </w:pPr>
          </w:p>
          <w:p w14:paraId="34A22DF7" w14:textId="4CCA354C" w:rsidR="000D5738" w:rsidRDefault="000D5738" w:rsidP="004B45E2">
            <w:pPr>
              <w:spacing w:line="360" w:lineRule="auto"/>
              <w:rPr>
                <w:rFonts w:ascii="GHEA Grapalat" w:hAnsi="GHEA Grapalat"/>
                <w:lang w:val="hy-AM"/>
              </w:rPr>
            </w:pPr>
          </w:p>
          <w:p w14:paraId="046B72EA" w14:textId="2924275E" w:rsidR="000D5738" w:rsidRDefault="000D5738" w:rsidP="004B45E2">
            <w:pPr>
              <w:spacing w:line="360" w:lineRule="auto"/>
              <w:rPr>
                <w:rFonts w:ascii="GHEA Grapalat" w:hAnsi="GHEA Grapalat"/>
                <w:lang w:val="hy-AM"/>
              </w:rPr>
            </w:pPr>
          </w:p>
          <w:p w14:paraId="6B070901" w14:textId="07F14CA0" w:rsidR="000D5738" w:rsidRDefault="000D5738" w:rsidP="004B45E2">
            <w:pPr>
              <w:spacing w:line="360" w:lineRule="auto"/>
              <w:rPr>
                <w:rFonts w:ascii="GHEA Grapalat" w:hAnsi="GHEA Grapalat"/>
                <w:lang w:val="hy-AM"/>
              </w:rPr>
            </w:pPr>
          </w:p>
          <w:p w14:paraId="4F1540E9" w14:textId="7D67F99E" w:rsidR="000D5738" w:rsidRDefault="000D5738" w:rsidP="004B45E2">
            <w:pPr>
              <w:spacing w:line="360" w:lineRule="auto"/>
              <w:rPr>
                <w:rFonts w:ascii="GHEA Grapalat" w:hAnsi="GHEA Grapalat"/>
                <w:lang w:val="hy-AM"/>
              </w:rPr>
            </w:pPr>
          </w:p>
          <w:p w14:paraId="18E00D79" w14:textId="6671A429" w:rsidR="000D5738" w:rsidRDefault="000D5738" w:rsidP="004B45E2">
            <w:pPr>
              <w:spacing w:line="360" w:lineRule="auto"/>
              <w:rPr>
                <w:rFonts w:ascii="GHEA Grapalat" w:hAnsi="GHEA Grapalat"/>
                <w:lang w:val="hy-AM"/>
              </w:rPr>
            </w:pPr>
          </w:p>
          <w:p w14:paraId="30B3A47E" w14:textId="76BA4951" w:rsidR="000D5738" w:rsidRDefault="000D5738" w:rsidP="004B45E2">
            <w:pPr>
              <w:spacing w:line="360" w:lineRule="auto"/>
              <w:rPr>
                <w:rFonts w:ascii="GHEA Grapalat" w:hAnsi="GHEA Grapalat"/>
                <w:lang w:val="hy-AM"/>
              </w:rPr>
            </w:pPr>
          </w:p>
          <w:p w14:paraId="639B9692" w14:textId="62EC397A" w:rsidR="000D5738" w:rsidRDefault="000D5738" w:rsidP="004B45E2">
            <w:pPr>
              <w:spacing w:line="360" w:lineRule="auto"/>
              <w:rPr>
                <w:rFonts w:ascii="GHEA Grapalat" w:hAnsi="GHEA Grapalat"/>
                <w:lang w:val="hy-AM"/>
              </w:rPr>
            </w:pPr>
          </w:p>
          <w:p w14:paraId="1B65E061" w14:textId="2E5DA1A9" w:rsidR="000D5738" w:rsidRDefault="000D5738" w:rsidP="004B45E2">
            <w:pPr>
              <w:spacing w:line="360" w:lineRule="auto"/>
              <w:rPr>
                <w:rFonts w:ascii="GHEA Grapalat" w:hAnsi="GHEA Grapalat"/>
                <w:lang w:val="hy-AM"/>
              </w:rPr>
            </w:pPr>
          </w:p>
          <w:p w14:paraId="590FA19E" w14:textId="47B80057" w:rsidR="000D5738" w:rsidRDefault="000D5738" w:rsidP="004B45E2">
            <w:pPr>
              <w:spacing w:line="360" w:lineRule="auto"/>
              <w:rPr>
                <w:rFonts w:ascii="GHEA Grapalat" w:hAnsi="GHEA Grapalat"/>
                <w:lang w:val="hy-AM"/>
              </w:rPr>
            </w:pPr>
          </w:p>
          <w:p w14:paraId="78F1F08E" w14:textId="74A66773" w:rsidR="000D5738" w:rsidRDefault="000D5738" w:rsidP="004B45E2">
            <w:pPr>
              <w:spacing w:line="360" w:lineRule="auto"/>
              <w:rPr>
                <w:rFonts w:ascii="GHEA Grapalat" w:hAnsi="GHEA Grapalat"/>
                <w:lang w:val="hy-AM"/>
              </w:rPr>
            </w:pPr>
          </w:p>
          <w:p w14:paraId="2EDBAE53" w14:textId="3CBB7042" w:rsidR="000D5738" w:rsidRDefault="000D5738" w:rsidP="004B45E2">
            <w:pPr>
              <w:spacing w:line="360" w:lineRule="auto"/>
              <w:rPr>
                <w:rFonts w:ascii="GHEA Grapalat" w:hAnsi="GHEA Grapalat"/>
                <w:lang w:val="hy-AM"/>
              </w:rPr>
            </w:pPr>
          </w:p>
          <w:p w14:paraId="7DCE601A" w14:textId="4F6157D4" w:rsidR="000D5738" w:rsidRDefault="000D5738" w:rsidP="004B45E2">
            <w:pPr>
              <w:spacing w:line="360" w:lineRule="auto"/>
              <w:rPr>
                <w:rFonts w:ascii="GHEA Grapalat" w:hAnsi="GHEA Grapalat"/>
                <w:lang w:val="hy-AM"/>
              </w:rPr>
            </w:pPr>
            <w:r>
              <w:rPr>
                <w:rFonts w:ascii="GHEA Grapalat" w:hAnsi="GHEA Grapalat"/>
                <w:lang w:val="hy-AM"/>
              </w:rPr>
              <w:t xml:space="preserve">3․ </w:t>
            </w:r>
            <w:r w:rsidR="00E16814">
              <w:rPr>
                <w:rFonts w:ascii="GHEA Grapalat" w:hAnsi="GHEA Grapalat"/>
                <w:lang w:val="hy-AM"/>
              </w:rPr>
              <w:t>Ընդունվել է։ Նախագիծը լրացվել է նոր՝ 3-րդ կետով։</w:t>
            </w:r>
          </w:p>
          <w:p w14:paraId="64733715" w14:textId="3314FD04" w:rsidR="00FB2BC8" w:rsidRDefault="00FB2BC8" w:rsidP="004B45E2">
            <w:pPr>
              <w:spacing w:line="360" w:lineRule="auto"/>
              <w:rPr>
                <w:rFonts w:ascii="GHEA Grapalat" w:hAnsi="GHEA Grapalat"/>
                <w:lang w:val="hy-AM"/>
              </w:rPr>
            </w:pPr>
          </w:p>
          <w:p w14:paraId="473B5ADE" w14:textId="4B19DD60" w:rsidR="00FB2BC8" w:rsidRDefault="00FB2BC8" w:rsidP="004B45E2">
            <w:pPr>
              <w:spacing w:line="360" w:lineRule="auto"/>
              <w:rPr>
                <w:rFonts w:ascii="GHEA Grapalat" w:hAnsi="GHEA Grapalat"/>
                <w:lang w:val="hy-AM"/>
              </w:rPr>
            </w:pPr>
          </w:p>
          <w:p w14:paraId="3A4E86D7" w14:textId="7197AD36" w:rsidR="00FB2BC8" w:rsidRDefault="00FB2BC8" w:rsidP="004B45E2">
            <w:pPr>
              <w:spacing w:line="360" w:lineRule="auto"/>
              <w:rPr>
                <w:rFonts w:ascii="GHEA Grapalat" w:hAnsi="GHEA Grapalat"/>
                <w:lang w:val="hy-AM"/>
              </w:rPr>
            </w:pPr>
          </w:p>
          <w:p w14:paraId="62DCD8EA" w14:textId="4D7A8337" w:rsidR="00FB2BC8" w:rsidRDefault="00FB2BC8" w:rsidP="004B45E2">
            <w:pPr>
              <w:spacing w:line="360" w:lineRule="auto"/>
              <w:rPr>
                <w:rFonts w:ascii="GHEA Grapalat" w:hAnsi="GHEA Grapalat"/>
                <w:lang w:val="hy-AM"/>
              </w:rPr>
            </w:pPr>
          </w:p>
          <w:p w14:paraId="7008B8A2" w14:textId="19A00F06" w:rsidR="00FB2BC8" w:rsidRDefault="00FB2BC8" w:rsidP="004B45E2">
            <w:pPr>
              <w:spacing w:line="360" w:lineRule="auto"/>
              <w:rPr>
                <w:rFonts w:ascii="GHEA Grapalat" w:hAnsi="GHEA Grapalat"/>
                <w:lang w:val="hy-AM"/>
              </w:rPr>
            </w:pPr>
          </w:p>
          <w:p w14:paraId="2C6D0983" w14:textId="6E12A022" w:rsidR="00FB2BC8" w:rsidRDefault="00FB2BC8" w:rsidP="004B45E2">
            <w:pPr>
              <w:spacing w:line="360" w:lineRule="auto"/>
              <w:rPr>
                <w:rFonts w:ascii="GHEA Grapalat" w:hAnsi="GHEA Grapalat"/>
                <w:lang w:val="hy-AM"/>
              </w:rPr>
            </w:pPr>
          </w:p>
          <w:p w14:paraId="5B96255F" w14:textId="2A249271" w:rsidR="00FB2BC8" w:rsidRDefault="00FB2BC8" w:rsidP="004B45E2">
            <w:pPr>
              <w:spacing w:line="360" w:lineRule="auto"/>
              <w:rPr>
                <w:rFonts w:ascii="GHEA Grapalat" w:hAnsi="GHEA Grapalat"/>
                <w:lang w:val="hy-AM"/>
              </w:rPr>
            </w:pPr>
          </w:p>
          <w:p w14:paraId="5812C63A" w14:textId="634B7C5B" w:rsidR="00FB2BC8" w:rsidRDefault="00FB2BC8" w:rsidP="004B45E2">
            <w:pPr>
              <w:spacing w:line="360" w:lineRule="auto"/>
              <w:rPr>
                <w:rFonts w:ascii="GHEA Grapalat" w:hAnsi="GHEA Grapalat"/>
                <w:lang w:val="hy-AM"/>
              </w:rPr>
            </w:pPr>
          </w:p>
          <w:p w14:paraId="61EE8E5E" w14:textId="17D887CA" w:rsidR="00FB2BC8" w:rsidRDefault="00FB2BC8" w:rsidP="004B45E2">
            <w:pPr>
              <w:spacing w:line="360" w:lineRule="auto"/>
              <w:rPr>
                <w:rFonts w:ascii="GHEA Grapalat" w:hAnsi="GHEA Grapalat"/>
                <w:lang w:val="hy-AM"/>
              </w:rPr>
            </w:pPr>
          </w:p>
          <w:p w14:paraId="4949FFF3" w14:textId="77777777" w:rsidR="00F835E5" w:rsidRDefault="00F835E5" w:rsidP="004B45E2">
            <w:pPr>
              <w:spacing w:line="360" w:lineRule="auto"/>
              <w:rPr>
                <w:rFonts w:ascii="GHEA Grapalat" w:hAnsi="GHEA Grapalat"/>
                <w:lang w:val="hy-AM"/>
              </w:rPr>
            </w:pPr>
          </w:p>
          <w:p w14:paraId="68DE097A" w14:textId="42C97F98" w:rsidR="00FB2BC8" w:rsidRDefault="00FB2BC8" w:rsidP="004B45E2">
            <w:pPr>
              <w:spacing w:line="360" w:lineRule="auto"/>
              <w:rPr>
                <w:rFonts w:ascii="GHEA Grapalat" w:hAnsi="GHEA Grapalat"/>
                <w:lang w:val="hy-AM"/>
              </w:rPr>
            </w:pPr>
            <w:r>
              <w:rPr>
                <w:rFonts w:ascii="GHEA Grapalat" w:hAnsi="GHEA Grapalat"/>
                <w:lang w:val="hy-AM"/>
              </w:rPr>
              <w:t xml:space="preserve">4․ </w:t>
            </w:r>
            <w:r w:rsidR="00041EEE">
              <w:rPr>
                <w:rFonts w:ascii="GHEA Grapalat" w:hAnsi="GHEA Grapalat"/>
                <w:lang w:val="hy-AM"/>
              </w:rPr>
              <w:t xml:space="preserve">Չի ընդունվել։ Վերնագրի սկզբում արդեն իսկ նշված են </w:t>
            </w:r>
            <w:r w:rsidR="00041EEE" w:rsidRPr="00041EEE">
              <w:rPr>
                <w:rFonts w:ascii="GHEA Grapalat" w:hAnsi="GHEA Grapalat"/>
                <w:lang w:val="hy-AM"/>
              </w:rPr>
              <w:t>«</w:t>
            </w:r>
            <w:r w:rsidR="00041EEE">
              <w:rPr>
                <w:rFonts w:ascii="GHEA Grapalat" w:hAnsi="GHEA Grapalat"/>
                <w:lang w:val="hy-AM"/>
              </w:rPr>
              <w:t>Հայաստանի Հանրապետության կառավարության</w:t>
            </w:r>
            <w:r w:rsidR="00041EEE" w:rsidRPr="00041EEE">
              <w:rPr>
                <w:rFonts w:ascii="GHEA Grapalat" w:hAnsi="GHEA Grapalat"/>
                <w:lang w:val="hy-AM"/>
              </w:rPr>
              <w:t>»</w:t>
            </w:r>
            <w:r w:rsidR="00041EEE">
              <w:rPr>
                <w:rFonts w:ascii="GHEA Grapalat" w:hAnsi="GHEA Grapalat"/>
                <w:lang w:val="hy-AM"/>
              </w:rPr>
              <w:t xml:space="preserve"> բառերը։</w:t>
            </w:r>
          </w:p>
          <w:p w14:paraId="3F2C283A" w14:textId="77777777" w:rsidR="008D1CFE" w:rsidRDefault="00C526F8" w:rsidP="004B45E2">
            <w:pPr>
              <w:spacing w:line="360" w:lineRule="auto"/>
              <w:rPr>
                <w:rFonts w:ascii="GHEA Grapalat" w:hAnsi="GHEA Grapalat"/>
                <w:lang w:val="hy-AM"/>
              </w:rPr>
            </w:pPr>
            <w:r>
              <w:rPr>
                <w:rFonts w:ascii="GHEA Grapalat" w:hAnsi="GHEA Grapalat"/>
                <w:lang w:val="hy-AM"/>
              </w:rPr>
              <w:t xml:space="preserve">5․ Ընդունվել է մասնակի։ ՀՀ կառավարության 2020 թվականի հունիսի 4-ի </w:t>
            </w:r>
            <w:r w:rsidRPr="00C526F8">
              <w:rPr>
                <w:rFonts w:ascii="GHEA Grapalat" w:hAnsi="GHEA Grapalat"/>
                <w:lang w:val="hy-AM"/>
              </w:rPr>
              <w:t xml:space="preserve">N </w:t>
            </w:r>
            <w:r>
              <w:rPr>
                <w:rFonts w:ascii="GHEA Grapalat" w:hAnsi="GHEA Grapalat"/>
                <w:lang w:val="hy-AM"/>
              </w:rPr>
              <w:t>914-Ն որոշման 5-րդ կետ</w:t>
            </w:r>
            <w:r w:rsidR="008D1CFE">
              <w:rPr>
                <w:rFonts w:ascii="GHEA Grapalat" w:hAnsi="GHEA Grapalat"/>
                <w:lang w:val="hy-AM"/>
              </w:rPr>
              <w:t>ը, ինչպես մայր որոշման մեջ, այնպես էլ գործող որոշման մեջ</w:t>
            </w:r>
            <w:r>
              <w:rPr>
                <w:rFonts w:ascii="GHEA Grapalat" w:hAnsi="GHEA Grapalat"/>
                <w:lang w:val="hy-AM"/>
              </w:rPr>
              <w:t xml:space="preserve"> 6-րդ ենթակետ</w:t>
            </w:r>
            <w:r w:rsidR="008D1CFE">
              <w:rPr>
                <w:rFonts w:ascii="GHEA Grapalat" w:hAnsi="GHEA Grapalat"/>
                <w:lang w:val="hy-AM"/>
              </w:rPr>
              <w:t xml:space="preserve"> չի ունեցել։</w:t>
            </w:r>
          </w:p>
          <w:p w14:paraId="4730C388" w14:textId="4B7082EF" w:rsidR="00C526F8" w:rsidRPr="00041EEE" w:rsidRDefault="008D1CFE" w:rsidP="004B45E2">
            <w:pPr>
              <w:spacing w:line="360" w:lineRule="auto"/>
              <w:rPr>
                <w:rFonts w:ascii="GHEA Grapalat" w:hAnsi="GHEA Grapalat"/>
                <w:lang w:val="hy-AM"/>
              </w:rPr>
            </w:pPr>
            <w:r>
              <w:rPr>
                <w:rFonts w:ascii="GHEA Grapalat" w:hAnsi="GHEA Grapalat"/>
                <w:lang w:val="hy-AM"/>
              </w:rPr>
              <w:t xml:space="preserve">      Միաժամանակ </w:t>
            </w:r>
            <w:r>
              <w:rPr>
                <w:rFonts w:ascii="GHEA Grapalat" w:hAnsi="GHEA Grapalat" w:cs="GHEA Grapalat"/>
                <w:lang w:val="hy-AM"/>
              </w:rPr>
              <w:t>Նախագծի 1-ին կետը լրացվել է 2-րդ ենթակետով։</w:t>
            </w:r>
            <w:r>
              <w:rPr>
                <w:rFonts w:ascii="GHEA Grapalat" w:hAnsi="GHEA Grapalat"/>
                <w:lang w:val="hy-AM"/>
              </w:rPr>
              <w:t xml:space="preserve"> </w:t>
            </w:r>
            <w:r w:rsidR="00C526F8">
              <w:rPr>
                <w:rFonts w:ascii="GHEA Grapalat" w:hAnsi="GHEA Grapalat"/>
                <w:lang w:val="hy-AM"/>
              </w:rPr>
              <w:t xml:space="preserve">  </w:t>
            </w:r>
          </w:p>
          <w:p w14:paraId="77621A60" w14:textId="77777777" w:rsidR="00B0402E" w:rsidRDefault="00B0402E" w:rsidP="004B45E2">
            <w:pPr>
              <w:spacing w:line="360" w:lineRule="auto"/>
              <w:rPr>
                <w:rFonts w:ascii="GHEA Grapalat" w:hAnsi="GHEA Grapalat"/>
                <w:lang w:val="hy-AM"/>
              </w:rPr>
            </w:pPr>
          </w:p>
          <w:p w14:paraId="11928E96" w14:textId="5FF50402" w:rsidR="00B0402E" w:rsidRDefault="00870F9D" w:rsidP="004B45E2">
            <w:pPr>
              <w:spacing w:line="360" w:lineRule="auto"/>
              <w:rPr>
                <w:rFonts w:ascii="GHEA Grapalat" w:hAnsi="GHEA Grapalat"/>
                <w:lang w:val="hy-AM"/>
              </w:rPr>
            </w:pPr>
            <w:r>
              <w:rPr>
                <w:rFonts w:ascii="GHEA Grapalat" w:hAnsi="GHEA Grapalat"/>
                <w:lang w:val="hy-AM"/>
              </w:rPr>
              <w:t>6․ Ընդունվել է։</w:t>
            </w:r>
          </w:p>
        </w:tc>
      </w:tr>
      <w:tr w:rsidR="00D30EA1" w:rsidRPr="004B45E2" w14:paraId="1BA9500F" w14:textId="77777777" w:rsidTr="00D30EA1">
        <w:trPr>
          <w:trHeight w:val="285"/>
        </w:trPr>
        <w:tc>
          <w:tcPr>
            <w:tcW w:w="7915" w:type="dxa"/>
            <w:vMerge w:val="restart"/>
            <w:shd w:val="clear" w:color="auto" w:fill="D9D9D9" w:themeFill="background1" w:themeFillShade="D9"/>
          </w:tcPr>
          <w:p w14:paraId="19295295" w14:textId="06C54D5B" w:rsidR="00D30EA1" w:rsidRPr="004B7FE1" w:rsidRDefault="00D30EA1" w:rsidP="00D30EA1">
            <w:pPr>
              <w:spacing w:line="384" w:lineRule="auto"/>
              <w:rPr>
                <w:rFonts w:ascii="GHEA Grapalat" w:hAnsi="GHEA Grapalat" w:cs="GHEA Grapalat"/>
                <w:b/>
                <w:bCs/>
                <w:lang w:val="hy-AM"/>
              </w:rPr>
            </w:pPr>
            <w:r>
              <w:rPr>
                <w:rFonts w:ascii="GHEA Grapalat" w:hAnsi="GHEA Grapalat" w:cs="GHEA Grapalat"/>
                <w:b/>
                <w:bCs/>
                <w:lang w:val="hy-AM"/>
              </w:rPr>
              <w:lastRenderedPageBreak/>
              <w:t>4․ Վարչապետի աշխատակազմի իրավաբանական վարչություն</w:t>
            </w:r>
          </w:p>
        </w:tc>
        <w:tc>
          <w:tcPr>
            <w:tcW w:w="6930" w:type="dxa"/>
            <w:shd w:val="clear" w:color="auto" w:fill="D9D9D9" w:themeFill="background1" w:themeFillShade="D9"/>
          </w:tcPr>
          <w:p w14:paraId="6151D6C6" w14:textId="39BBB9BF" w:rsidR="00D30EA1" w:rsidRPr="00D30EA1" w:rsidRDefault="00D30EA1" w:rsidP="00257C05">
            <w:pPr>
              <w:spacing w:line="360" w:lineRule="auto"/>
              <w:rPr>
                <w:rFonts w:ascii="GHEA Grapalat" w:hAnsi="GHEA Grapalat"/>
                <w:b/>
                <w:lang w:val="hy-AM"/>
              </w:rPr>
            </w:pPr>
            <w:r w:rsidRPr="00D30EA1">
              <w:rPr>
                <w:rFonts w:ascii="GHEA Grapalat" w:hAnsi="GHEA Grapalat"/>
                <w:b/>
                <w:lang w:val="hy-AM"/>
              </w:rPr>
              <w:t xml:space="preserve">30․09․2026թ․ </w:t>
            </w:r>
          </w:p>
        </w:tc>
      </w:tr>
      <w:tr w:rsidR="00D30EA1" w:rsidRPr="004B45E2" w14:paraId="3D3D3B0A" w14:textId="77777777" w:rsidTr="00D30EA1">
        <w:trPr>
          <w:trHeight w:val="285"/>
        </w:trPr>
        <w:tc>
          <w:tcPr>
            <w:tcW w:w="7915" w:type="dxa"/>
            <w:vMerge/>
            <w:shd w:val="clear" w:color="auto" w:fill="D9D9D9" w:themeFill="background1" w:themeFillShade="D9"/>
          </w:tcPr>
          <w:p w14:paraId="51AFD7B3" w14:textId="77777777" w:rsidR="00D30EA1" w:rsidRPr="004B7FE1" w:rsidRDefault="00D30EA1" w:rsidP="00F835E5">
            <w:pPr>
              <w:spacing w:line="384" w:lineRule="auto"/>
              <w:ind w:firstLine="720"/>
              <w:rPr>
                <w:rFonts w:ascii="GHEA Grapalat" w:hAnsi="GHEA Grapalat" w:cs="GHEA Grapalat"/>
                <w:b/>
                <w:bCs/>
                <w:lang w:val="hy-AM"/>
              </w:rPr>
            </w:pPr>
          </w:p>
        </w:tc>
        <w:tc>
          <w:tcPr>
            <w:tcW w:w="6930" w:type="dxa"/>
            <w:shd w:val="clear" w:color="auto" w:fill="D9D9D9" w:themeFill="background1" w:themeFillShade="D9"/>
          </w:tcPr>
          <w:p w14:paraId="61F2DE0B" w14:textId="13F05A6D" w:rsidR="00D30EA1" w:rsidRPr="00D30EA1" w:rsidRDefault="00D30EA1" w:rsidP="00257C05">
            <w:pPr>
              <w:spacing w:line="360" w:lineRule="auto"/>
              <w:rPr>
                <w:rFonts w:ascii="GHEA Grapalat" w:hAnsi="GHEA Grapalat"/>
                <w:b/>
                <w:lang w:val="hy-AM"/>
              </w:rPr>
            </w:pPr>
            <w:r w:rsidRPr="00D30EA1">
              <w:rPr>
                <w:rFonts w:ascii="GHEA Grapalat" w:hAnsi="GHEA Grapalat"/>
                <w:b/>
                <w:lang w:val="hy-AM"/>
              </w:rPr>
              <w:t>N 02/16.3/33837-2026</w:t>
            </w:r>
          </w:p>
        </w:tc>
      </w:tr>
      <w:tr w:rsidR="00D30EA1" w:rsidRPr="006109CA" w14:paraId="0D411AA6" w14:textId="77777777" w:rsidTr="008E000D">
        <w:trPr>
          <w:trHeight w:val="285"/>
        </w:trPr>
        <w:tc>
          <w:tcPr>
            <w:tcW w:w="7915" w:type="dxa"/>
            <w:shd w:val="clear" w:color="auto" w:fill="FFFFFF" w:themeFill="background1"/>
          </w:tcPr>
          <w:p w14:paraId="16F6C4E9" w14:textId="77777777" w:rsidR="00F733F3" w:rsidRDefault="00F733F3" w:rsidP="00F733F3">
            <w:pPr>
              <w:jc w:val="center"/>
              <w:rPr>
                <w:rFonts w:ascii="GHEA Grapalat" w:hAnsi="GHEA Grapalat"/>
                <w:b/>
                <w:lang w:val="hy-AM"/>
              </w:rPr>
            </w:pPr>
            <w:r>
              <w:rPr>
                <w:rFonts w:ascii="GHEA Grapalat" w:hAnsi="GHEA Grapalat"/>
                <w:b/>
                <w:lang w:val="hy-AM"/>
              </w:rPr>
              <w:t>ԵԶՐԱԿԱՑՈՒԹՅՈՒՆ</w:t>
            </w:r>
          </w:p>
          <w:p w14:paraId="13ECE229" w14:textId="77777777" w:rsidR="00F733F3" w:rsidRPr="00024E26" w:rsidRDefault="00F733F3" w:rsidP="00F733F3">
            <w:pPr>
              <w:shd w:val="clear" w:color="auto" w:fill="FFFFFF"/>
              <w:spacing w:line="276" w:lineRule="auto"/>
              <w:jc w:val="center"/>
              <w:rPr>
                <w:rFonts w:ascii="GHEA Grapalat" w:hAnsi="GHEA Grapalat"/>
                <w:color w:val="000000"/>
                <w:lang w:val="hy-AM"/>
              </w:rPr>
            </w:pPr>
            <w:r w:rsidRPr="00024E26">
              <w:rPr>
                <w:rFonts w:ascii="GHEA Grapalat" w:hAnsi="GHEA Grapalat"/>
                <w:color w:val="000000"/>
                <w:lang w:val="hy-AM"/>
              </w:rPr>
              <w:t xml:space="preserve">«ՀՀ կառավարության 2020 թվականի հունիսի 4-ի N 914-Ն և 2023 թվականի ապրիլի 21-ի  N 595-Ն որոշումների մեջ լրացումներ կատարելու մասին» </w:t>
            </w:r>
          </w:p>
          <w:p w14:paraId="01ACF0C3" w14:textId="77777777" w:rsidR="00F733F3" w:rsidRPr="00024E26" w:rsidRDefault="00F733F3" w:rsidP="00F733F3">
            <w:pPr>
              <w:shd w:val="clear" w:color="auto" w:fill="FFFFFF"/>
              <w:spacing w:line="276" w:lineRule="auto"/>
              <w:jc w:val="center"/>
              <w:rPr>
                <w:rFonts w:ascii="GHEA Grapalat" w:hAnsi="GHEA Grapalat" w:cs="Arial"/>
                <w:lang w:val="hy-AM"/>
              </w:rPr>
            </w:pPr>
            <w:r w:rsidRPr="00024E26">
              <w:rPr>
                <w:rFonts w:ascii="GHEA Grapalat" w:hAnsi="GHEA Grapalat"/>
                <w:lang w:val="hy-AM"/>
              </w:rPr>
              <w:t>ՀՀ կառավարության որոշման նախագծի վերաբերյալ</w:t>
            </w:r>
          </w:p>
          <w:p w14:paraId="629D2AF6" w14:textId="77777777" w:rsidR="00F733F3" w:rsidRPr="00024E26" w:rsidRDefault="00F733F3" w:rsidP="00F733F3">
            <w:pPr>
              <w:spacing w:line="276" w:lineRule="auto"/>
              <w:jc w:val="center"/>
              <w:rPr>
                <w:rFonts w:ascii="GHEA Grapalat" w:hAnsi="GHEA Grapalat" w:cs="Times New Roman"/>
                <w:b/>
                <w:lang w:val="hy-AM"/>
              </w:rPr>
            </w:pPr>
          </w:p>
          <w:p w14:paraId="428617D1" w14:textId="77777777" w:rsidR="00F733F3" w:rsidRPr="00024E26" w:rsidRDefault="00F733F3" w:rsidP="00F733F3">
            <w:pPr>
              <w:pStyle w:val="norm"/>
              <w:tabs>
                <w:tab w:val="left" w:pos="10260"/>
              </w:tabs>
              <w:spacing w:line="276" w:lineRule="auto"/>
              <w:ind w:left="60" w:right="165" w:firstLine="540"/>
              <w:rPr>
                <w:rFonts w:ascii="GHEA Grapalat" w:hAnsi="GHEA Grapalat"/>
                <w:sz w:val="24"/>
                <w:szCs w:val="24"/>
                <w:lang w:val="hy-AM"/>
              </w:rPr>
            </w:pPr>
          </w:p>
          <w:p w14:paraId="2D4C8A10" w14:textId="77777777" w:rsidR="00F733F3" w:rsidRPr="00024E26" w:rsidRDefault="00F733F3" w:rsidP="00F733F3">
            <w:pPr>
              <w:pStyle w:val="norm"/>
              <w:tabs>
                <w:tab w:val="left" w:pos="10260"/>
              </w:tabs>
              <w:spacing w:line="276" w:lineRule="auto"/>
              <w:ind w:left="60" w:right="165" w:firstLine="540"/>
              <w:rPr>
                <w:rFonts w:ascii="GHEA Grapalat" w:hAnsi="GHEA Grapalat"/>
                <w:sz w:val="24"/>
                <w:szCs w:val="24"/>
                <w:lang w:val="hy-AM"/>
              </w:rPr>
            </w:pPr>
            <w:r w:rsidRPr="00024E26">
              <w:rPr>
                <w:rFonts w:ascii="GHEA Grapalat" w:hAnsi="GHEA Grapalat"/>
                <w:color w:val="222222"/>
                <w:sz w:val="24"/>
                <w:szCs w:val="24"/>
                <w:shd w:val="clear" w:color="auto" w:fill="FFFFFF"/>
                <w:lang w:val="hy-AM"/>
              </w:rPr>
              <w:t xml:space="preserve">Նախագծով առաջարկվում է կոմիտեի նախագահին վերապահել ՀՀ կառավարության որոշմամբ վարձակալության տրամադրվող պետական գույքի՝ տվյալ որոշմամբ սահմանված մակերեսի մինչև 10 տոկոսի չափով </w:t>
            </w:r>
            <w:r w:rsidRPr="00024E26">
              <w:rPr>
                <w:rFonts w:ascii="GHEA Grapalat" w:hAnsi="GHEA Grapalat" w:cs="Arial"/>
                <w:i/>
                <w:iCs/>
                <w:sz w:val="24"/>
                <w:szCs w:val="24"/>
                <w:u w:val="single"/>
                <w:lang w:val="hy-AM"/>
              </w:rPr>
              <w:t>ճշգրտումներ</w:t>
            </w:r>
            <w:r w:rsidRPr="00024E26">
              <w:rPr>
                <w:rFonts w:ascii="GHEA Grapalat" w:hAnsi="GHEA Grapalat"/>
                <w:i/>
                <w:iCs/>
                <w:sz w:val="24"/>
                <w:szCs w:val="24"/>
                <w:u w:val="single"/>
                <w:lang w:val="hy-AM"/>
              </w:rPr>
              <w:t xml:space="preserve"> </w:t>
            </w:r>
            <w:r w:rsidRPr="00024E26">
              <w:rPr>
                <w:rFonts w:ascii="GHEA Grapalat" w:hAnsi="GHEA Grapalat" w:cs="Arial"/>
                <w:i/>
                <w:iCs/>
                <w:sz w:val="24"/>
                <w:szCs w:val="24"/>
                <w:u w:val="single"/>
                <w:lang w:val="hy-AM"/>
              </w:rPr>
              <w:t>կատարելու</w:t>
            </w:r>
            <w:r w:rsidRPr="00024E26">
              <w:rPr>
                <w:rFonts w:ascii="GHEA Grapalat" w:hAnsi="GHEA Grapalat"/>
                <w:sz w:val="24"/>
                <w:szCs w:val="24"/>
                <w:lang w:val="hy-AM"/>
              </w:rPr>
              <w:t xml:space="preserve"> </w:t>
            </w:r>
            <w:r w:rsidRPr="00024E26">
              <w:rPr>
                <w:rFonts w:ascii="GHEA Grapalat" w:hAnsi="GHEA Grapalat" w:cs="Arial"/>
                <w:sz w:val="24"/>
                <w:szCs w:val="24"/>
                <w:lang w:val="hy-AM"/>
              </w:rPr>
              <w:t>լիազորություն</w:t>
            </w:r>
            <w:r w:rsidRPr="00024E26">
              <w:rPr>
                <w:rFonts w:ascii="GHEA Grapalat" w:hAnsi="GHEA Grapalat"/>
                <w:sz w:val="24"/>
                <w:szCs w:val="24"/>
                <w:lang w:val="hy-AM"/>
              </w:rPr>
              <w:t>:</w:t>
            </w:r>
            <w:r w:rsidRPr="00024E26">
              <w:rPr>
                <w:rFonts w:ascii="Calibri" w:hAnsi="Calibri" w:cs="Calibri"/>
                <w:color w:val="222222"/>
                <w:sz w:val="24"/>
                <w:szCs w:val="24"/>
                <w:shd w:val="clear" w:color="auto" w:fill="FFFFFF"/>
                <w:lang w:val="hy-AM"/>
              </w:rPr>
              <w:t> </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Հաշվի</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առնելով</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որ</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«ճշգրտում»</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տերմինը</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կարող</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է</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գործնական</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տարաբնույթ</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մեկնաբանությունների</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տեղիք</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տալ</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առաջարկում</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ենք</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որոշակիացնել</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որ</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խոսքը</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վերաբերում</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GHEA Grapalat"/>
                <w:color w:val="222222"/>
                <w:sz w:val="24"/>
                <w:szCs w:val="24"/>
                <w:shd w:val="clear" w:color="auto" w:fill="FFFFFF"/>
                <w:lang w:val="hy-AM"/>
              </w:rPr>
              <w:t>է</w:t>
            </w:r>
            <w:r w:rsidRPr="00024E26">
              <w:rPr>
                <w:rFonts w:ascii="GHEA Grapalat" w:hAnsi="GHEA Grapalat"/>
                <w:color w:val="222222"/>
                <w:sz w:val="24"/>
                <w:szCs w:val="24"/>
                <w:shd w:val="clear" w:color="auto" w:fill="FFFFFF"/>
                <w:lang w:val="hy-AM"/>
              </w:rPr>
              <w:t xml:space="preserve"> </w:t>
            </w:r>
            <w:r w:rsidRPr="00024E26">
              <w:rPr>
                <w:rFonts w:ascii="GHEA Grapalat" w:hAnsi="GHEA Grapalat" w:cs="Arial"/>
                <w:i/>
                <w:iCs/>
                <w:sz w:val="24"/>
                <w:szCs w:val="24"/>
                <w:u w:val="single"/>
                <w:lang w:val="hy-AM"/>
              </w:rPr>
              <w:t>անճշտություններով</w:t>
            </w:r>
            <w:r w:rsidRPr="00024E26">
              <w:rPr>
                <w:rFonts w:ascii="GHEA Grapalat" w:hAnsi="GHEA Grapalat"/>
                <w:sz w:val="24"/>
                <w:szCs w:val="24"/>
                <w:lang w:val="hy-AM"/>
              </w:rPr>
              <w:t xml:space="preserve"> </w:t>
            </w:r>
            <w:r w:rsidRPr="00024E26">
              <w:rPr>
                <w:rFonts w:ascii="GHEA Grapalat" w:hAnsi="GHEA Grapalat" w:cs="Arial"/>
                <w:sz w:val="24"/>
                <w:szCs w:val="24"/>
                <w:lang w:val="hy-AM"/>
              </w:rPr>
              <w:t>պայմանավորված</w:t>
            </w:r>
            <w:r w:rsidRPr="00024E26">
              <w:rPr>
                <w:rFonts w:ascii="GHEA Grapalat" w:hAnsi="GHEA Grapalat"/>
                <w:sz w:val="24"/>
                <w:szCs w:val="24"/>
                <w:lang w:val="hy-AM"/>
              </w:rPr>
              <w:t xml:space="preserve"> </w:t>
            </w:r>
            <w:r w:rsidRPr="00024E26">
              <w:rPr>
                <w:rFonts w:ascii="GHEA Grapalat" w:hAnsi="GHEA Grapalat" w:cs="Arial"/>
                <w:sz w:val="24"/>
                <w:szCs w:val="24"/>
                <w:lang w:val="hy-AM"/>
              </w:rPr>
              <w:t>ճշգրտումներ</w:t>
            </w:r>
            <w:r w:rsidRPr="00024E26">
              <w:rPr>
                <w:rFonts w:ascii="GHEA Grapalat" w:hAnsi="GHEA Grapalat"/>
                <w:sz w:val="24"/>
                <w:szCs w:val="24"/>
                <w:lang w:val="hy-AM"/>
              </w:rPr>
              <w:t xml:space="preserve"> </w:t>
            </w:r>
            <w:r w:rsidRPr="00024E26">
              <w:rPr>
                <w:rFonts w:ascii="GHEA Grapalat" w:hAnsi="GHEA Grapalat" w:cs="Arial"/>
                <w:sz w:val="24"/>
                <w:szCs w:val="24"/>
                <w:lang w:val="hy-AM"/>
              </w:rPr>
              <w:t>կատարելու</w:t>
            </w:r>
            <w:r w:rsidRPr="00024E26">
              <w:rPr>
                <w:rFonts w:ascii="GHEA Grapalat" w:hAnsi="GHEA Grapalat"/>
                <w:sz w:val="24"/>
                <w:szCs w:val="24"/>
                <w:lang w:val="hy-AM"/>
              </w:rPr>
              <w:t xml:space="preserve"> </w:t>
            </w:r>
            <w:r w:rsidRPr="00024E26">
              <w:rPr>
                <w:rFonts w:ascii="GHEA Grapalat" w:hAnsi="GHEA Grapalat" w:cs="Arial"/>
                <w:sz w:val="24"/>
                <w:szCs w:val="24"/>
                <w:lang w:val="hy-AM"/>
              </w:rPr>
              <w:t>հնարավորության</w:t>
            </w:r>
            <w:r w:rsidRPr="00024E26">
              <w:rPr>
                <w:rFonts w:ascii="GHEA Grapalat" w:hAnsi="GHEA Grapalat"/>
                <w:sz w:val="24"/>
                <w:szCs w:val="24"/>
                <w:lang w:val="hy-AM"/>
              </w:rPr>
              <w:t xml:space="preserve"> </w:t>
            </w:r>
            <w:r w:rsidRPr="00024E26">
              <w:rPr>
                <w:rFonts w:ascii="GHEA Grapalat" w:hAnsi="GHEA Grapalat" w:cs="Arial"/>
                <w:sz w:val="24"/>
                <w:szCs w:val="24"/>
                <w:lang w:val="hy-AM"/>
              </w:rPr>
              <w:t>մասին</w:t>
            </w:r>
            <w:r w:rsidRPr="00024E26">
              <w:rPr>
                <w:rFonts w:ascii="GHEA Grapalat" w:hAnsi="GHEA Grapalat"/>
                <w:sz w:val="24"/>
                <w:szCs w:val="24"/>
                <w:lang w:val="hy-AM"/>
              </w:rPr>
              <w:t>:</w:t>
            </w:r>
            <w:r w:rsidRPr="00024E26">
              <w:rPr>
                <w:rFonts w:ascii="Calibri" w:hAnsi="Calibri" w:cs="Calibri"/>
                <w:color w:val="222222"/>
                <w:sz w:val="24"/>
                <w:szCs w:val="24"/>
                <w:shd w:val="clear" w:color="auto" w:fill="FFFFFF"/>
                <w:lang w:val="hy-AM"/>
              </w:rPr>
              <w:t> </w:t>
            </w:r>
          </w:p>
          <w:p w14:paraId="6C59592F" w14:textId="77777777" w:rsidR="00F733F3" w:rsidRDefault="00F733F3" w:rsidP="00F733F3">
            <w:pPr>
              <w:tabs>
                <w:tab w:val="left" w:pos="0"/>
              </w:tabs>
              <w:spacing w:line="276" w:lineRule="auto"/>
              <w:ind w:right="-180"/>
              <w:rPr>
                <w:rFonts w:ascii="GHEA Grapalat" w:hAnsi="GHEA Grapalat"/>
                <w:color w:val="000000" w:themeColor="text1"/>
                <w:lang w:val="hy-AM"/>
              </w:rPr>
            </w:pPr>
          </w:p>
          <w:p w14:paraId="2AACD22A" w14:textId="77777777" w:rsidR="00D30EA1" w:rsidRPr="004B7FE1" w:rsidRDefault="00D30EA1" w:rsidP="00F835E5">
            <w:pPr>
              <w:spacing w:line="384" w:lineRule="auto"/>
              <w:ind w:firstLine="720"/>
              <w:rPr>
                <w:rFonts w:ascii="GHEA Grapalat" w:hAnsi="GHEA Grapalat" w:cs="GHEA Grapalat"/>
                <w:b/>
                <w:bCs/>
                <w:lang w:val="hy-AM"/>
              </w:rPr>
            </w:pPr>
          </w:p>
        </w:tc>
        <w:tc>
          <w:tcPr>
            <w:tcW w:w="6930" w:type="dxa"/>
            <w:shd w:val="clear" w:color="auto" w:fill="FFFFFF" w:themeFill="background1"/>
          </w:tcPr>
          <w:p w14:paraId="569EC66D" w14:textId="77777777" w:rsidR="00D30EA1" w:rsidRDefault="00D30EA1" w:rsidP="00257C05">
            <w:pPr>
              <w:spacing w:line="360" w:lineRule="auto"/>
              <w:rPr>
                <w:rFonts w:ascii="GHEA Grapalat" w:hAnsi="GHEA Grapalat"/>
                <w:lang w:val="hy-AM"/>
              </w:rPr>
            </w:pPr>
          </w:p>
          <w:p w14:paraId="3D3E923B" w14:textId="77777777" w:rsidR="00F733F3" w:rsidRDefault="00F733F3" w:rsidP="00257C05">
            <w:pPr>
              <w:spacing w:line="360" w:lineRule="auto"/>
              <w:rPr>
                <w:rFonts w:ascii="GHEA Grapalat" w:hAnsi="GHEA Grapalat"/>
                <w:lang w:val="hy-AM"/>
              </w:rPr>
            </w:pPr>
          </w:p>
          <w:p w14:paraId="62204778" w14:textId="77777777" w:rsidR="00F733F3" w:rsidRDefault="00F733F3" w:rsidP="00257C05">
            <w:pPr>
              <w:spacing w:line="360" w:lineRule="auto"/>
              <w:rPr>
                <w:rFonts w:ascii="GHEA Grapalat" w:hAnsi="GHEA Grapalat"/>
                <w:lang w:val="hy-AM"/>
              </w:rPr>
            </w:pPr>
          </w:p>
          <w:p w14:paraId="62C86773" w14:textId="77777777" w:rsidR="00F733F3" w:rsidRDefault="00F733F3" w:rsidP="00257C05">
            <w:pPr>
              <w:spacing w:line="360" w:lineRule="auto"/>
              <w:rPr>
                <w:rFonts w:ascii="GHEA Grapalat" w:hAnsi="GHEA Grapalat"/>
                <w:lang w:val="hy-AM"/>
              </w:rPr>
            </w:pPr>
          </w:p>
          <w:p w14:paraId="4BD87970" w14:textId="77777777" w:rsidR="00F733F3" w:rsidRDefault="00F733F3" w:rsidP="00257C05">
            <w:pPr>
              <w:spacing w:line="360" w:lineRule="auto"/>
              <w:rPr>
                <w:rFonts w:ascii="GHEA Grapalat" w:hAnsi="GHEA Grapalat"/>
                <w:lang w:val="hy-AM"/>
              </w:rPr>
            </w:pPr>
          </w:p>
          <w:p w14:paraId="74A70494" w14:textId="77777777" w:rsidR="002E6A99" w:rsidRDefault="002E6A99" w:rsidP="00257C05">
            <w:pPr>
              <w:spacing w:line="360" w:lineRule="auto"/>
              <w:rPr>
                <w:rFonts w:ascii="GHEA Grapalat" w:hAnsi="GHEA Grapalat"/>
                <w:lang w:val="hy-AM"/>
              </w:rPr>
            </w:pPr>
          </w:p>
          <w:p w14:paraId="430761D6" w14:textId="79EF83FA" w:rsidR="00F733F3" w:rsidRDefault="00F733F3" w:rsidP="00257C05">
            <w:pPr>
              <w:spacing w:line="360" w:lineRule="auto"/>
              <w:rPr>
                <w:rFonts w:ascii="GHEA Grapalat" w:hAnsi="GHEA Grapalat"/>
                <w:lang w:val="hy-AM"/>
              </w:rPr>
            </w:pPr>
            <w:r>
              <w:rPr>
                <w:rFonts w:ascii="GHEA Grapalat" w:hAnsi="GHEA Grapalat"/>
                <w:lang w:val="hy-AM"/>
              </w:rPr>
              <w:t>Ընդունվել է։</w:t>
            </w:r>
            <w:r w:rsidR="002E6A99">
              <w:rPr>
                <w:rFonts w:ascii="GHEA Grapalat" w:hAnsi="GHEA Grapalat"/>
                <w:lang w:val="hy-AM"/>
              </w:rPr>
              <w:t xml:space="preserve"> Նախագիծը լրամշակվել է։</w:t>
            </w:r>
          </w:p>
        </w:tc>
      </w:tr>
    </w:tbl>
    <w:p w14:paraId="44F01FC8" w14:textId="77777777" w:rsidR="003E2CA5" w:rsidRPr="00056DEC" w:rsidRDefault="003E2CA5">
      <w:pPr>
        <w:rPr>
          <w:rFonts w:ascii="GHEA Grapalat" w:hAnsi="GHEA Grapalat"/>
          <w:color w:val="FF0000"/>
          <w:lang w:val="hy-AM"/>
        </w:rPr>
      </w:pPr>
    </w:p>
    <w:sectPr w:rsidR="003E2CA5" w:rsidRPr="00056DEC" w:rsidSect="00CB5549">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5924257"/>
    <w:multiLevelType w:val="hybridMultilevel"/>
    <w:tmpl w:val="77F47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A068E4"/>
    <w:multiLevelType w:val="hybridMultilevel"/>
    <w:tmpl w:val="9F588F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2C2E0A2C"/>
    <w:multiLevelType w:val="hybridMultilevel"/>
    <w:tmpl w:val="83AE4A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2" w15:restartNumberingAfterBreak="0">
    <w:nsid w:val="35A2410D"/>
    <w:multiLevelType w:val="hybridMultilevel"/>
    <w:tmpl w:val="A672E294"/>
    <w:lvl w:ilvl="0" w:tplc="7CD8101A">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01057F8"/>
    <w:multiLevelType w:val="hybridMultilevel"/>
    <w:tmpl w:val="4F700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093464"/>
    <w:multiLevelType w:val="hybridMultilevel"/>
    <w:tmpl w:val="9FA408C0"/>
    <w:lvl w:ilvl="0" w:tplc="4C06E4A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2"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C1277AE"/>
    <w:multiLevelType w:val="hybridMultilevel"/>
    <w:tmpl w:val="C4F68CDC"/>
    <w:lvl w:ilvl="0" w:tplc="05FE3B9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217781"/>
    <w:multiLevelType w:val="hybridMultilevel"/>
    <w:tmpl w:val="DA9E7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8"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2132DC"/>
    <w:multiLevelType w:val="hybridMultilevel"/>
    <w:tmpl w:val="2398CA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2"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553C2C"/>
    <w:multiLevelType w:val="hybridMultilevel"/>
    <w:tmpl w:val="50BA5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22"/>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0"/>
  </w:num>
  <w:num w:numId="9">
    <w:abstractNumId w:val="11"/>
  </w:num>
  <w:num w:numId="10">
    <w:abstractNumId w:val="3"/>
  </w:num>
  <w:num w:numId="11">
    <w:abstractNumId w:val="8"/>
  </w:num>
  <w:num w:numId="12">
    <w:abstractNumId w:val="1"/>
  </w:num>
  <w:num w:numId="13">
    <w:abstractNumId w:val="23"/>
  </w:num>
  <w:num w:numId="14">
    <w:abstractNumId w:val="14"/>
  </w:num>
  <w:num w:numId="15">
    <w:abstractNumId w:val="32"/>
  </w:num>
  <w:num w:numId="16">
    <w:abstractNumId w:val="5"/>
  </w:num>
  <w:num w:numId="17">
    <w:abstractNumId w:val="34"/>
    <w:lvlOverride w:ilvl="0">
      <w:lvl w:ilvl="0">
        <w:numFmt w:val="decimal"/>
        <w:lvlText w:val="%1."/>
        <w:lvlJc w:val="left"/>
      </w:lvl>
    </w:lvlOverride>
  </w:num>
  <w:num w:numId="18">
    <w:abstractNumId w:val="34"/>
    <w:lvlOverride w:ilvl="0">
      <w:lvl w:ilvl="0">
        <w:numFmt w:val="decimal"/>
        <w:lvlText w:val="%1."/>
        <w:lvlJc w:val="left"/>
      </w:lvl>
    </w:lvlOverride>
  </w:num>
  <w:num w:numId="19">
    <w:abstractNumId w:val="34"/>
    <w:lvlOverride w:ilvl="0">
      <w:lvl w:ilvl="0">
        <w:numFmt w:val="decimal"/>
        <w:lvlText w:val="%1."/>
        <w:lvlJc w:val="left"/>
      </w:lvl>
    </w:lvlOverride>
  </w:num>
  <w:num w:numId="20">
    <w:abstractNumId w:val="34"/>
    <w:lvlOverride w:ilvl="0">
      <w:lvl w:ilvl="0">
        <w:numFmt w:val="decimal"/>
        <w:lvlText w:val="%1."/>
        <w:lvlJc w:val="left"/>
      </w:lvl>
    </w:lvlOverride>
  </w:num>
  <w:num w:numId="21">
    <w:abstractNumId w:val="34"/>
    <w:lvlOverride w:ilvl="0">
      <w:lvl w:ilvl="0">
        <w:numFmt w:val="decimal"/>
        <w:lvlText w:val="%1."/>
        <w:lvlJc w:val="left"/>
      </w:lvl>
    </w:lvlOverride>
  </w:num>
  <w:num w:numId="22">
    <w:abstractNumId w:val="34"/>
    <w:lvlOverride w:ilvl="0">
      <w:lvl w:ilvl="0">
        <w:numFmt w:val="decimal"/>
        <w:lvlText w:val="%1."/>
        <w:lvlJc w:val="left"/>
      </w:lvl>
    </w:lvlOverride>
  </w:num>
  <w:num w:numId="23">
    <w:abstractNumId w:val="7"/>
    <w:lvlOverride w:ilvl="0">
      <w:lvl w:ilvl="0">
        <w:numFmt w:val="decimal"/>
        <w:lvlText w:val="%1."/>
        <w:lvlJc w:val="left"/>
      </w:lvl>
    </w:lvlOverride>
  </w:num>
  <w:num w:numId="24">
    <w:abstractNumId w:val="7"/>
    <w:lvlOverride w:ilvl="0">
      <w:lvl w:ilvl="0">
        <w:numFmt w:val="decimal"/>
        <w:lvlText w:val="%1."/>
        <w:lvlJc w:val="left"/>
      </w:lvl>
    </w:lvlOverride>
  </w:num>
  <w:num w:numId="25">
    <w:abstractNumId w:val="7"/>
    <w:lvlOverride w:ilvl="0">
      <w:lvl w:ilvl="0">
        <w:numFmt w:val="decimal"/>
        <w:lvlText w:val="%1."/>
        <w:lvlJc w:val="left"/>
      </w:lvl>
    </w:lvlOverride>
  </w:num>
  <w:num w:numId="26">
    <w:abstractNumId w:val="35"/>
    <w:lvlOverride w:ilvl="0">
      <w:lvl w:ilvl="0">
        <w:numFmt w:val="decimal"/>
        <w:lvlText w:val="%1."/>
        <w:lvlJc w:val="left"/>
      </w:lvl>
    </w:lvlOverride>
  </w:num>
  <w:num w:numId="27">
    <w:abstractNumId w:val="35"/>
    <w:lvlOverride w:ilvl="0">
      <w:lvl w:ilvl="0">
        <w:numFmt w:val="decimal"/>
        <w:lvlText w:val="%1."/>
        <w:lvlJc w:val="left"/>
      </w:lvl>
    </w:lvlOverride>
  </w:num>
  <w:num w:numId="28">
    <w:abstractNumId w:val="25"/>
    <w:lvlOverride w:ilvl="0">
      <w:lvl w:ilvl="0">
        <w:numFmt w:val="decimal"/>
        <w:lvlText w:val="%1."/>
        <w:lvlJc w:val="left"/>
      </w:lvl>
    </w:lvlOverride>
  </w:num>
  <w:num w:numId="29">
    <w:abstractNumId w:val="25"/>
    <w:lvlOverride w:ilvl="0">
      <w:lvl w:ilvl="0">
        <w:numFmt w:val="decimal"/>
        <w:lvlText w:val="%1."/>
        <w:lvlJc w:val="left"/>
      </w:lvl>
    </w:lvlOverride>
  </w:num>
  <w:num w:numId="30">
    <w:abstractNumId w:val="29"/>
    <w:lvlOverride w:ilvl="0">
      <w:lvl w:ilvl="0">
        <w:numFmt w:val="decimal"/>
        <w:lvlText w:val="%1."/>
        <w:lvlJc w:val="left"/>
      </w:lvl>
    </w:lvlOverride>
  </w:num>
  <w:num w:numId="31">
    <w:abstractNumId w:val="31"/>
  </w:num>
  <w:num w:numId="32">
    <w:abstractNumId w:val="21"/>
  </w:num>
  <w:num w:numId="33">
    <w:abstractNumId w:val="27"/>
  </w:num>
  <w:num w:numId="34">
    <w:abstractNumId w:val="17"/>
  </w:num>
  <w:num w:numId="35">
    <w:abstractNumId w:val="20"/>
  </w:num>
  <w:num w:numId="36">
    <w:abstractNumId w:val="10"/>
  </w:num>
  <w:num w:numId="37">
    <w:abstractNumId w:val="1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33"/>
  </w:num>
  <w:num w:numId="41">
    <w:abstractNumId w:val="4"/>
  </w:num>
  <w:num w:numId="42">
    <w:abstractNumId w:val="30"/>
  </w:num>
  <w:num w:numId="43">
    <w:abstractNumId w:val="16"/>
  </w:num>
  <w:num w:numId="44">
    <w:abstractNumId w:val="9"/>
  </w:num>
  <w:num w:numId="45">
    <w:abstractNumId w:val="24"/>
  </w:num>
  <w:num w:numId="46">
    <w:abstractNumId w:val="26"/>
  </w:num>
  <w:num w:numId="47">
    <w:abstractNumId w:val="2"/>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49"/>
    <w:rsid w:val="00001989"/>
    <w:rsid w:val="0000384C"/>
    <w:rsid w:val="00005859"/>
    <w:rsid w:val="00033285"/>
    <w:rsid w:val="000333B7"/>
    <w:rsid w:val="00041EEE"/>
    <w:rsid w:val="0004200F"/>
    <w:rsid w:val="000437BB"/>
    <w:rsid w:val="0004521C"/>
    <w:rsid w:val="00046E67"/>
    <w:rsid w:val="000512B4"/>
    <w:rsid w:val="00053E37"/>
    <w:rsid w:val="00056DEC"/>
    <w:rsid w:val="00060276"/>
    <w:rsid w:val="000632BF"/>
    <w:rsid w:val="00070141"/>
    <w:rsid w:val="00074057"/>
    <w:rsid w:val="000A0FB0"/>
    <w:rsid w:val="000C2533"/>
    <w:rsid w:val="000C29D1"/>
    <w:rsid w:val="000C3B66"/>
    <w:rsid w:val="000D2CA6"/>
    <w:rsid w:val="000D5738"/>
    <w:rsid w:val="000D77C4"/>
    <w:rsid w:val="000E2E67"/>
    <w:rsid w:val="000E2F05"/>
    <w:rsid w:val="000F06C1"/>
    <w:rsid w:val="000F37FE"/>
    <w:rsid w:val="00103BFB"/>
    <w:rsid w:val="00112747"/>
    <w:rsid w:val="00123A80"/>
    <w:rsid w:val="00124E7A"/>
    <w:rsid w:val="0012654D"/>
    <w:rsid w:val="00127B09"/>
    <w:rsid w:val="0013068C"/>
    <w:rsid w:val="00133064"/>
    <w:rsid w:val="00135817"/>
    <w:rsid w:val="001478E2"/>
    <w:rsid w:val="0015603B"/>
    <w:rsid w:val="0016252F"/>
    <w:rsid w:val="00175FE7"/>
    <w:rsid w:val="00177744"/>
    <w:rsid w:val="00192A22"/>
    <w:rsid w:val="001941E9"/>
    <w:rsid w:val="00194328"/>
    <w:rsid w:val="001A0F9E"/>
    <w:rsid w:val="001A1575"/>
    <w:rsid w:val="001C4AA0"/>
    <w:rsid w:val="001F3565"/>
    <w:rsid w:val="00201CBF"/>
    <w:rsid w:val="002048DA"/>
    <w:rsid w:val="00204B1B"/>
    <w:rsid w:val="00205A51"/>
    <w:rsid w:val="002262F0"/>
    <w:rsid w:val="002456F4"/>
    <w:rsid w:val="00245FC7"/>
    <w:rsid w:val="00247855"/>
    <w:rsid w:val="002555C2"/>
    <w:rsid w:val="00257C05"/>
    <w:rsid w:val="00282FC0"/>
    <w:rsid w:val="00282FF9"/>
    <w:rsid w:val="00286CCF"/>
    <w:rsid w:val="002969FE"/>
    <w:rsid w:val="002A6C3D"/>
    <w:rsid w:val="002B064F"/>
    <w:rsid w:val="002B4270"/>
    <w:rsid w:val="002B4E35"/>
    <w:rsid w:val="002B5B28"/>
    <w:rsid w:val="002B7316"/>
    <w:rsid w:val="002C2003"/>
    <w:rsid w:val="002C2663"/>
    <w:rsid w:val="002D4285"/>
    <w:rsid w:val="002E1DD4"/>
    <w:rsid w:val="002E62F1"/>
    <w:rsid w:val="002E6A99"/>
    <w:rsid w:val="002F6182"/>
    <w:rsid w:val="0030204D"/>
    <w:rsid w:val="0031001F"/>
    <w:rsid w:val="003265AA"/>
    <w:rsid w:val="003271F6"/>
    <w:rsid w:val="00331FE4"/>
    <w:rsid w:val="003337C6"/>
    <w:rsid w:val="00335AB9"/>
    <w:rsid w:val="003522C6"/>
    <w:rsid w:val="00357051"/>
    <w:rsid w:val="003621CE"/>
    <w:rsid w:val="00365980"/>
    <w:rsid w:val="00370380"/>
    <w:rsid w:val="00370944"/>
    <w:rsid w:val="00385B55"/>
    <w:rsid w:val="003913DE"/>
    <w:rsid w:val="003A7816"/>
    <w:rsid w:val="003E2CA5"/>
    <w:rsid w:val="003E4C93"/>
    <w:rsid w:val="004109CB"/>
    <w:rsid w:val="00425E24"/>
    <w:rsid w:val="00425F24"/>
    <w:rsid w:val="00427F31"/>
    <w:rsid w:val="00434E2F"/>
    <w:rsid w:val="00434E36"/>
    <w:rsid w:val="00450396"/>
    <w:rsid w:val="0045076A"/>
    <w:rsid w:val="00464192"/>
    <w:rsid w:val="00473AF1"/>
    <w:rsid w:val="00473BAF"/>
    <w:rsid w:val="00480CDC"/>
    <w:rsid w:val="004849E5"/>
    <w:rsid w:val="00486EC2"/>
    <w:rsid w:val="0049594E"/>
    <w:rsid w:val="00496348"/>
    <w:rsid w:val="004A1A80"/>
    <w:rsid w:val="004A55A8"/>
    <w:rsid w:val="004A6C44"/>
    <w:rsid w:val="004B0A32"/>
    <w:rsid w:val="004B2235"/>
    <w:rsid w:val="004B22AB"/>
    <w:rsid w:val="004B40C0"/>
    <w:rsid w:val="004B45E2"/>
    <w:rsid w:val="004B7FE1"/>
    <w:rsid w:val="004C1D8B"/>
    <w:rsid w:val="004C67A5"/>
    <w:rsid w:val="004C6F9E"/>
    <w:rsid w:val="004E3DAF"/>
    <w:rsid w:val="004E689D"/>
    <w:rsid w:val="004F3EBA"/>
    <w:rsid w:val="004F6F8B"/>
    <w:rsid w:val="004F7082"/>
    <w:rsid w:val="004F744E"/>
    <w:rsid w:val="00501DCE"/>
    <w:rsid w:val="00521ED5"/>
    <w:rsid w:val="00523282"/>
    <w:rsid w:val="00530ED1"/>
    <w:rsid w:val="00537C00"/>
    <w:rsid w:val="00552E62"/>
    <w:rsid w:val="00563308"/>
    <w:rsid w:val="00566340"/>
    <w:rsid w:val="00577766"/>
    <w:rsid w:val="00587F90"/>
    <w:rsid w:val="005954A0"/>
    <w:rsid w:val="00595A81"/>
    <w:rsid w:val="005A7E1D"/>
    <w:rsid w:val="005C5FCF"/>
    <w:rsid w:val="005F3C22"/>
    <w:rsid w:val="005F461E"/>
    <w:rsid w:val="005F49F5"/>
    <w:rsid w:val="006109CA"/>
    <w:rsid w:val="006226E4"/>
    <w:rsid w:val="00626B55"/>
    <w:rsid w:val="00637E8F"/>
    <w:rsid w:val="00643A3E"/>
    <w:rsid w:val="0065287D"/>
    <w:rsid w:val="00666091"/>
    <w:rsid w:val="00670388"/>
    <w:rsid w:val="00673ACC"/>
    <w:rsid w:val="00676367"/>
    <w:rsid w:val="00687FA7"/>
    <w:rsid w:val="0069359A"/>
    <w:rsid w:val="006B059C"/>
    <w:rsid w:val="006B6A60"/>
    <w:rsid w:val="006C25AA"/>
    <w:rsid w:val="006D2239"/>
    <w:rsid w:val="006D52EF"/>
    <w:rsid w:val="006E5313"/>
    <w:rsid w:val="006F1BEB"/>
    <w:rsid w:val="006F7AE1"/>
    <w:rsid w:val="0070259F"/>
    <w:rsid w:val="00710783"/>
    <w:rsid w:val="00712215"/>
    <w:rsid w:val="00712FCA"/>
    <w:rsid w:val="00740954"/>
    <w:rsid w:val="0075036B"/>
    <w:rsid w:val="007522AF"/>
    <w:rsid w:val="00752DDE"/>
    <w:rsid w:val="00771A12"/>
    <w:rsid w:val="007742E9"/>
    <w:rsid w:val="00774428"/>
    <w:rsid w:val="007841D0"/>
    <w:rsid w:val="007852F8"/>
    <w:rsid w:val="00787C79"/>
    <w:rsid w:val="0079016A"/>
    <w:rsid w:val="00790C48"/>
    <w:rsid w:val="0079128D"/>
    <w:rsid w:val="007A08E0"/>
    <w:rsid w:val="007B5993"/>
    <w:rsid w:val="007B6610"/>
    <w:rsid w:val="007C3F58"/>
    <w:rsid w:val="007D3E53"/>
    <w:rsid w:val="007D52C8"/>
    <w:rsid w:val="007D5313"/>
    <w:rsid w:val="007F32E3"/>
    <w:rsid w:val="007F38D5"/>
    <w:rsid w:val="007F39C2"/>
    <w:rsid w:val="00811164"/>
    <w:rsid w:val="00815569"/>
    <w:rsid w:val="008262A7"/>
    <w:rsid w:val="008312F8"/>
    <w:rsid w:val="00833AD8"/>
    <w:rsid w:val="00841838"/>
    <w:rsid w:val="008652B4"/>
    <w:rsid w:val="0086650A"/>
    <w:rsid w:val="00870F9D"/>
    <w:rsid w:val="00875B16"/>
    <w:rsid w:val="008775C2"/>
    <w:rsid w:val="008913FA"/>
    <w:rsid w:val="008946C0"/>
    <w:rsid w:val="008A6F30"/>
    <w:rsid w:val="008B138D"/>
    <w:rsid w:val="008B2B09"/>
    <w:rsid w:val="008C136A"/>
    <w:rsid w:val="008C579A"/>
    <w:rsid w:val="008D1CFE"/>
    <w:rsid w:val="008D37D6"/>
    <w:rsid w:val="008E000D"/>
    <w:rsid w:val="008E1EF3"/>
    <w:rsid w:val="008E4620"/>
    <w:rsid w:val="008E5411"/>
    <w:rsid w:val="008F307E"/>
    <w:rsid w:val="008F4FF6"/>
    <w:rsid w:val="009001E4"/>
    <w:rsid w:val="00903EDB"/>
    <w:rsid w:val="00922891"/>
    <w:rsid w:val="00924004"/>
    <w:rsid w:val="00930319"/>
    <w:rsid w:val="00930410"/>
    <w:rsid w:val="00931E9C"/>
    <w:rsid w:val="009425BB"/>
    <w:rsid w:val="0094389A"/>
    <w:rsid w:val="00973111"/>
    <w:rsid w:val="00977AD8"/>
    <w:rsid w:val="00985366"/>
    <w:rsid w:val="00985D9F"/>
    <w:rsid w:val="0098762E"/>
    <w:rsid w:val="0098788B"/>
    <w:rsid w:val="009B62C7"/>
    <w:rsid w:val="009D2009"/>
    <w:rsid w:val="009D767C"/>
    <w:rsid w:val="009E5409"/>
    <w:rsid w:val="009E6B0A"/>
    <w:rsid w:val="00A05740"/>
    <w:rsid w:val="00A062AB"/>
    <w:rsid w:val="00A2244D"/>
    <w:rsid w:val="00A2494E"/>
    <w:rsid w:val="00A24FE6"/>
    <w:rsid w:val="00A31E85"/>
    <w:rsid w:val="00A4709F"/>
    <w:rsid w:val="00A5038A"/>
    <w:rsid w:val="00A572C2"/>
    <w:rsid w:val="00A65412"/>
    <w:rsid w:val="00A72B9B"/>
    <w:rsid w:val="00A8426C"/>
    <w:rsid w:val="00A93226"/>
    <w:rsid w:val="00AA0CA4"/>
    <w:rsid w:val="00AA5208"/>
    <w:rsid w:val="00AA7767"/>
    <w:rsid w:val="00AC4714"/>
    <w:rsid w:val="00AF1BE4"/>
    <w:rsid w:val="00B011F6"/>
    <w:rsid w:val="00B0233D"/>
    <w:rsid w:val="00B0402E"/>
    <w:rsid w:val="00B42692"/>
    <w:rsid w:val="00B47EA6"/>
    <w:rsid w:val="00B50042"/>
    <w:rsid w:val="00B51B89"/>
    <w:rsid w:val="00B54DA0"/>
    <w:rsid w:val="00B5503B"/>
    <w:rsid w:val="00B655B8"/>
    <w:rsid w:val="00B73926"/>
    <w:rsid w:val="00B84AB5"/>
    <w:rsid w:val="00B85631"/>
    <w:rsid w:val="00B953AB"/>
    <w:rsid w:val="00BA2E68"/>
    <w:rsid w:val="00BB4AC4"/>
    <w:rsid w:val="00BB7667"/>
    <w:rsid w:val="00BB78F0"/>
    <w:rsid w:val="00BC35BC"/>
    <w:rsid w:val="00BD0B52"/>
    <w:rsid w:val="00C05FFC"/>
    <w:rsid w:val="00C13197"/>
    <w:rsid w:val="00C142CD"/>
    <w:rsid w:val="00C213A4"/>
    <w:rsid w:val="00C2423E"/>
    <w:rsid w:val="00C26632"/>
    <w:rsid w:val="00C4280B"/>
    <w:rsid w:val="00C526F8"/>
    <w:rsid w:val="00C54149"/>
    <w:rsid w:val="00C573AB"/>
    <w:rsid w:val="00C6008E"/>
    <w:rsid w:val="00C66DA8"/>
    <w:rsid w:val="00C713AF"/>
    <w:rsid w:val="00C7298F"/>
    <w:rsid w:val="00C72EA6"/>
    <w:rsid w:val="00C72F76"/>
    <w:rsid w:val="00C73467"/>
    <w:rsid w:val="00C76F67"/>
    <w:rsid w:val="00CA3E65"/>
    <w:rsid w:val="00CB0C10"/>
    <w:rsid w:val="00CB3726"/>
    <w:rsid w:val="00CB3A47"/>
    <w:rsid w:val="00CB4AFD"/>
    <w:rsid w:val="00CB5549"/>
    <w:rsid w:val="00CB56E4"/>
    <w:rsid w:val="00CB7F8B"/>
    <w:rsid w:val="00CB7FCB"/>
    <w:rsid w:val="00CC11B8"/>
    <w:rsid w:val="00CC26FA"/>
    <w:rsid w:val="00CD0B31"/>
    <w:rsid w:val="00CD10C8"/>
    <w:rsid w:val="00CD3AAA"/>
    <w:rsid w:val="00CD7C53"/>
    <w:rsid w:val="00CE2533"/>
    <w:rsid w:val="00CF0924"/>
    <w:rsid w:val="00CF0F87"/>
    <w:rsid w:val="00CF52CE"/>
    <w:rsid w:val="00D01B6A"/>
    <w:rsid w:val="00D0310B"/>
    <w:rsid w:val="00D12EE8"/>
    <w:rsid w:val="00D1422B"/>
    <w:rsid w:val="00D15AB3"/>
    <w:rsid w:val="00D20232"/>
    <w:rsid w:val="00D23D4F"/>
    <w:rsid w:val="00D30EA1"/>
    <w:rsid w:val="00D47117"/>
    <w:rsid w:val="00D51AD8"/>
    <w:rsid w:val="00D53263"/>
    <w:rsid w:val="00D629A6"/>
    <w:rsid w:val="00D644AE"/>
    <w:rsid w:val="00D8150D"/>
    <w:rsid w:val="00D85837"/>
    <w:rsid w:val="00DA18F6"/>
    <w:rsid w:val="00DA4EC8"/>
    <w:rsid w:val="00DB0B2C"/>
    <w:rsid w:val="00DB3D73"/>
    <w:rsid w:val="00DC028A"/>
    <w:rsid w:val="00DC0E14"/>
    <w:rsid w:val="00DC21FB"/>
    <w:rsid w:val="00DF3A43"/>
    <w:rsid w:val="00DF454B"/>
    <w:rsid w:val="00E02FA8"/>
    <w:rsid w:val="00E13A42"/>
    <w:rsid w:val="00E167CF"/>
    <w:rsid w:val="00E16814"/>
    <w:rsid w:val="00E27186"/>
    <w:rsid w:val="00E302C4"/>
    <w:rsid w:val="00E50310"/>
    <w:rsid w:val="00E53CAC"/>
    <w:rsid w:val="00E6767D"/>
    <w:rsid w:val="00E75819"/>
    <w:rsid w:val="00E92AC4"/>
    <w:rsid w:val="00EA1A3A"/>
    <w:rsid w:val="00EB03FF"/>
    <w:rsid w:val="00EB2DDE"/>
    <w:rsid w:val="00EB4C6E"/>
    <w:rsid w:val="00EC1384"/>
    <w:rsid w:val="00EC32C7"/>
    <w:rsid w:val="00EC4DD1"/>
    <w:rsid w:val="00ED2CC6"/>
    <w:rsid w:val="00ED630C"/>
    <w:rsid w:val="00EE1093"/>
    <w:rsid w:val="00EE54E8"/>
    <w:rsid w:val="00EF059D"/>
    <w:rsid w:val="00EF4127"/>
    <w:rsid w:val="00EF61C1"/>
    <w:rsid w:val="00F01B7B"/>
    <w:rsid w:val="00F065F3"/>
    <w:rsid w:val="00F14DF8"/>
    <w:rsid w:val="00F23DEE"/>
    <w:rsid w:val="00F31EA1"/>
    <w:rsid w:val="00F33A66"/>
    <w:rsid w:val="00F3524B"/>
    <w:rsid w:val="00F45665"/>
    <w:rsid w:val="00F45880"/>
    <w:rsid w:val="00F6315E"/>
    <w:rsid w:val="00F63708"/>
    <w:rsid w:val="00F6698D"/>
    <w:rsid w:val="00F7203E"/>
    <w:rsid w:val="00F733F3"/>
    <w:rsid w:val="00F737E4"/>
    <w:rsid w:val="00F7656B"/>
    <w:rsid w:val="00F835E5"/>
    <w:rsid w:val="00F970A9"/>
    <w:rsid w:val="00FA1407"/>
    <w:rsid w:val="00FB2BC8"/>
    <w:rsid w:val="00FB331E"/>
    <w:rsid w:val="00FB5081"/>
    <w:rsid w:val="00FB5C34"/>
    <w:rsid w:val="00FC238E"/>
    <w:rsid w:val="00FC7533"/>
    <w:rsid w:val="00FD74A1"/>
    <w:rsid w:val="00FF1CDC"/>
    <w:rsid w:val="00FF2F9D"/>
    <w:rsid w:val="00FF446C"/>
    <w:rsid w:val="00FF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6732"/>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CB5549"/>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B554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11,Обычный (веб)"/>
    <w:basedOn w:val="Normal"/>
    <w:link w:val="NormalWebChar"/>
    <w:uiPriority w:val="99"/>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CB5549"/>
    <w:rPr>
      <w:rFonts w:ascii="Calibri" w:eastAsia="Calibri" w:hAnsi="Calibri" w:cs="Times New Roman"/>
    </w:rPr>
  </w:style>
  <w:style w:type="character" w:styleId="Strong">
    <w:name w:val="Strong"/>
    <w:basedOn w:val="DefaultParagraphFont"/>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Normal"/>
    <w:link w:val="mechtexChar"/>
    <w:qFormat/>
    <w:rsid w:val="00CB5549"/>
    <w:pPr>
      <w:jc w:val="center"/>
    </w:pPr>
    <w:rPr>
      <w:rFonts w:eastAsiaTheme="minorHAnsi" w:cstheme="minorBidi"/>
      <w:sz w:val="22"/>
      <w:szCs w:val="22"/>
      <w:lang w:val="en-US"/>
    </w:rPr>
  </w:style>
  <w:style w:type="paragraph" w:styleId="BodyText">
    <w:name w:val="Body Text"/>
    <w:basedOn w:val="Normal"/>
    <w:link w:val="BodyTextChar"/>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CB5549"/>
    <w:rPr>
      <w:rFonts w:ascii="Calibri" w:eastAsia="Calibri" w:hAnsi="Calibri"/>
      <w:color w:val="00000A"/>
    </w:rPr>
  </w:style>
  <w:style w:type="paragraph" w:styleId="Footer">
    <w:name w:val="footer"/>
    <w:basedOn w:val="Normal"/>
    <w:link w:val="FooterChar"/>
    <w:uiPriority w:val="99"/>
    <w:rsid w:val="00CB5549"/>
    <w:pPr>
      <w:tabs>
        <w:tab w:val="center" w:pos="4677"/>
        <w:tab w:val="right" w:pos="9355"/>
      </w:tabs>
    </w:pPr>
    <w:rPr>
      <w:rFonts w:cs="Times New Roman"/>
    </w:rPr>
  </w:style>
  <w:style w:type="character" w:customStyle="1" w:styleId="FooterChar">
    <w:name w:val="Footer Char"/>
    <w:basedOn w:val="DefaultParagraphFont"/>
    <w:link w:val="Footer"/>
    <w:uiPriority w:val="99"/>
    <w:rsid w:val="00CB5549"/>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B5549"/>
    <w:pPr>
      <w:spacing w:after="120"/>
    </w:pPr>
    <w:rPr>
      <w:sz w:val="16"/>
      <w:szCs w:val="16"/>
    </w:rPr>
  </w:style>
  <w:style w:type="character" w:customStyle="1" w:styleId="BodyText3Char">
    <w:name w:val="Body Text 3 Char"/>
    <w:basedOn w:val="DefaultParagraphFont"/>
    <w:link w:val="BodyText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NoSpacing">
    <w:name w:val="No Spacing"/>
    <w:link w:val="NoSpacingChar"/>
    <w:uiPriority w:val="1"/>
    <w:qFormat/>
    <w:rsid w:val="00CB5549"/>
    <w:pPr>
      <w:spacing w:after="0" w:line="240" w:lineRule="auto"/>
    </w:pPr>
  </w:style>
  <w:style w:type="paragraph" w:customStyle="1" w:styleId="Heading">
    <w:name w:val="Heading"/>
    <w:basedOn w:val="Normal"/>
    <w:next w:val="BodyText"/>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CB5549"/>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NoSpacingChar">
    <w:name w:val="No Spacing Char"/>
    <w:link w:val="NoSpacing"/>
    <w:uiPriority w:val="1"/>
    <w:locked/>
    <w:rsid w:val="002E1DD4"/>
  </w:style>
  <w:style w:type="paragraph" w:customStyle="1" w:styleId="norm">
    <w:name w:val="norm"/>
    <w:basedOn w:val="Normal"/>
    <w:link w:val="normChar"/>
    <w:qFormat/>
    <w:rsid w:val="004C1D8B"/>
    <w:pPr>
      <w:spacing w:line="480" w:lineRule="auto"/>
      <w:ind w:firstLine="709"/>
      <w:jc w:val="both"/>
    </w:pPr>
    <w:rPr>
      <w:rFonts w:cs="Times New Roman"/>
      <w:sz w:val="22"/>
      <w:szCs w:val="20"/>
      <w:lang w:val="en-US"/>
    </w:rPr>
  </w:style>
  <w:style w:type="character" w:customStyle="1" w:styleId="normChar">
    <w:name w:val="norm Char"/>
    <w:link w:val="norm"/>
    <w:rsid w:val="004C1D8B"/>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746922">
      <w:bodyDiv w:val="1"/>
      <w:marLeft w:val="0"/>
      <w:marRight w:val="0"/>
      <w:marTop w:val="0"/>
      <w:marBottom w:val="0"/>
      <w:divBdr>
        <w:top w:val="none" w:sz="0" w:space="0" w:color="auto"/>
        <w:left w:val="none" w:sz="0" w:space="0" w:color="auto"/>
        <w:bottom w:val="none" w:sz="0" w:space="0" w:color="auto"/>
        <w:right w:val="none" w:sz="0" w:space="0" w:color="auto"/>
      </w:divBdr>
    </w:div>
    <w:div w:id="82301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4727-E6EE-4F5A-8A24-9A209FEEC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9</Pages>
  <Words>1502</Words>
  <Characters>8567</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https://mul2.gov.am/tasks/1409493/oneclick?token=45dc87e99ccafcb984c3c175b625437a</cp:keywords>
  <dc:description/>
  <cp:lastModifiedBy>Anna Vardazaryan</cp:lastModifiedBy>
  <cp:revision>498</cp:revision>
  <cp:lastPrinted>2026-01-12T09:12:00Z</cp:lastPrinted>
  <dcterms:created xsi:type="dcterms:W3CDTF">2025-08-01T07:07:00Z</dcterms:created>
  <dcterms:modified xsi:type="dcterms:W3CDTF">2026-11-03T05:40:00Z</dcterms:modified>
</cp:coreProperties>
</file>