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3471D" w:rsidRPr="00A3471D" w:rsidRDefault="006728CE" w:rsidP="00A3471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A3471D" w:rsidRPr="00A3471D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A3471D" w:rsidRPr="00A3471D" w:rsidRDefault="00A3471D" w:rsidP="00A3471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A3471D" w:rsidRPr="00A3471D" w:rsidRDefault="00A3471D" w:rsidP="00A3471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en"/>
        </w:rPr>
      </w:pPr>
    </w:p>
    <w:p w:rsidR="00A3471D" w:rsidRPr="00A3471D" w:rsidRDefault="00A3471D" w:rsidP="00A3471D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A3471D">
        <w:rPr>
          <w:rFonts w:ascii="GHEA Mariam" w:hAnsi="GHEA Mariam"/>
          <w:sz w:val="24"/>
          <w:szCs w:val="24"/>
          <w:lang w:val="hy-AM"/>
        </w:rPr>
        <w:t xml:space="preserve">«ՀԱՅԱՍՏԱՆԻ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3471D">
        <w:rPr>
          <w:rFonts w:ascii="GHEA Mariam" w:hAnsi="GHEA Mariam"/>
          <w:sz w:val="24"/>
          <w:szCs w:val="24"/>
          <w:lang w:val="hy-AM"/>
        </w:rPr>
        <w:t xml:space="preserve">ՀԱՆՐԱՊԵՏՈՒԹՅԱՆ ԵՎ ՎԵՐԱԿԱՌՈՒՑՄԱՆ ԵՎ </w:t>
      </w:r>
      <w:r w:rsidRPr="00A3471D">
        <w:rPr>
          <w:rFonts w:ascii="GHEA Mariam" w:hAnsi="GHEA Mariam"/>
          <w:spacing w:val="-8"/>
          <w:sz w:val="24"/>
          <w:szCs w:val="24"/>
          <w:lang w:val="hy-AM"/>
        </w:rPr>
        <w:t>ԶԱՐԳԱՑՄԱՆ ԵՎՐՈՊԱԿԱՆ ԲԱՆԿԻ ՄԻՋԵՎ «ՀԱՅԱՍՏԱՆ՝ ԵՐԵՎԱՆԻ</w:t>
      </w:r>
    </w:p>
    <w:p w:rsidR="00A3471D" w:rsidRDefault="00A3471D" w:rsidP="00A3471D">
      <w:pPr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A3471D">
        <w:rPr>
          <w:rFonts w:ascii="GHEA Mariam" w:hAnsi="GHEA Mariam"/>
          <w:sz w:val="24"/>
          <w:szCs w:val="24"/>
          <w:lang w:val="hy-AM"/>
        </w:rPr>
        <w:t xml:space="preserve"> </w:t>
      </w:r>
      <w:r w:rsidRPr="00A3471D">
        <w:rPr>
          <w:rFonts w:ascii="GHEA Mariam" w:hAnsi="GHEA Mariam"/>
          <w:spacing w:val="-6"/>
          <w:sz w:val="24"/>
          <w:szCs w:val="24"/>
          <w:lang w:val="hy-AM"/>
        </w:rPr>
        <w:t>ԵՎ ՍՅՈՒՆԻՔԻ ՄԱՔՍԱՅԻՆ ԵՎ ԼՈԳԻՍՏԻԿ ԿԵՆՏՐՈՆՆԵՐ ԾՐԱԳՐԻ</w:t>
      </w:r>
      <w:r w:rsidRPr="00A3471D">
        <w:rPr>
          <w:rFonts w:ascii="GHEA Mariam" w:hAnsi="GHEA Mariam"/>
          <w:sz w:val="24"/>
          <w:szCs w:val="24"/>
          <w:lang w:val="hy-AM"/>
        </w:rPr>
        <w:t xml:space="preserve"> ԻՐԱԿԱՆԱՑՄԱՆ ՄԱՐՄՆԻ (ԾԻՄ) ԱՋԱԿՑՈՒԹՅԱՆ ԹԻՄ» ՀԱՄԱՁԱՅՆԱԳԻՐԸ </w:t>
      </w:r>
      <w:r w:rsidRPr="00A3471D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 ՀԱՅԱՍՏԱՆԻ</w:t>
      </w:r>
      <w:r w:rsidRPr="00A3471D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3471D">
        <w:rPr>
          <w:rFonts w:ascii="GHEA Mariam" w:eastAsia="Batang" w:hAnsi="GHEA Mariam" w:cs="Sylfaen"/>
          <w:sz w:val="24"/>
          <w:szCs w:val="24"/>
          <w:lang w:val="hy-AM"/>
        </w:rPr>
        <w:t xml:space="preserve">ՀԱՆՐԱՊԵՏՈՒԹՅԱՆ ՆԱԽԱԳԱՀԻ ՀՐԱՄԱՆԱԳՐԻ ՆԱԽԱԳԾԻ </w:t>
      </w:r>
    </w:p>
    <w:p w:rsidR="00A3471D" w:rsidRDefault="00A3471D" w:rsidP="00A3471D">
      <w:pPr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A3471D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A3471D" w:rsidRPr="00A3471D" w:rsidRDefault="00A3471D" w:rsidP="00A3471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</w:t>
      </w:r>
    </w:p>
    <w:p w:rsidR="00A3471D" w:rsidRPr="00A3471D" w:rsidRDefault="00A3471D" w:rsidP="00A3471D">
      <w:pPr>
        <w:autoSpaceDE w:val="0"/>
        <w:autoSpaceDN w:val="0"/>
        <w:adjustRightInd w:val="0"/>
        <w:jc w:val="center"/>
        <w:rPr>
          <w:rFonts w:ascii="GHEA Mariam" w:hAnsi="GHEA Mariam" w:cs="Sylfaen"/>
          <w:sz w:val="18"/>
          <w:szCs w:val="18"/>
          <w:lang w:val="hy-AM"/>
        </w:rPr>
      </w:pPr>
    </w:p>
    <w:p w:rsidR="00A3471D" w:rsidRPr="00A3471D" w:rsidRDefault="00A3471D" w:rsidP="00A3471D">
      <w:pPr>
        <w:autoSpaceDE w:val="0"/>
        <w:autoSpaceDN w:val="0"/>
        <w:adjustRightInd w:val="0"/>
        <w:jc w:val="center"/>
        <w:rPr>
          <w:rFonts w:ascii="GHEA Mariam" w:hAnsi="GHEA Mariam" w:cs="Sylfaen"/>
          <w:sz w:val="18"/>
          <w:szCs w:val="18"/>
          <w:lang w:val="hy-AM"/>
        </w:rPr>
      </w:pPr>
    </w:p>
    <w:p w:rsidR="00A3471D" w:rsidRPr="00A3471D" w:rsidRDefault="00A3471D" w:rsidP="00A3471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3471D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A3471D">
        <w:rPr>
          <w:rFonts w:ascii="GHEA Mariam" w:hAnsi="GHEA Mariam" w:cs="Sylfaen"/>
          <w:sz w:val="24"/>
          <w:szCs w:val="24"/>
          <w:lang w:val="hy-AM"/>
        </w:rPr>
        <w:t>«</w:t>
      </w:r>
      <w:r w:rsidRPr="00A3471D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A3471D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A3471D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3471D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r w:rsidRPr="00A3471D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r w:rsidRPr="00A3471D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Հանրա</w:t>
      </w:r>
      <w:r w:rsidRPr="00A3471D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softHyphen/>
        <w:t>պետության</w:t>
      </w:r>
      <w:r w:rsidRPr="00A3471D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A3471D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A3471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A3471D">
        <w:rPr>
          <w:rFonts w:ascii="GHEA Mariam" w:hAnsi="GHEA Mariam"/>
          <w:color w:val="000000"/>
          <w:sz w:val="24"/>
          <w:szCs w:val="24"/>
          <w:lang w:val="fr-FR" w:eastAsia="fr-FR"/>
        </w:rPr>
        <w:t>է</w:t>
      </w:r>
      <w:r w:rsidRPr="00A3471D">
        <w:rPr>
          <w:rFonts w:ascii="GHEA Mariam" w:hAnsi="GHEA Mariam"/>
          <w:color w:val="000000"/>
          <w:sz w:val="24"/>
          <w:szCs w:val="24"/>
          <w:lang w:val="hy-AM" w:eastAsia="fr-FR"/>
        </w:rPr>
        <w:t>.</w:t>
      </w:r>
    </w:p>
    <w:p w:rsidR="00A3471D" w:rsidRPr="00A3471D" w:rsidRDefault="00A3471D" w:rsidP="00A3471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3471D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A3471D">
        <w:rPr>
          <w:rFonts w:ascii="GHEA Mariam" w:hAnsi="GHEA Mariam" w:cs="Sylfaen"/>
          <w:spacing w:val="-2"/>
          <w:sz w:val="24"/>
          <w:szCs w:val="24"/>
          <w:lang w:val="hy-AM"/>
        </w:rPr>
        <w:t>Հավանություն տալ 2026 թվականի օգոստոսի 12-ին ստորագրված՝ «Հայաստանի</w:t>
      </w:r>
      <w:r w:rsidRPr="00A3471D">
        <w:rPr>
          <w:rFonts w:ascii="GHEA Mariam" w:hAnsi="GHEA Mariam" w:cs="Sylfaen"/>
          <w:sz w:val="24"/>
          <w:szCs w:val="24"/>
          <w:lang w:val="hy-AM"/>
        </w:rPr>
        <w:t xml:space="preserve"> Հանրապետության և Վերակառուցման և զարգացման եվրո</w:t>
      </w:r>
      <w:r w:rsidRPr="00A3471D">
        <w:rPr>
          <w:rFonts w:ascii="GHEA Mariam" w:hAnsi="GHEA Mariam" w:cs="Sylfaen"/>
          <w:sz w:val="24"/>
          <w:szCs w:val="24"/>
          <w:lang w:val="hy-AM"/>
        </w:rPr>
        <w:softHyphen/>
      </w:r>
      <w:r w:rsidRPr="00A3471D">
        <w:rPr>
          <w:rFonts w:ascii="GHEA Mariam" w:hAnsi="GHEA Mariam" w:cs="Sylfaen"/>
          <w:sz w:val="24"/>
          <w:szCs w:val="24"/>
          <w:lang w:val="hy-AM"/>
        </w:rPr>
        <w:t xml:space="preserve">պական բանկի միջև </w:t>
      </w:r>
      <w:r w:rsidRPr="00A3471D">
        <w:rPr>
          <w:rFonts w:ascii="GHEA Mariam" w:hAnsi="GHEA Mariam"/>
          <w:sz w:val="24"/>
          <w:szCs w:val="24"/>
          <w:lang w:val="hy-AM"/>
        </w:rPr>
        <w:t xml:space="preserve">«Հայաստան՝ Երևանի և Սյունիքի մաքսային և լոգիստիկ կենտրոններ </w:t>
      </w:r>
      <w:r w:rsidRPr="00A3471D">
        <w:rPr>
          <w:rFonts w:ascii="GHEA Mariam" w:hAnsi="GHEA Mariam"/>
          <w:sz w:val="24"/>
          <w:szCs w:val="24"/>
          <w:lang w:val="hy-AM"/>
        </w:rPr>
        <w:t>Ծ</w:t>
      </w:r>
      <w:r w:rsidRPr="00A3471D">
        <w:rPr>
          <w:rFonts w:ascii="GHEA Mariam" w:hAnsi="GHEA Mariam"/>
          <w:sz w:val="24"/>
          <w:szCs w:val="24"/>
          <w:lang w:val="hy-AM"/>
        </w:rPr>
        <w:t xml:space="preserve">րագրի իրականացման մարմնի (ԾԻՄ) աջակցության թիմ» </w:t>
      </w:r>
      <w:r w:rsidRPr="00A3471D">
        <w:rPr>
          <w:rFonts w:ascii="GHEA Mariam" w:hAnsi="GHEA Mariam" w:cs="Sylfaen"/>
          <w:sz w:val="24"/>
          <w:szCs w:val="24"/>
          <w:lang w:val="hy-AM"/>
        </w:rPr>
        <w:t>համաձայնագիրը հաստատելու մասին» Հայաստանի Հանրապետության նախագահի հրամանագրի նախագծին:</w:t>
      </w:r>
      <w:bookmarkStart w:id="0" w:name="_GoBack"/>
      <w:bookmarkEnd w:id="0"/>
    </w:p>
    <w:p w:rsidR="00A3471D" w:rsidRPr="00A3471D" w:rsidRDefault="00A3471D" w:rsidP="00A3471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3471D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 հաստատմանը:</w:t>
      </w:r>
    </w:p>
    <w:p w:rsidR="00A3471D" w:rsidRDefault="00A3471D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3471D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863F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863F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863F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863F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A3471D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3471D">
        <w:rPr>
          <w:rFonts w:ascii="GHEA Mariam" w:hAnsi="GHEA Mariam" w:cs="Arial Armenian"/>
          <w:sz w:val="24"/>
          <w:szCs w:val="24"/>
          <w:lang w:val="hy-AM"/>
        </w:rPr>
        <w:tab/>
      </w:r>
      <w:r w:rsidR="00A3471D">
        <w:rPr>
          <w:rFonts w:ascii="GHEA Mariam" w:hAnsi="GHEA Mariam" w:cs="Arial Armenian"/>
          <w:sz w:val="24"/>
          <w:szCs w:val="24"/>
          <w:lang w:val="hy-AM"/>
        </w:rPr>
        <w:tab/>
      </w:r>
      <w:r w:rsidR="00A3471D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3471D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863FC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A3471D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170" w:right="1289" w:bottom="27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5AF" w:rsidRDefault="00F765AF">
      <w:r>
        <w:separator/>
      </w:r>
    </w:p>
  </w:endnote>
  <w:endnote w:type="continuationSeparator" w:id="0">
    <w:p w:rsidR="00F765AF" w:rsidRDefault="00F76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5AF" w:rsidRDefault="00F765AF">
      <w:r>
        <w:separator/>
      </w:r>
    </w:p>
  </w:footnote>
  <w:footnote w:type="continuationSeparator" w:id="0">
    <w:p w:rsidR="00F765AF" w:rsidRDefault="00F76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47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8CE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71D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5AF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97C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8CA688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A347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dcterms:created xsi:type="dcterms:W3CDTF">2026-10-05T05:09:00Z</dcterms:created>
  <dcterms:modified xsi:type="dcterms:W3CDTF">2026-11-03T07:01:00Z</dcterms:modified>
</cp:coreProperties>
</file>