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860DE" w:rsidRDefault="008860DE" w:rsidP="00757EB7">
      <w:pPr>
        <w:jc w:val="center"/>
      </w:pPr>
      <w:r>
        <w:rPr>
          <w:noProof/>
          <w:lang w:eastAsia="en-US"/>
        </w:rPr>
        <w:drawing>
          <wp:inline distT="0" distB="0" distL="0" distR="0">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8860DE" w:rsidRDefault="008860DE" w:rsidP="00757EB7">
      <w:pPr>
        <w:jc w:val="center"/>
      </w:pPr>
    </w:p>
    <w:p w:rsidR="008860DE" w:rsidRDefault="008860DE" w:rsidP="00757EB7">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r>
        <w:rPr>
          <w:rFonts w:ascii="GHEA Mariam" w:hAnsi="GHEA Mariam" w:cs="Sylfaen"/>
          <w:b/>
          <w:sz w:val="30"/>
          <w:szCs w:val="30"/>
        </w:rPr>
        <w:t>ՀԱՆՐԱՊԵՏՈՒԹՅԱՆ</w:t>
      </w:r>
      <w:r>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
    <w:p w:rsidR="008860DE" w:rsidRDefault="008860DE" w:rsidP="00757EB7">
      <w:pPr>
        <w:pStyle w:val="mechtex"/>
        <w:rPr>
          <w:rFonts w:ascii="GHEA Mariam" w:hAnsi="GHEA Mariam"/>
          <w:b/>
        </w:rPr>
      </w:pPr>
    </w:p>
    <w:p w:rsidR="008860DE" w:rsidRDefault="008860DE" w:rsidP="00757EB7">
      <w:pPr>
        <w:pStyle w:val="mechtex"/>
        <w:rPr>
          <w:rFonts w:ascii="GHEA Mariam" w:hAnsi="GHEA Mariam" w:cs="Sylfaen"/>
          <w:b/>
          <w:sz w:val="40"/>
          <w:szCs w:val="40"/>
        </w:rPr>
      </w:pPr>
      <w:proofErr w:type="gramStart"/>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proofErr w:type="gramEnd"/>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8860DE" w:rsidRPr="008E1B5A" w:rsidRDefault="008860DE" w:rsidP="00757EB7">
      <w:pPr>
        <w:jc w:val="center"/>
        <w:rPr>
          <w:rFonts w:ascii="GHEA Mariam" w:hAnsi="GHEA Mariam"/>
          <w:sz w:val="24"/>
          <w:szCs w:val="24"/>
        </w:rPr>
      </w:pPr>
    </w:p>
    <w:p w:rsidR="008860DE" w:rsidRPr="00147102" w:rsidRDefault="008860DE" w:rsidP="00757EB7">
      <w:pPr>
        <w:jc w:val="center"/>
        <w:rPr>
          <w:rFonts w:ascii="GHEA Mariam" w:hAnsi="GHEA Mariam"/>
          <w:sz w:val="8"/>
          <w:szCs w:val="24"/>
        </w:rPr>
      </w:pPr>
    </w:p>
    <w:p w:rsidR="008860DE" w:rsidRPr="008E1B5A" w:rsidRDefault="008860DE" w:rsidP="00757EB7">
      <w:pPr>
        <w:jc w:val="center"/>
        <w:rPr>
          <w:rFonts w:ascii="GHEA Mariam" w:hAnsi="GHEA Mariam"/>
          <w:sz w:val="24"/>
          <w:szCs w:val="24"/>
        </w:rPr>
      </w:pPr>
    </w:p>
    <w:p w:rsidR="008860DE" w:rsidRPr="00A82604" w:rsidRDefault="008860DE" w:rsidP="00757EB7">
      <w:pPr>
        <w:jc w:val="center"/>
        <w:rPr>
          <w:rFonts w:ascii="GHEA Mariam" w:hAnsi="GHEA Mariam"/>
          <w:sz w:val="24"/>
          <w:szCs w:val="24"/>
          <w:lang w:val="hy-AM"/>
        </w:rPr>
      </w:pPr>
      <w:r w:rsidRPr="00DA7ABC">
        <w:rPr>
          <w:rFonts w:ascii="GHEA Mariam" w:hAnsi="GHEA Mariam" w:cs="Sylfaen"/>
          <w:spacing w:val="-4"/>
          <w:sz w:val="24"/>
          <w:szCs w:val="24"/>
          <w:lang w:val="fr-FR"/>
        </w:rPr>
        <w:t xml:space="preserve"> </w:t>
      </w:r>
      <w:r w:rsidR="00A369BC">
        <w:rPr>
          <w:rFonts w:ascii="GHEA Mariam" w:hAnsi="GHEA Mariam" w:cs="Sylfaen"/>
          <w:spacing w:val="-4"/>
          <w:sz w:val="24"/>
          <w:szCs w:val="24"/>
          <w:lang w:val="hy-AM"/>
        </w:rPr>
        <w:t>2</w:t>
      </w:r>
      <w:r w:rsidR="00FC6FFA" w:rsidRPr="002302DE">
        <w:rPr>
          <w:rFonts w:ascii="GHEA Mariam" w:hAnsi="GHEA Mariam" w:cs="Sylfaen"/>
          <w:spacing w:val="-4"/>
          <w:sz w:val="24"/>
          <w:szCs w:val="24"/>
          <w:lang w:val="fr-FR"/>
        </w:rPr>
        <w:t>9</w:t>
      </w:r>
      <w:r w:rsidRPr="00DA7ABC">
        <w:rPr>
          <w:rFonts w:ascii="GHEA Mariam" w:hAnsi="GHEA Mariam" w:cs="Sylfaen"/>
          <w:spacing w:val="-4"/>
          <w:sz w:val="24"/>
          <w:szCs w:val="24"/>
          <w:lang w:val="fr-FR"/>
        </w:rPr>
        <w:t xml:space="preserve"> </w:t>
      </w:r>
      <w:r w:rsidR="002C4400">
        <w:rPr>
          <w:rFonts w:ascii="GHEA Mariam" w:hAnsi="GHEA Mariam" w:cs="Sylfaen"/>
          <w:spacing w:val="-4"/>
          <w:sz w:val="24"/>
          <w:szCs w:val="24"/>
          <w:lang w:val="hy-AM"/>
        </w:rPr>
        <w:t>հոկ</w:t>
      </w:r>
      <w:r w:rsidR="00AE258D">
        <w:rPr>
          <w:rFonts w:ascii="GHEA Mariam" w:hAnsi="GHEA Mariam" w:cs="Sylfaen"/>
          <w:spacing w:val="-4"/>
          <w:sz w:val="24"/>
          <w:szCs w:val="24"/>
          <w:lang w:val="hy-AM"/>
        </w:rPr>
        <w:t>տեմբեր</w:t>
      </w:r>
      <w:r w:rsidRPr="00DA7ABC">
        <w:rPr>
          <w:rFonts w:ascii="GHEA Mariam" w:hAnsi="GHEA Mariam" w:cs="Sylfaen"/>
          <w:spacing w:val="-4"/>
          <w:sz w:val="24"/>
          <w:szCs w:val="24"/>
          <w:lang w:val="pt-BR"/>
        </w:rPr>
        <w:t>ի</w:t>
      </w:r>
      <w:r w:rsidRPr="00DA7ABC">
        <w:rPr>
          <w:rFonts w:ascii="GHEA Mariam" w:hAnsi="GHEA Mariam"/>
          <w:sz w:val="24"/>
          <w:szCs w:val="24"/>
          <w:lang w:val="fr-FR"/>
        </w:rPr>
        <w:t xml:space="preserve"> 202</w:t>
      </w:r>
      <w:r w:rsidRPr="00DA7ABC">
        <w:rPr>
          <w:rFonts w:ascii="GHEA Mariam" w:hAnsi="GHEA Mariam"/>
          <w:sz w:val="24"/>
          <w:szCs w:val="24"/>
          <w:lang w:val="hy-AM"/>
        </w:rPr>
        <w:t>6</w:t>
      </w:r>
      <w:r w:rsidRPr="00DA7ABC">
        <w:rPr>
          <w:rFonts w:ascii="GHEA Mariam" w:hAnsi="GHEA Mariam"/>
          <w:sz w:val="24"/>
          <w:szCs w:val="24"/>
          <w:lang w:val="fr-FR"/>
        </w:rPr>
        <w:t xml:space="preserve"> </w:t>
      </w:r>
      <w:proofErr w:type="spellStart"/>
      <w:r w:rsidRPr="00DA7ABC">
        <w:rPr>
          <w:rFonts w:ascii="GHEA Mariam" w:hAnsi="GHEA Mariam" w:cs="Sylfaen"/>
          <w:sz w:val="24"/>
          <w:szCs w:val="24"/>
        </w:rPr>
        <w:t>թվականի</w:t>
      </w:r>
      <w:proofErr w:type="spellEnd"/>
      <w:r w:rsidRPr="00DA7ABC">
        <w:rPr>
          <w:rFonts w:ascii="GHEA Mariam" w:hAnsi="GHEA Mariam"/>
          <w:sz w:val="24"/>
          <w:szCs w:val="24"/>
          <w:lang w:val="fr-FR"/>
        </w:rPr>
        <w:t xml:space="preserve">  N  </w:t>
      </w:r>
      <w:r w:rsidR="00FC6FFA">
        <w:rPr>
          <w:rFonts w:ascii="GHEA Mariam" w:hAnsi="GHEA Mariam"/>
          <w:sz w:val="24"/>
          <w:szCs w:val="24"/>
          <w:lang w:val="hy-AM"/>
        </w:rPr>
        <w:t xml:space="preserve">    </w:t>
      </w:r>
      <w:r w:rsidR="00B6363B">
        <w:rPr>
          <w:rFonts w:ascii="GHEA Mariam" w:hAnsi="GHEA Mariam"/>
          <w:sz w:val="24"/>
          <w:szCs w:val="24"/>
          <w:lang w:val="hy-AM"/>
        </w:rPr>
        <w:t xml:space="preserve"> </w:t>
      </w:r>
      <w:r w:rsidRPr="00DA7ABC">
        <w:rPr>
          <w:rFonts w:ascii="GHEA Mariam" w:hAnsi="GHEA Mariam"/>
          <w:sz w:val="24"/>
          <w:szCs w:val="24"/>
          <w:lang w:val="fr-FR"/>
        </w:rPr>
        <w:t xml:space="preserve"> - </w:t>
      </w:r>
      <w:r w:rsidR="00FC6FFA">
        <w:rPr>
          <w:rFonts w:ascii="GHEA Mariam" w:hAnsi="GHEA Mariam"/>
          <w:sz w:val="24"/>
          <w:szCs w:val="24"/>
          <w:lang w:val="hy-AM"/>
        </w:rPr>
        <w:t>Ն</w:t>
      </w:r>
    </w:p>
    <w:p w:rsidR="008860DE" w:rsidRDefault="008860DE" w:rsidP="006738A4">
      <w:pPr>
        <w:pStyle w:val="mechtex"/>
        <w:rPr>
          <w:lang w:val="fr-FR"/>
        </w:rPr>
      </w:pPr>
    </w:p>
    <w:p w:rsidR="008860DE" w:rsidRPr="00147102" w:rsidRDefault="008860DE" w:rsidP="006738A4">
      <w:pPr>
        <w:pStyle w:val="mechtex"/>
        <w:rPr>
          <w:sz w:val="16"/>
          <w:lang w:val="fr-FR"/>
        </w:rPr>
      </w:pPr>
    </w:p>
    <w:p w:rsidR="008860DE" w:rsidRDefault="008860DE" w:rsidP="006738A4">
      <w:pPr>
        <w:pStyle w:val="mechtex"/>
        <w:rPr>
          <w:lang w:val="fr-FR"/>
        </w:rPr>
      </w:pPr>
    </w:p>
    <w:p w:rsidR="008860DE" w:rsidRPr="00B45A61" w:rsidRDefault="008860DE" w:rsidP="00757EB7">
      <w:pPr>
        <w:jc w:val="center"/>
        <w:rPr>
          <w:rFonts w:ascii="GHEA Mariam" w:hAnsi="GHEA Mariam"/>
          <w:sz w:val="2"/>
          <w:szCs w:val="24"/>
          <w:lang w:val="fr-FR"/>
        </w:rPr>
      </w:pPr>
    </w:p>
    <w:p w:rsidR="00BA4708" w:rsidRPr="00BA4708" w:rsidRDefault="00BA4708" w:rsidP="00BA4708">
      <w:pPr>
        <w:pStyle w:val="mechtex"/>
        <w:rPr>
          <w:rFonts w:ascii="GHEA Mariam" w:hAnsi="GHEA Mariam"/>
          <w:sz w:val="24"/>
          <w:szCs w:val="24"/>
          <w:lang w:val="hy-AM"/>
        </w:rPr>
      </w:pPr>
      <w:r w:rsidRPr="00BA4708">
        <w:rPr>
          <w:rFonts w:ascii="GHEA Mariam" w:hAnsi="GHEA Mariam" w:cs="Arial"/>
          <w:sz w:val="24"/>
          <w:szCs w:val="24"/>
          <w:lang w:val="hy-AM"/>
        </w:rPr>
        <w:t>ՀԱՅԱՍՏԱՆԻ</w:t>
      </w:r>
      <w:r w:rsidRPr="00BA4708">
        <w:rPr>
          <w:rFonts w:ascii="GHEA Mariam" w:hAnsi="GHEA Mariam"/>
          <w:sz w:val="24"/>
          <w:szCs w:val="24"/>
          <w:lang w:val="hy-AM"/>
        </w:rPr>
        <w:t xml:space="preserve"> </w:t>
      </w:r>
      <w:r w:rsidRPr="00BA4708">
        <w:rPr>
          <w:rFonts w:ascii="GHEA Mariam" w:hAnsi="GHEA Mariam" w:cs="Arial"/>
          <w:sz w:val="24"/>
          <w:szCs w:val="24"/>
          <w:lang w:val="hy-AM"/>
        </w:rPr>
        <w:t>ՀԱՆՐԱՊԵՏՈՒԹՅԱՆ</w:t>
      </w:r>
      <w:r w:rsidRPr="00BA4708">
        <w:rPr>
          <w:rFonts w:ascii="GHEA Mariam" w:hAnsi="GHEA Mariam"/>
          <w:sz w:val="24"/>
          <w:szCs w:val="24"/>
          <w:lang w:val="hy-AM"/>
        </w:rPr>
        <w:t xml:space="preserve"> </w:t>
      </w:r>
      <w:r w:rsidRPr="00BA4708">
        <w:rPr>
          <w:rFonts w:ascii="GHEA Mariam" w:hAnsi="GHEA Mariam" w:cs="Arial"/>
          <w:sz w:val="24"/>
          <w:szCs w:val="24"/>
          <w:lang w:val="hy-AM"/>
        </w:rPr>
        <w:t>ԿԱՌԱՎԱՐՈՒԹՅԱՆ</w:t>
      </w:r>
      <w:r w:rsidRPr="00BA4708">
        <w:rPr>
          <w:rFonts w:ascii="GHEA Mariam" w:hAnsi="GHEA Mariam"/>
          <w:sz w:val="24"/>
          <w:szCs w:val="24"/>
          <w:lang w:val="hy-AM"/>
        </w:rPr>
        <w:t xml:space="preserve"> 2011 </w:t>
      </w:r>
      <w:r w:rsidRPr="00BA4708">
        <w:rPr>
          <w:rFonts w:ascii="GHEA Mariam" w:hAnsi="GHEA Mariam" w:cs="Arial"/>
          <w:sz w:val="24"/>
          <w:szCs w:val="24"/>
          <w:lang w:val="hy-AM"/>
        </w:rPr>
        <w:t>ԹՎԱԿԱՆԻ</w:t>
      </w:r>
      <w:r w:rsidRPr="00BA4708">
        <w:rPr>
          <w:rFonts w:ascii="GHEA Mariam" w:hAnsi="GHEA Mariam"/>
          <w:sz w:val="24"/>
          <w:szCs w:val="24"/>
          <w:lang w:val="hy-AM"/>
        </w:rPr>
        <w:t xml:space="preserve"> </w:t>
      </w:r>
      <w:r w:rsidRPr="00BA4708">
        <w:rPr>
          <w:rFonts w:ascii="GHEA Mariam" w:hAnsi="GHEA Mariam" w:cs="Arial"/>
          <w:sz w:val="24"/>
          <w:szCs w:val="24"/>
          <w:lang w:val="hy-AM"/>
        </w:rPr>
        <w:t>ՀՈՒԼԻՍԻ</w:t>
      </w:r>
      <w:r w:rsidRPr="00BA4708">
        <w:rPr>
          <w:rFonts w:ascii="GHEA Mariam" w:hAnsi="GHEA Mariam"/>
          <w:sz w:val="24"/>
          <w:szCs w:val="24"/>
          <w:lang w:val="hy-AM"/>
        </w:rPr>
        <w:t xml:space="preserve"> 14-</w:t>
      </w:r>
      <w:r w:rsidRPr="00BA4708">
        <w:rPr>
          <w:rFonts w:ascii="GHEA Mariam" w:hAnsi="GHEA Mariam" w:cs="Arial"/>
          <w:sz w:val="24"/>
          <w:szCs w:val="24"/>
          <w:lang w:val="hy-AM"/>
        </w:rPr>
        <w:t>Ի</w:t>
      </w:r>
      <w:r w:rsidRPr="00BA4708">
        <w:rPr>
          <w:rFonts w:ascii="GHEA Mariam" w:hAnsi="GHEA Mariam"/>
          <w:sz w:val="24"/>
          <w:szCs w:val="24"/>
          <w:lang w:val="hy-AM"/>
        </w:rPr>
        <w:t xml:space="preserve"> N 1024-</w:t>
      </w:r>
      <w:r w:rsidRPr="00BA4708">
        <w:rPr>
          <w:rFonts w:ascii="GHEA Mariam" w:hAnsi="GHEA Mariam" w:cs="Arial"/>
          <w:sz w:val="24"/>
          <w:szCs w:val="24"/>
          <w:lang w:val="hy-AM"/>
        </w:rPr>
        <w:t>Ն</w:t>
      </w:r>
      <w:r w:rsidRPr="00BA4708">
        <w:rPr>
          <w:rFonts w:ascii="GHEA Mariam" w:hAnsi="GHEA Mariam"/>
          <w:sz w:val="24"/>
          <w:szCs w:val="24"/>
          <w:lang w:val="hy-AM"/>
        </w:rPr>
        <w:t xml:space="preserve"> </w:t>
      </w:r>
      <w:r w:rsidRPr="00BA4708">
        <w:rPr>
          <w:rFonts w:ascii="GHEA Mariam" w:hAnsi="GHEA Mariam" w:cs="Arial"/>
          <w:sz w:val="24"/>
          <w:szCs w:val="24"/>
          <w:lang w:val="hy-AM"/>
        </w:rPr>
        <w:t>ՈՐՈՇՄԱՆ</w:t>
      </w:r>
      <w:r w:rsidRPr="00BA4708">
        <w:rPr>
          <w:rFonts w:ascii="GHEA Mariam" w:hAnsi="GHEA Mariam"/>
          <w:sz w:val="24"/>
          <w:szCs w:val="24"/>
          <w:lang w:val="hy-AM"/>
        </w:rPr>
        <w:t xml:space="preserve"> </w:t>
      </w:r>
      <w:r w:rsidRPr="00BA4708">
        <w:rPr>
          <w:rFonts w:ascii="GHEA Mariam" w:hAnsi="GHEA Mariam" w:cs="Arial"/>
          <w:sz w:val="24"/>
          <w:szCs w:val="24"/>
          <w:lang w:val="hy-AM"/>
        </w:rPr>
        <w:t>ՄԵՋ</w:t>
      </w:r>
      <w:r w:rsidRPr="00BA4708">
        <w:rPr>
          <w:rFonts w:ascii="GHEA Mariam" w:hAnsi="GHEA Mariam"/>
          <w:sz w:val="24"/>
          <w:szCs w:val="24"/>
          <w:lang w:val="hy-AM"/>
        </w:rPr>
        <w:t xml:space="preserve"> </w:t>
      </w:r>
      <w:r w:rsidRPr="00BA4708">
        <w:rPr>
          <w:rFonts w:ascii="GHEA Mariam" w:hAnsi="GHEA Mariam" w:cs="Arial"/>
          <w:sz w:val="24"/>
          <w:szCs w:val="24"/>
          <w:lang w:val="hy-AM"/>
        </w:rPr>
        <w:t>ՓՈՓՈԽՈՒԹՅՈՒՆՆԵՐ</w:t>
      </w:r>
      <w:r w:rsidRPr="00BA4708">
        <w:rPr>
          <w:rFonts w:ascii="GHEA Mariam" w:hAnsi="GHEA Mariam"/>
          <w:sz w:val="24"/>
          <w:szCs w:val="24"/>
          <w:lang w:val="hy-AM"/>
        </w:rPr>
        <w:t xml:space="preserve"> </w:t>
      </w:r>
      <w:r w:rsidRPr="00BA4708">
        <w:rPr>
          <w:rFonts w:ascii="GHEA Mariam" w:hAnsi="GHEA Mariam" w:cs="Arial"/>
          <w:sz w:val="24"/>
          <w:szCs w:val="24"/>
          <w:lang w:val="hy-AM"/>
        </w:rPr>
        <w:t>ԵՎ</w:t>
      </w:r>
      <w:r w:rsidRPr="00BA4708">
        <w:rPr>
          <w:rFonts w:ascii="GHEA Mariam" w:hAnsi="GHEA Mariam"/>
          <w:sz w:val="24"/>
          <w:szCs w:val="24"/>
          <w:lang w:val="hy-AM"/>
        </w:rPr>
        <w:t xml:space="preserve"> </w:t>
      </w:r>
      <w:r w:rsidRPr="00BA4708">
        <w:rPr>
          <w:rFonts w:ascii="GHEA Mariam" w:hAnsi="GHEA Mariam" w:cs="Arial"/>
          <w:sz w:val="24"/>
          <w:szCs w:val="24"/>
          <w:lang w:val="hy-AM"/>
        </w:rPr>
        <w:t>ԼՐԱՑՈՒՄՆԵՐ</w:t>
      </w:r>
      <w:r w:rsidRPr="00BA4708">
        <w:rPr>
          <w:rFonts w:ascii="GHEA Mariam" w:hAnsi="GHEA Mariam"/>
          <w:sz w:val="24"/>
          <w:szCs w:val="24"/>
          <w:lang w:val="hy-AM"/>
        </w:rPr>
        <w:t xml:space="preserve"> </w:t>
      </w:r>
      <w:r w:rsidRPr="00BA4708">
        <w:rPr>
          <w:rFonts w:ascii="GHEA Mariam" w:hAnsi="GHEA Mariam" w:cs="Arial"/>
          <w:sz w:val="24"/>
          <w:szCs w:val="24"/>
          <w:lang w:val="hy-AM"/>
        </w:rPr>
        <w:t>ԿԱՏԱՐԵԼՈՒ</w:t>
      </w:r>
      <w:r w:rsidRPr="00BA4708">
        <w:rPr>
          <w:rFonts w:ascii="GHEA Mariam" w:hAnsi="GHEA Mariam"/>
          <w:sz w:val="24"/>
          <w:szCs w:val="24"/>
          <w:lang w:val="hy-AM"/>
        </w:rPr>
        <w:t xml:space="preserve"> </w:t>
      </w:r>
      <w:r w:rsidRPr="00BA4708">
        <w:rPr>
          <w:rFonts w:ascii="GHEA Mariam" w:hAnsi="GHEA Mariam" w:cs="Arial"/>
          <w:sz w:val="24"/>
          <w:szCs w:val="24"/>
          <w:lang w:val="hy-AM"/>
        </w:rPr>
        <w:t>ՄԱՍԻՆ</w:t>
      </w:r>
    </w:p>
    <w:p w:rsidR="00BA4708" w:rsidRPr="00BA4708" w:rsidRDefault="00BA4708" w:rsidP="00BA4708">
      <w:pPr>
        <w:pStyle w:val="mechtex"/>
        <w:rPr>
          <w:rFonts w:ascii="GHEA Mariam" w:hAnsi="GHEA Mariam"/>
          <w:sz w:val="24"/>
          <w:szCs w:val="24"/>
          <w:lang w:val="hy-AM"/>
        </w:rPr>
      </w:pPr>
      <w:r>
        <w:rPr>
          <w:rFonts w:ascii="GHEA Mariam" w:hAnsi="GHEA Mariam"/>
          <w:sz w:val="24"/>
          <w:szCs w:val="24"/>
          <w:lang w:val="hy-AM"/>
        </w:rPr>
        <w:t>-------------------------------------------------------------------------------------------------------------</w:t>
      </w:r>
    </w:p>
    <w:p w:rsidR="00BA4708" w:rsidRPr="00BA4708" w:rsidRDefault="00BA4708" w:rsidP="00BA4708">
      <w:pPr>
        <w:pStyle w:val="mechtex"/>
        <w:rPr>
          <w:sz w:val="30"/>
          <w:shd w:val="clear" w:color="auto" w:fill="FFFFFF"/>
          <w:lang w:val="hy-AM"/>
        </w:rPr>
      </w:pPr>
    </w:p>
    <w:p w:rsidR="00BA4708" w:rsidRPr="008E1B5A" w:rsidRDefault="00BA4708" w:rsidP="008E1B5A">
      <w:pPr>
        <w:pStyle w:val="norm"/>
        <w:spacing w:line="360" w:lineRule="auto"/>
        <w:rPr>
          <w:rFonts w:ascii="GHEA Mariam" w:hAnsi="GHEA Mariam"/>
          <w:sz w:val="28"/>
          <w:szCs w:val="24"/>
          <w:lang w:val="de-DE"/>
        </w:rPr>
      </w:pPr>
      <w:r w:rsidRPr="00BA4708">
        <w:rPr>
          <w:rFonts w:ascii="GHEA Mariam" w:hAnsi="GHEA Mariam"/>
          <w:sz w:val="24"/>
          <w:szCs w:val="24"/>
          <w:shd w:val="clear" w:color="auto" w:fill="FFFFFF"/>
          <w:lang w:val="hy-AM"/>
        </w:rPr>
        <w:t xml:space="preserve">Ղեկավարվելով «Նորմատիվ իրավական ակտերի մասին» օրենքի </w:t>
      </w:r>
      <w:r>
        <w:rPr>
          <w:rFonts w:ascii="GHEA Mariam" w:hAnsi="GHEA Mariam"/>
          <w:sz w:val="24"/>
          <w:szCs w:val="24"/>
          <w:shd w:val="clear" w:color="auto" w:fill="FFFFFF"/>
          <w:lang w:val="hy-AM"/>
        </w:rPr>
        <w:br/>
      </w:r>
      <w:r w:rsidRPr="00BA4708">
        <w:rPr>
          <w:rFonts w:ascii="GHEA Mariam" w:hAnsi="GHEA Mariam"/>
          <w:sz w:val="24"/>
          <w:szCs w:val="24"/>
          <w:shd w:val="clear" w:color="auto" w:fill="FFFFFF"/>
          <w:lang w:val="hy-AM"/>
        </w:rPr>
        <w:t xml:space="preserve">33-րդ, 34-րդ հոդվածներով՝ </w:t>
      </w:r>
      <w:proofErr w:type="spellStart"/>
      <w:r w:rsidRPr="008E1B5A">
        <w:rPr>
          <w:rFonts w:ascii="GHEA Mariam" w:hAnsi="GHEA Mariam" w:cs="Sylfaen"/>
          <w:sz w:val="24"/>
          <w:szCs w:val="22"/>
          <w:lang w:val="de-DE"/>
        </w:rPr>
        <w:t>Հայաստանի</w:t>
      </w:r>
      <w:proofErr w:type="spellEnd"/>
      <w:r w:rsidRPr="008E1B5A">
        <w:rPr>
          <w:rFonts w:ascii="GHEA Mariam" w:hAnsi="GHEA Mariam" w:cs="Arial Armenian"/>
          <w:sz w:val="24"/>
          <w:szCs w:val="22"/>
          <w:lang w:val="de-DE"/>
        </w:rPr>
        <w:t xml:space="preserve"> </w:t>
      </w:r>
      <w:proofErr w:type="spellStart"/>
      <w:r w:rsidRPr="008E1B5A">
        <w:rPr>
          <w:rFonts w:ascii="GHEA Mariam" w:hAnsi="GHEA Mariam" w:cs="Sylfaen"/>
          <w:sz w:val="24"/>
          <w:szCs w:val="22"/>
          <w:lang w:val="de-DE"/>
        </w:rPr>
        <w:t>Հանրապետության</w:t>
      </w:r>
      <w:proofErr w:type="spellEnd"/>
      <w:r w:rsidRPr="008E1B5A">
        <w:rPr>
          <w:rFonts w:ascii="GHEA Mariam" w:hAnsi="GHEA Mariam" w:cs="Arial Armenian"/>
          <w:sz w:val="24"/>
          <w:szCs w:val="22"/>
          <w:lang w:val="de-DE"/>
        </w:rPr>
        <w:t xml:space="preserve"> </w:t>
      </w:r>
      <w:proofErr w:type="spellStart"/>
      <w:r w:rsidRPr="008E1B5A">
        <w:rPr>
          <w:rFonts w:ascii="GHEA Mariam" w:hAnsi="GHEA Mariam" w:cs="Sylfaen"/>
          <w:sz w:val="24"/>
          <w:szCs w:val="22"/>
          <w:lang w:val="de-DE"/>
        </w:rPr>
        <w:t>կառավարությունը</w:t>
      </w:r>
      <w:proofErr w:type="spellEnd"/>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ո</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ր</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ո</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շ</w:t>
      </w:r>
      <w:r w:rsidRPr="008E1B5A">
        <w:rPr>
          <w:rFonts w:ascii="GHEA Mariam" w:hAnsi="GHEA Mariam" w:cs="Arial Armenian"/>
          <w:sz w:val="24"/>
          <w:szCs w:val="22"/>
          <w:lang w:val="de-DE"/>
        </w:rPr>
        <w:t xml:space="preserve"> </w:t>
      </w:r>
      <w:proofErr w:type="spellStart"/>
      <w:r w:rsidRPr="008E1B5A">
        <w:rPr>
          <w:rFonts w:ascii="GHEA Mariam" w:hAnsi="GHEA Mariam" w:cs="Sylfaen"/>
          <w:sz w:val="24"/>
          <w:szCs w:val="22"/>
          <w:lang w:val="de-DE"/>
        </w:rPr>
        <w:t>ու</w:t>
      </w:r>
      <w:proofErr w:type="spellEnd"/>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մ</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է</w:t>
      </w:r>
      <w:r w:rsidRPr="008E1B5A">
        <w:rPr>
          <w:rFonts w:ascii="GHEA Mariam" w:hAnsi="GHEA Mariam" w:cs="Arial Armenian"/>
          <w:sz w:val="24"/>
          <w:szCs w:val="22"/>
          <w:lang w:val="de-DE"/>
        </w:rPr>
        <w:t>.</w:t>
      </w:r>
    </w:p>
    <w:p w:rsidR="00BA4708" w:rsidRPr="00BA4708" w:rsidRDefault="00BA4708" w:rsidP="00BA4708">
      <w:pPr>
        <w:pStyle w:val="ListParagraph"/>
        <w:numPr>
          <w:ilvl w:val="0"/>
          <w:numId w:val="23"/>
        </w:numPr>
        <w:shd w:val="clear" w:color="auto" w:fill="FFFFFF"/>
        <w:tabs>
          <w:tab w:val="left" w:pos="993"/>
        </w:tabs>
        <w:spacing w:after="0" w:line="360" w:lineRule="auto"/>
        <w:ind w:left="0" w:firstLine="709"/>
        <w:jc w:val="both"/>
        <w:rPr>
          <w:rFonts w:ascii="GHEA Mariam" w:hAnsi="GHEA Mariam" w:cs="Times New Roman"/>
          <w:bCs/>
          <w:sz w:val="24"/>
          <w:szCs w:val="24"/>
          <w:lang w:val="hy-AM"/>
        </w:rPr>
      </w:pPr>
      <w:r w:rsidRPr="00BA4708">
        <w:rPr>
          <w:rFonts w:ascii="GHEA Mariam" w:hAnsi="GHEA Mariam" w:cs="Times New Roman"/>
          <w:bCs/>
          <w:spacing w:val="-2"/>
          <w:sz w:val="24"/>
          <w:szCs w:val="24"/>
          <w:lang w:val="hy-AM"/>
        </w:rPr>
        <w:t>Հայաստանի Հանրապետության կառավարության 2011 թվականի հուլիսի</w:t>
      </w:r>
      <w:r w:rsidRPr="00BA4708">
        <w:rPr>
          <w:rFonts w:ascii="GHEA Mariam" w:hAnsi="GHEA Mariam" w:cs="Times New Roman"/>
          <w:bCs/>
          <w:sz w:val="24"/>
          <w:szCs w:val="24"/>
          <w:lang w:val="hy-AM"/>
        </w:rPr>
        <w:t xml:space="preserve"> 14-ի «Ժամանակավոր անաշխատունակության և մայրության նպաստների մասին» Հայաստանի Հանրապետության օրենքի </w:t>
      </w:r>
      <w:proofErr w:type="spellStart"/>
      <w:r w:rsidRPr="00BA4708">
        <w:rPr>
          <w:rFonts w:ascii="GHEA Mariam" w:hAnsi="GHEA Mariam" w:cs="Times New Roman"/>
          <w:bCs/>
          <w:sz w:val="24"/>
          <w:szCs w:val="24"/>
          <w:lang w:val="hy-AM"/>
        </w:rPr>
        <w:t>կիրարկումն</w:t>
      </w:r>
      <w:proofErr w:type="spellEnd"/>
      <w:r w:rsidRPr="00BA4708">
        <w:rPr>
          <w:rFonts w:ascii="GHEA Mariam" w:hAnsi="GHEA Mariam" w:cs="Times New Roman"/>
          <w:bCs/>
          <w:sz w:val="24"/>
          <w:szCs w:val="24"/>
          <w:lang w:val="hy-AM"/>
        </w:rPr>
        <w:t xml:space="preserve"> ապահովելու մասին» N 1024-Ն որոշման՝</w:t>
      </w:r>
    </w:p>
    <w:p w:rsidR="00BA4708" w:rsidRPr="00BA4708" w:rsidRDefault="00BA4708" w:rsidP="00BA4708">
      <w:pPr>
        <w:pStyle w:val="ListParagraph"/>
        <w:numPr>
          <w:ilvl w:val="0"/>
          <w:numId w:val="24"/>
        </w:numPr>
        <w:shd w:val="clear" w:color="auto" w:fill="FFFFFF"/>
        <w:tabs>
          <w:tab w:val="left" w:pos="993"/>
        </w:tabs>
        <w:spacing w:after="0" w:line="360" w:lineRule="auto"/>
        <w:ind w:left="0" w:firstLine="709"/>
        <w:jc w:val="both"/>
        <w:rPr>
          <w:rFonts w:ascii="GHEA Mariam" w:hAnsi="GHEA Mariam" w:cs="Times New Roman"/>
          <w:bCs/>
          <w:sz w:val="24"/>
          <w:szCs w:val="24"/>
          <w:lang w:val="hy-AM"/>
        </w:rPr>
      </w:pPr>
      <w:r w:rsidRPr="00BA4708">
        <w:rPr>
          <w:rFonts w:ascii="GHEA Mariam" w:hAnsi="GHEA Mariam" w:cs="Times New Roman"/>
          <w:bCs/>
          <w:sz w:val="24"/>
          <w:szCs w:val="24"/>
          <w:lang w:val="hy-AM"/>
        </w:rPr>
        <w:t xml:space="preserve"> տեքստում և հավելվածներում «Աշխատանքի և սոցիալական հարցերի նախարարություն» բառերը և դրա</w:t>
      </w:r>
      <w:r>
        <w:rPr>
          <w:rFonts w:ascii="GHEA Mariam" w:hAnsi="GHEA Mariam" w:cs="Times New Roman"/>
          <w:bCs/>
          <w:sz w:val="24"/>
          <w:szCs w:val="24"/>
          <w:lang w:val="hy-AM"/>
        </w:rPr>
        <w:t>նց</w:t>
      </w:r>
      <w:r w:rsidRPr="00BA4708">
        <w:rPr>
          <w:rFonts w:ascii="GHEA Mariam" w:hAnsi="GHEA Mariam" w:cs="Times New Roman"/>
          <w:bCs/>
          <w:sz w:val="24"/>
          <w:szCs w:val="24"/>
          <w:lang w:val="hy-AM"/>
        </w:rPr>
        <w:t xml:space="preserve"> համապատասխան </w:t>
      </w:r>
      <w:proofErr w:type="spellStart"/>
      <w:r w:rsidRPr="00BA4708">
        <w:rPr>
          <w:rFonts w:ascii="GHEA Mariam" w:hAnsi="GHEA Mariam" w:cs="Times New Roman"/>
          <w:bCs/>
          <w:sz w:val="24"/>
          <w:szCs w:val="24"/>
          <w:lang w:val="hy-AM"/>
        </w:rPr>
        <w:t>հոլովաձևերը</w:t>
      </w:r>
      <w:proofErr w:type="spellEnd"/>
      <w:r w:rsidRPr="00BA4708">
        <w:rPr>
          <w:rFonts w:ascii="GHEA Mariam" w:hAnsi="GHEA Mariam" w:cs="Times New Roman"/>
          <w:bCs/>
          <w:sz w:val="24"/>
          <w:szCs w:val="24"/>
          <w:lang w:val="hy-AM"/>
        </w:rPr>
        <w:t xml:space="preserve"> փոխա</w:t>
      </w:r>
      <w:r>
        <w:rPr>
          <w:rFonts w:ascii="GHEA Mariam" w:hAnsi="GHEA Mariam" w:cs="Times New Roman"/>
          <w:bCs/>
          <w:sz w:val="24"/>
          <w:szCs w:val="24"/>
          <w:lang w:val="hy-AM"/>
        </w:rPr>
        <w:softHyphen/>
      </w:r>
      <w:r w:rsidRPr="00BA4708">
        <w:rPr>
          <w:rFonts w:ascii="GHEA Mariam" w:hAnsi="GHEA Mariam" w:cs="Times New Roman"/>
          <w:bCs/>
          <w:sz w:val="24"/>
          <w:szCs w:val="24"/>
          <w:lang w:val="hy-AM"/>
        </w:rPr>
        <w:t>րինել «Աշխատանքի և բարեկեցության նախարարություն» բառերով և դրա</w:t>
      </w:r>
      <w:r>
        <w:rPr>
          <w:rFonts w:ascii="GHEA Mariam" w:hAnsi="GHEA Mariam" w:cs="Times New Roman"/>
          <w:bCs/>
          <w:sz w:val="24"/>
          <w:szCs w:val="24"/>
          <w:lang w:val="hy-AM"/>
        </w:rPr>
        <w:t>նց</w:t>
      </w:r>
      <w:r w:rsidRPr="00BA4708">
        <w:rPr>
          <w:rFonts w:ascii="GHEA Mariam" w:hAnsi="GHEA Mariam" w:cs="Times New Roman"/>
          <w:bCs/>
          <w:sz w:val="24"/>
          <w:szCs w:val="24"/>
          <w:lang w:val="hy-AM"/>
        </w:rPr>
        <w:t xml:space="preserve"> համապատասխան </w:t>
      </w:r>
      <w:proofErr w:type="spellStart"/>
      <w:r w:rsidRPr="00BA4708">
        <w:rPr>
          <w:rFonts w:ascii="GHEA Mariam" w:hAnsi="GHEA Mariam" w:cs="Times New Roman"/>
          <w:bCs/>
          <w:sz w:val="24"/>
          <w:szCs w:val="24"/>
          <w:lang w:val="hy-AM"/>
        </w:rPr>
        <w:t>հոլովաձևերո</w:t>
      </w:r>
      <w:r>
        <w:rPr>
          <w:rFonts w:ascii="GHEA Mariam" w:hAnsi="GHEA Mariam" w:cs="Times New Roman"/>
          <w:bCs/>
          <w:sz w:val="24"/>
          <w:szCs w:val="24"/>
          <w:lang w:val="hy-AM"/>
        </w:rPr>
        <w:t>վ</w:t>
      </w:r>
      <w:proofErr w:type="spellEnd"/>
      <w:r>
        <w:rPr>
          <w:rFonts w:ascii="GHEA Mariam" w:hAnsi="GHEA Mariam" w:cs="Times New Roman"/>
          <w:bCs/>
          <w:sz w:val="24"/>
          <w:szCs w:val="24"/>
          <w:lang w:val="hy-AM"/>
        </w:rPr>
        <w:t>.</w:t>
      </w:r>
    </w:p>
    <w:p w:rsidR="00BA4708" w:rsidRPr="00BA4708" w:rsidRDefault="00BA4708" w:rsidP="00BA4708">
      <w:pPr>
        <w:pStyle w:val="ListParagraph"/>
        <w:numPr>
          <w:ilvl w:val="0"/>
          <w:numId w:val="24"/>
        </w:numPr>
        <w:shd w:val="clear" w:color="auto" w:fill="FFFFFF"/>
        <w:tabs>
          <w:tab w:val="left" w:pos="993"/>
        </w:tabs>
        <w:spacing w:after="0" w:line="360" w:lineRule="auto"/>
        <w:ind w:left="0" w:firstLine="709"/>
        <w:jc w:val="both"/>
        <w:rPr>
          <w:rFonts w:ascii="GHEA Mariam" w:hAnsi="GHEA Mariam" w:cs="Times New Roman"/>
          <w:bCs/>
          <w:sz w:val="24"/>
          <w:szCs w:val="24"/>
          <w:lang w:val="hy-AM"/>
        </w:rPr>
      </w:pPr>
      <w:r w:rsidRPr="00BA4708">
        <w:rPr>
          <w:rFonts w:ascii="GHEA Mariam" w:hAnsi="GHEA Mariam" w:cs="Times New Roman"/>
          <w:bCs/>
          <w:sz w:val="24"/>
          <w:szCs w:val="24"/>
          <w:lang w:val="hy-AM"/>
        </w:rPr>
        <w:t xml:space="preserve">1-ին կետը «օրենքով» բառից հետո լրացնել «(այսուհետ՝ օրենք)» բառերով, իսկ «ծառայությունն է» բառից հետո՝ «, բացառությամբ օրենքի 27-րդ հոդվածի 8-րդ մասի և 5-րդ մասի 2-րդ կետի, որոնցով նախատեսված </w:t>
      </w:r>
      <w:r w:rsidRPr="00BA4708">
        <w:rPr>
          <w:rFonts w:ascii="GHEA Mariam" w:hAnsi="GHEA Mariam" w:cs="Times New Roman"/>
          <w:bCs/>
          <w:sz w:val="24"/>
          <w:szCs w:val="24"/>
          <w:lang w:val="hy-AM"/>
        </w:rPr>
        <w:lastRenderedPageBreak/>
        <w:t>ժամանակացույց կազմել</w:t>
      </w:r>
      <w:r w:rsidR="00563815">
        <w:rPr>
          <w:rFonts w:ascii="GHEA Mariam" w:hAnsi="GHEA Mariam" w:cs="Times New Roman"/>
          <w:bCs/>
          <w:sz w:val="24"/>
          <w:szCs w:val="24"/>
          <w:lang w:val="hy-AM"/>
        </w:rPr>
        <w:t>ու կարգը սահմանող լիազոր մարմինն</w:t>
      </w:r>
      <w:r w:rsidRPr="00BA4708">
        <w:rPr>
          <w:rFonts w:ascii="GHEA Mariam" w:hAnsi="GHEA Mariam" w:cs="Times New Roman"/>
          <w:bCs/>
          <w:sz w:val="24"/>
          <w:szCs w:val="24"/>
          <w:lang w:val="hy-AM"/>
        </w:rPr>
        <w:t xml:space="preserve"> Աշխատանքի և բարեկեցության նախարարությունն է» բառերով.</w:t>
      </w:r>
    </w:p>
    <w:p w:rsidR="00BA4708" w:rsidRPr="00BA4708" w:rsidRDefault="00BA4708" w:rsidP="00BA4708">
      <w:pPr>
        <w:pStyle w:val="ListParagraph"/>
        <w:numPr>
          <w:ilvl w:val="0"/>
          <w:numId w:val="24"/>
        </w:numPr>
        <w:shd w:val="clear" w:color="auto" w:fill="FFFFFF"/>
        <w:tabs>
          <w:tab w:val="left" w:pos="993"/>
        </w:tabs>
        <w:spacing w:after="0" w:line="360" w:lineRule="auto"/>
        <w:ind w:left="0" w:firstLine="709"/>
        <w:jc w:val="both"/>
        <w:rPr>
          <w:rFonts w:ascii="GHEA Mariam" w:hAnsi="GHEA Mariam" w:cs="Times New Roman"/>
          <w:bCs/>
          <w:sz w:val="24"/>
          <w:szCs w:val="24"/>
          <w:lang w:val="hy-AM"/>
        </w:rPr>
      </w:pPr>
      <w:r w:rsidRPr="00BA4708">
        <w:rPr>
          <w:rFonts w:ascii="GHEA Mariam" w:hAnsi="GHEA Mariam" w:cs="Times New Roman"/>
          <w:bCs/>
          <w:sz w:val="24"/>
          <w:szCs w:val="24"/>
          <w:lang w:val="hy-AM"/>
        </w:rPr>
        <w:t>N 2 հավելվածի՝</w:t>
      </w:r>
    </w:p>
    <w:p w:rsidR="00BA4708" w:rsidRPr="00BA4708" w:rsidRDefault="00BA4708" w:rsidP="00BA4708">
      <w:pPr>
        <w:pStyle w:val="ListParagraph"/>
        <w:shd w:val="clear" w:color="auto" w:fill="FFFFFF"/>
        <w:tabs>
          <w:tab w:val="left" w:pos="993"/>
        </w:tabs>
        <w:spacing w:after="0" w:line="360" w:lineRule="auto"/>
        <w:ind w:left="0" w:firstLine="709"/>
        <w:jc w:val="both"/>
        <w:rPr>
          <w:rFonts w:ascii="GHEA Mariam" w:hAnsi="GHEA Mariam" w:cs="Times New Roman"/>
          <w:bCs/>
          <w:sz w:val="24"/>
          <w:szCs w:val="24"/>
          <w:lang w:val="hy-AM"/>
        </w:rPr>
      </w:pPr>
      <w:r w:rsidRPr="00BA4708">
        <w:rPr>
          <w:rFonts w:ascii="GHEA Mariam" w:hAnsi="GHEA Mariam" w:cs="Times New Roman"/>
          <w:bCs/>
          <w:spacing w:val="-4"/>
          <w:sz w:val="24"/>
          <w:szCs w:val="24"/>
          <w:lang w:val="hy-AM"/>
        </w:rPr>
        <w:t>ա. 5-րդ կետի 6-րդ ենթակետում «բուժական» բառը փոխարինել «բժշկական»</w:t>
      </w:r>
      <w:r w:rsidRPr="00BA4708">
        <w:rPr>
          <w:rFonts w:ascii="GHEA Mariam" w:hAnsi="GHEA Mariam" w:cs="Times New Roman"/>
          <w:bCs/>
          <w:sz w:val="24"/>
          <w:szCs w:val="24"/>
          <w:lang w:val="hy-AM"/>
        </w:rPr>
        <w:t xml:space="preserve"> բառով, </w:t>
      </w:r>
    </w:p>
    <w:p w:rsidR="00BA4708" w:rsidRPr="00BA4708" w:rsidRDefault="00BA4708" w:rsidP="00BA4708">
      <w:pPr>
        <w:pStyle w:val="ListParagraph"/>
        <w:shd w:val="clear" w:color="auto" w:fill="FFFFFF"/>
        <w:tabs>
          <w:tab w:val="left" w:pos="993"/>
        </w:tabs>
        <w:spacing w:after="0" w:line="360" w:lineRule="auto"/>
        <w:ind w:left="0" w:firstLine="709"/>
        <w:jc w:val="both"/>
        <w:rPr>
          <w:rFonts w:ascii="GHEA Mariam" w:hAnsi="GHEA Mariam" w:cs="Times New Roman"/>
          <w:bCs/>
          <w:sz w:val="24"/>
          <w:szCs w:val="24"/>
          <w:lang w:val="hy-AM"/>
        </w:rPr>
      </w:pPr>
      <w:r w:rsidRPr="00BA4708">
        <w:rPr>
          <w:rFonts w:ascii="GHEA Mariam" w:hAnsi="GHEA Mariam" w:cs="Times New Roman"/>
          <w:bCs/>
          <w:sz w:val="24"/>
          <w:szCs w:val="24"/>
          <w:lang w:val="hy-AM"/>
        </w:rPr>
        <w:t>բ. 5-րդ կ</w:t>
      </w:r>
      <w:r>
        <w:rPr>
          <w:rFonts w:ascii="GHEA Mariam" w:hAnsi="GHEA Mariam" w:cs="Times New Roman"/>
          <w:bCs/>
          <w:sz w:val="24"/>
          <w:szCs w:val="24"/>
          <w:lang w:val="hy-AM"/>
        </w:rPr>
        <w:t xml:space="preserve">ետից հետո լրացնել </w:t>
      </w:r>
      <w:proofErr w:type="spellStart"/>
      <w:r>
        <w:rPr>
          <w:rFonts w:ascii="GHEA Mariam" w:hAnsi="GHEA Mariam" w:cs="Times New Roman"/>
          <w:bCs/>
          <w:sz w:val="24"/>
          <w:szCs w:val="24"/>
          <w:lang w:val="hy-AM"/>
        </w:rPr>
        <w:t>հետևյալ</w:t>
      </w:r>
      <w:proofErr w:type="spellEnd"/>
      <w:r>
        <w:rPr>
          <w:rFonts w:ascii="GHEA Mariam" w:hAnsi="GHEA Mariam" w:cs="Times New Roman"/>
          <w:bCs/>
          <w:sz w:val="24"/>
          <w:szCs w:val="24"/>
          <w:lang w:val="hy-AM"/>
        </w:rPr>
        <w:t xml:space="preserve"> բովանդակությամբ</w:t>
      </w:r>
      <w:r w:rsidRPr="00BA4708">
        <w:rPr>
          <w:rFonts w:ascii="GHEA Mariam" w:hAnsi="GHEA Mariam" w:cs="Times New Roman"/>
          <w:bCs/>
          <w:sz w:val="24"/>
          <w:szCs w:val="24"/>
          <w:lang w:val="hy-AM"/>
        </w:rPr>
        <w:t xml:space="preserve"> 5.1-5.2-րդ կետեր</w:t>
      </w:r>
      <w:r>
        <w:rPr>
          <w:rFonts w:ascii="GHEA Mariam" w:hAnsi="GHEA Mariam" w:cs="Times New Roman"/>
          <w:bCs/>
          <w:sz w:val="24"/>
          <w:szCs w:val="24"/>
          <w:lang w:val="hy-AM"/>
        </w:rPr>
        <w:t>ով՝</w:t>
      </w:r>
    </w:p>
    <w:p w:rsidR="00BA4708" w:rsidRPr="00BA4708" w:rsidRDefault="00BA4708" w:rsidP="00BA4708">
      <w:pPr>
        <w:shd w:val="clear" w:color="auto" w:fill="FFFFFF"/>
        <w:spacing w:line="360" w:lineRule="auto"/>
        <w:ind w:firstLine="709"/>
        <w:jc w:val="both"/>
        <w:rPr>
          <w:rFonts w:ascii="GHEA Mariam" w:hAnsi="GHEA Mariam" w:cs="Arial"/>
          <w:sz w:val="24"/>
          <w:szCs w:val="24"/>
          <w:lang w:val="hy-AM"/>
        </w:rPr>
      </w:pPr>
      <w:r w:rsidRPr="00BA4708">
        <w:rPr>
          <w:rFonts w:ascii="GHEA Mariam" w:hAnsi="GHEA Mariam"/>
          <w:bCs/>
          <w:sz w:val="24"/>
          <w:szCs w:val="24"/>
          <w:lang w:val="hy-AM"/>
        </w:rPr>
        <w:t>«</w:t>
      </w:r>
      <w:r w:rsidRPr="00BA4708">
        <w:rPr>
          <w:rFonts w:ascii="GHEA Mariam" w:hAnsi="GHEA Mariam" w:cs="Arial"/>
          <w:sz w:val="24"/>
          <w:szCs w:val="24"/>
          <w:lang w:val="hy-AM"/>
        </w:rPr>
        <w:t xml:space="preserve">5.1. Եթե </w:t>
      </w:r>
      <w:proofErr w:type="spellStart"/>
      <w:r w:rsidRPr="00BA4708">
        <w:rPr>
          <w:rFonts w:ascii="GHEA Mariam" w:hAnsi="GHEA Mariam" w:cs="Arial"/>
          <w:sz w:val="24"/>
          <w:szCs w:val="24"/>
          <w:lang w:val="hy-AM"/>
        </w:rPr>
        <w:t>անաշխատունակությունն</w:t>
      </w:r>
      <w:proofErr w:type="spellEnd"/>
      <w:r w:rsidRPr="00BA4708">
        <w:rPr>
          <w:rFonts w:ascii="GHEA Mariam" w:hAnsi="GHEA Mariam" w:cs="Arial"/>
          <w:sz w:val="24"/>
          <w:szCs w:val="24"/>
          <w:lang w:val="hy-AM"/>
        </w:rPr>
        <w:t xml:space="preserve"> առաջացել է տվյալ անձի ոչ մշտական բնակության վայրում, ապա անաշխատունակության թերթիկ բացում է նրա ժամանակավորապես (ոչ մշտական) գտնվելու վայրում գործող բժշկական հաստատությունը: Ընդ որում, անաշխատունակության թերթիկը բացվում է այն ժամանակահատվածի համար, որի ընթացքում իր մշտական բնակության վայր տեղափոխվելը, ըստ բժշկի եզրակացության, կարող է վտանգել տվյալ անձի կյանքը կամ վնասել առողջությունը կամ բուժման գործընթացը:</w:t>
      </w:r>
    </w:p>
    <w:p w:rsidR="00BA4708" w:rsidRPr="00BA4708" w:rsidRDefault="00BA4708" w:rsidP="00BA4708">
      <w:pPr>
        <w:pStyle w:val="ListParagraph"/>
        <w:shd w:val="clear" w:color="auto" w:fill="FFFFFF"/>
        <w:tabs>
          <w:tab w:val="left" w:pos="993"/>
        </w:tabs>
        <w:spacing w:after="0" w:line="360" w:lineRule="auto"/>
        <w:ind w:left="0" w:firstLine="709"/>
        <w:jc w:val="both"/>
        <w:rPr>
          <w:rFonts w:ascii="GHEA Mariam" w:hAnsi="GHEA Mariam" w:cs="Times New Roman"/>
          <w:bCs/>
          <w:sz w:val="24"/>
          <w:szCs w:val="24"/>
          <w:lang w:val="hy-AM"/>
        </w:rPr>
      </w:pPr>
      <w:r w:rsidRPr="00BA4708">
        <w:rPr>
          <w:rFonts w:ascii="GHEA Mariam" w:hAnsi="GHEA Mariam" w:cs="Arial"/>
          <w:sz w:val="24"/>
          <w:szCs w:val="24"/>
          <w:lang w:val="hy-AM"/>
        </w:rPr>
        <w:t xml:space="preserve">5.2. Եթե շարունակվում է անձի` ոչ իր մշտական բնակության վայրում առաջացած </w:t>
      </w:r>
      <w:proofErr w:type="spellStart"/>
      <w:r w:rsidRPr="00BA4708">
        <w:rPr>
          <w:rFonts w:ascii="GHEA Mariam" w:hAnsi="GHEA Mariam" w:cs="Arial"/>
          <w:sz w:val="24"/>
          <w:szCs w:val="24"/>
          <w:lang w:val="hy-AM"/>
        </w:rPr>
        <w:t>անաշխատունակությունը</w:t>
      </w:r>
      <w:proofErr w:type="spellEnd"/>
      <w:r w:rsidRPr="00BA4708">
        <w:rPr>
          <w:rFonts w:ascii="GHEA Mariam" w:hAnsi="GHEA Mariam" w:cs="Arial"/>
          <w:sz w:val="24"/>
          <w:szCs w:val="24"/>
          <w:lang w:val="hy-AM"/>
        </w:rPr>
        <w:t>, բայց նա կարող է տեղափոխվել իր մշտական բնակության վայր, ապա անաշխատունակության թերթիկը փակվում է՝ կատարելով «Մեկնել է մշտական բնակության վայր» նշումը։</w:t>
      </w:r>
      <w:r w:rsidRPr="00BA4708">
        <w:rPr>
          <w:rFonts w:ascii="GHEA Mariam" w:hAnsi="GHEA Mariam" w:cs="Times New Roman"/>
          <w:bCs/>
          <w:sz w:val="24"/>
          <w:szCs w:val="24"/>
          <w:lang w:val="hy-AM"/>
        </w:rPr>
        <w:t>»,</w:t>
      </w:r>
    </w:p>
    <w:p w:rsidR="00BA4708" w:rsidRPr="00BA4708" w:rsidRDefault="00BA4708" w:rsidP="00BA4708">
      <w:pPr>
        <w:pStyle w:val="ListParagraph"/>
        <w:shd w:val="clear" w:color="auto" w:fill="FFFFFF"/>
        <w:tabs>
          <w:tab w:val="left" w:pos="993"/>
        </w:tabs>
        <w:spacing w:after="0" w:line="360" w:lineRule="auto"/>
        <w:ind w:left="0" w:firstLine="709"/>
        <w:jc w:val="both"/>
        <w:rPr>
          <w:rFonts w:ascii="GHEA Mariam" w:hAnsi="GHEA Mariam" w:cs="Times New Roman"/>
          <w:bCs/>
          <w:sz w:val="24"/>
          <w:szCs w:val="24"/>
          <w:lang w:val="hy-AM"/>
        </w:rPr>
      </w:pPr>
      <w:r w:rsidRPr="00BA4708">
        <w:rPr>
          <w:rFonts w:ascii="GHEA Mariam" w:hAnsi="GHEA Mariam" w:cs="Times New Roman"/>
          <w:bCs/>
          <w:sz w:val="24"/>
          <w:szCs w:val="24"/>
          <w:lang w:val="hy-AM"/>
        </w:rPr>
        <w:t>գ. 6-րդ կետը «տրամադրել նաև» բառերից հետո լրացնել «տվյալ կազմակերպության տված՝» բառերով,</w:t>
      </w:r>
    </w:p>
    <w:p w:rsidR="00BA4708" w:rsidRPr="00BA4708" w:rsidRDefault="00BA4708" w:rsidP="00BA4708">
      <w:pPr>
        <w:pStyle w:val="ListParagraph"/>
        <w:shd w:val="clear" w:color="auto" w:fill="FFFFFF"/>
        <w:tabs>
          <w:tab w:val="left" w:pos="993"/>
        </w:tabs>
        <w:spacing w:after="0" w:line="360" w:lineRule="auto"/>
        <w:ind w:left="0" w:firstLine="709"/>
        <w:jc w:val="both"/>
        <w:rPr>
          <w:rFonts w:ascii="GHEA Mariam" w:hAnsi="GHEA Mariam" w:cs="Times New Roman"/>
          <w:bCs/>
          <w:sz w:val="24"/>
          <w:szCs w:val="24"/>
          <w:lang w:val="hy-AM"/>
        </w:rPr>
      </w:pPr>
      <w:r w:rsidRPr="00BA4708">
        <w:rPr>
          <w:rFonts w:ascii="GHEA Mariam" w:hAnsi="GHEA Mariam" w:cs="Times New Roman"/>
          <w:bCs/>
          <w:sz w:val="24"/>
          <w:szCs w:val="24"/>
          <w:lang w:val="hy-AM"/>
        </w:rPr>
        <w:t>դ. 8-րդ կետը «բացելու համար» բառերի</w:t>
      </w:r>
      <w:r w:rsidR="00563815">
        <w:rPr>
          <w:rFonts w:ascii="GHEA Mariam" w:hAnsi="GHEA Mariam" w:cs="Times New Roman"/>
          <w:bCs/>
          <w:sz w:val="24"/>
          <w:szCs w:val="24"/>
          <w:lang w:val="hy-AM"/>
        </w:rPr>
        <w:t>ց հետո լրացնել «քաղաքացու» բառ</w:t>
      </w:r>
      <w:r w:rsidRPr="00BA4708">
        <w:rPr>
          <w:rFonts w:ascii="GHEA Mariam" w:hAnsi="GHEA Mariam" w:cs="Times New Roman"/>
          <w:bCs/>
          <w:sz w:val="24"/>
          <w:szCs w:val="24"/>
          <w:lang w:val="hy-AM"/>
        </w:rPr>
        <w:t>ով, «որն էլ» բառերից հետո՝ «տվյալ անաշխատունակության թերթիկով» բառերով, իսկ «հաստատություն դիմելու օրը» բառերը փոխարինել «հաստա</w:t>
      </w:r>
      <w:r>
        <w:rPr>
          <w:rFonts w:ascii="GHEA Mariam" w:hAnsi="GHEA Mariam" w:cs="Times New Roman"/>
          <w:bCs/>
          <w:sz w:val="24"/>
          <w:szCs w:val="24"/>
          <w:lang w:val="hy-AM"/>
        </w:rPr>
        <w:softHyphen/>
      </w:r>
      <w:r w:rsidRPr="00BA4708">
        <w:rPr>
          <w:rFonts w:ascii="GHEA Mariam" w:hAnsi="GHEA Mariam" w:cs="Times New Roman"/>
          <w:bCs/>
          <w:sz w:val="24"/>
          <w:szCs w:val="24"/>
          <w:lang w:val="hy-AM"/>
        </w:rPr>
        <w:t>տություն դիմելու օրվանից հետո՝ անաշխատունակության թերթիկ բացելու համար դիմելու օրը» բառերով,</w:t>
      </w:r>
    </w:p>
    <w:p w:rsidR="00BA4708" w:rsidRPr="00BA4708" w:rsidRDefault="00BA4708" w:rsidP="00BA4708">
      <w:pPr>
        <w:pStyle w:val="ListParagraph"/>
        <w:shd w:val="clear" w:color="auto" w:fill="FFFFFF"/>
        <w:tabs>
          <w:tab w:val="left" w:pos="993"/>
        </w:tabs>
        <w:spacing w:after="0" w:line="360" w:lineRule="auto"/>
        <w:ind w:left="0" w:firstLine="709"/>
        <w:jc w:val="both"/>
        <w:rPr>
          <w:rFonts w:ascii="GHEA Mariam" w:hAnsi="GHEA Mariam" w:cs="Times New Roman"/>
          <w:bCs/>
          <w:sz w:val="24"/>
          <w:szCs w:val="24"/>
          <w:lang w:val="hy-AM"/>
        </w:rPr>
      </w:pPr>
      <w:r w:rsidRPr="00BA4708">
        <w:rPr>
          <w:rFonts w:ascii="GHEA Mariam" w:hAnsi="GHEA Mariam" w:cs="Times New Roman"/>
          <w:bCs/>
          <w:sz w:val="24"/>
          <w:szCs w:val="24"/>
          <w:lang w:val="hy-AM"/>
        </w:rPr>
        <w:t xml:space="preserve">ե. 9-րդ կետի 1-ին ենթակետում «՝ հիվանդանոցում գտնվելու առաջին օրվանից» բառերը փոխարինել «(հիմք է ընդունվում հիվանդանոցում գտնվելու ժամանակահատվածում քաղաքացու նշած օրը)» բառերով, 2-րդ ենթակետում </w:t>
      </w:r>
      <w:r w:rsidRPr="00BA4708">
        <w:rPr>
          <w:rFonts w:ascii="GHEA Mariam" w:hAnsi="GHEA Mariam" w:cs="Times New Roman"/>
          <w:bCs/>
          <w:sz w:val="24"/>
          <w:szCs w:val="24"/>
          <w:lang w:val="hy-AM"/>
        </w:rPr>
        <w:lastRenderedPageBreak/>
        <w:t>«ներկայացնում առողջապահության բնագավառում Հայաստանի Հանրապե</w:t>
      </w:r>
      <w:r>
        <w:rPr>
          <w:rFonts w:ascii="GHEA Mariam" w:hAnsi="GHEA Mariam" w:cs="Times New Roman"/>
          <w:bCs/>
          <w:sz w:val="24"/>
          <w:szCs w:val="24"/>
          <w:lang w:val="hy-AM"/>
        </w:rPr>
        <w:softHyphen/>
      </w:r>
      <w:r w:rsidRPr="00BA4708">
        <w:rPr>
          <w:rFonts w:ascii="GHEA Mariam" w:hAnsi="GHEA Mariam" w:cs="Times New Roman"/>
          <w:bCs/>
          <w:sz w:val="24"/>
          <w:szCs w:val="24"/>
          <w:lang w:val="hy-AM"/>
        </w:rPr>
        <w:t>տու</w:t>
      </w:r>
      <w:r>
        <w:rPr>
          <w:rFonts w:ascii="GHEA Mariam" w:hAnsi="GHEA Mariam" w:cs="Times New Roman"/>
          <w:bCs/>
          <w:sz w:val="24"/>
          <w:szCs w:val="24"/>
          <w:lang w:val="hy-AM"/>
        </w:rPr>
        <w:softHyphen/>
      </w:r>
      <w:r w:rsidRPr="00BA4708">
        <w:rPr>
          <w:rFonts w:ascii="GHEA Mariam" w:hAnsi="GHEA Mariam" w:cs="Times New Roman"/>
          <w:bCs/>
          <w:sz w:val="24"/>
          <w:szCs w:val="24"/>
          <w:lang w:val="hy-AM"/>
        </w:rPr>
        <w:t>թյան կառավարության լիազոր մարմնի կողմից հաստատված» բառերը փոխա</w:t>
      </w:r>
      <w:r>
        <w:rPr>
          <w:rFonts w:ascii="GHEA Mariam" w:hAnsi="GHEA Mariam" w:cs="Times New Roman"/>
          <w:bCs/>
          <w:sz w:val="24"/>
          <w:szCs w:val="24"/>
          <w:lang w:val="hy-AM"/>
        </w:rPr>
        <w:softHyphen/>
      </w:r>
      <w:r w:rsidRPr="00BA4708">
        <w:rPr>
          <w:rFonts w:ascii="GHEA Mariam" w:hAnsi="GHEA Mariam" w:cs="Times New Roman"/>
          <w:bCs/>
          <w:sz w:val="24"/>
          <w:szCs w:val="24"/>
          <w:lang w:val="hy-AM"/>
        </w:rPr>
        <w:t>րինել «դիմում և» բառերով, «տեղեկանքը» բառը՝ «տեղեկատվությունն առկա է էլեկտրոնային առողջապահության համակարգում» բառերով, «տեղեկանքում նշված» բառերը փոխարինել «էլեկտրոնային առողջապահության համակարգում առկա» բառերով, իսկ 5-րդ ենթակետը «նույն դեպքի համար» բառերից հետո լրացնել «(այդ թվում, երբ նախորդ անաշխատունակության թերթիկը փակվել է սույն կարգի 5.2-րդ կետով սահմանված կարգով)» բառերով,</w:t>
      </w:r>
    </w:p>
    <w:p w:rsidR="00BA4708" w:rsidRPr="00BA4708" w:rsidRDefault="00BA4708" w:rsidP="00BA4708">
      <w:pPr>
        <w:pStyle w:val="ListParagraph"/>
        <w:shd w:val="clear" w:color="auto" w:fill="FFFFFF"/>
        <w:tabs>
          <w:tab w:val="left" w:pos="993"/>
        </w:tabs>
        <w:spacing w:after="0" w:line="360" w:lineRule="auto"/>
        <w:ind w:left="0" w:firstLine="709"/>
        <w:jc w:val="both"/>
        <w:rPr>
          <w:rFonts w:ascii="GHEA Mariam" w:hAnsi="GHEA Mariam" w:cs="Times New Roman"/>
          <w:bCs/>
          <w:sz w:val="24"/>
          <w:szCs w:val="24"/>
          <w:lang w:val="hy-AM"/>
        </w:rPr>
      </w:pPr>
      <w:r w:rsidRPr="00BA4708">
        <w:rPr>
          <w:rFonts w:ascii="GHEA Mariam" w:hAnsi="GHEA Mariam" w:cs="Times New Roman"/>
          <w:bCs/>
          <w:sz w:val="24"/>
          <w:szCs w:val="24"/>
          <w:lang w:val="hy-AM"/>
        </w:rPr>
        <w:t xml:space="preserve">զ. 10-րդ կետի 2-րդ ենթակետը «և համարը» բառերից հետո լրացնել «, որը </w:t>
      </w:r>
      <w:proofErr w:type="spellStart"/>
      <w:r w:rsidRPr="00BA4708">
        <w:rPr>
          <w:rFonts w:ascii="GHEA Mariam" w:hAnsi="GHEA Mariam" w:cs="Times New Roman"/>
          <w:bCs/>
          <w:sz w:val="24"/>
          <w:szCs w:val="24"/>
          <w:lang w:val="hy-AM"/>
        </w:rPr>
        <w:t>ձևավորվում</w:t>
      </w:r>
      <w:proofErr w:type="spellEnd"/>
      <w:r w:rsidRPr="00BA4708">
        <w:rPr>
          <w:rFonts w:ascii="GHEA Mariam" w:hAnsi="GHEA Mariam" w:cs="Times New Roman"/>
          <w:bCs/>
          <w:sz w:val="24"/>
          <w:szCs w:val="24"/>
          <w:lang w:val="hy-AM"/>
        </w:rPr>
        <w:t xml:space="preserve"> է ինքնաշխատ եղանակով» բառերով, 10-րդ և 17-րդ ենթակետերից հետո կետը լրացնել </w:t>
      </w:r>
      <w:proofErr w:type="spellStart"/>
      <w:r w:rsidRPr="00BA4708">
        <w:rPr>
          <w:rFonts w:ascii="GHEA Mariam" w:hAnsi="GHEA Mariam" w:cs="Times New Roman"/>
          <w:bCs/>
          <w:sz w:val="24"/>
          <w:szCs w:val="24"/>
          <w:lang w:val="hy-AM"/>
        </w:rPr>
        <w:t>հետևյալ</w:t>
      </w:r>
      <w:proofErr w:type="spellEnd"/>
      <w:r w:rsidRPr="00BA4708">
        <w:rPr>
          <w:rFonts w:ascii="GHEA Mariam" w:hAnsi="GHEA Mariam" w:cs="Times New Roman"/>
          <w:bCs/>
          <w:sz w:val="24"/>
          <w:szCs w:val="24"/>
          <w:lang w:val="hy-AM"/>
        </w:rPr>
        <w:t xml:space="preserve"> </w:t>
      </w:r>
      <w:r>
        <w:rPr>
          <w:rFonts w:ascii="GHEA Mariam" w:hAnsi="GHEA Mariam" w:cs="Times New Roman"/>
          <w:bCs/>
          <w:sz w:val="24"/>
          <w:szCs w:val="24"/>
          <w:lang w:val="hy-AM"/>
        </w:rPr>
        <w:t>բովանդակությամբ</w:t>
      </w:r>
      <w:r w:rsidRPr="00BA4708">
        <w:rPr>
          <w:rFonts w:ascii="GHEA Mariam" w:hAnsi="GHEA Mariam" w:cs="Times New Roman"/>
          <w:bCs/>
          <w:sz w:val="24"/>
          <w:szCs w:val="24"/>
          <w:lang w:val="hy-AM"/>
        </w:rPr>
        <w:t xml:space="preserve"> նոր՝ համապատասխանաբար՝ 10.1-ին և 17.1-ին ենթակետերով</w:t>
      </w:r>
      <w:r>
        <w:rPr>
          <w:rFonts w:ascii="GHEA Mariam" w:hAnsi="GHEA Mariam" w:cs="Times New Roman"/>
          <w:bCs/>
          <w:sz w:val="24"/>
          <w:szCs w:val="24"/>
          <w:lang w:val="hy-AM"/>
        </w:rPr>
        <w:t>՝</w:t>
      </w:r>
    </w:p>
    <w:p w:rsidR="00BA4708" w:rsidRPr="00BA4708" w:rsidRDefault="00BA4708" w:rsidP="00BA4708">
      <w:pPr>
        <w:pStyle w:val="ListParagraph"/>
        <w:shd w:val="clear" w:color="auto" w:fill="FFFFFF"/>
        <w:tabs>
          <w:tab w:val="left" w:pos="993"/>
        </w:tabs>
        <w:spacing w:after="0" w:line="360" w:lineRule="auto"/>
        <w:ind w:left="0" w:firstLine="709"/>
        <w:jc w:val="both"/>
        <w:rPr>
          <w:rFonts w:ascii="GHEA Mariam" w:hAnsi="GHEA Mariam" w:cs="Times New Roman"/>
          <w:bCs/>
          <w:sz w:val="24"/>
          <w:szCs w:val="24"/>
          <w:lang w:val="hy-AM"/>
        </w:rPr>
      </w:pPr>
      <w:r w:rsidRPr="00BA4708">
        <w:rPr>
          <w:rFonts w:ascii="GHEA Mariam" w:hAnsi="GHEA Mariam" w:cs="Times New Roman"/>
          <w:bCs/>
          <w:sz w:val="24"/>
          <w:szCs w:val="24"/>
          <w:lang w:val="hy-AM"/>
        </w:rPr>
        <w:t>«10.1) առկայության դեպքում՝ նշում ստացիոնար բուժման ռեժիմի խախտման ժամանակահատվածի (առաջին և վերջին օրերի) մասին</w:t>
      </w:r>
      <w:r w:rsidRPr="00BA4708">
        <w:rPr>
          <w:rFonts w:ascii="Cambria Math" w:eastAsia="MS Mincho" w:hAnsi="Cambria Math" w:cs="Cambria Math"/>
          <w:bCs/>
          <w:sz w:val="24"/>
          <w:szCs w:val="24"/>
          <w:lang w:val="hy-AM"/>
        </w:rPr>
        <w:t>․</w:t>
      </w:r>
      <w:r w:rsidRPr="00BA4708">
        <w:rPr>
          <w:rFonts w:ascii="GHEA Mariam" w:hAnsi="GHEA Mariam" w:cs="Times New Roman"/>
          <w:bCs/>
          <w:sz w:val="24"/>
          <w:szCs w:val="24"/>
          <w:lang w:val="hy-AM"/>
        </w:rPr>
        <w:t>»,</w:t>
      </w:r>
    </w:p>
    <w:p w:rsidR="00BA4708" w:rsidRPr="00BA4708" w:rsidRDefault="00BA4708" w:rsidP="00BA4708">
      <w:pPr>
        <w:pStyle w:val="ListParagraph"/>
        <w:shd w:val="clear" w:color="auto" w:fill="FFFFFF"/>
        <w:tabs>
          <w:tab w:val="left" w:pos="993"/>
        </w:tabs>
        <w:spacing w:after="0" w:line="360" w:lineRule="auto"/>
        <w:ind w:left="0" w:firstLine="709"/>
        <w:jc w:val="both"/>
        <w:rPr>
          <w:rFonts w:ascii="GHEA Mariam" w:hAnsi="GHEA Mariam" w:cs="Times New Roman"/>
          <w:bCs/>
          <w:sz w:val="24"/>
          <w:szCs w:val="24"/>
          <w:lang w:val="hy-AM"/>
        </w:rPr>
      </w:pPr>
      <w:r w:rsidRPr="00BA4708">
        <w:rPr>
          <w:rFonts w:ascii="GHEA Mariam" w:hAnsi="GHEA Mariam" w:cs="Times New Roman"/>
          <w:bCs/>
          <w:sz w:val="24"/>
          <w:szCs w:val="24"/>
          <w:lang w:val="hy-AM"/>
        </w:rPr>
        <w:t xml:space="preserve">«17.1) նախորդ թերթիկի համարը (եթե տվյալ անաշխատունակության </w:t>
      </w:r>
      <w:r w:rsidRPr="00BA4708">
        <w:rPr>
          <w:rFonts w:ascii="GHEA Mariam" w:hAnsi="GHEA Mariam" w:cs="Times New Roman"/>
          <w:bCs/>
          <w:spacing w:val="-2"/>
          <w:sz w:val="24"/>
          <w:szCs w:val="24"/>
          <w:lang w:val="hy-AM"/>
        </w:rPr>
        <w:t>թեր</w:t>
      </w:r>
      <w:r w:rsidRPr="00BA4708">
        <w:rPr>
          <w:rFonts w:ascii="GHEA Mariam" w:hAnsi="GHEA Mariam" w:cs="Times New Roman"/>
          <w:bCs/>
          <w:spacing w:val="-2"/>
          <w:sz w:val="24"/>
          <w:szCs w:val="24"/>
          <w:lang w:val="hy-AM"/>
        </w:rPr>
        <w:softHyphen/>
        <w:t xml:space="preserve">թիկը նախորդի շարունակությունն է), որը </w:t>
      </w:r>
      <w:proofErr w:type="spellStart"/>
      <w:r w:rsidRPr="00BA4708">
        <w:rPr>
          <w:rFonts w:ascii="GHEA Mariam" w:hAnsi="GHEA Mariam" w:cs="Times New Roman"/>
          <w:bCs/>
          <w:spacing w:val="-2"/>
          <w:sz w:val="24"/>
          <w:szCs w:val="24"/>
          <w:lang w:val="hy-AM"/>
        </w:rPr>
        <w:t>ձևավորվում</w:t>
      </w:r>
      <w:proofErr w:type="spellEnd"/>
      <w:r w:rsidRPr="00BA4708">
        <w:rPr>
          <w:rFonts w:ascii="GHEA Mariam" w:hAnsi="GHEA Mariam" w:cs="Times New Roman"/>
          <w:bCs/>
          <w:spacing w:val="-2"/>
          <w:sz w:val="24"/>
          <w:szCs w:val="24"/>
          <w:lang w:val="hy-AM"/>
        </w:rPr>
        <w:t xml:space="preserve"> է ինքնաշխատ եղանա</w:t>
      </w:r>
      <w:r w:rsidRPr="00BA4708">
        <w:rPr>
          <w:rFonts w:ascii="GHEA Mariam" w:hAnsi="GHEA Mariam" w:cs="Times New Roman"/>
          <w:bCs/>
          <w:spacing w:val="-2"/>
          <w:sz w:val="24"/>
          <w:szCs w:val="24"/>
          <w:lang w:val="hy-AM"/>
        </w:rPr>
        <w:softHyphen/>
        <w:t>կով</w:t>
      </w:r>
      <w:r w:rsidRPr="00BA4708">
        <w:rPr>
          <w:rFonts w:ascii="Cambria Math" w:eastAsia="MS Mincho" w:hAnsi="Cambria Math" w:cs="Cambria Math"/>
          <w:bCs/>
          <w:spacing w:val="-2"/>
          <w:sz w:val="24"/>
          <w:szCs w:val="24"/>
          <w:lang w:val="hy-AM"/>
        </w:rPr>
        <w:t>․</w:t>
      </w:r>
      <w:r w:rsidRPr="00BA4708">
        <w:rPr>
          <w:rFonts w:ascii="GHEA Mariam" w:hAnsi="GHEA Mariam" w:cs="Times New Roman"/>
          <w:bCs/>
          <w:spacing w:val="-2"/>
          <w:sz w:val="24"/>
          <w:szCs w:val="24"/>
          <w:lang w:val="hy-AM"/>
        </w:rPr>
        <w:t>»,</w:t>
      </w:r>
    </w:p>
    <w:p w:rsidR="00BA4708" w:rsidRPr="00BA4708" w:rsidRDefault="00BA4708" w:rsidP="00BA4708">
      <w:pPr>
        <w:pStyle w:val="ListParagraph"/>
        <w:shd w:val="clear" w:color="auto" w:fill="FFFFFF"/>
        <w:tabs>
          <w:tab w:val="left" w:pos="993"/>
        </w:tabs>
        <w:spacing w:after="0" w:line="360" w:lineRule="auto"/>
        <w:ind w:left="0" w:firstLine="709"/>
        <w:jc w:val="both"/>
        <w:rPr>
          <w:rFonts w:ascii="GHEA Mariam" w:hAnsi="GHEA Mariam" w:cs="Times New Roman"/>
          <w:bCs/>
          <w:spacing w:val="-6"/>
          <w:sz w:val="24"/>
          <w:szCs w:val="24"/>
          <w:lang w:val="hy-AM"/>
        </w:rPr>
      </w:pPr>
      <w:r w:rsidRPr="00BA4708">
        <w:rPr>
          <w:rFonts w:ascii="GHEA Mariam" w:hAnsi="GHEA Mariam" w:cs="Times New Roman"/>
          <w:bCs/>
          <w:spacing w:val="-6"/>
          <w:sz w:val="24"/>
          <w:szCs w:val="24"/>
          <w:lang w:val="hy-AM"/>
        </w:rPr>
        <w:t xml:space="preserve">է. 10-րդ կետից հետո լրացնել </w:t>
      </w:r>
      <w:proofErr w:type="spellStart"/>
      <w:r w:rsidRPr="00BA4708">
        <w:rPr>
          <w:rFonts w:ascii="GHEA Mariam" w:hAnsi="GHEA Mariam" w:cs="Times New Roman"/>
          <w:bCs/>
          <w:spacing w:val="-6"/>
          <w:sz w:val="24"/>
          <w:szCs w:val="24"/>
          <w:lang w:val="hy-AM"/>
        </w:rPr>
        <w:t>հետևյալ</w:t>
      </w:r>
      <w:proofErr w:type="spellEnd"/>
      <w:r w:rsidRPr="00BA4708">
        <w:rPr>
          <w:rFonts w:ascii="GHEA Mariam" w:hAnsi="GHEA Mariam" w:cs="Times New Roman"/>
          <w:bCs/>
          <w:spacing w:val="-6"/>
          <w:sz w:val="24"/>
          <w:szCs w:val="24"/>
          <w:lang w:val="hy-AM"/>
        </w:rPr>
        <w:t xml:space="preserve"> բովանդակությամբ 10.1-10.3-րդ կետերով</w:t>
      </w:r>
      <w:r>
        <w:rPr>
          <w:rFonts w:ascii="GHEA Mariam" w:hAnsi="GHEA Mariam" w:cs="Times New Roman"/>
          <w:bCs/>
          <w:spacing w:val="-6"/>
          <w:sz w:val="24"/>
          <w:szCs w:val="24"/>
          <w:lang w:val="hy-AM"/>
        </w:rPr>
        <w:t>՝</w:t>
      </w:r>
    </w:p>
    <w:p w:rsidR="00BA4708" w:rsidRPr="00BA4708" w:rsidRDefault="00BA4708" w:rsidP="00BA4708">
      <w:pPr>
        <w:shd w:val="clear" w:color="auto" w:fill="FFFFFF"/>
        <w:tabs>
          <w:tab w:val="left" w:pos="993"/>
        </w:tabs>
        <w:spacing w:line="360" w:lineRule="auto"/>
        <w:ind w:firstLine="709"/>
        <w:jc w:val="both"/>
        <w:rPr>
          <w:rFonts w:ascii="GHEA Mariam" w:hAnsi="GHEA Mariam"/>
          <w:bCs/>
          <w:sz w:val="24"/>
          <w:szCs w:val="24"/>
          <w:lang w:val="hy-AM"/>
        </w:rPr>
      </w:pPr>
      <w:r w:rsidRPr="00BA4708">
        <w:rPr>
          <w:rFonts w:ascii="GHEA Mariam" w:hAnsi="GHEA Mariam"/>
          <w:bCs/>
          <w:sz w:val="24"/>
          <w:szCs w:val="24"/>
          <w:lang w:val="hy-AM"/>
        </w:rPr>
        <w:t>«10.1. Քաղաքացու դիմելու կամ լրացված անաշխատունակության թերթի</w:t>
      </w:r>
      <w:r>
        <w:rPr>
          <w:rFonts w:ascii="GHEA Mariam" w:hAnsi="GHEA Mariam"/>
          <w:bCs/>
          <w:sz w:val="24"/>
          <w:szCs w:val="24"/>
          <w:lang w:val="hy-AM"/>
        </w:rPr>
        <w:softHyphen/>
      </w:r>
      <w:r w:rsidRPr="00BA4708">
        <w:rPr>
          <w:rFonts w:ascii="GHEA Mariam" w:hAnsi="GHEA Mariam"/>
          <w:bCs/>
          <w:sz w:val="24"/>
          <w:szCs w:val="24"/>
          <w:lang w:val="hy-AM"/>
        </w:rPr>
        <w:t>կում բժշկական կազմակերպության կողմից ինքնուրույնաբար սխալներ հայտնա</w:t>
      </w:r>
      <w:r>
        <w:rPr>
          <w:rFonts w:ascii="GHEA Mariam" w:hAnsi="GHEA Mariam"/>
          <w:bCs/>
          <w:sz w:val="24"/>
          <w:szCs w:val="24"/>
          <w:lang w:val="hy-AM"/>
        </w:rPr>
        <w:softHyphen/>
      </w:r>
      <w:r w:rsidRPr="00BA4708">
        <w:rPr>
          <w:rFonts w:ascii="GHEA Mariam" w:hAnsi="GHEA Mariam"/>
          <w:bCs/>
          <w:sz w:val="24"/>
          <w:szCs w:val="24"/>
          <w:lang w:val="hy-AM"/>
        </w:rPr>
        <w:t>բերելու դեպքերում անաշխատունակության թերթիկը բացած բժշկական կազմակերպությունը դրանում տվյալների փոփոխություն կարող է կատարել թերթիկը փակելուց հետո՝ 1 ամսվա ընթացքում։</w:t>
      </w:r>
    </w:p>
    <w:p w:rsidR="00BA4708" w:rsidRPr="00BA4708" w:rsidRDefault="00BA4708" w:rsidP="00BA4708">
      <w:pPr>
        <w:shd w:val="clear" w:color="auto" w:fill="FFFFFF"/>
        <w:tabs>
          <w:tab w:val="left" w:pos="993"/>
        </w:tabs>
        <w:spacing w:line="360" w:lineRule="auto"/>
        <w:ind w:firstLine="709"/>
        <w:jc w:val="both"/>
        <w:rPr>
          <w:rFonts w:ascii="GHEA Mariam" w:hAnsi="GHEA Mariam"/>
          <w:bCs/>
          <w:sz w:val="24"/>
          <w:szCs w:val="24"/>
          <w:lang w:val="hy-AM"/>
        </w:rPr>
      </w:pPr>
      <w:r w:rsidRPr="00BA4708">
        <w:rPr>
          <w:rFonts w:ascii="GHEA Mariam" w:hAnsi="GHEA Mariam"/>
          <w:bCs/>
          <w:sz w:val="24"/>
          <w:szCs w:val="24"/>
          <w:lang w:val="hy-AM"/>
        </w:rPr>
        <w:t>10.2. Անաշխատունակության թերթիկում նշված՝ ցանկացած տվյալի փոփոխության դեպքում անաշխատունակության թերթիկը ճշգրտվում է։ Ճշգրտված անաշխատունակության թերթիկի համարը չի փոխվում։</w:t>
      </w:r>
    </w:p>
    <w:p w:rsidR="00BA4708" w:rsidRPr="00BA4708" w:rsidRDefault="00BA4708" w:rsidP="00BA4708">
      <w:pPr>
        <w:shd w:val="clear" w:color="auto" w:fill="FFFFFF"/>
        <w:tabs>
          <w:tab w:val="left" w:pos="993"/>
        </w:tabs>
        <w:spacing w:line="360" w:lineRule="auto"/>
        <w:ind w:firstLine="709"/>
        <w:jc w:val="both"/>
        <w:rPr>
          <w:rFonts w:ascii="GHEA Mariam" w:hAnsi="GHEA Mariam"/>
          <w:bCs/>
          <w:sz w:val="24"/>
          <w:szCs w:val="24"/>
          <w:lang w:val="hy-AM"/>
        </w:rPr>
      </w:pPr>
      <w:r w:rsidRPr="00BA4708">
        <w:rPr>
          <w:rFonts w:ascii="GHEA Mariam" w:hAnsi="GHEA Mariam"/>
          <w:bCs/>
          <w:sz w:val="24"/>
          <w:szCs w:val="24"/>
          <w:lang w:val="hy-AM"/>
        </w:rPr>
        <w:t>10.3. Անաշխատունակության թերթիկը ճշգրտվելուց հետո՝ 24 ժամվա ընթացքում էլեկտրոնային առողջապահության համակարգից փոխանցվում է ծառայության տեղեկատվական համակարգ։»,</w:t>
      </w:r>
    </w:p>
    <w:p w:rsidR="00BA4708" w:rsidRPr="00BA4708" w:rsidRDefault="00BA4708" w:rsidP="00BA4708">
      <w:pPr>
        <w:pStyle w:val="ListParagraph"/>
        <w:shd w:val="clear" w:color="auto" w:fill="FFFFFF"/>
        <w:tabs>
          <w:tab w:val="left" w:pos="993"/>
        </w:tabs>
        <w:spacing w:after="0" w:line="360" w:lineRule="auto"/>
        <w:ind w:left="0" w:firstLine="709"/>
        <w:jc w:val="both"/>
        <w:rPr>
          <w:rFonts w:ascii="GHEA Mariam" w:hAnsi="GHEA Mariam" w:cs="Times New Roman"/>
          <w:bCs/>
          <w:sz w:val="24"/>
          <w:szCs w:val="24"/>
          <w:lang w:val="hy-AM"/>
        </w:rPr>
      </w:pPr>
      <w:r w:rsidRPr="00BA4708">
        <w:rPr>
          <w:rFonts w:ascii="GHEA Mariam" w:hAnsi="GHEA Mariam" w:cs="Times New Roman"/>
          <w:bCs/>
          <w:sz w:val="24"/>
          <w:szCs w:val="24"/>
          <w:lang w:val="hy-AM"/>
        </w:rPr>
        <w:t>ը. 11-րդ կետը</w:t>
      </w:r>
      <w:r>
        <w:rPr>
          <w:rFonts w:ascii="GHEA Mariam" w:hAnsi="GHEA Mariam" w:cs="Times New Roman"/>
          <w:bCs/>
          <w:sz w:val="24"/>
          <w:szCs w:val="24"/>
          <w:lang w:val="hy-AM"/>
        </w:rPr>
        <w:t xml:space="preserve"> շարադրել </w:t>
      </w:r>
      <w:proofErr w:type="spellStart"/>
      <w:r>
        <w:rPr>
          <w:rFonts w:ascii="GHEA Mariam" w:hAnsi="GHEA Mariam" w:cs="Times New Roman"/>
          <w:bCs/>
          <w:sz w:val="24"/>
          <w:szCs w:val="24"/>
          <w:lang w:val="hy-AM"/>
        </w:rPr>
        <w:t>հետևյալ</w:t>
      </w:r>
      <w:proofErr w:type="spellEnd"/>
      <w:r>
        <w:rPr>
          <w:rFonts w:ascii="GHEA Mariam" w:hAnsi="GHEA Mariam" w:cs="Times New Roman"/>
          <w:bCs/>
          <w:sz w:val="24"/>
          <w:szCs w:val="24"/>
          <w:lang w:val="hy-AM"/>
        </w:rPr>
        <w:t xml:space="preserve"> խմբագրությամբ՝</w:t>
      </w:r>
    </w:p>
    <w:p w:rsidR="00BA4708" w:rsidRPr="00BA4708" w:rsidRDefault="00BA4708" w:rsidP="00BA4708">
      <w:pPr>
        <w:shd w:val="clear" w:color="auto" w:fill="FFFFFF"/>
        <w:tabs>
          <w:tab w:val="left" w:pos="993"/>
        </w:tabs>
        <w:spacing w:line="360" w:lineRule="auto"/>
        <w:ind w:firstLine="709"/>
        <w:jc w:val="both"/>
        <w:rPr>
          <w:rFonts w:ascii="GHEA Mariam" w:hAnsi="GHEA Mariam"/>
          <w:bCs/>
          <w:sz w:val="24"/>
          <w:szCs w:val="24"/>
          <w:lang w:val="hy-AM"/>
        </w:rPr>
      </w:pPr>
      <w:r w:rsidRPr="00BA4708">
        <w:rPr>
          <w:rFonts w:ascii="GHEA Mariam" w:hAnsi="GHEA Mariam"/>
          <w:bCs/>
          <w:sz w:val="24"/>
          <w:szCs w:val="24"/>
          <w:lang w:val="hy-AM"/>
        </w:rPr>
        <w:lastRenderedPageBreak/>
        <w:t xml:space="preserve">«11. Եթե անաշխատունակության թերթիկը բացելուց հետո քաղաքացին դիմում է այն </w:t>
      </w:r>
      <w:proofErr w:type="spellStart"/>
      <w:r w:rsidRPr="00BA4708">
        <w:rPr>
          <w:rFonts w:ascii="GHEA Mariam" w:hAnsi="GHEA Mariam"/>
          <w:bCs/>
          <w:sz w:val="24"/>
          <w:szCs w:val="24"/>
          <w:lang w:val="hy-AM"/>
        </w:rPr>
        <w:t>չեղարկելու</w:t>
      </w:r>
      <w:proofErr w:type="spellEnd"/>
      <w:r w:rsidRPr="00BA4708">
        <w:rPr>
          <w:rFonts w:ascii="GHEA Mariam" w:hAnsi="GHEA Mariam"/>
          <w:bCs/>
          <w:sz w:val="24"/>
          <w:szCs w:val="24"/>
          <w:lang w:val="hy-AM"/>
        </w:rPr>
        <w:t xml:space="preserve"> համար, ապա բժշկական կազմակերպությունը բացված անաշխատունակության թերթիկը կարող է չեղարկել այն բացելուց հետո՝ 24 ժամվա ընթացքում։ Սույն կետի գործողությունը չի տարածվում հղիության և ծննդաբերության պատճառով սույն կարգով սահմանված կարգով տրված անաշխատունակության թերթիկի վրա, որը </w:t>
      </w:r>
      <w:proofErr w:type="spellStart"/>
      <w:r w:rsidRPr="00BA4708">
        <w:rPr>
          <w:rFonts w:ascii="GHEA Mariam" w:hAnsi="GHEA Mariam"/>
          <w:bCs/>
          <w:sz w:val="24"/>
          <w:szCs w:val="24"/>
          <w:lang w:val="hy-AM"/>
        </w:rPr>
        <w:t>չեղարկվել</w:t>
      </w:r>
      <w:proofErr w:type="spellEnd"/>
      <w:r w:rsidRPr="00BA4708">
        <w:rPr>
          <w:rFonts w:ascii="GHEA Mariam" w:hAnsi="GHEA Mariam"/>
          <w:bCs/>
          <w:sz w:val="24"/>
          <w:szCs w:val="24"/>
          <w:lang w:val="hy-AM"/>
        </w:rPr>
        <w:t xml:space="preserve"> չի կարող։»,</w:t>
      </w:r>
    </w:p>
    <w:p w:rsidR="00BA4708" w:rsidRPr="00BA4708" w:rsidRDefault="00BA4708" w:rsidP="00BA4708">
      <w:pPr>
        <w:pStyle w:val="ListParagraph"/>
        <w:shd w:val="clear" w:color="auto" w:fill="FFFFFF"/>
        <w:tabs>
          <w:tab w:val="left" w:pos="993"/>
        </w:tabs>
        <w:spacing w:after="0" w:line="360" w:lineRule="auto"/>
        <w:ind w:left="0" w:firstLine="709"/>
        <w:jc w:val="both"/>
        <w:rPr>
          <w:rFonts w:ascii="GHEA Mariam" w:hAnsi="GHEA Mariam" w:cs="Times New Roman"/>
          <w:bCs/>
          <w:sz w:val="24"/>
          <w:szCs w:val="24"/>
          <w:lang w:val="hy-AM"/>
        </w:rPr>
      </w:pPr>
      <w:r w:rsidRPr="00BA4708">
        <w:rPr>
          <w:rFonts w:ascii="GHEA Mariam" w:hAnsi="GHEA Mariam" w:cs="Times New Roman"/>
          <w:bCs/>
          <w:sz w:val="24"/>
          <w:szCs w:val="24"/>
          <w:lang w:val="hy-AM"/>
        </w:rPr>
        <w:t>թ. 12-րդ կետը «օրվանից հետո» բառերից հետո լրացնել «փակվում է բացված անաշխատունակության թերթիկը՝</w:t>
      </w:r>
      <w:r w:rsidRPr="00BA4708">
        <w:rPr>
          <w:rFonts w:ascii="GHEA Mariam" w:hAnsi="GHEA Mariam"/>
          <w:sz w:val="24"/>
          <w:szCs w:val="24"/>
          <w:lang w:val="hy-AM"/>
        </w:rPr>
        <w:t xml:space="preserve"> </w:t>
      </w:r>
      <w:r w:rsidRPr="00BA4708">
        <w:rPr>
          <w:rFonts w:ascii="GHEA Mariam" w:hAnsi="GHEA Mariam" w:cs="Times New Roman"/>
          <w:bCs/>
          <w:sz w:val="24"/>
          <w:szCs w:val="24"/>
          <w:lang w:val="hy-AM"/>
        </w:rPr>
        <w:t>կատարելով «Շարունակելի» նշումը և» բառերով,</w:t>
      </w:r>
    </w:p>
    <w:p w:rsidR="00BA4708" w:rsidRPr="00BA4708" w:rsidRDefault="00BA4708" w:rsidP="00BA4708">
      <w:pPr>
        <w:pStyle w:val="ListParagraph"/>
        <w:shd w:val="clear" w:color="auto" w:fill="FFFFFF"/>
        <w:tabs>
          <w:tab w:val="left" w:pos="993"/>
        </w:tabs>
        <w:spacing w:after="0" w:line="360" w:lineRule="auto"/>
        <w:ind w:left="0" w:firstLine="709"/>
        <w:jc w:val="both"/>
        <w:rPr>
          <w:rFonts w:ascii="GHEA Mariam" w:hAnsi="GHEA Mariam" w:cs="Times New Roman"/>
          <w:bCs/>
          <w:sz w:val="24"/>
          <w:szCs w:val="24"/>
          <w:lang w:val="hy-AM"/>
        </w:rPr>
      </w:pPr>
      <w:r w:rsidRPr="00BA4708">
        <w:rPr>
          <w:rFonts w:ascii="GHEA Mariam" w:hAnsi="GHEA Mariam" w:cs="Times New Roman"/>
          <w:bCs/>
          <w:sz w:val="24"/>
          <w:szCs w:val="24"/>
          <w:lang w:val="hy-AM"/>
        </w:rPr>
        <w:t xml:space="preserve">ժ. 15-րդ </w:t>
      </w:r>
      <w:proofErr w:type="spellStart"/>
      <w:r w:rsidRPr="00BA4708">
        <w:rPr>
          <w:rFonts w:ascii="GHEA Mariam" w:hAnsi="GHEA Mariam" w:cs="Times New Roman"/>
          <w:bCs/>
          <w:sz w:val="24"/>
          <w:szCs w:val="24"/>
          <w:lang w:val="hy-AM"/>
        </w:rPr>
        <w:t>կետում</w:t>
      </w:r>
      <w:proofErr w:type="spellEnd"/>
      <w:r w:rsidRPr="00BA4708">
        <w:rPr>
          <w:rFonts w:ascii="GHEA Mariam" w:hAnsi="GHEA Mariam" w:cs="Times New Roman"/>
          <w:bCs/>
          <w:sz w:val="24"/>
          <w:szCs w:val="24"/>
          <w:lang w:val="hy-AM"/>
        </w:rPr>
        <w:t xml:space="preserve"> «արդյունքներով» բառը փոխարինել «արդյունքների, իսկ անհրաժեշտության դեպքում՝ նաև համապատասխան մասնագետի եզրակացու</w:t>
      </w:r>
      <w:r w:rsidR="00A6216C">
        <w:rPr>
          <w:rFonts w:ascii="GHEA Mariam" w:hAnsi="GHEA Mariam" w:cs="Times New Roman"/>
          <w:bCs/>
          <w:sz w:val="24"/>
          <w:szCs w:val="24"/>
          <w:lang w:val="hy-AM"/>
        </w:rPr>
        <w:softHyphen/>
      </w:r>
      <w:r w:rsidRPr="00BA4708">
        <w:rPr>
          <w:rFonts w:ascii="GHEA Mariam" w:hAnsi="GHEA Mariam" w:cs="Times New Roman"/>
          <w:bCs/>
          <w:sz w:val="24"/>
          <w:szCs w:val="24"/>
          <w:lang w:val="hy-AM"/>
        </w:rPr>
        <w:t>թյան հիման վրա» բառերով,</w:t>
      </w:r>
    </w:p>
    <w:p w:rsidR="00BA4708" w:rsidRPr="00BA4708" w:rsidRDefault="00BA4708" w:rsidP="00BA4708">
      <w:pPr>
        <w:pStyle w:val="ListParagraph"/>
        <w:shd w:val="clear" w:color="auto" w:fill="FFFFFF"/>
        <w:tabs>
          <w:tab w:val="left" w:pos="993"/>
        </w:tabs>
        <w:spacing w:after="0" w:line="360" w:lineRule="auto"/>
        <w:ind w:left="0" w:firstLine="709"/>
        <w:jc w:val="both"/>
        <w:rPr>
          <w:rFonts w:ascii="GHEA Mariam" w:hAnsi="GHEA Mariam" w:cs="Times New Roman"/>
          <w:bCs/>
          <w:sz w:val="24"/>
          <w:szCs w:val="24"/>
          <w:lang w:val="hy-AM"/>
        </w:rPr>
      </w:pPr>
      <w:r w:rsidRPr="00BA4708">
        <w:rPr>
          <w:rFonts w:ascii="GHEA Mariam" w:hAnsi="GHEA Mariam" w:cs="Times New Roman"/>
          <w:bCs/>
          <w:sz w:val="24"/>
          <w:szCs w:val="24"/>
          <w:lang w:val="hy-AM"/>
        </w:rPr>
        <w:t>ժա. 16-րդ կետը</w:t>
      </w:r>
      <w:r w:rsidR="00A6216C">
        <w:rPr>
          <w:rFonts w:ascii="GHEA Mariam" w:hAnsi="GHEA Mariam" w:cs="Times New Roman"/>
          <w:bCs/>
          <w:sz w:val="24"/>
          <w:szCs w:val="24"/>
          <w:lang w:val="hy-AM"/>
        </w:rPr>
        <w:t xml:space="preserve"> շարադրել </w:t>
      </w:r>
      <w:proofErr w:type="spellStart"/>
      <w:r w:rsidR="00A6216C">
        <w:rPr>
          <w:rFonts w:ascii="GHEA Mariam" w:hAnsi="GHEA Mariam" w:cs="Times New Roman"/>
          <w:bCs/>
          <w:sz w:val="24"/>
          <w:szCs w:val="24"/>
          <w:lang w:val="hy-AM"/>
        </w:rPr>
        <w:t>հետևյալ</w:t>
      </w:r>
      <w:proofErr w:type="spellEnd"/>
      <w:r w:rsidR="00A6216C">
        <w:rPr>
          <w:rFonts w:ascii="GHEA Mariam" w:hAnsi="GHEA Mariam" w:cs="Times New Roman"/>
          <w:bCs/>
          <w:sz w:val="24"/>
          <w:szCs w:val="24"/>
          <w:lang w:val="hy-AM"/>
        </w:rPr>
        <w:t xml:space="preserve"> խմբագրությամբ՝</w:t>
      </w:r>
    </w:p>
    <w:p w:rsidR="00BA4708" w:rsidRPr="00BA4708" w:rsidRDefault="00BA4708" w:rsidP="00BA4708">
      <w:pPr>
        <w:pStyle w:val="ListParagraph"/>
        <w:shd w:val="clear" w:color="auto" w:fill="FFFFFF"/>
        <w:tabs>
          <w:tab w:val="left" w:pos="993"/>
        </w:tabs>
        <w:spacing w:after="0" w:line="360" w:lineRule="auto"/>
        <w:ind w:left="0" w:firstLine="709"/>
        <w:jc w:val="both"/>
        <w:rPr>
          <w:rFonts w:ascii="GHEA Mariam" w:hAnsi="GHEA Mariam" w:cs="Times New Roman"/>
          <w:bCs/>
          <w:sz w:val="24"/>
          <w:szCs w:val="24"/>
          <w:lang w:val="hy-AM"/>
        </w:rPr>
      </w:pPr>
      <w:r w:rsidRPr="00A6216C">
        <w:rPr>
          <w:rFonts w:ascii="GHEA Mariam" w:hAnsi="GHEA Mariam" w:cs="Times New Roman"/>
          <w:bCs/>
          <w:spacing w:val="-2"/>
          <w:sz w:val="24"/>
          <w:szCs w:val="24"/>
          <w:lang w:val="hy-AM"/>
        </w:rPr>
        <w:t>«16. Հիվանդանոցային պայմաններում բուժման անհրաժեշտության դեպքում</w:t>
      </w:r>
      <w:r w:rsidRPr="00BA4708">
        <w:rPr>
          <w:rFonts w:ascii="GHEA Mariam" w:hAnsi="GHEA Mariam" w:cs="Times New Roman"/>
          <w:bCs/>
          <w:sz w:val="24"/>
          <w:szCs w:val="24"/>
          <w:lang w:val="hy-AM"/>
        </w:rPr>
        <w:t xml:space="preserve"> հիվանդի </w:t>
      </w:r>
      <w:r w:rsidRPr="00BA4708">
        <w:rPr>
          <w:rFonts w:ascii="GHEA Mariam" w:hAnsi="GHEA Mariam"/>
          <w:sz w:val="24"/>
          <w:szCs w:val="24"/>
          <w:shd w:val="clear" w:color="auto" w:fill="FFFFFF"/>
          <w:lang w:val="hy-AM"/>
        </w:rPr>
        <w:t>(հղի կնոջ</w:t>
      </w:r>
      <w:r w:rsidRPr="00BA4708">
        <w:rPr>
          <w:rFonts w:ascii="GHEA Mariam" w:hAnsi="GHEA Mariam" w:cs="Times New Roman"/>
          <w:bCs/>
          <w:sz w:val="24"/>
          <w:szCs w:val="24"/>
          <w:lang w:val="hy-AM"/>
        </w:rPr>
        <w:t>) համար (անվամբ) կամ հիվանդ երեխա խնամող անձի համար (անվամբ) բուժման ամբողջ ժամանակահատվածի համար տրվում է անաշխա</w:t>
      </w:r>
      <w:r w:rsidR="00A6216C">
        <w:rPr>
          <w:rFonts w:ascii="GHEA Mariam" w:hAnsi="GHEA Mariam" w:cs="Times New Roman"/>
          <w:bCs/>
          <w:sz w:val="24"/>
          <w:szCs w:val="24"/>
          <w:lang w:val="hy-AM"/>
        </w:rPr>
        <w:softHyphen/>
      </w:r>
      <w:r w:rsidRPr="00BA4708">
        <w:rPr>
          <w:rFonts w:ascii="GHEA Mariam" w:hAnsi="GHEA Mariam" w:cs="Times New Roman"/>
          <w:bCs/>
          <w:sz w:val="24"/>
          <w:szCs w:val="24"/>
          <w:lang w:val="hy-AM"/>
        </w:rPr>
        <w:t xml:space="preserve">տունակության թերթիկ, բացառությամբ </w:t>
      </w:r>
      <w:proofErr w:type="spellStart"/>
      <w:r w:rsidRPr="00BA4708">
        <w:rPr>
          <w:rFonts w:ascii="GHEA Mariam" w:hAnsi="GHEA Mariam" w:cs="Times New Roman"/>
          <w:bCs/>
          <w:sz w:val="24"/>
          <w:szCs w:val="24"/>
          <w:lang w:val="hy-AM"/>
        </w:rPr>
        <w:t>հետևյալ</w:t>
      </w:r>
      <w:proofErr w:type="spellEnd"/>
      <w:r w:rsidRPr="00BA4708">
        <w:rPr>
          <w:rFonts w:ascii="GHEA Mariam" w:hAnsi="GHEA Mariam" w:cs="Times New Roman"/>
          <w:bCs/>
          <w:sz w:val="24"/>
          <w:szCs w:val="24"/>
          <w:lang w:val="hy-AM"/>
        </w:rPr>
        <w:t xml:space="preserve"> դեպքերի՝</w:t>
      </w:r>
    </w:p>
    <w:p w:rsidR="00BA4708" w:rsidRPr="00BA4708" w:rsidRDefault="00BA4708" w:rsidP="00BA4708">
      <w:pPr>
        <w:pStyle w:val="ListParagraph"/>
        <w:shd w:val="clear" w:color="auto" w:fill="FFFFFF"/>
        <w:tabs>
          <w:tab w:val="left" w:pos="993"/>
        </w:tabs>
        <w:spacing w:after="0" w:line="360" w:lineRule="auto"/>
        <w:ind w:left="0" w:firstLine="709"/>
        <w:jc w:val="both"/>
        <w:rPr>
          <w:rFonts w:ascii="GHEA Mariam" w:hAnsi="GHEA Mariam" w:cs="Times New Roman"/>
          <w:bCs/>
          <w:sz w:val="24"/>
          <w:szCs w:val="24"/>
          <w:lang w:val="hy-AM"/>
        </w:rPr>
      </w:pPr>
      <w:r w:rsidRPr="00BA4708">
        <w:rPr>
          <w:rFonts w:ascii="GHEA Mariam" w:hAnsi="GHEA Mariam" w:cs="Times New Roman"/>
          <w:bCs/>
          <w:sz w:val="24"/>
          <w:szCs w:val="24"/>
          <w:lang w:val="hy-AM"/>
        </w:rPr>
        <w:t>1) քաղաքացին դիմում է հիվանդանոցային բժշկական հաստատություն դիմելու օրվանից ավելի ուշ բացելու կամ հիվանդանոցային բժշկական հաստա</w:t>
      </w:r>
      <w:r w:rsidR="00A6216C">
        <w:rPr>
          <w:rFonts w:ascii="GHEA Mariam" w:hAnsi="GHEA Mariam" w:cs="Times New Roman"/>
          <w:bCs/>
          <w:sz w:val="24"/>
          <w:szCs w:val="24"/>
          <w:lang w:val="hy-AM"/>
        </w:rPr>
        <w:softHyphen/>
      </w:r>
      <w:r w:rsidRPr="00BA4708">
        <w:rPr>
          <w:rFonts w:ascii="GHEA Mariam" w:hAnsi="GHEA Mariam" w:cs="Times New Roman"/>
          <w:bCs/>
          <w:sz w:val="24"/>
          <w:szCs w:val="24"/>
          <w:lang w:val="hy-AM"/>
        </w:rPr>
        <w:t>տությունից դուրս գրվելուց ավելի վաղ փակելու համար (անաշխատունակության թերթիկը տրվում է՝ հաշվի առնելով քաղաքացու պահանջը)</w:t>
      </w:r>
      <w:r w:rsidRPr="00BA4708">
        <w:rPr>
          <w:rFonts w:ascii="Cambria Math" w:eastAsia="MS Mincho" w:hAnsi="Cambria Math" w:cs="Cambria Math"/>
          <w:bCs/>
          <w:sz w:val="24"/>
          <w:szCs w:val="24"/>
          <w:lang w:val="hy-AM"/>
        </w:rPr>
        <w:t>․</w:t>
      </w:r>
    </w:p>
    <w:p w:rsidR="00BA4708" w:rsidRPr="00BA4708" w:rsidRDefault="00BA4708" w:rsidP="00BA4708">
      <w:pPr>
        <w:pStyle w:val="ListParagraph"/>
        <w:shd w:val="clear" w:color="auto" w:fill="FFFFFF"/>
        <w:tabs>
          <w:tab w:val="left" w:pos="993"/>
        </w:tabs>
        <w:spacing w:after="0" w:line="360" w:lineRule="auto"/>
        <w:ind w:left="0" w:firstLine="709"/>
        <w:jc w:val="both"/>
        <w:rPr>
          <w:rFonts w:ascii="GHEA Mariam" w:hAnsi="GHEA Mariam" w:cs="Times New Roman"/>
          <w:bCs/>
          <w:sz w:val="24"/>
          <w:szCs w:val="24"/>
          <w:lang w:val="hy-AM"/>
        </w:rPr>
      </w:pPr>
      <w:r w:rsidRPr="00BA4708">
        <w:rPr>
          <w:rFonts w:ascii="GHEA Mariam" w:hAnsi="GHEA Mariam" w:cs="Times New Roman"/>
          <w:bCs/>
          <w:sz w:val="24"/>
          <w:szCs w:val="24"/>
          <w:lang w:val="hy-AM"/>
        </w:rPr>
        <w:t>2) հիվանդանոցային բժշկական հաստատություն դիմելու օրը համընկնում է այլ հիվանդանոցային բժշկական հաստատությունից քաղաքացու դուրս գրվելու օրվա հետ կամ հիվանդանոցային բժշկական հաստատություն դիմելու օր</w:t>
      </w:r>
      <w:r w:rsidR="00563815">
        <w:rPr>
          <w:rFonts w:ascii="GHEA Mariam" w:hAnsi="GHEA Mariam" w:cs="Times New Roman"/>
          <w:bCs/>
          <w:sz w:val="24"/>
          <w:szCs w:val="24"/>
          <w:lang w:val="hy-AM"/>
        </w:rPr>
        <w:t>ն</w:t>
      </w:r>
      <w:r w:rsidRPr="00BA4708">
        <w:rPr>
          <w:rFonts w:ascii="GHEA Mariam" w:hAnsi="GHEA Mariam" w:cs="Times New Roman"/>
          <w:bCs/>
          <w:sz w:val="24"/>
          <w:szCs w:val="24"/>
          <w:lang w:val="hy-AM"/>
        </w:rPr>
        <w:t xml:space="preserve"> ամբուլատոր պայմաններում բացված անաշխատունակության թերթիկի հիման վրա անաշխատունակ լինելու ընթացքում է։ Այս դեպքում անաշխատունակության թերթիկը բացվում է ոչ շուտ, քան հիվանդանոցային բժշկական հաստատություն դիմելու օրվան հաջորդող օրը.</w:t>
      </w:r>
    </w:p>
    <w:p w:rsidR="00BA4708" w:rsidRPr="00BA4708" w:rsidRDefault="00BA4708" w:rsidP="00BA4708">
      <w:pPr>
        <w:pStyle w:val="ListParagraph"/>
        <w:shd w:val="clear" w:color="auto" w:fill="FFFFFF"/>
        <w:tabs>
          <w:tab w:val="left" w:pos="993"/>
        </w:tabs>
        <w:spacing w:after="0" w:line="360" w:lineRule="auto"/>
        <w:ind w:left="0" w:firstLine="709"/>
        <w:jc w:val="both"/>
        <w:rPr>
          <w:rFonts w:ascii="GHEA Mariam" w:hAnsi="GHEA Mariam" w:cs="Times New Roman"/>
          <w:bCs/>
          <w:sz w:val="24"/>
          <w:szCs w:val="24"/>
          <w:lang w:val="hy-AM"/>
        </w:rPr>
      </w:pPr>
      <w:r w:rsidRPr="00BA4708">
        <w:rPr>
          <w:rFonts w:ascii="GHEA Mariam" w:hAnsi="GHEA Mariam" w:cs="Times New Roman"/>
          <w:bCs/>
          <w:sz w:val="24"/>
          <w:szCs w:val="24"/>
          <w:lang w:val="hy-AM"/>
        </w:rPr>
        <w:lastRenderedPageBreak/>
        <w:t xml:space="preserve">3) եթե </w:t>
      </w:r>
      <w:proofErr w:type="spellStart"/>
      <w:r w:rsidRPr="00BA4708">
        <w:rPr>
          <w:rFonts w:ascii="GHEA Mariam" w:hAnsi="GHEA Mariam" w:cs="Times New Roman"/>
          <w:bCs/>
          <w:sz w:val="24"/>
          <w:szCs w:val="24"/>
          <w:lang w:val="hy-AM"/>
        </w:rPr>
        <w:t>մինչև</w:t>
      </w:r>
      <w:proofErr w:type="spellEnd"/>
      <w:r w:rsidRPr="00BA4708">
        <w:rPr>
          <w:rFonts w:ascii="GHEA Mariam" w:hAnsi="GHEA Mariam" w:cs="Times New Roman"/>
          <w:bCs/>
          <w:sz w:val="24"/>
          <w:szCs w:val="24"/>
          <w:lang w:val="hy-AM"/>
        </w:rPr>
        <w:t xml:space="preserve"> հղիության 210-րդ օրը լրանալը հղի կնոջ հիվանդանոցային պայմաններում գտնվելու ընթացքում իրականացվում է վաղաժամ </w:t>
      </w:r>
      <w:proofErr w:type="spellStart"/>
      <w:r w:rsidRPr="00BA4708">
        <w:rPr>
          <w:rFonts w:ascii="GHEA Mariam" w:hAnsi="GHEA Mariam" w:cs="Times New Roman"/>
          <w:bCs/>
          <w:sz w:val="24"/>
          <w:szCs w:val="24"/>
          <w:lang w:val="hy-AM"/>
        </w:rPr>
        <w:t>ծննդալուծում</w:t>
      </w:r>
      <w:proofErr w:type="spellEnd"/>
      <w:r w:rsidRPr="00BA4708">
        <w:rPr>
          <w:rFonts w:ascii="GHEA Mariam" w:hAnsi="GHEA Mariam" w:cs="Times New Roman"/>
          <w:bCs/>
          <w:sz w:val="24"/>
          <w:szCs w:val="24"/>
          <w:lang w:val="hy-AM"/>
        </w:rPr>
        <w:t>: Այս դեպքում հիվանդանո</w:t>
      </w:r>
      <w:r w:rsidR="00563815">
        <w:rPr>
          <w:rFonts w:ascii="GHEA Mariam" w:hAnsi="GHEA Mariam" w:cs="Times New Roman"/>
          <w:bCs/>
          <w:sz w:val="24"/>
          <w:szCs w:val="24"/>
          <w:lang w:val="hy-AM"/>
        </w:rPr>
        <w:t>ցային անաշխատունակության թերթիկն</w:t>
      </w:r>
      <w:r w:rsidRPr="00BA4708">
        <w:rPr>
          <w:rFonts w:ascii="GHEA Mariam" w:hAnsi="GHEA Mariam" w:cs="Times New Roman"/>
          <w:bCs/>
          <w:sz w:val="24"/>
          <w:szCs w:val="24"/>
          <w:lang w:val="hy-AM"/>
        </w:rPr>
        <w:t xml:space="preserve"> ինքնաշխատ եղանակով փակվում է վաղաժամ </w:t>
      </w:r>
      <w:proofErr w:type="spellStart"/>
      <w:r w:rsidRPr="00BA4708">
        <w:rPr>
          <w:rFonts w:ascii="GHEA Mariam" w:hAnsi="GHEA Mariam" w:cs="Times New Roman"/>
          <w:bCs/>
          <w:sz w:val="24"/>
          <w:szCs w:val="24"/>
          <w:lang w:val="hy-AM"/>
        </w:rPr>
        <w:t>ծննդալուծման</w:t>
      </w:r>
      <w:proofErr w:type="spellEnd"/>
      <w:r w:rsidRPr="00BA4708">
        <w:rPr>
          <w:rFonts w:ascii="GHEA Mariam" w:hAnsi="GHEA Mariam" w:cs="Times New Roman"/>
          <w:bCs/>
          <w:sz w:val="24"/>
          <w:szCs w:val="24"/>
          <w:lang w:val="hy-AM"/>
        </w:rPr>
        <w:t xml:space="preserve"> նախորդ օրը, իսկ հետծննդյան ժամանակահատվածի </w:t>
      </w:r>
      <w:r w:rsidR="00563815">
        <w:rPr>
          <w:rFonts w:ascii="GHEA Mariam" w:hAnsi="GHEA Mariam" w:cs="Times New Roman"/>
          <w:bCs/>
          <w:sz w:val="24"/>
          <w:szCs w:val="24"/>
          <w:lang w:val="hy-AM"/>
        </w:rPr>
        <w:t>համար անաշխատունակության թերթիկն</w:t>
      </w:r>
      <w:r w:rsidRPr="00BA4708">
        <w:rPr>
          <w:rFonts w:ascii="GHEA Mariam" w:hAnsi="GHEA Mariam" w:cs="Times New Roman"/>
          <w:bCs/>
          <w:sz w:val="24"/>
          <w:szCs w:val="24"/>
          <w:lang w:val="hy-AM"/>
        </w:rPr>
        <w:t xml:space="preserve"> ինքնաշխատ եղանակով բացվում է վաղաժամ </w:t>
      </w:r>
      <w:proofErr w:type="spellStart"/>
      <w:r w:rsidRPr="00BA4708">
        <w:rPr>
          <w:rFonts w:ascii="GHEA Mariam" w:hAnsi="GHEA Mariam" w:cs="Times New Roman"/>
          <w:bCs/>
          <w:sz w:val="24"/>
          <w:szCs w:val="24"/>
          <w:lang w:val="hy-AM"/>
        </w:rPr>
        <w:t>ծննդալուծման</w:t>
      </w:r>
      <w:proofErr w:type="spellEnd"/>
      <w:r w:rsidRPr="00BA4708">
        <w:rPr>
          <w:rFonts w:ascii="GHEA Mariam" w:hAnsi="GHEA Mariam" w:cs="Times New Roman"/>
          <w:bCs/>
          <w:sz w:val="24"/>
          <w:szCs w:val="24"/>
          <w:lang w:val="hy-AM"/>
        </w:rPr>
        <w:t xml:space="preserve"> օրվանից</w:t>
      </w:r>
      <w:r w:rsidRPr="00BA4708">
        <w:rPr>
          <w:rFonts w:ascii="Cambria Math" w:eastAsia="MS Mincho" w:hAnsi="Cambria Math" w:cs="Cambria Math"/>
          <w:bCs/>
          <w:sz w:val="24"/>
          <w:szCs w:val="24"/>
          <w:lang w:val="hy-AM"/>
        </w:rPr>
        <w:t>․</w:t>
      </w:r>
    </w:p>
    <w:p w:rsidR="00BA4708" w:rsidRPr="00BA4708" w:rsidRDefault="00BA4708" w:rsidP="00BA4708">
      <w:pPr>
        <w:pStyle w:val="ListParagraph"/>
        <w:shd w:val="clear" w:color="auto" w:fill="FFFFFF"/>
        <w:tabs>
          <w:tab w:val="left" w:pos="993"/>
        </w:tabs>
        <w:spacing w:after="0" w:line="360" w:lineRule="auto"/>
        <w:ind w:left="0" w:firstLine="709"/>
        <w:jc w:val="both"/>
        <w:rPr>
          <w:rFonts w:ascii="GHEA Mariam" w:hAnsi="GHEA Mariam" w:cs="Times New Roman"/>
          <w:bCs/>
          <w:sz w:val="24"/>
          <w:szCs w:val="24"/>
          <w:lang w:val="hy-AM"/>
        </w:rPr>
      </w:pPr>
      <w:r w:rsidRPr="00BA4708">
        <w:rPr>
          <w:rFonts w:ascii="GHEA Mariam" w:hAnsi="GHEA Mariam" w:cs="Times New Roman"/>
          <w:bCs/>
          <w:sz w:val="24"/>
          <w:szCs w:val="24"/>
          <w:lang w:val="hy-AM"/>
        </w:rPr>
        <w:t xml:space="preserve">4) եթե </w:t>
      </w:r>
      <w:proofErr w:type="spellStart"/>
      <w:r w:rsidRPr="00BA4708">
        <w:rPr>
          <w:rFonts w:ascii="GHEA Mariam" w:hAnsi="GHEA Mariam" w:cs="Times New Roman"/>
          <w:bCs/>
          <w:sz w:val="24"/>
          <w:szCs w:val="24"/>
          <w:lang w:val="hy-AM"/>
        </w:rPr>
        <w:t>hիվանդանոցային</w:t>
      </w:r>
      <w:proofErr w:type="spellEnd"/>
      <w:r w:rsidRPr="00BA4708">
        <w:rPr>
          <w:rFonts w:ascii="GHEA Mariam" w:hAnsi="GHEA Mariam" w:cs="Times New Roman"/>
          <w:bCs/>
          <w:sz w:val="24"/>
          <w:szCs w:val="24"/>
          <w:lang w:val="hy-AM"/>
        </w:rPr>
        <w:t xml:space="preserve"> պայմաններում գտնվելու ընթացքում լրանում է հղիության 209-րդ օրը: Այս դեպքում հիվանդանո</w:t>
      </w:r>
      <w:r w:rsidR="00563815">
        <w:rPr>
          <w:rFonts w:ascii="GHEA Mariam" w:hAnsi="GHEA Mariam" w:cs="Times New Roman"/>
          <w:bCs/>
          <w:sz w:val="24"/>
          <w:szCs w:val="24"/>
          <w:lang w:val="hy-AM"/>
        </w:rPr>
        <w:t>ցային անաշխատունակության թերթիկն</w:t>
      </w:r>
      <w:r w:rsidRPr="00BA4708">
        <w:rPr>
          <w:rFonts w:ascii="GHEA Mariam" w:hAnsi="GHEA Mariam" w:cs="Times New Roman"/>
          <w:bCs/>
          <w:sz w:val="24"/>
          <w:szCs w:val="24"/>
          <w:lang w:val="hy-AM"/>
        </w:rPr>
        <w:t xml:space="preserve"> ինքնաշխատ եղանակով փակվում է հղիության 209-րդ օրը, իսկ հղիության և ծննդաբերության պատճառով անաշխատունակության թերթիկ</w:t>
      </w:r>
      <w:r w:rsidR="00563815">
        <w:rPr>
          <w:rFonts w:ascii="GHEA Mariam" w:hAnsi="GHEA Mariam" w:cs="Times New Roman"/>
          <w:bCs/>
          <w:sz w:val="24"/>
          <w:szCs w:val="24"/>
          <w:lang w:val="hy-AM"/>
        </w:rPr>
        <w:t>ն</w:t>
      </w:r>
      <w:r w:rsidRPr="00BA4708">
        <w:rPr>
          <w:rFonts w:ascii="GHEA Mariam" w:hAnsi="GHEA Mariam" w:cs="Times New Roman"/>
          <w:bCs/>
          <w:sz w:val="24"/>
          <w:szCs w:val="24"/>
          <w:lang w:val="hy-AM"/>
        </w:rPr>
        <w:t xml:space="preserve"> ինքնաշխատ եղանակով բացվում է 210-րդ օրը:»,</w:t>
      </w:r>
    </w:p>
    <w:p w:rsidR="00BA4708" w:rsidRPr="00BA4708" w:rsidRDefault="00BA4708" w:rsidP="00BA4708">
      <w:pPr>
        <w:pStyle w:val="ListParagraph"/>
        <w:shd w:val="clear" w:color="auto" w:fill="FFFFFF"/>
        <w:tabs>
          <w:tab w:val="left" w:pos="993"/>
        </w:tabs>
        <w:spacing w:after="0" w:line="360" w:lineRule="auto"/>
        <w:ind w:left="0" w:firstLine="709"/>
        <w:jc w:val="both"/>
        <w:rPr>
          <w:rFonts w:ascii="GHEA Mariam" w:hAnsi="GHEA Mariam" w:cs="Times New Roman"/>
          <w:bCs/>
          <w:sz w:val="24"/>
          <w:szCs w:val="24"/>
          <w:lang w:val="hy-AM"/>
        </w:rPr>
      </w:pPr>
      <w:proofErr w:type="spellStart"/>
      <w:r w:rsidRPr="00BA4708">
        <w:rPr>
          <w:rFonts w:ascii="GHEA Mariam" w:hAnsi="GHEA Mariam" w:cs="Times New Roman"/>
          <w:bCs/>
          <w:sz w:val="24"/>
          <w:szCs w:val="24"/>
          <w:lang w:val="hy-AM"/>
        </w:rPr>
        <w:t>ժբ</w:t>
      </w:r>
      <w:proofErr w:type="spellEnd"/>
      <w:r w:rsidRPr="00BA4708">
        <w:rPr>
          <w:rFonts w:ascii="GHEA Mariam" w:hAnsi="GHEA Mariam" w:cs="Times New Roman"/>
          <w:bCs/>
          <w:sz w:val="24"/>
          <w:szCs w:val="24"/>
          <w:lang w:val="hy-AM"/>
        </w:rPr>
        <w:t xml:space="preserve">. 17-րդ </w:t>
      </w:r>
      <w:proofErr w:type="spellStart"/>
      <w:r w:rsidRPr="00BA4708">
        <w:rPr>
          <w:rFonts w:ascii="GHEA Mariam" w:hAnsi="GHEA Mariam" w:cs="Times New Roman"/>
          <w:bCs/>
          <w:sz w:val="24"/>
          <w:szCs w:val="24"/>
          <w:lang w:val="hy-AM"/>
        </w:rPr>
        <w:t>կետում</w:t>
      </w:r>
      <w:proofErr w:type="spellEnd"/>
      <w:r w:rsidRPr="00BA4708">
        <w:rPr>
          <w:rFonts w:ascii="GHEA Mariam" w:hAnsi="GHEA Mariam" w:cs="Times New Roman"/>
          <w:bCs/>
          <w:sz w:val="24"/>
          <w:szCs w:val="24"/>
          <w:lang w:val="hy-AM"/>
        </w:rPr>
        <w:t xml:space="preserve"> «կամ «Հիվանդանոցային պայմաններում </w:t>
      </w:r>
      <w:proofErr w:type="spellStart"/>
      <w:r w:rsidRPr="00BA4708">
        <w:rPr>
          <w:rFonts w:ascii="GHEA Mariam" w:hAnsi="GHEA Mariam" w:cs="Times New Roman"/>
          <w:bCs/>
          <w:sz w:val="24"/>
          <w:szCs w:val="24"/>
          <w:lang w:val="hy-AM"/>
        </w:rPr>
        <w:t>արտահիվան</w:t>
      </w:r>
      <w:r w:rsidR="00A6216C">
        <w:rPr>
          <w:rFonts w:ascii="GHEA Mariam" w:hAnsi="GHEA Mariam" w:cs="Times New Roman"/>
          <w:bCs/>
          <w:sz w:val="24"/>
          <w:szCs w:val="24"/>
          <w:lang w:val="hy-AM"/>
        </w:rPr>
        <w:softHyphen/>
      </w:r>
      <w:r w:rsidRPr="00BA4708">
        <w:rPr>
          <w:rFonts w:ascii="GHEA Mariam" w:hAnsi="GHEA Mariam" w:cs="Times New Roman"/>
          <w:bCs/>
          <w:sz w:val="24"/>
          <w:szCs w:val="24"/>
          <w:lang w:val="hy-AM"/>
        </w:rPr>
        <w:t>դա</w:t>
      </w:r>
      <w:r w:rsidR="00A6216C">
        <w:rPr>
          <w:rFonts w:ascii="GHEA Mariam" w:hAnsi="GHEA Mariam" w:cs="Times New Roman"/>
          <w:bCs/>
          <w:sz w:val="24"/>
          <w:szCs w:val="24"/>
          <w:lang w:val="hy-AM"/>
        </w:rPr>
        <w:softHyphen/>
      </w:r>
      <w:r w:rsidRPr="00BA4708">
        <w:rPr>
          <w:rFonts w:ascii="GHEA Mariam" w:hAnsi="GHEA Mariam" w:cs="Times New Roman"/>
          <w:bCs/>
          <w:sz w:val="24"/>
          <w:szCs w:val="24"/>
          <w:lang w:val="hy-AM"/>
        </w:rPr>
        <w:t>նոցային</w:t>
      </w:r>
      <w:proofErr w:type="spellEnd"/>
      <w:r w:rsidRPr="00BA4708">
        <w:rPr>
          <w:rFonts w:ascii="GHEA Mariam" w:hAnsi="GHEA Mariam" w:cs="Times New Roman"/>
          <w:bCs/>
          <w:sz w:val="24"/>
          <w:szCs w:val="24"/>
          <w:lang w:val="hy-AM"/>
        </w:rPr>
        <w:t xml:space="preserve"> բժշկական օգնության և սպասարկման քարտ»-ի քաղվածքի (եթե հիվանդը բժշկական օգնություն և սպասարկում է ստացել ընդունարանի անհետաձգելի բուժօգնության բաժնում (</w:t>
      </w:r>
      <w:proofErr w:type="spellStart"/>
      <w:r w:rsidRPr="00BA4708">
        <w:rPr>
          <w:rFonts w:ascii="GHEA Mariam" w:hAnsi="GHEA Mariam" w:cs="Times New Roman"/>
          <w:bCs/>
          <w:sz w:val="24"/>
          <w:szCs w:val="24"/>
          <w:lang w:val="hy-AM"/>
        </w:rPr>
        <w:t>Էմերջենսի</w:t>
      </w:r>
      <w:proofErr w:type="spellEnd"/>
      <w:r w:rsidRPr="00BA4708">
        <w:rPr>
          <w:rFonts w:ascii="GHEA Mariam" w:hAnsi="GHEA Mariam" w:cs="Times New Roman"/>
          <w:bCs/>
          <w:sz w:val="24"/>
          <w:szCs w:val="24"/>
          <w:lang w:val="hy-AM"/>
        </w:rPr>
        <w:t xml:space="preserve">) հետ միասին </w:t>
      </w:r>
      <w:proofErr w:type="spellStart"/>
      <w:r w:rsidRPr="00BA4708">
        <w:rPr>
          <w:rFonts w:ascii="GHEA Mariam" w:hAnsi="GHEA Mariam" w:cs="Times New Roman"/>
          <w:bCs/>
          <w:sz w:val="24"/>
          <w:szCs w:val="24"/>
          <w:lang w:val="hy-AM"/>
        </w:rPr>
        <w:t>ձևավորվում</w:t>
      </w:r>
      <w:proofErr w:type="spellEnd"/>
      <w:r w:rsidRPr="00BA4708">
        <w:rPr>
          <w:rFonts w:ascii="GHEA Mariam" w:hAnsi="GHEA Mariam" w:cs="Times New Roman"/>
          <w:bCs/>
          <w:sz w:val="24"/>
          <w:szCs w:val="24"/>
          <w:lang w:val="hy-AM"/>
        </w:rPr>
        <w:t xml:space="preserve"> է էլեկտրոնային առողջապահության համակարգում բացված ժամանակավոր անաշխատունակության թերթիկը, ընդ որում, անաշխատունակության թերթիկում որպես անաշխատունակության ժամանակահատվածի վերջին օր» բառերը փոխարինել «, իսկ եթե հիվանդը բժշկական օգնություն և սպասարկում է ստացել ընդունարանի անհետաձգելի բուժօգնության բաժնում (</w:t>
      </w:r>
      <w:proofErr w:type="spellStart"/>
      <w:r w:rsidRPr="00BA4708">
        <w:rPr>
          <w:rFonts w:ascii="GHEA Mariam" w:hAnsi="GHEA Mariam" w:cs="Times New Roman"/>
          <w:bCs/>
          <w:sz w:val="24"/>
          <w:szCs w:val="24"/>
          <w:lang w:val="hy-AM"/>
        </w:rPr>
        <w:t>Էմերջենսի</w:t>
      </w:r>
      <w:proofErr w:type="spellEnd"/>
      <w:r w:rsidRPr="00BA4708">
        <w:rPr>
          <w:rFonts w:ascii="GHEA Mariam" w:hAnsi="GHEA Mariam" w:cs="Times New Roman"/>
          <w:bCs/>
          <w:sz w:val="24"/>
          <w:szCs w:val="24"/>
          <w:lang w:val="hy-AM"/>
        </w:rPr>
        <w:t>)՝ «Հիվանդա</w:t>
      </w:r>
      <w:r w:rsidR="00A6216C">
        <w:rPr>
          <w:rFonts w:ascii="GHEA Mariam" w:hAnsi="GHEA Mariam" w:cs="Times New Roman"/>
          <w:bCs/>
          <w:sz w:val="24"/>
          <w:szCs w:val="24"/>
          <w:lang w:val="hy-AM"/>
        </w:rPr>
        <w:softHyphen/>
      </w:r>
      <w:r w:rsidRPr="00BA4708">
        <w:rPr>
          <w:rFonts w:ascii="GHEA Mariam" w:hAnsi="GHEA Mariam" w:cs="Times New Roman"/>
          <w:bCs/>
          <w:sz w:val="24"/>
          <w:szCs w:val="24"/>
          <w:lang w:val="hy-AM"/>
        </w:rPr>
        <w:t xml:space="preserve">նոցային պայմաններում </w:t>
      </w:r>
      <w:proofErr w:type="spellStart"/>
      <w:r w:rsidRPr="00BA4708">
        <w:rPr>
          <w:rFonts w:ascii="GHEA Mariam" w:hAnsi="GHEA Mariam" w:cs="Times New Roman"/>
          <w:bCs/>
          <w:sz w:val="24"/>
          <w:szCs w:val="24"/>
          <w:lang w:val="hy-AM"/>
        </w:rPr>
        <w:t>արտահիվանդանոցային</w:t>
      </w:r>
      <w:proofErr w:type="spellEnd"/>
      <w:r w:rsidRPr="00BA4708">
        <w:rPr>
          <w:rFonts w:ascii="GHEA Mariam" w:hAnsi="GHEA Mariam" w:cs="Times New Roman"/>
          <w:bCs/>
          <w:sz w:val="24"/>
          <w:szCs w:val="24"/>
          <w:lang w:val="hy-AM"/>
        </w:rPr>
        <w:t xml:space="preserve"> բժշկական օգնության և սպասարկման քարտ»-ի քաղվածքի (այսուհետ՝ սպասարկման քարտի քաղվածք) հետ միասին </w:t>
      </w:r>
      <w:proofErr w:type="spellStart"/>
      <w:r w:rsidRPr="00BA4708">
        <w:rPr>
          <w:rFonts w:ascii="GHEA Mariam" w:hAnsi="GHEA Mariam" w:cs="Times New Roman"/>
          <w:bCs/>
          <w:sz w:val="24"/>
          <w:szCs w:val="24"/>
          <w:lang w:val="hy-AM"/>
        </w:rPr>
        <w:t>ձևավորվում</w:t>
      </w:r>
      <w:proofErr w:type="spellEnd"/>
      <w:r w:rsidRPr="00BA4708">
        <w:rPr>
          <w:rFonts w:ascii="GHEA Mariam" w:hAnsi="GHEA Mariam" w:cs="Times New Roman"/>
          <w:bCs/>
          <w:sz w:val="24"/>
          <w:szCs w:val="24"/>
          <w:lang w:val="hy-AM"/>
        </w:rPr>
        <w:t xml:space="preserve"> է էլեկտրոնային առողջապահության համակարգում </w:t>
      </w:r>
      <w:r w:rsidRPr="00A6216C">
        <w:rPr>
          <w:rFonts w:ascii="GHEA Mariam" w:hAnsi="GHEA Mariam" w:cs="Times New Roman"/>
          <w:bCs/>
          <w:spacing w:val="-2"/>
          <w:sz w:val="24"/>
          <w:szCs w:val="24"/>
          <w:lang w:val="hy-AM"/>
        </w:rPr>
        <w:t>բացված ժամանակավոր անաշխատունակության թերթիկը։ Այդ թերթիկում որպես</w:t>
      </w:r>
      <w:r w:rsidRPr="00BA4708">
        <w:rPr>
          <w:rFonts w:ascii="GHEA Mariam" w:hAnsi="GHEA Mariam" w:cs="Times New Roman"/>
          <w:bCs/>
          <w:sz w:val="24"/>
          <w:szCs w:val="24"/>
          <w:lang w:val="hy-AM"/>
        </w:rPr>
        <w:t xml:space="preserve"> անաշխատունակության ժամանակահատվածի վերջին օր սույն կարգի 16-րդ կետի 1-ին ենթակետում նշված դեպքում նշվում է անաշխատունակության թերթիկը փակելու համար դիմելու օրը, իսկ մնացած դեպքերում» բառերով,</w:t>
      </w:r>
    </w:p>
    <w:p w:rsidR="00BA4708" w:rsidRPr="00BA4708" w:rsidRDefault="00BA4708" w:rsidP="00BA4708">
      <w:pPr>
        <w:pStyle w:val="ListParagraph"/>
        <w:shd w:val="clear" w:color="auto" w:fill="FFFFFF"/>
        <w:tabs>
          <w:tab w:val="left" w:pos="993"/>
        </w:tabs>
        <w:spacing w:after="0" w:line="360" w:lineRule="auto"/>
        <w:ind w:left="0" w:firstLine="709"/>
        <w:jc w:val="both"/>
        <w:rPr>
          <w:rFonts w:ascii="GHEA Mariam" w:hAnsi="GHEA Mariam" w:cs="Times New Roman"/>
          <w:bCs/>
          <w:sz w:val="24"/>
          <w:szCs w:val="24"/>
          <w:lang w:val="hy-AM"/>
        </w:rPr>
      </w:pPr>
      <w:r w:rsidRPr="00BA4708">
        <w:rPr>
          <w:rFonts w:ascii="GHEA Mariam" w:hAnsi="GHEA Mariam" w:cs="Times New Roman"/>
          <w:bCs/>
          <w:sz w:val="24"/>
          <w:szCs w:val="24"/>
          <w:lang w:val="hy-AM"/>
        </w:rPr>
        <w:lastRenderedPageBreak/>
        <w:t>ժգ</w:t>
      </w:r>
      <w:r w:rsidRPr="00BA4708">
        <w:rPr>
          <w:rFonts w:ascii="Cambria Math" w:eastAsia="MS Mincho" w:hAnsi="Cambria Math" w:cs="Cambria Math"/>
          <w:bCs/>
          <w:sz w:val="24"/>
          <w:szCs w:val="24"/>
          <w:lang w:val="hy-AM"/>
        </w:rPr>
        <w:t>․</w:t>
      </w:r>
      <w:r w:rsidR="00A6216C">
        <w:rPr>
          <w:rFonts w:asciiTheme="minorHAnsi" w:eastAsia="MS Mincho" w:hAnsiTheme="minorHAnsi" w:cs="Cambria Math"/>
          <w:bCs/>
          <w:sz w:val="24"/>
          <w:szCs w:val="24"/>
          <w:lang w:val="hy-AM"/>
        </w:rPr>
        <w:t xml:space="preserve"> </w:t>
      </w:r>
      <w:r w:rsidRPr="00BA4708">
        <w:rPr>
          <w:rFonts w:ascii="GHEA Mariam" w:hAnsi="GHEA Mariam" w:cs="Times New Roman"/>
          <w:bCs/>
          <w:sz w:val="24"/>
          <w:szCs w:val="24"/>
          <w:lang w:val="hy-AM"/>
        </w:rPr>
        <w:t>17-</w:t>
      </w:r>
      <w:r w:rsidRPr="00BA4708">
        <w:rPr>
          <w:rFonts w:ascii="GHEA Mariam" w:hAnsi="GHEA Mariam" w:cs="GHEA Grapalat"/>
          <w:bCs/>
          <w:sz w:val="24"/>
          <w:szCs w:val="24"/>
          <w:lang w:val="hy-AM"/>
        </w:rPr>
        <w:t>րդ</w:t>
      </w:r>
      <w:r w:rsidRPr="00BA4708">
        <w:rPr>
          <w:rFonts w:ascii="GHEA Mariam" w:hAnsi="GHEA Mariam" w:cs="Times New Roman"/>
          <w:bCs/>
          <w:sz w:val="24"/>
          <w:szCs w:val="24"/>
          <w:lang w:val="hy-AM"/>
        </w:rPr>
        <w:t xml:space="preserve"> </w:t>
      </w:r>
      <w:r w:rsidRPr="00BA4708">
        <w:rPr>
          <w:rFonts w:ascii="GHEA Mariam" w:hAnsi="GHEA Mariam" w:cs="GHEA Grapalat"/>
          <w:bCs/>
          <w:sz w:val="24"/>
          <w:szCs w:val="24"/>
          <w:lang w:val="hy-AM"/>
        </w:rPr>
        <w:t>կետի</w:t>
      </w:r>
      <w:r w:rsidRPr="00BA4708">
        <w:rPr>
          <w:rFonts w:ascii="GHEA Mariam" w:hAnsi="GHEA Mariam" w:cs="Times New Roman"/>
          <w:bCs/>
          <w:sz w:val="24"/>
          <w:szCs w:val="24"/>
          <w:lang w:val="hy-AM"/>
        </w:rPr>
        <w:t xml:space="preserve"> 1-</w:t>
      </w:r>
      <w:r w:rsidRPr="00BA4708">
        <w:rPr>
          <w:rFonts w:ascii="GHEA Mariam" w:hAnsi="GHEA Mariam" w:cs="GHEA Grapalat"/>
          <w:bCs/>
          <w:sz w:val="24"/>
          <w:szCs w:val="24"/>
          <w:lang w:val="hy-AM"/>
        </w:rPr>
        <w:t>ին</w:t>
      </w:r>
      <w:r w:rsidRPr="00BA4708">
        <w:rPr>
          <w:rFonts w:ascii="GHEA Mariam" w:hAnsi="GHEA Mariam" w:cs="Times New Roman"/>
          <w:bCs/>
          <w:sz w:val="24"/>
          <w:szCs w:val="24"/>
          <w:lang w:val="hy-AM"/>
        </w:rPr>
        <w:t xml:space="preserve"> </w:t>
      </w:r>
      <w:r w:rsidRPr="00BA4708">
        <w:rPr>
          <w:rFonts w:ascii="GHEA Mariam" w:hAnsi="GHEA Mariam" w:cs="GHEA Grapalat"/>
          <w:bCs/>
          <w:sz w:val="24"/>
          <w:szCs w:val="24"/>
          <w:lang w:val="hy-AM"/>
        </w:rPr>
        <w:t>ենթակետում</w:t>
      </w:r>
      <w:r w:rsidRPr="00BA4708">
        <w:rPr>
          <w:rFonts w:ascii="GHEA Mariam" w:hAnsi="GHEA Mariam" w:cs="Times New Roman"/>
          <w:bCs/>
          <w:sz w:val="24"/>
          <w:szCs w:val="24"/>
          <w:lang w:val="hy-AM"/>
        </w:rPr>
        <w:t xml:space="preserve"> </w:t>
      </w:r>
      <w:r w:rsidRPr="00BA4708">
        <w:rPr>
          <w:rFonts w:ascii="GHEA Mariam" w:hAnsi="GHEA Mariam" w:cs="GHEA Grapalat"/>
          <w:bCs/>
          <w:sz w:val="24"/>
          <w:szCs w:val="24"/>
          <w:lang w:val="hy-AM"/>
        </w:rPr>
        <w:t>«</w:t>
      </w:r>
      <w:r w:rsidRPr="00BA4708">
        <w:rPr>
          <w:rFonts w:ascii="GHEA Mariam" w:hAnsi="GHEA Mariam" w:cs="Times New Roman"/>
          <w:bCs/>
          <w:sz w:val="24"/>
          <w:szCs w:val="24"/>
          <w:lang w:val="hy-AM"/>
        </w:rPr>
        <w:t>վերջին օր» բառերը փոխարինել «վերջին (անաշխատունակության թերթիկի փակման) օր» բառերով, իսկ 1-3-րդ ենթա</w:t>
      </w:r>
      <w:r w:rsidR="00A6216C">
        <w:rPr>
          <w:rFonts w:ascii="GHEA Mariam" w:hAnsi="GHEA Mariam" w:cs="Times New Roman"/>
          <w:bCs/>
          <w:sz w:val="24"/>
          <w:szCs w:val="24"/>
          <w:lang w:val="hy-AM"/>
        </w:rPr>
        <w:softHyphen/>
      </w:r>
      <w:r w:rsidRPr="00BA4708">
        <w:rPr>
          <w:rFonts w:ascii="GHEA Mariam" w:hAnsi="GHEA Mariam" w:cs="Times New Roman"/>
          <w:bCs/>
          <w:sz w:val="24"/>
          <w:szCs w:val="24"/>
          <w:lang w:val="hy-AM"/>
        </w:rPr>
        <w:t>կետերը «</w:t>
      </w:r>
      <w:proofErr w:type="spellStart"/>
      <w:r w:rsidRPr="00BA4708">
        <w:rPr>
          <w:rFonts w:ascii="GHEA Mariam" w:hAnsi="GHEA Mariam" w:cs="Times New Roman"/>
          <w:bCs/>
          <w:sz w:val="24"/>
          <w:szCs w:val="24"/>
          <w:lang w:val="hy-AM"/>
        </w:rPr>
        <w:t>էպիկրիզում</w:t>
      </w:r>
      <w:proofErr w:type="spellEnd"/>
      <w:r w:rsidRPr="00BA4708">
        <w:rPr>
          <w:rFonts w:ascii="GHEA Mariam" w:hAnsi="GHEA Mariam" w:cs="Times New Roman"/>
          <w:bCs/>
          <w:sz w:val="24"/>
          <w:szCs w:val="24"/>
          <w:lang w:val="hy-AM"/>
        </w:rPr>
        <w:t xml:space="preserve">» բառից հետո լրացնել «կամ սպասարկման քարտի </w:t>
      </w:r>
      <w:proofErr w:type="spellStart"/>
      <w:r w:rsidRPr="00BA4708">
        <w:rPr>
          <w:rFonts w:ascii="GHEA Mariam" w:hAnsi="GHEA Mariam" w:cs="Times New Roman"/>
          <w:bCs/>
          <w:sz w:val="24"/>
          <w:szCs w:val="24"/>
          <w:lang w:val="hy-AM"/>
        </w:rPr>
        <w:t>քաղվածքում</w:t>
      </w:r>
      <w:proofErr w:type="spellEnd"/>
      <w:r w:rsidRPr="00BA4708">
        <w:rPr>
          <w:rFonts w:ascii="GHEA Mariam" w:hAnsi="GHEA Mariam" w:cs="Times New Roman"/>
          <w:bCs/>
          <w:sz w:val="24"/>
          <w:szCs w:val="24"/>
          <w:lang w:val="hy-AM"/>
        </w:rPr>
        <w:t xml:space="preserve">» բառերով, </w:t>
      </w:r>
    </w:p>
    <w:p w:rsidR="00BA4708" w:rsidRPr="00BA4708" w:rsidRDefault="00BA4708" w:rsidP="00BA4708">
      <w:pPr>
        <w:pStyle w:val="ListParagraph"/>
        <w:shd w:val="clear" w:color="auto" w:fill="FFFFFF"/>
        <w:tabs>
          <w:tab w:val="left" w:pos="993"/>
        </w:tabs>
        <w:spacing w:after="0" w:line="360" w:lineRule="auto"/>
        <w:ind w:left="0" w:firstLine="709"/>
        <w:jc w:val="both"/>
        <w:rPr>
          <w:rFonts w:ascii="GHEA Mariam" w:hAnsi="GHEA Mariam" w:cs="Times New Roman"/>
          <w:bCs/>
          <w:sz w:val="24"/>
          <w:szCs w:val="24"/>
          <w:lang w:val="hy-AM"/>
        </w:rPr>
      </w:pPr>
      <w:proofErr w:type="spellStart"/>
      <w:r w:rsidRPr="00BA4708">
        <w:rPr>
          <w:rFonts w:ascii="GHEA Mariam" w:hAnsi="GHEA Mariam" w:cs="Times New Roman"/>
          <w:bCs/>
          <w:sz w:val="24"/>
          <w:szCs w:val="24"/>
          <w:lang w:val="hy-AM"/>
        </w:rPr>
        <w:t>ժդ</w:t>
      </w:r>
      <w:proofErr w:type="spellEnd"/>
      <w:r w:rsidRPr="00BA4708">
        <w:rPr>
          <w:rFonts w:ascii="GHEA Mariam" w:hAnsi="GHEA Mariam" w:cs="Times New Roman"/>
          <w:bCs/>
          <w:sz w:val="24"/>
          <w:szCs w:val="24"/>
          <w:lang w:val="hy-AM"/>
        </w:rPr>
        <w:t>. 19-րդ կետը «բուժող բժիշկը» բառերից հետո լրացնել «, իսկ 16-րդ կետի 2-րդ ենթակետում նշված դեպքում՝ փակվում է ի</w:t>
      </w:r>
      <w:r w:rsidR="00563815">
        <w:rPr>
          <w:rFonts w:ascii="GHEA Mariam" w:hAnsi="GHEA Mariam" w:cs="Times New Roman"/>
          <w:bCs/>
          <w:sz w:val="24"/>
          <w:szCs w:val="24"/>
          <w:lang w:val="hy-AM"/>
        </w:rPr>
        <w:t>նքնաշխատ եղանակով: Բուժող բժիշկն</w:t>
      </w:r>
      <w:r w:rsidRPr="00BA4708">
        <w:rPr>
          <w:rFonts w:ascii="GHEA Mariam" w:hAnsi="GHEA Mariam" w:cs="Times New Roman"/>
          <w:bCs/>
          <w:sz w:val="24"/>
          <w:szCs w:val="24"/>
          <w:lang w:val="hy-AM"/>
        </w:rPr>
        <w:t xml:space="preserve"> անաշխատունակության թերթիկը փակում է նաև սույն կարգի 21-րդ </w:t>
      </w:r>
      <w:proofErr w:type="spellStart"/>
      <w:r w:rsidRPr="00BA4708">
        <w:rPr>
          <w:rFonts w:ascii="GHEA Mariam" w:hAnsi="GHEA Mariam" w:cs="Times New Roman"/>
          <w:bCs/>
          <w:sz w:val="24"/>
          <w:szCs w:val="24"/>
          <w:lang w:val="hy-AM"/>
        </w:rPr>
        <w:t>կետում</w:t>
      </w:r>
      <w:proofErr w:type="spellEnd"/>
      <w:r w:rsidRPr="00BA4708">
        <w:rPr>
          <w:rFonts w:ascii="GHEA Mariam" w:hAnsi="GHEA Mariam" w:cs="Times New Roman"/>
          <w:bCs/>
          <w:sz w:val="24"/>
          <w:szCs w:val="24"/>
          <w:lang w:val="hy-AM"/>
        </w:rPr>
        <w:t xml:space="preserve"> նշված դեպքում և կարգով» բառերով,</w:t>
      </w:r>
    </w:p>
    <w:p w:rsidR="00BA4708" w:rsidRPr="00BA4708" w:rsidRDefault="00BA4708" w:rsidP="00BA4708">
      <w:pPr>
        <w:pStyle w:val="ListParagraph"/>
        <w:shd w:val="clear" w:color="auto" w:fill="FFFFFF"/>
        <w:tabs>
          <w:tab w:val="left" w:pos="993"/>
        </w:tabs>
        <w:spacing w:after="0" w:line="360" w:lineRule="auto"/>
        <w:ind w:left="0" w:firstLine="709"/>
        <w:jc w:val="both"/>
        <w:rPr>
          <w:rFonts w:ascii="GHEA Mariam" w:hAnsi="GHEA Mariam" w:cs="Times New Roman"/>
          <w:bCs/>
          <w:sz w:val="24"/>
          <w:szCs w:val="24"/>
          <w:lang w:val="hy-AM"/>
        </w:rPr>
      </w:pPr>
      <w:r w:rsidRPr="00BA4708">
        <w:rPr>
          <w:rFonts w:ascii="GHEA Mariam" w:hAnsi="GHEA Mariam" w:cs="Times New Roman"/>
          <w:bCs/>
          <w:sz w:val="24"/>
          <w:szCs w:val="24"/>
          <w:lang w:val="hy-AM"/>
        </w:rPr>
        <w:t>ժե. 20-րդ կետից հանել «, որն էլ անաշխատունակության վերջին օրն է» բառերը,</w:t>
      </w:r>
    </w:p>
    <w:p w:rsidR="00BA4708" w:rsidRPr="00BA4708" w:rsidRDefault="00BA4708" w:rsidP="00BA4708">
      <w:pPr>
        <w:pStyle w:val="ListParagraph"/>
        <w:shd w:val="clear" w:color="auto" w:fill="FFFFFF"/>
        <w:tabs>
          <w:tab w:val="left" w:pos="993"/>
        </w:tabs>
        <w:spacing w:after="0" w:line="360" w:lineRule="auto"/>
        <w:ind w:left="0" w:firstLine="709"/>
        <w:jc w:val="both"/>
        <w:rPr>
          <w:rFonts w:ascii="GHEA Mariam" w:hAnsi="GHEA Mariam" w:cs="Times New Roman"/>
          <w:bCs/>
          <w:sz w:val="24"/>
          <w:szCs w:val="24"/>
          <w:lang w:val="hy-AM"/>
        </w:rPr>
      </w:pPr>
      <w:proofErr w:type="spellStart"/>
      <w:r w:rsidRPr="00BA4708">
        <w:rPr>
          <w:rFonts w:ascii="GHEA Mariam" w:hAnsi="GHEA Mariam" w:cs="Times New Roman"/>
          <w:bCs/>
          <w:sz w:val="24"/>
          <w:szCs w:val="24"/>
          <w:lang w:val="hy-AM"/>
        </w:rPr>
        <w:t>ժզ</w:t>
      </w:r>
      <w:proofErr w:type="spellEnd"/>
      <w:r w:rsidRPr="00BA4708">
        <w:rPr>
          <w:rFonts w:ascii="GHEA Mariam" w:hAnsi="GHEA Mariam" w:cs="Times New Roman"/>
          <w:bCs/>
          <w:sz w:val="24"/>
          <w:szCs w:val="24"/>
          <w:lang w:val="hy-AM"/>
        </w:rPr>
        <w:t xml:space="preserve">. 21-րդ </w:t>
      </w:r>
      <w:proofErr w:type="spellStart"/>
      <w:r w:rsidRPr="00BA4708">
        <w:rPr>
          <w:rFonts w:ascii="GHEA Mariam" w:hAnsi="GHEA Mariam" w:cs="Times New Roman"/>
          <w:bCs/>
          <w:sz w:val="24"/>
          <w:szCs w:val="24"/>
          <w:lang w:val="hy-AM"/>
        </w:rPr>
        <w:t>կետում</w:t>
      </w:r>
      <w:proofErr w:type="spellEnd"/>
      <w:r w:rsidRPr="00BA4708">
        <w:rPr>
          <w:rFonts w:ascii="GHEA Mariam" w:hAnsi="GHEA Mariam" w:cs="Times New Roman"/>
          <w:bCs/>
          <w:sz w:val="24"/>
          <w:szCs w:val="24"/>
          <w:lang w:val="hy-AM"/>
        </w:rPr>
        <w:t xml:space="preserve"> «եթե չներկայանալու պատճառը հիվանդի վատառողջ լինելը չէ» բառերը փոխարինել «բացառությամբ այն դեպքի, երբ հիվանդը բժշկին </w:t>
      </w:r>
      <w:r w:rsidRPr="00A6216C">
        <w:rPr>
          <w:rFonts w:ascii="GHEA Mariam" w:hAnsi="GHEA Mariam" w:cs="Times New Roman"/>
          <w:bCs/>
          <w:spacing w:val="-2"/>
          <w:sz w:val="24"/>
          <w:szCs w:val="24"/>
          <w:lang w:val="hy-AM"/>
        </w:rPr>
        <w:t xml:space="preserve">տեղեկացրել է իր </w:t>
      </w:r>
      <w:proofErr w:type="spellStart"/>
      <w:r w:rsidRPr="00A6216C">
        <w:rPr>
          <w:rFonts w:ascii="GHEA Mariam" w:hAnsi="GHEA Mariam" w:cs="Times New Roman"/>
          <w:bCs/>
          <w:spacing w:val="-2"/>
          <w:sz w:val="24"/>
          <w:szCs w:val="24"/>
          <w:lang w:val="hy-AM"/>
        </w:rPr>
        <w:t>վատառողջության</w:t>
      </w:r>
      <w:proofErr w:type="spellEnd"/>
      <w:r w:rsidRPr="00A6216C">
        <w:rPr>
          <w:rFonts w:ascii="GHEA Mariam" w:hAnsi="GHEA Mariam" w:cs="Times New Roman"/>
          <w:bCs/>
          <w:spacing w:val="-2"/>
          <w:sz w:val="24"/>
          <w:szCs w:val="24"/>
          <w:lang w:val="hy-AM"/>
        </w:rPr>
        <w:t xml:space="preserve"> պատճառով չներկայանալու մասին» բառերով,</w:t>
      </w:r>
    </w:p>
    <w:p w:rsidR="00BA4708" w:rsidRPr="00BA4708" w:rsidRDefault="00BA4708" w:rsidP="00BA4708">
      <w:pPr>
        <w:pStyle w:val="ListParagraph"/>
        <w:shd w:val="clear" w:color="auto" w:fill="FFFFFF"/>
        <w:tabs>
          <w:tab w:val="left" w:pos="993"/>
        </w:tabs>
        <w:spacing w:after="0" w:line="360" w:lineRule="auto"/>
        <w:ind w:left="0" w:firstLine="709"/>
        <w:jc w:val="both"/>
        <w:rPr>
          <w:rFonts w:ascii="GHEA Mariam" w:hAnsi="GHEA Mariam" w:cs="Times New Roman"/>
          <w:bCs/>
          <w:sz w:val="24"/>
          <w:szCs w:val="24"/>
          <w:lang w:val="hy-AM"/>
        </w:rPr>
      </w:pPr>
      <w:proofErr w:type="spellStart"/>
      <w:r w:rsidRPr="00BA4708">
        <w:rPr>
          <w:rFonts w:ascii="GHEA Mariam" w:hAnsi="GHEA Mariam" w:cs="Times New Roman"/>
          <w:bCs/>
          <w:sz w:val="24"/>
          <w:szCs w:val="24"/>
          <w:lang w:val="hy-AM"/>
        </w:rPr>
        <w:t>ժէ</w:t>
      </w:r>
      <w:proofErr w:type="spellEnd"/>
      <w:r w:rsidRPr="00BA4708">
        <w:rPr>
          <w:rFonts w:ascii="GHEA Mariam" w:hAnsi="GHEA Mariam" w:cs="Times New Roman"/>
          <w:bCs/>
          <w:sz w:val="24"/>
          <w:szCs w:val="24"/>
          <w:lang w:val="hy-AM"/>
        </w:rPr>
        <w:t xml:space="preserve">. 22-րդ </w:t>
      </w:r>
      <w:proofErr w:type="spellStart"/>
      <w:r w:rsidRPr="00BA4708">
        <w:rPr>
          <w:rFonts w:ascii="GHEA Mariam" w:hAnsi="GHEA Mariam" w:cs="Times New Roman"/>
          <w:bCs/>
          <w:sz w:val="24"/>
          <w:szCs w:val="24"/>
          <w:lang w:val="hy-AM"/>
        </w:rPr>
        <w:t>կետում</w:t>
      </w:r>
      <w:proofErr w:type="spellEnd"/>
      <w:r w:rsidRPr="00BA4708">
        <w:rPr>
          <w:rFonts w:ascii="GHEA Mariam" w:hAnsi="GHEA Mariam" w:cs="Times New Roman"/>
          <w:bCs/>
          <w:sz w:val="24"/>
          <w:szCs w:val="24"/>
          <w:lang w:val="hy-AM"/>
        </w:rPr>
        <w:t xml:space="preserve"> «աշխատունակությունը կորցնելու օրվանից» բառերը փոխարինել «սույն կարգով սահմանված կարգով» բառերով,</w:t>
      </w:r>
    </w:p>
    <w:p w:rsidR="00BA4708" w:rsidRPr="00BA4708" w:rsidRDefault="00BA4708" w:rsidP="00BA4708">
      <w:pPr>
        <w:pStyle w:val="ListParagraph"/>
        <w:shd w:val="clear" w:color="auto" w:fill="FFFFFF"/>
        <w:tabs>
          <w:tab w:val="left" w:pos="993"/>
        </w:tabs>
        <w:spacing w:after="0" w:line="360" w:lineRule="auto"/>
        <w:ind w:left="0" w:firstLine="709"/>
        <w:jc w:val="both"/>
        <w:rPr>
          <w:rFonts w:ascii="GHEA Mariam" w:hAnsi="GHEA Mariam" w:cs="Times New Roman"/>
          <w:bCs/>
          <w:sz w:val="24"/>
          <w:szCs w:val="24"/>
          <w:lang w:val="hy-AM"/>
        </w:rPr>
      </w:pPr>
      <w:proofErr w:type="spellStart"/>
      <w:r w:rsidRPr="00BA4708">
        <w:rPr>
          <w:rFonts w:ascii="GHEA Mariam" w:hAnsi="GHEA Mariam" w:cs="Times New Roman"/>
          <w:bCs/>
          <w:sz w:val="24"/>
          <w:szCs w:val="24"/>
          <w:lang w:val="hy-AM"/>
        </w:rPr>
        <w:t>ժը</w:t>
      </w:r>
      <w:proofErr w:type="spellEnd"/>
      <w:r w:rsidRPr="00BA4708">
        <w:rPr>
          <w:rFonts w:ascii="GHEA Mariam" w:hAnsi="GHEA Mariam" w:cs="Times New Roman"/>
          <w:bCs/>
          <w:sz w:val="24"/>
          <w:szCs w:val="24"/>
          <w:lang w:val="hy-AM"/>
        </w:rPr>
        <w:t xml:space="preserve">. 29-րդ կետը «անաշխատունակության թերթիկ» բառերից հետո լրացնել «սույն կարգով սահմանված կարգով» բառերով և կետից հանել «ամբողջ» բառը, </w:t>
      </w:r>
    </w:p>
    <w:p w:rsidR="00BA4708" w:rsidRPr="00BA4708" w:rsidRDefault="00BA4708" w:rsidP="00BA4708">
      <w:pPr>
        <w:pStyle w:val="ListParagraph"/>
        <w:shd w:val="clear" w:color="auto" w:fill="FFFFFF"/>
        <w:tabs>
          <w:tab w:val="left" w:pos="993"/>
        </w:tabs>
        <w:spacing w:after="0" w:line="360" w:lineRule="auto"/>
        <w:ind w:left="0" w:firstLine="709"/>
        <w:jc w:val="both"/>
        <w:rPr>
          <w:rFonts w:ascii="GHEA Mariam" w:hAnsi="GHEA Mariam" w:cs="Times New Roman"/>
          <w:bCs/>
          <w:sz w:val="24"/>
          <w:szCs w:val="24"/>
          <w:lang w:val="hy-AM"/>
        </w:rPr>
      </w:pPr>
      <w:proofErr w:type="spellStart"/>
      <w:r w:rsidRPr="00BA4708">
        <w:rPr>
          <w:rFonts w:ascii="GHEA Mariam" w:hAnsi="GHEA Mariam" w:cs="Times New Roman"/>
          <w:bCs/>
          <w:sz w:val="24"/>
          <w:szCs w:val="24"/>
          <w:lang w:val="hy-AM"/>
        </w:rPr>
        <w:t>ժթ</w:t>
      </w:r>
      <w:proofErr w:type="spellEnd"/>
      <w:r w:rsidRPr="00BA4708">
        <w:rPr>
          <w:rFonts w:ascii="GHEA Mariam" w:hAnsi="GHEA Mariam" w:cs="Times New Roman"/>
          <w:bCs/>
          <w:sz w:val="24"/>
          <w:szCs w:val="24"/>
          <w:lang w:val="hy-AM"/>
        </w:rPr>
        <w:t xml:space="preserve">. 32-րդ </w:t>
      </w:r>
      <w:proofErr w:type="spellStart"/>
      <w:r w:rsidRPr="00BA4708">
        <w:rPr>
          <w:rFonts w:ascii="GHEA Mariam" w:hAnsi="GHEA Mariam" w:cs="Times New Roman"/>
          <w:bCs/>
          <w:sz w:val="24"/>
          <w:szCs w:val="24"/>
          <w:lang w:val="hy-AM"/>
        </w:rPr>
        <w:t>կետում</w:t>
      </w:r>
      <w:proofErr w:type="spellEnd"/>
      <w:r w:rsidRPr="00BA4708">
        <w:rPr>
          <w:rFonts w:ascii="GHEA Mariam" w:hAnsi="GHEA Mariam" w:cs="Times New Roman"/>
          <w:bCs/>
          <w:sz w:val="24"/>
          <w:szCs w:val="24"/>
          <w:lang w:val="hy-AM"/>
        </w:rPr>
        <w:t xml:space="preserve"> «խնամող անձին սպասարկող ամբուլատոր-պոլիկլինի</w:t>
      </w:r>
      <w:r w:rsidR="00A6216C">
        <w:rPr>
          <w:rFonts w:ascii="GHEA Mariam" w:hAnsi="GHEA Mariam" w:cs="Times New Roman"/>
          <w:bCs/>
          <w:sz w:val="24"/>
          <w:szCs w:val="24"/>
          <w:lang w:val="hy-AM"/>
        </w:rPr>
        <w:softHyphen/>
      </w:r>
      <w:r w:rsidRPr="00BA4708">
        <w:rPr>
          <w:rFonts w:ascii="GHEA Mariam" w:hAnsi="GHEA Mariam" w:cs="Times New Roman"/>
          <w:bCs/>
          <w:sz w:val="24"/>
          <w:szCs w:val="24"/>
          <w:lang w:val="hy-AM"/>
        </w:rPr>
        <w:t>կական» բառերը փոխարինել «հիվանդին բժշկական օգնություն և սպասարկում իրականացնող» բառերով,</w:t>
      </w:r>
    </w:p>
    <w:p w:rsidR="00BA4708" w:rsidRPr="00BA4708" w:rsidRDefault="00BA4708" w:rsidP="00BA4708">
      <w:pPr>
        <w:pStyle w:val="ListParagraph"/>
        <w:shd w:val="clear" w:color="auto" w:fill="FFFFFF"/>
        <w:tabs>
          <w:tab w:val="left" w:pos="993"/>
        </w:tabs>
        <w:spacing w:after="0" w:line="360" w:lineRule="auto"/>
        <w:ind w:left="0" w:firstLine="709"/>
        <w:jc w:val="both"/>
        <w:rPr>
          <w:rFonts w:ascii="GHEA Mariam" w:hAnsi="GHEA Mariam" w:cs="Times New Roman"/>
          <w:bCs/>
          <w:sz w:val="24"/>
          <w:szCs w:val="24"/>
          <w:lang w:val="hy-AM"/>
        </w:rPr>
      </w:pPr>
      <w:r w:rsidRPr="00BA4708">
        <w:rPr>
          <w:rFonts w:ascii="GHEA Mariam" w:hAnsi="GHEA Mariam" w:cs="Times New Roman"/>
          <w:bCs/>
          <w:sz w:val="24"/>
          <w:szCs w:val="24"/>
          <w:lang w:val="hy-AM"/>
        </w:rPr>
        <w:t xml:space="preserve">ի. 37-րդ </w:t>
      </w:r>
      <w:proofErr w:type="spellStart"/>
      <w:r w:rsidRPr="00BA4708">
        <w:rPr>
          <w:rFonts w:ascii="GHEA Mariam" w:hAnsi="GHEA Mariam" w:cs="Times New Roman"/>
          <w:bCs/>
          <w:sz w:val="24"/>
          <w:szCs w:val="24"/>
          <w:lang w:val="hy-AM"/>
        </w:rPr>
        <w:t>կետում</w:t>
      </w:r>
      <w:proofErr w:type="spellEnd"/>
      <w:r w:rsidRPr="00BA4708">
        <w:rPr>
          <w:rFonts w:ascii="GHEA Mariam" w:hAnsi="GHEA Mariam" w:cs="Times New Roman"/>
          <w:bCs/>
          <w:sz w:val="24"/>
          <w:szCs w:val="24"/>
          <w:lang w:val="hy-AM"/>
        </w:rPr>
        <w:t xml:space="preserve"> «ըստ անհրաժեշտության, որպես 140 օրացուցային օր </w:t>
      </w:r>
      <w:proofErr w:type="spellStart"/>
      <w:r w:rsidRPr="00BA4708">
        <w:rPr>
          <w:rFonts w:ascii="GHEA Mariam" w:hAnsi="GHEA Mariam" w:cs="Times New Roman"/>
          <w:bCs/>
          <w:sz w:val="24"/>
          <w:szCs w:val="24"/>
          <w:lang w:val="hy-AM"/>
        </w:rPr>
        <w:t>տևողությամբ</w:t>
      </w:r>
      <w:proofErr w:type="spellEnd"/>
      <w:r w:rsidRPr="00BA4708">
        <w:rPr>
          <w:rFonts w:ascii="GHEA Mariam" w:hAnsi="GHEA Mariam" w:cs="Times New Roman"/>
          <w:bCs/>
          <w:sz w:val="24"/>
          <w:szCs w:val="24"/>
          <w:lang w:val="hy-AM"/>
        </w:rPr>
        <w:t xml:space="preserve"> բացված նախորդ անաշխատունակության թերթիկի շարունակու</w:t>
      </w:r>
      <w:r w:rsidR="00A6216C">
        <w:rPr>
          <w:rFonts w:ascii="GHEA Mariam" w:hAnsi="GHEA Mariam" w:cs="Times New Roman"/>
          <w:bCs/>
          <w:sz w:val="24"/>
          <w:szCs w:val="24"/>
          <w:lang w:val="hy-AM"/>
        </w:rPr>
        <w:softHyphen/>
      </w:r>
      <w:r w:rsidRPr="00BA4708">
        <w:rPr>
          <w:rFonts w:ascii="GHEA Mariam" w:hAnsi="GHEA Mariam" w:cs="Times New Roman"/>
          <w:bCs/>
          <w:sz w:val="24"/>
          <w:szCs w:val="24"/>
          <w:lang w:val="hy-AM"/>
        </w:rPr>
        <w:t xml:space="preserve">թյուն, բացվում է նոր անաշխատունակության թերթիկ` համապատասխանաբար 15 և 40 օր </w:t>
      </w:r>
      <w:proofErr w:type="spellStart"/>
      <w:r w:rsidRPr="00BA4708">
        <w:rPr>
          <w:rFonts w:ascii="GHEA Mariam" w:hAnsi="GHEA Mariam" w:cs="Times New Roman"/>
          <w:bCs/>
          <w:sz w:val="24"/>
          <w:szCs w:val="24"/>
          <w:lang w:val="hy-AM"/>
        </w:rPr>
        <w:t>տևողությամբ</w:t>
      </w:r>
      <w:proofErr w:type="spellEnd"/>
      <w:r w:rsidRPr="00BA4708">
        <w:rPr>
          <w:rFonts w:ascii="GHEA Mariam" w:hAnsi="GHEA Mariam" w:cs="Times New Roman"/>
          <w:bCs/>
          <w:sz w:val="24"/>
          <w:szCs w:val="24"/>
          <w:lang w:val="hy-AM"/>
        </w:rPr>
        <w:t xml:space="preserve">` անաշխատունակության թերթիկում նշելով նախորդ անաշխատունակության թերթիկի սերիան ու համարը» բառերը փոխարինել «հիմք ընդունելով մանկաբարձական կամ </w:t>
      </w:r>
      <w:proofErr w:type="spellStart"/>
      <w:r w:rsidRPr="00BA4708">
        <w:rPr>
          <w:rFonts w:ascii="GHEA Mariam" w:hAnsi="GHEA Mariam" w:cs="Times New Roman"/>
          <w:bCs/>
          <w:sz w:val="24"/>
          <w:szCs w:val="24"/>
          <w:lang w:val="hy-AM"/>
        </w:rPr>
        <w:t>մանկաբարձագինեկոլոգիական</w:t>
      </w:r>
      <w:proofErr w:type="spellEnd"/>
      <w:r w:rsidRPr="00BA4708">
        <w:rPr>
          <w:rFonts w:ascii="GHEA Mariam" w:hAnsi="GHEA Mariam" w:cs="Times New Roman"/>
          <w:bCs/>
          <w:sz w:val="24"/>
          <w:szCs w:val="24"/>
          <w:lang w:val="hy-AM"/>
        </w:rPr>
        <w:t xml:space="preserve"> տեսակի բժշկական օգնություն և սպասարկում իրականացնող կազմակերպու</w:t>
      </w:r>
      <w:r w:rsidR="00A6216C">
        <w:rPr>
          <w:rFonts w:ascii="GHEA Mariam" w:hAnsi="GHEA Mariam" w:cs="Times New Roman"/>
          <w:bCs/>
          <w:sz w:val="24"/>
          <w:szCs w:val="24"/>
          <w:lang w:val="hy-AM"/>
        </w:rPr>
        <w:softHyphen/>
      </w:r>
      <w:r w:rsidRPr="00BA4708">
        <w:rPr>
          <w:rFonts w:ascii="GHEA Mariam" w:hAnsi="GHEA Mariam" w:cs="Times New Roman"/>
          <w:bCs/>
          <w:sz w:val="24"/>
          <w:szCs w:val="24"/>
          <w:lang w:val="hy-AM"/>
        </w:rPr>
        <w:t xml:space="preserve">թյան կողմից տրված բժշկական փաստաթղթերում նշված տվյալները, որպես նախորդ անաշխատունակության թերթիկի շարունակություն, բացվում է նոր </w:t>
      </w:r>
      <w:r w:rsidRPr="00BA4708">
        <w:rPr>
          <w:rFonts w:ascii="GHEA Mariam" w:hAnsi="GHEA Mariam" w:cs="Times New Roman"/>
          <w:bCs/>
          <w:sz w:val="24"/>
          <w:szCs w:val="24"/>
          <w:lang w:val="hy-AM"/>
        </w:rPr>
        <w:lastRenderedPageBreak/>
        <w:t xml:space="preserve">անաշխատունակության թերթիկ` համապատասխանաբար 15 և 40 օր </w:t>
      </w:r>
      <w:proofErr w:type="spellStart"/>
      <w:r w:rsidRPr="00BA4708">
        <w:rPr>
          <w:rFonts w:ascii="GHEA Mariam" w:hAnsi="GHEA Mariam" w:cs="Times New Roman"/>
          <w:bCs/>
          <w:sz w:val="24"/>
          <w:szCs w:val="24"/>
          <w:lang w:val="hy-AM"/>
        </w:rPr>
        <w:t>տևողու</w:t>
      </w:r>
      <w:r w:rsidR="00A6216C">
        <w:rPr>
          <w:rFonts w:ascii="GHEA Mariam" w:hAnsi="GHEA Mariam" w:cs="Times New Roman"/>
          <w:bCs/>
          <w:sz w:val="24"/>
          <w:szCs w:val="24"/>
          <w:lang w:val="hy-AM"/>
        </w:rPr>
        <w:softHyphen/>
      </w:r>
      <w:r w:rsidRPr="00BA4708">
        <w:rPr>
          <w:rFonts w:ascii="GHEA Mariam" w:hAnsi="GHEA Mariam" w:cs="Times New Roman"/>
          <w:bCs/>
          <w:sz w:val="24"/>
          <w:szCs w:val="24"/>
          <w:lang w:val="hy-AM"/>
        </w:rPr>
        <w:t>թյամբ</w:t>
      </w:r>
      <w:proofErr w:type="spellEnd"/>
      <w:r w:rsidRPr="00BA4708">
        <w:rPr>
          <w:rFonts w:ascii="GHEA Mariam" w:hAnsi="GHEA Mariam" w:cs="Times New Roman"/>
          <w:bCs/>
          <w:sz w:val="24"/>
          <w:szCs w:val="24"/>
          <w:lang w:val="hy-AM"/>
        </w:rPr>
        <w:t>, որում նշվում է նաև նախորդ անաշխատունակության թերթիկի սերիան ու համարը և, անկախ դիմելու օրվանից, որպես անաշխատունակության առաջին օր նշվում է նախորդ անաշխատունակության թերթիկի վերջին օրվան հաջ</w:t>
      </w:r>
      <w:r w:rsidR="00563815">
        <w:rPr>
          <w:rFonts w:ascii="GHEA Mariam" w:hAnsi="GHEA Mariam" w:cs="Times New Roman"/>
          <w:bCs/>
          <w:sz w:val="24"/>
          <w:szCs w:val="24"/>
          <w:lang w:val="hy-AM"/>
        </w:rPr>
        <w:t>որդող օրացուցային օրը» բառերով</w:t>
      </w:r>
      <w:r w:rsidRPr="00BA4708">
        <w:rPr>
          <w:rFonts w:ascii="GHEA Mariam" w:hAnsi="GHEA Mariam" w:cs="Times New Roman"/>
          <w:bCs/>
          <w:sz w:val="24"/>
          <w:szCs w:val="24"/>
          <w:lang w:val="hy-AM"/>
        </w:rPr>
        <w:t xml:space="preserve">, </w:t>
      </w:r>
    </w:p>
    <w:p w:rsidR="00BA4708" w:rsidRPr="00BA4708" w:rsidRDefault="00BA4708" w:rsidP="00BA4708">
      <w:pPr>
        <w:pStyle w:val="ListParagraph"/>
        <w:shd w:val="clear" w:color="auto" w:fill="FFFFFF"/>
        <w:tabs>
          <w:tab w:val="left" w:pos="993"/>
        </w:tabs>
        <w:spacing w:after="0" w:line="360" w:lineRule="auto"/>
        <w:ind w:left="0" w:firstLine="709"/>
        <w:jc w:val="both"/>
        <w:rPr>
          <w:rFonts w:ascii="GHEA Mariam" w:hAnsi="GHEA Mariam" w:cs="Times New Roman"/>
          <w:bCs/>
          <w:sz w:val="24"/>
          <w:szCs w:val="24"/>
          <w:lang w:val="hy-AM"/>
        </w:rPr>
      </w:pPr>
      <w:r w:rsidRPr="00BA4708">
        <w:rPr>
          <w:rFonts w:ascii="GHEA Mariam" w:hAnsi="GHEA Mariam" w:cs="Times New Roman"/>
          <w:bCs/>
          <w:sz w:val="24"/>
          <w:szCs w:val="24"/>
          <w:lang w:val="hy-AM"/>
        </w:rPr>
        <w:t xml:space="preserve">իա. 39-րդ </w:t>
      </w:r>
      <w:proofErr w:type="spellStart"/>
      <w:r w:rsidRPr="00BA4708">
        <w:rPr>
          <w:rFonts w:ascii="GHEA Mariam" w:hAnsi="GHEA Mariam" w:cs="Times New Roman"/>
          <w:bCs/>
          <w:sz w:val="24"/>
          <w:szCs w:val="24"/>
          <w:lang w:val="hy-AM"/>
        </w:rPr>
        <w:t>կետում</w:t>
      </w:r>
      <w:proofErr w:type="spellEnd"/>
      <w:r w:rsidRPr="00BA4708">
        <w:rPr>
          <w:rFonts w:ascii="GHEA Mariam" w:hAnsi="GHEA Mariam" w:cs="Times New Roman"/>
          <w:bCs/>
          <w:sz w:val="24"/>
          <w:szCs w:val="24"/>
          <w:lang w:val="hy-AM"/>
        </w:rPr>
        <w:t xml:space="preserve"> «կետով» բառը փոխարինել «, 44-րդ, 45-րդ և 46-րդ կետե</w:t>
      </w:r>
      <w:r w:rsidR="00A6216C">
        <w:rPr>
          <w:rFonts w:ascii="GHEA Mariam" w:hAnsi="GHEA Mariam" w:cs="Times New Roman"/>
          <w:bCs/>
          <w:sz w:val="24"/>
          <w:szCs w:val="24"/>
          <w:lang w:val="hy-AM"/>
        </w:rPr>
        <w:softHyphen/>
      </w:r>
      <w:r w:rsidRPr="00BA4708">
        <w:rPr>
          <w:rFonts w:ascii="GHEA Mariam" w:hAnsi="GHEA Mariam" w:cs="Times New Roman"/>
          <w:bCs/>
          <w:sz w:val="24"/>
          <w:szCs w:val="24"/>
          <w:lang w:val="hy-AM"/>
        </w:rPr>
        <w:t>րով» բառերով,</w:t>
      </w:r>
    </w:p>
    <w:p w:rsidR="00563815" w:rsidRDefault="00BA4708" w:rsidP="00BA4708">
      <w:pPr>
        <w:pStyle w:val="ListParagraph"/>
        <w:shd w:val="clear" w:color="auto" w:fill="FFFFFF"/>
        <w:tabs>
          <w:tab w:val="left" w:pos="993"/>
        </w:tabs>
        <w:spacing w:after="0" w:line="360" w:lineRule="auto"/>
        <w:ind w:left="0" w:firstLine="709"/>
        <w:jc w:val="both"/>
        <w:rPr>
          <w:rFonts w:ascii="GHEA Mariam" w:hAnsi="GHEA Mariam" w:cs="Times New Roman"/>
          <w:bCs/>
          <w:sz w:val="24"/>
          <w:szCs w:val="24"/>
          <w:lang w:val="hy-AM"/>
        </w:rPr>
      </w:pPr>
      <w:proofErr w:type="spellStart"/>
      <w:r w:rsidRPr="00BA4708">
        <w:rPr>
          <w:rFonts w:ascii="GHEA Mariam" w:hAnsi="GHEA Mariam" w:cs="Times New Roman"/>
          <w:bCs/>
          <w:sz w:val="24"/>
          <w:szCs w:val="24"/>
          <w:lang w:val="hy-AM"/>
        </w:rPr>
        <w:t>իբ</w:t>
      </w:r>
      <w:proofErr w:type="spellEnd"/>
      <w:r w:rsidRPr="00BA4708">
        <w:rPr>
          <w:rFonts w:ascii="GHEA Mariam" w:hAnsi="GHEA Mariam" w:cs="Times New Roman"/>
          <w:bCs/>
          <w:sz w:val="24"/>
          <w:szCs w:val="24"/>
          <w:lang w:val="hy-AM"/>
        </w:rPr>
        <w:t xml:space="preserve">. 41-րդ կետը լրացնել </w:t>
      </w:r>
      <w:proofErr w:type="spellStart"/>
      <w:r w:rsidRPr="00BA4708">
        <w:rPr>
          <w:rFonts w:ascii="GHEA Mariam" w:hAnsi="GHEA Mariam" w:cs="Times New Roman"/>
          <w:bCs/>
          <w:sz w:val="24"/>
          <w:szCs w:val="24"/>
          <w:lang w:val="hy-AM"/>
        </w:rPr>
        <w:t>հետևյալ</w:t>
      </w:r>
      <w:proofErr w:type="spellEnd"/>
      <w:r w:rsidRPr="00BA4708">
        <w:rPr>
          <w:rFonts w:ascii="GHEA Mariam" w:hAnsi="GHEA Mariam" w:cs="Times New Roman"/>
          <w:bCs/>
          <w:sz w:val="24"/>
          <w:szCs w:val="24"/>
          <w:lang w:val="hy-AM"/>
        </w:rPr>
        <w:t xml:space="preserve"> նախադասությամբ</w:t>
      </w:r>
      <w:r w:rsidRPr="00BA4708">
        <w:rPr>
          <w:rFonts w:ascii="Cambria Math" w:eastAsia="MS Mincho" w:hAnsi="Cambria Math" w:cs="Cambria Math"/>
          <w:bCs/>
          <w:sz w:val="24"/>
          <w:szCs w:val="24"/>
          <w:lang w:val="hy-AM"/>
        </w:rPr>
        <w:t>․</w:t>
      </w:r>
      <w:r w:rsidRPr="00BA4708">
        <w:rPr>
          <w:rFonts w:ascii="GHEA Mariam" w:hAnsi="GHEA Mariam" w:cs="Times New Roman"/>
          <w:bCs/>
          <w:sz w:val="24"/>
          <w:szCs w:val="24"/>
          <w:lang w:val="hy-AM"/>
        </w:rPr>
        <w:t xml:space="preserve"> </w:t>
      </w:r>
    </w:p>
    <w:p w:rsidR="00BA4708" w:rsidRPr="00BA4708" w:rsidRDefault="00BA4708" w:rsidP="00BA4708">
      <w:pPr>
        <w:pStyle w:val="ListParagraph"/>
        <w:shd w:val="clear" w:color="auto" w:fill="FFFFFF"/>
        <w:tabs>
          <w:tab w:val="left" w:pos="993"/>
        </w:tabs>
        <w:spacing w:after="0" w:line="360" w:lineRule="auto"/>
        <w:ind w:left="0" w:firstLine="709"/>
        <w:jc w:val="both"/>
        <w:rPr>
          <w:rFonts w:ascii="GHEA Mariam" w:hAnsi="GHEA Mariam" w:cs="Times New Roman"/>
          <w:bCs/>
          <w:sz w:val="24"/>
          <w:szCs w:val="24"/>
          <w:lang w:val="hy-AM"/>
        </w:rPr>
      </w:pPr>
      <w:r w:rsidRPr="00BA4708">
        <w:rPr>
          <w:rFonts w:ascii="GHEA Mariam" w:hAnsi="GHEA Mariam" w:cs="Times New Roman"/>
          <w:bCs/>
          <w:sz w:val="24"/>
          <w:szCs w:val="24"/>
          <w:lang w:val="hy-AM"/>
        </w:rPr>
        <w:t xml:space="preserve">«Սույն </w:t>
      </w:r>
      <w:proofErr w:type="spellStart"/>
      <w:r w:rsidRPr="00BA4708">
        <w:rPr>
          <w:rFonts w:ascii="GHEA Mariam" w:hAnsi="GHEA Mariam" w:cs="Times New Roman"/>
          <w:bCs/>
          <w:sz w:val="24"/>
          <w:szCs w:val="24"/>
          <w:lang w:val="hy-AM"/>
        </w:rPr>
        <w:t>կետում</w:t>
      </w:r>
      <w:proofErr w:type="spellEnd"/>
      <w:r w:rsidRPr="00BA4708">
        <w:rPr>
          <w:rFonts w:ascii="GHEA Mariam" w:hAnsi="GHEA Mariam" w:cs="Times New Roman"/>
          <w:bCs/>
          <w:sz w:val="24"/>
          <w:szCs w:val="24"/>
          <w:lang w:val="hy-AM"/>
        </w:rPr>
        <w:t xml:space="preserve"> նշված դեպքում կենսաբանական մոր համար անաշխա</w:t>
      </w:r>
      <w:r w:rsidR="00563815">
        <w:rPr>
          <w:rFonts w:ascii="GHEA Mariam" w:hAnsi="GHEA Mariam" w:cs="Times New Roman"/>
          <w:bCs/>
          <w:sz w:val="24"/>
          <w:szCs w:val="24"/>
          <w:lang w:val="hy-AM"/>
        </w:rPr>
        <w:softHyphen/>
      </w:r>
      <w:r w:rsidRPr="00BA4708">
        <w:rPr>
          <w:rFonts w:ascii="GHEA Mariam" w:hAnsi="GHEA Mariam" w:cs="Times New Roman"/>
          <w:bCs/>
          <w:sz w:val="24"/>
          <w:szCs w:val="24"/>
          <w:lang w:val="hy-AM"/>
        </w:rPr>
        <w:t>տու</w:t>
      </w:r>
      <w:r w:rsidR="00563815">
        <w:rPr>
          <w:rFonts w:ascii="GHEA Mariam" w:hAnsi="GHEA Mariam" w:cs="Times New Roman"/>
          <w:bCs/>
          <w:sz w:val="24"/>
          <w:szCs w:val="24"/>
          <w:lang w:val="hy-AM"/>
        </w:rPr>
        <w:softHyphen/>
      </w:r>
      <w:r w:rsidRPr="00BA4708">
        <w:rPr>
          <w:rFonts w:ascii="GHEA Mariam" w:hAnsi="GHEA Mariam" w:cs="Times New Roman"/>
          <w:bCs/>
          <w:sz w:val="24"/>
          <w:szCs w:val="24"/>
          <w:lang w:val="hy-AM"/>
        </w:rPr>
        <w:t>նակության թերթիկը բացելու համար հիմք է հանդիսանում երեխայի ծննդյան վկայականը։»,</w:t>
      </w:r>
    </w:p>
    <w:p w:rsidR="00563815" w:rsidRDefault="00BA4708" w:rsidP="00BA4708">
      <w:pPr>
        <w:pStyle w:val="ListParagraph"/>
        <w:shd w:val="clear" w:color="auto" w:fill="FFFFFF"/>
        <w:tabs>
          <w:tab w:val="left" w:pos="993"/>
        </w:tabs>
        <w:spacing w:after="0" w:line="360" w:lineRule="auto"/>
        <w:ind w:left="0" w:firstLine="709"/>
        <w:jc w:val="both"/>
        <w:rPr>
          <w:rFonts w:ascii="GHEA Mariam" w:hAnsi="GHEA Mariam" w:cs="Times New Roman"/>
          <w:bCs/>
          <w:sz w:val="24"/>
          <w:szCs w:val="24"/>
          <w:lang w:val="hy-AM"/>
        </w:rPr>
      </w:pPr>
      <w:r w:rsidRPr="00BA4708">
        <w:rPr>
          <w:rFonts w:ascii="GHEA Mariam" w:hAnsi="GHEA Mariam" w:cs="Times New Roman"/>
          <w:bCs/>
          <w:sz w:val="24"/>
          <w:szCs w:val="24"/>
          <w:lang w:val="hy-AM"/>
        </w:rPr>
        <w:t xml:space="preserve">իգ. 43-րդ կետը լրացնել </w:t>
      </w:r>
      <w:proofErr w:type="spellStart"/>
      <w:r w:rsidRPr="00BA4708">
        <w:rPr>
          <w:rFonts w:ascii="GHEA Mariam" w:hAnsi="GHEA Mariam" w:cs="Times New Roman"/>
          <w:bCs/>
          <w:sz w:val="24"/>
          <w:szCs w:val="24"/>
          <w:lang w:val="hy-AM"/>
        </w:rPr>
        <w:t>հետևյալ</w:t>
      </w:r>
      <w:proofErr w:type="spellEnd"/>
      <w:r w:rsidRPr="00BA4708">
        <w:rPr>
          <w:rFonts w:ascii="GHEA Mariam" w:hAnsi="GHEA Mariam" w:cs="Times New Roman"/>
          <w:bCs/>
          <w:sz w:val="24"/>
          <w:szCs w:val="24"/>
          <w:lang w:val="hy-AM"/>
        </w:rPr>
        <w:t xml:space="preserve"> նախադասությամբ</w:t>
      </w:r>
      <w:r w:rsidRPr="00BA4708">
        <w:rPr>
          <w:rFonts w:ascii="Cambria Math" w:eastAsia="MS Mincho" w:hAnsi="Cambria Math" w:cs="Cambria Math"/>
          <w:bCs/>
          <w:sz w:val="24"/>
          <w:szCs w:val="24"/>
          <w:lang w:val="hy-AM"/>
        </w:rPr>
        <w:t>․</w:t>
      </w:r>
      <w:r w:rsidRPr="00BA4708">
        <w:rPr>
          <w:rFonts w:ascii="GHEA Mariam" w:hAnsi="GHEA Mariam" w:cs="Times New Roman"/>
          <w:bCs/>
          <w:sz w:val="24"/>
          <w:szCs w:val="24"/>
          <w:lang w:val="hy-AM"/>
        </w:rPr>
        <w:t xml:space="preserve"> </w:t>
      </w:r>
    </w:p>
    <w:p w:rsidR="00BA4708" w:rsidRPr="00BA4708" w:rsidRDefault="00BA4708" w:rsidP="00BA4708">
      <w:pPr>
        <w:pStyle w:val="ListParagraph"/>
        <w:shd w:val="clear" w:color="auto" w:fill="FFFFFF"/>
        <w:tabs>
          <w:tab w:val="left" w:pos="993"/>
        </w:tabs>
        <w:spacing w:after="0" w:line="360" w:lineRule="auto"/>
        <w:ind w:left="0" w:firstLine="709"/>
        <w:jc w:val="both"/>
        <w:rPr>
          <w:rFonts w:ascii="GHEA Mariam" w:hAnsi="GHEA Mariam" w:cs="Times New Roman"/>
          <w:bCs/>
          <w:sz w:val="24"/>
          <w:szCs w:val="24"/>
          <w:lang w:val="hy-AM"/>
        </w:rPr>
      </w:pPr>
      <w:r w:rsidRPr="00BA4708">
        <w:rPr>
          <w:rFonts w:ascii="GHEA Mariam" w:hAnsi="GHEA Mariam" w:cs="Times New Roman"/>
          <w:bCs/>
          <w:sz w:val="24"/>
          <w:szCs w:val="24"/>
          <w:lang w:val="hy-AM"/>
        </w:rPr>
        <w:t>«Եթե հղիության ընթացքում չի իրականացվել նախածննդյան հսկողու</w:t>
      </w:r>
      <w:r w:rsidR="00563815">
        <w:rPr>
          <w:rFonts w:ascii="GHEA Mariam" w:hAnsi="GHEA Mariam" w:cs="Times New Roman"/>
          <w:bCs/>
          <w:sz w:val="24"/>
          <w:szCs w:val="24"/>
          <w:lang w:val="hy-AM"/>
        </w:rPr>
        <w:softHyphen/>
      </w:r>
      <w:r w:rsidRPr="00BA4708">
        <w:rPr>
          <w:rFonts w:ascii="GHEA Mariam" w:hAnsi="GHEA Mariam" w:cs="Times New Roman"/>
          <w:bCs/>
          <w:sz w:val="24"/>
          <w:szCs w:val="24"/>
          <w:lang w:val="hy-AM"/>
        </w:rPr>
        <w:t xml:space="preserve">թյուն, ապա հղիության 210-րդ օրվա հաշվարկը կատարվում է՝ հիմք ընդունելով հիվանդանոցային պայմաններում մանկաբարձական կամ </w:t>
      </w:r>
      <w:proofErr w:type="spellStart"/>
      <w:r w:rsidRPr="00BA4708">
        <w:rPr>
          <w:rFonts w:ascii="GHEA Mariam" w:hAnsi="GHEA Mariam" w:cs="Times New Roman"/>
          <w:bCs/>
          <w:sz w:val="24"/>
          <w:szCs w:val="24"/>
          <w:lang w:val="hy-AM"/>
        </w:rPr>
        <w:t>մանկաբարձագինե</w:t>
      </w:r>
      <w:r w:rsidR="00563815">
        <w:rPr>
          <w:rFonts w:ascii="GHEA Mariam" w:hAnsi="GHEA Mariam" w:cs="Times New Roman"/>
          <w:bCs/>
          <w:sz w:val="24"/>
          <w:szCs w:val="24"/>
          <w:lang w:val="hy-AM"/>
        </w:rPr>
        <w:softHyphen/>
      </w:r>
      <w:r w:rsidRPr="00BA4708">
        <w:rPr>
          <w:rFonts w:ascii="GHEA Mariam" w:hAnsi="GHEA Mariam" w:cs="Times New Roman"/>
          <w:bCs/>
          <w:sz w:val="24"/>
          <w:szCs w:val="24"/>
          <w:lang w:val="hy-AM"/>
        </w:rPr>
        <w:t>կոլո</w:t>
      </w:r>
      <w:r w:rsidR="00563815">
        <w:rPr>
          <w:rFonts w:ascii="GHEA Mariam" w:hAnsi="GHEA Mariam" w:cs="Times New Roman"/>
          <w:bCs/>
          <w:sz w:val="24"/>
          <w:szCs w:val="24"/>
          <w:lang w:val="hy-AM"/>
        </w:rPr>
        <w:softHyphen/>
      </w:r>
      <w:r w:rsidRPr="00BA4708">
        <w:rPr>
          <w:rFonts w:ascii="GHEA Mariam" w:hAnsi="GHEA Mariam" w:cs="Times New Roman"/>
          <w:bCs/>
          <w:sz w:val="24"/>
          <w:szCs w:val="24"/>
          <w:lang w:val="hy-AM"/>
        </w:rPr>
        <w:t>գիական</w:t>
      </w:r>
      <w:proofErr w:type="spellEnd"/>
      <w:r w:rsidRPr="00BA4708">
        <w:rPr>
          <w:rFonts w:ascii="GHEA Mariam" w:hAnsi="GHEA Mariam" w:cs="Times New Roman"/>
          <w:bCs/>
          <w:sz w:val="24"/>
          <w:szCs w:val="24"/>
          <w:lang w:val="hy-AM"/>
        </w:rPr>
        <w:t xml:space="preserve"> տեսակի բժշկական օգնություն և սպասարկում իրականացնող կազմակերպության կողմից տրված բժշկական փաստաթղթերը:»,</w:t>
      </w:r>
    </w:p>
    <w:p w:rsidR="00BA4708" w:rsidRPr="00BA4708" w:rsidRDefault="00BA4708" w:rsidP="00BA4708">
      <w:pPr>
        <w:pStyle w:val="ListParagraph"/>
        <w:shd w:val="clear" w:color="auto" w:fill="FFFFFF"/>
        <w:tabs>
          <w:tab w:val="left" w:pos="993"/>
        </w:tabs>
        <w:spacing w:after="0" w:line="360" w:lineRule="auto"/>
        <w:ind w:left="0" w:firstLine="709"/>
        <w:jc w:val="both"/>
        <w:rPr>
          <w:rFonts w:ascii="GHEA Mariam" w:hAnsi="GHEA Mariam" w:cs="Times New Roman"/>
          <w:bCs/>
          <w:sz w:val="24"/>
          <w:szCs w:val="24"/>
          <w:lang w:val="hy-AM"/>
        </w:rPr>
      </w:pPr>
      <w:proofErr w:type="spellStart"/>
      <w:r w:rsidRPr="00BA4708">
        <w:rPr>
          <w:rFonts w:ascii="GHEA Mariam" w:hAnsi="GHEA Mariam" w:cs="Times New Roman"/>
          <w:bCs/>
          <w:sz w:val="24"/>
          <w:szCs w:val="24"/>
          <w:lang w:val="hy-AM"/>
        </w:rPr>
        <w:t>իդ</w:t>
      </w:r>
      <w:proofErr w:type="spellEnd"/>
      <w:r w:rsidRPr="00BA4708">
        <w:rPr>
          <w:rFonts w:ascii="GHEA Mariam" w:hAnsi="GHEA Mariam" w:cs="Times New Roman"/>
          <w:bCs/>
          <w:sz w:val="24"/>
          <w:szCs w:val="24"/>
          <w:lang w:val="hy-AM"/>
        </w:rPr>
        <w:t xml:space="preserve">. 44-րդ կետը «ժամանակաշրջանի համար» բառերից հետո լրացնել </w:t>
      </w:r>
      <w:r w:rsidR="00A6216C">
        <w:rPr>
          <w:rFonts w:ascii="GHEA Mariam" w:hAnsi="GHEA Mariam" w:cs="Times New Roman"/>
          <w:bCs/>
          <w:sz w:val="24"/>
          <w:szCs w:val="24"/>
          <w:lang w:val="hy-AM"/>
        </w:rPr>
        <w:br/>
      </w:r>
      <w:r w:rsidRPr="00BA4708">
        <w:rPr>
          <w:rFonts w:ascii="GHEA Mariam" w:hAnsi="GHEA Mariam" w:cs="Times New Roman"/>
          <w:bCs/>
          <w:sz w:val="24"/>
          <w:szCs w:val="24"/>
          <w:lang w:val="hy-AM"/>
        </w:rPr>
        <w:t xml:space="preserve">«՝ հիմք ընդունելով երեխայի ծննդյան վկայականը կամ </w:t>
      </w:r>
      <w:proofErr w:type="spellStart"/>
      <w:r w:rsidRPr="00BA4708">
        <w:rPr>
          <w:rFonts w:ascii="GHEA Mariam" w:hAnsi="GHEA Mariam" w:cs="Times New Roman"/>
          <w:bCs/>
          <w:sz w:val="24"/>
          <w:szCs w:val="24"/>
          <w:lang w:val="hy-AM"/>
        </w:rPr>
        <w:t>պերինատալ</w:t>
      </w:r>
      <w:proofErr w:type="spellEnd"/>
      <w:r w:rsidRPr="00BA4708">
        <w:rPr>
          <w:rFonts w:ascii="GHEA Mariam" w:hAnsi="GHEA Mariam" w:cs="Times New Roman"/>
          <w:bCs/>
          <w:sz w:val="24"/>
          <w:szCs w:val="24"/>
          <w:lang w:val="hy-AM"/>
        </w:rPr>
        <w:t xml:space="preserve"> մահվան մասին բժշկական </w:t>
      </w:r>
      <w:proofErr w:type="spellStart"/>
      <w:r w:rsidRPr="00BA4708">
        <w:rPr>
          <w:rFonts w:ascii="GHEA Mariam" w:hAnsi="GHEA Mariam" w:cs="Times New Roman"/>
          <w:bCs/>
          <w:sz w:val="24"/>
          <w:szCs w:val="24"/>
          <w:lang w:val="hy-AM"/>
        </w:rPr>
        <w:t>վկայականից</w:t>
      </w:r>
      <w:proofErr w:type="spellEnd"/>
      <w:r w:rsidRPr="00BA4708">
        <w:rPr>
          <w:rFonts w:ascii="GHEA Mariam" w:hAnsi="GHEA Mariam" w:cs="Times New Roman"/>
          <w:bCs/>
          <w:sz w:val="24"/>
          <w:szCs w:val="24"/>
          <w:lang w:val="hy-AM"/>
        </w:rPr>
        <w:t xml:space="preserve"> քաղվածքը» բառերով,</w:t>
      </w:r>
    </w:p>
    <w:p w:rsidR="00BA4708" w:rsidRPr="00BA4708" w:rsidRDefault="00BA4708" w:rsidP="00BA4708">
      <w:pPr>
        <w:pStyle w:val="ListParagraph"/>
        <w:shd w:val="clear" w:color="auto" w:fill="FFFFFF"/>
        <w:tabs>
          <w:tab w:val="left" w:pos="993"/>
        </w:tabs>
        <w:spacing w:after="0" w:line="360" w:lineRule="auto"/>
        <w:ind w:left="0" w:firstLine="709"/>
        <w:jc w:val="both"/>
        <w:rPr>
          <w:rFonts w:ascii="GHEA Mariam" w:hAnsi="GHEA Mariam" w:cs="Times New Roman"/>
          <w:bCs/>
          <w:sz w:val="24"/>
          <w:szCs w:val="24"/>
          <w:lang w:val="hy-AM"/>
        </w:rPr>
      </w:pPr>
      <w:proofErr w:type="spellStart"/>
      <w:r w:rsidRPr="00BA4708">
        <w:rPr>
          <w:rFonts w:ascii="GHEA Mariam" w:hAnsi="GHEA Mariam" w:cs="Times New Roman"/>
          <w:bCs/>
          <w:sz w:val="24"/>
          <w:szCs w:val="24"/>
          <w:lang w:val="hy-AM"/>
        </w:rPr>
        <w:t>իե</w:t>
      </w:r>
      <w:proofErr w:type="spellEnd"/>
      <w:r w:rsidRPr="00BA4708">
        <w:rPr>
          <w:rFonts w:ascii="GHEA Mariam" w:hAnsi="GHEA Mariam" w:cs="Times New Roman"/>
          <w:bCs/>
          <w:sz w:val="24"/>
          <w:szCs w:val="24"/>
          <w:lang w:val="hy-AM"/>
        </w:rPr>
        <w:t xml:space="preserve">. 55-րդ կետը «Սույն կարգի» բառերից հետո լրացնել «53-րդ </w:t>
      </w:r>
      <w:proofErr w:type="spellStart"/>
      <w:r w:rsidRPr="00BA4708">
        <w:rPr>
          <w:rFonts w:ascii="GHEA Mariam" w:hAnsi="GHEA Mariam" w:cs="Times New Roman"/>
          <w:bCs/>
          <w:sz w:val="24"/>
          <w:szCs w:val="24"/>
          <w:lang w:val="hy-AM"/>
        </w:rPr>
        <w:t>կետում</w:t>
      </w:r>
      <w:proofErr w:type="spellEnd"/>
      <w:r w:rsidRPr="00BA4708">
        <w:rPr>
          <w:rFonts w:ascii="GHEA Mariam" w:hAnsi="GHEA Mariam" w:cs="Times New Roman"/>
          <w:bCs/>
          <w:sz w:val="24"/>
          <w:szCs w:val="24"/>
          <w:lang w:val="hy-AM"/>
        </w:rPr>
        <w:t xml:space="preserve"> նշված տեղեկատվությունը փոխանցելու ամսվանից հետո՝ 3 ամսվա ընթացքում, իսկ» բառերով, իսկ 56-րդ կետից հետո հավելվածը լրացնել </w:t>
      </w:r>
      <w:proofErr w:type="spellStart"/>
      <w:r w:rsidRPr="00BA4708">
        <w:rPr>
          <w:rFonts w:ascii="GHEA Mariam" w:hAnsi="GHEA Mariam" w:cs="Times New Roman"/>
          <w:bCs/>
          <w:sz w:val="24"/>
          <w:szCs w:val="24"/>
          <w:lang w:val="hy-AM"/>
        </w:rPr>
        <w:t>հետևյալ</w:t>
      </w:r>
      <w:proofErr w:type="spellEnd"/>
      <w:r w:rsidRPr="00BA4708">
        <w:rPr>
          <w:rFonts w:ascii="GHEA Mariam" w:hAnsi="GHEA Mariam" w:cs="Times New Roman"/>
          <w:bCs/>
          <w:sz w:val="24"/>
          <w:szCs w:val="24"/>
          <w:lang w:val="hy-AM"/>
        </w:rPr>
        <w:t xml:space="preserve"> </w:t>
      </w:r>
      <w:r w:rsidR="00A6216C">
        <w:rPr>
          <w:rFonts w:ascii="GHEA Mariam" w:hAnsi="GHEA Mariam" w:cs="Times New Roman"/>
          <w:bCs/>
          <w:sz w:val="24"/>
          <w:szCs w:val="24"/>
          <w:lang w:val="hy-AM"/>
        </w:rPr>
        <w:t>բովանդա</w:t>
      </w:r>
      <w:r w:rsidR="00A6216C">
        <w:rPr>
          <w:rFonts w:ascii="GHEA Mariam" w:hAnsi="GHEA Mariam" w:cs="Times New Roman"/>
          <w:bCs/>
          <w:sz w:val="24"/>
          <w:szCs w:val="24"/>
          <w:lang w:val="hy-AM"/>
        </w:rPr>
        <w:softHyphen/>
        <w:t>կությամբ</w:t>
      </w:r>
      <w:r w:rsidRPr="00BA4708">
        <w:rPr>
          <w:rFonts w:ascii="GHEA Mariam" w:hAnsi="GHEA Mariam" w:cs="Times New Roman"/>
          <w:bCs/>
          <w:sz w:val="24"/>
          <w:szCs w:val="24"/>
          <w:lang w:val="hy-AM"/>
        </w:rPr>
        <w:t xml:space="preserve"> 56.1-ին ենթակետով</w:t>
      </w:r>
      <w:r w:rsidR="00A6216C">
        <w:rPr>
          <w:rFonts w:ascii="GHEA Mariam" w:hAnsi="GHEA Mariam" w:cs="Times New Roman"/>
          <w:bCs/>
          <w:sz w:val="24"/>
          <w:szCs w:val="24"/>
          <w:lang w:val="hy-AM"/>
        </w:rPr>
        <w:t>՝</w:t>
      </w:r>
    </w:p>
    <w:p w:rsidR="00BA4708" w:rsidRPr="00BA4708" w:rsidRDefault="00BA4708" w:rsidP="00BA4708">
      <w:pPr>
        <w:pStyle w:val="ListParagraph"/>
        <w:shd w:val="clear" w:color="auto" w:fill="FFFFFF"/>
        <w:tabs>
          <w:tab w:val="left" w:pos="993"/>
        </w:tabs>
        <w:spacing w:after="0" w:line="360" w:lineRule="auto"/>
        <w:ind w:left="0" w:firstLine="709"/>
        <w:jc w:val="both"/>
        <w:rPr>
          <w:rFonts w:ascii="GHEA Mariam" w:hAnsi="GHEA Mariam" w:cs="Times New Roman"/>
          <w:bCs/>
          <w:sz w:val="24"/>
          <w:szCs w:val="24"/>
          <w:lang w:val="hy-AM"/>
        </w:rPr>
      </w:pPr>
      <w:r w:rsidRPr="00BA4708">
        <w:rPr>
          <w:rFonts w:ascii="GHEA Mariam" w:hAnsi="GHEA Mariam" w:cs="Times New Roman"/>
          <w:bCs/>
          <w:sz w:val="24"/>
          <w:szCs w:val="24"/>
          <w:lang w:val="hy-AM"/>
        </w:rPr>
        <w:t xml:space="preserve">«56.1. Ճշգրտված անաշխատունակության թերթիկը </w:t>
      </w:r>
      <w:r w:rsidR="00563815" w:rsidRPr="00BA4708">
        <w:rPr>
          <w:rFonts w:ascii="GHEA Mariam" w:hAnsi="GHEA Mariam" w:cs="Times New Roman"/>
          <w:bCs/>
          <w:sz w:val="24"/>
          <w:szCs w:val="24"/>
          <w:lang w:val="hy-AM"/>
        </w:rPr>
        <w:t>է</w:t>
      </w:r>
      <w:r w:rsidRPr="00BA4708">
        <w:rPr>
          <w:rFonts w:ascii="GHEA Mariam" w:hAnsi="GHEA Mariam" w:cs="Times New Roman"/>
          <w:bCs/>
          <w:sz w:val="24"/>
          <w:szCs w:val="24"/>
          <w:lang w:val="hy-AM"/>
        </w:rPr>
        <w:t>լեկտրոնային առողջա</w:t>
      </w:r>
      <w:r w:rsidR="00A6216C">
        <w:rPr>
          <w:rFonts w:ascii="GHEA Mariam" w:hAnsi="GHEA Mariam" w:cs="Times New Roman"/>
          <w:bCs/>
          <w:sz w:val="24"/>
          <w:szCs w:val="24"/>
          <w:lang w:val="hy-AM"/>
        </w:rPr>
        <w:softHyphen/>
      </w:r>
      <w:r w:rsidRPr="00BA4708">
        <w:rPr>
          <w:rFonts w:ascii="GHEA Mariam" w:hAnsi="GHEA Mariam" w:cs="Times New Roman"/>
          <w:bCs/>
          <w:sz w:val="24"/>
          <w:szCs w:val="24"/>
          <w:lang w:val="hy-AM"/>
        </w:rPr>
        <w:t>պա</w:t>
      </w:r>
      <w:r w:rsidR="00A6216C">
        <w:rPr>
          <w:rFonts w:ascii="GHEA Mariam" w:hAnsi="GHEA Mariam" w:cs="Times New Roman"/>
          <w:bCs/>
          <w:sz w:val="24"/>
          <w:szCs w:val="24"/>
          <w:lang w:val="hy-AM"/>
        </w:rPr>
        <w:softHyphen/>
      </w:r>
      <w:r w:rsidRPr="00BA4708">
        <w:rPr>
          <w:rFonts w:ascii="GHEA Mariam" w:hAnsi="GHEA Mariam" w:cs="Times New Roman"/>
          <w:bCs/>
          <w:sz w:val="24"/>
          <w:szCs w:val="24"/>
          <w:lang w:val="hy-AM"/>
        </w:rPr>
        <w:t xml:space="preserve">հության համակարգից ստանալուց հետո՝ 1 աշխատանքային օրվա ընթացքում ծառայության տեղեկատվական համակարգից  այն փոխանցվում է հարկային մարմնի տեղեկատվական բազա՝ </w:t>
      </w:r>
      <w:proofErr w:type="spellStart"/>
      <w:r w:rsidRPr="00BA4708">
        <w:rPr>
          <w:rFonts w:ascii="GHEA Mariam" w:hAnsi="GHEA Mariam" w:cs="Times New Roman"/>
          <w:bCs/>
          <w:sz w:val="24"/>
          <w:szCs w:val="24"/>
          <w:lang w:val="hy-AM"/>
        </w:rPr>
        <w:t>գործատուին</w:t>
      </w:r>
      <w:proofErr w:type="spellEnd"/>
      <w:r w:rsidRPr="00BA4708">
        <w:rPr>
          <w:rFonts w:ascii="GHEA Mariam" w:hAnsi="GHEA Mariam" w:cs="Times New Roman"/>
          <w:bCs/>
          <w:sz w:val="24"/>
          <w:szCs w:val="24"/>
          <w:lang w:val="hy-AM"/>
        </w:rPr>
        <w:t xml:space="preserve"> փոխանցելու և ըստ անհրաժեշտության՝ արդեն տրամադրված տվյալի փոփոխված տվյալը հարկային </w:t>
      </w:r>
      <w:r w:rsidRPr="00BA4708">
        <w:rPr>
          <w:rFonts w:ascii="GHEA Mariam" w:hAnsi="GHEA Mariam" w:cs="Times New Roman"/>
          <w:bCs/>
          <w:sz w:val="24"/>
          <w:szCs w:val="24"/>
          <w:lang w:val="hy-AM"/>
        </w:rPr>
        <w:lastRenderedPageBreak/>
        <w:t>մարմնի տեղեկատվական բազայից ծառայության տեղեկատվական համակարգ  փոխանցելու համար։»</w:t>
      </w:r>
      <w:r w:rsidRPr="00BA4708">
        <w:rPr>
          <w:rFonts w:ascii="Cambria Math" w:eastAsia="MS Mincho" w:hAnsi="Cambria Math" w:cs="Cambria Math"/>
          <w:bCs/>
          <w:sz w:val="24"/>
          <w:szCs w:val="24"/>
          <w:lang w:val="hy-AM"/>
        </w:rPr>
        <w:t>․</w:t>
      </w:r>
    </w:p>
    <w:p w:rsidR="00BA4708" w:rsidRPr="00BA4708" w:rsidRDefault="00BA4708" w:rsidP="00BA4708">
      <w:pPr>
        <w:pStyle w:val="ListParagraph"/>
        <w:numPr>
          <w:ilvl w:val="0"/>
          <w:numId w:val="24"/>
        </w:numPr>
        <w:shd w:val="clear" w:color="auto" w:fill="FFFFFF"/>
        <w:tabs>
          <w:tab w:val="left" w:pos="993"/>
        </w:tabs>
        <w:spacing w:after="0" w:line="360" w:lineRule="auto"/>
        <w:ind w:left="0" w:firstLine="709"/>
        <w:jc w:val="both"/>
        <w:rPr>
          <w:rFonts w:ascii="GHEA Mariam" w:hAnsi="GHEA Mariam" w:cs="Times New Roman"/>
          <w:bCs/>
          <w:sz w:val="24"/>
          <w:szCs w:val="24"/>
          <w:lang w:val="hy-AM"/>
        </w:rPr>
      </w:pPr>
      <w:r w:rsidRPr="00BA4708">
        <w:rPr>
          <w:rFonts w:ascii="GHEA Mariam" w:hAnsi="GHEA Mariam" w:cs="Times New Roman"/>
          <w:bCs/>
          <w:sz w:val="24"/>
          <w:szCs w:val="24"/>
          <w:lang w:val="hy-AM"/>
        </w:rPr>
        <w:t>N 3 հավելվածի՝</w:t>
      </w:r>
    </w:p>
    <w:p w:rsidR="00BA4708" w:rsidRPr="00BA4708" w:rsidRDefault="00BA4708" w:rsidP="00BA4708">
      <w:pPr>
        <w:pStyle w:val="ListParagraph"/>
        <w:shd w:val="clear" w:color="auto" w:fill="FFFFFF"/>
        <w:tabs>
          <w:tab w:val="left" w:pos="993"/>
        </w:tabs>
        <w:spacing w:after="0" w:line="360" w:lineRule="auto"/>
        <w:ind w:left="0" w:firstLine="709"/>
        <w:jc w:val="both"/>
        <w:rPr>
          <w:rFonts w:ascii="GHEA Mariam" w:hAnsi="GHEA Mariam" w:cs="Times New Roman"/>
          <w:bCs/>
          <w:sz w:val="24"/>
          <w:szCs w:val="24"/>
          <w:lang w:val="hy-AM"/>
        </w:rPr>
      </w:pPr>
      <w:r w:rsidRPr="00BA4708">
        <w:rPr>
          <w:rFonts w:ascii="GHEA Mariam" w:hAnsi="GHEA Mariam" w:cs="Times New Roman"/>
          <w:bCs/>
          <w:sz w:val="24"/>
          <w:szCs w:val="24"/>
          <w:lang w:val="hy-AM"/>
        </w:rPr>
        <w:t>ա. 2-րդ կետի 3-րդ ենթակետում «շարունակելի» բառը փոխարինել «նախորդի շարունակությունն» բառերով,</w:t>
      </w:r>
    </w:p>
    <w:p w:rsidR="00BA4708" w:rsidRPr="00BA4708" w:rsidRDefault="00BA4708" w:rsidP="00BA4708">
      <w:pPr>
        <w:pStyle w:val="ListParagraph"/>
        <w:shd w:val="clear" w:color="auto" w:fill="FFFFFF"/>
        <w:tabs>
          <w:tab w:val="left" w:pos="993"/>
        </w:tabs>
        <w:spacing w:after="0" w:line="360" w:lineRule="auto"/>
        <w:ind w:left="0" w:firstLine="709"/>
        <w:jc w:val="both"/>
        <w:rPr>
          <w:rFonts w:ascii="GHEA Mariam" w:hAnsi="GHEA Mariam" w:cs="Times New Roman"/>
          <w:bCs/>
          <w:sz w:val="24"/>
          <w:szCs w:val="24"/>
          <w:lang w:val="hy-AM"/>
        </w:rPr>
      </w:pPr>
      <w:r w:rsidRPr="00BA4708">
        <w:rPr>
          <w:rFonts w:ascii="GHEA Mariam" w:hAnsi="GHEA Mariam" w:cs="Times New Roman"/>
          <w:bCs/>
          <w:sz w:val="24"/>
          <w:szCs w:val="24"/>
          <w:lang w:val="hy-AM"/>
        </w:rPr>
        <w:t>բ. 3-րդ կետից հանել «կամ օրենսդրությամբ սահմանված դեպքում երկարաձգելուց» բառերը, 3-րդ ենթակետում «(ունենալու է հաջորդ)» բառերը փոխարինել «(կարող է ունենալ հաջորդ)» բառերով, 6-րդ ենթակետը «դեպքում)» բառից հետո լրացնել «՝ խախտման ժամանակահատվածի առաջին և վերջին օրերը» բառերով, իսկ 8-րդ ենթակետը ճանաչել ուժը կորցրած,</w:t>
      </w:r>
    </w:p>
    <w:p w:rsidR="00BA4708" w:rsidRPr="00A6216C" w:rsidRDefault="00BA4708" w:rsidP="00BA4708">
      <w:pPr>
        <w:pStyle w:val="ListParagraph"/>
        <w:shd w:val="clear" w:color="auto" w:fill="FFFFFF"/>
        <w:tabs>
          <w:tab w:val="left" w:pos="993"/>
        </w:tabs>
        <w:spacing w:after="0" w:line="360" w:lineRule="auto"/>
        <w:ind w:left="0" w:firstLine="709"/>
        <w:jc w:val="both"/>
        <w:rPr>
          <w:rFonts w:asciiTheme="minorHAnsi" w:hAnsiTheme="minorHAnsi" w:cs="Times New Roman"/>
          <w:bCs/>
          <w:sz w:val="24"/>
          <w:szCs w:val="24"/>
          <w:lang w:val="hy-AM"/>
        </w:rPr>
      </w:pPr>
      <w:r w:rsidRPr="00BA4708">
        <w:rPr>
          <w:rFonts w:ascii="GHEA Mariam" w:hAnsi="GHEA Mariam" w:cs="Times New Roman"/>
          <w:bCs/>
          <w:sz w:val="24"/>
          <w:szCs w:val="24"/>
          <w:lang w:val="hy-AM"/>
        </w:rPr>
        <w:t xml:space="preserve">գ. 4-րդ կետը շարադրել </w:t>
      </w:r>
      <w:proofErr w:type="spellStart"/>
      <w:r w:rsidRPr="00BA4708">
        <w:rPr>
          <w:rFonts w:ascii="GHEA Mariam" w:hAnsi="GHEA Mariam" w:cs="Times New Roman"/>
          <w:bCs/>
          <w:sz w:val="24"/>
          <w:szCs w:val="24"/>
          <w:lang w:val="hy-AM"/>
        </w:rPr>
        <w:t>հետևյալ</w:t>
      </w:r>
      <w:proofErr w:type="spellEnd"/>
      <w:r w:rsidRPr="00BA4708">
        <w:rPr>
          <w:rFonts w:ascii="GHEA Mariam" w:hAnsi="GHEA Mariam" w:cs="Times New Roman"/>
          <w:bCs/>
          <w:sz w:val="24"/>
          <w:szCs w:val="24"/>
          <w:lang w:val="hy-AM"/>
        </w:rPr>
        <w:t xml:space="preserve"> խմբագրությամբ</w:t>
      </w:r>
      <w:r w:rsidR="00A6216C">
        <w:rPr>
          <w:rFonts w:ascii="Cambria Math" w:eastAsia="MS Mincho" w:hAnsi="Cambria Math" w:cs="Cambria Math"/>
          <w:bCs/>
          <w:sz w:val="24"/>
          <w:szCs w:val="24"/>
          <w:lang w:val="hy-AM"/>
        </w:rPr>
        <w:t>՝</w:t>
      </w:r>
    </w:p>
    <w:p w:rsidR="00BA4708" w:rsidRPr="00BA4708" w:rsidRDefault="00BA4708" w:rsidP="00BA4708">
      <w:pPr>
        <w:pStyle w:val="ListParagraph"/>
        <w:shd w:val="clear" w:color="auto" w:fill="FFFFFF"/>
        <w:tabs>
          <w:tab w:val="left" w:pos="993"/>
        </w:tabs>
        <w:spacing w:after="0" w:line="360" w:lineRule="auto"/>
        <w:ind w:left="0" w:firstLine="709"/>
        <w:jc w:val="both"/>
        <w:rPr>
          <w:rFonts w:ascii="GHEA Mariam" w:hAnsi="GHEA Mariam" w:cs="Times New Roman"/>
          <w:bCs/>
          <w:sz w:val="24"/>
          <w:szCs w:val="24"/>
          <w:lang w:val="hy-AM"/>
        </w:rPr>
      </w:pPr>
      <w:r w:rsidRPr="00BA4708">
        <w:rPr>
          <w:rFonts w:ascii="GHEA Mariam" w:hAnsi="GHEA Mariam" w:cs="Times New Roman"/>
          <w:bCs/>
          <w:sz w:val="24"/>
          <w:szCs w:val="24"/>
          <w:lang w:val="hy-AM"/>
        </w:rPr>
        <w:t>«4. Անաշխատունակության թերթիկը ճշգր</w:t>
      </w:r>
      <w:r w:rsidR="00563815">
        <w:rPr>
          <w:rFonts w:ascii="GHEA Mariam" w:hAnsi="GHEA Mariam" w:cs="Times New Roman"/>
          <w:bCs/>
          <w:sz w:val="24"/>
          <w:szCs w:val="24"/>
          <w:lang w:val="hy-AM"/>
        </w:rPr>
        <w:t>տ</w:t>
      </w:r>
      <w:r w:rsidRPr="00BA4708">
        <w:rPr>
          <w:rFonts w:ascii="GHEA Mariam" w:hAnsi="GHEA Mariam" w:cs="Times New Roman"/>
          <w:bCs/>
          <w:sz w:val="24"/>
          <w:szCs w:val="24"/>
          <w:lang w:val="hy-AM"/>
        </w:rPr>
        <w:t>ելու օրվան հաջորդող աշխա</w:t>
      </w:r>
      <w:r w:rsidR="00A6216C">
        <w:rPr>
          <w:rFonts w:ascii="GHEA Mariam" w:hAnsi="GHEA Mariam" w:cs="Times New Roman"/>
          <w:bCs/>
          <w:sz w:val="24"/>
          <w:szCs w:val="24"/>
          <w:lang w:val="hy-AM"/>
        </w:rPr>
        <w:softHyphen/>
      </w:r>
      <w:r w:rsidRPr="00BA4708">
        <w:rPr>
          <w:rFonts w:ascii="GHEA Mariam" w:hAnsi="GHEA Mariam" w:cs="Times New Roman"/>
          <w:bCs/>
          <w:sz w:val="24"/>
          <w:szCs w:val="24"/>
          <w:lang w:val="hy-AM"/>
        </w:rPr>
        <w:t>տան</w:t>
      </w:r>
      <w:r w:rsidR="00A6216C">
        <w:rPr>
          <w:rFonts w:ascii="GHEA Mariam" w:hAnsi="GHEA Mariam" w:cs="Times New Roman"/>
          <w:bCs/>
          <w:sz w:val="24"/>
          <w:szCs w:val="24"/>
          <w:lang w:val="hy-AM"/>
        </w:rPr>
        <w:softHyphen/>
      </w:r>
      <w:r w:rsidRPr="00BA4708">
        <w:rPr>
          <w:rFonts w:ascii="GHEA Mariam" w:hAnsi="GHEA Mariam" w:cs="Times New Roman"/>
          <w:bCs/>
          <w:sz w:val="24"/>
          <w:szCs w:val="24"/>
          <w:lang w:val="hy-AM"/>
        </w:rPr>
        <w:t>քային օրվա ընթացքում էլեկտրոնային առողջապահության համակարգից ծառայության տեղեկատվական համակարգ են փոխանցվում սույն հավելվածի՝</w:t>
      </w:r>
    </w:p>
    <w:p w:rsidR="00BA4708" w:rsidRPr="00BA4708" w:rsidRDefault="00BA4708" w:rsidP="00BA4708">
      <w:pPr>
        <w:pStyle w:val="ListParagraph"/>
        <w:shd w:val="clear" w:color="auto" w:fill="FFFFFF"/>
        <w:tabs>
          <w:tab w:val="left" w:pos="993"/>
        </w:tabs>
        <w:spacing w:after="0" w:line="360" w:lineRule="auto"/>
        <w:ind w:left="0" w:firstLine="709"/>
        <w:jc w:val="both"/>
        <w:rPr>
          <w:rFonts w:ascii="GHEA Mariam" w:hAnsi="GHEA Mariam" w:cs="Times New Roman"/>
          <w:bCs/>
          <w:sz w:val="24"/>
          <w:szCs w:val="24"/>
          <w:lang w:val="hy-AM"/>
        </w:rPr>
      </w:pPr>
      <w:r w:rsidRPr="00BA4708">
        <w:rPr>
          <w:rFonts w:ascii="GHEA Mariam" w:hAnsi="GHEA Mariam" w:cs="Times New Roman"/>
          <w:bCs/>
          <w:sz w:val="24"/>
          <w:szCs w:val="24"/>
          <w:lang w:val="hy-AM"/>
        </w:rPr>
        <w:t xml:space="preserve">1) 2-րդ </w:t>
      </w:r>
      <w:proofErr w:type="spellStart"/>
      <w:r w:rsidRPr="00BA4708">
        <w:rPr>
          <w:rFonts w:ascii="GHEA Mariam" w:hAnsi="GHEA Mariam" w:cs="Times New Roman"/>
          <w:bCs/>
          <w:sz w:val="24"/>
          <w:szCs w:val="24"/>
          <w:lang w:val="hy-AM"/>
        </w:rPr>
        <w:t>կետում</w:t>
      </w:r>
      <w:proofErr w:type="spellEnd"/>
      <w:r w:rsidRPr="00BA4708">
        <w:rPr>
          <w:rFonts w:ascii="GHEA Mariam" w:hAnsi="GHEA Mariam" w:cs="Times New Roman"/>
          <w:bCs/>
          <w:sz w:val="24"/>
          <w:szCs w:val="24"/>
          <w:lang w:val="hy-AM"/>
        </w:rPr>
        <w:t xml:space="preserve"> նշված տվյալները, եթե բացված անաշխատունակության թերթիկը ճշգրտվում է </w:t>
      </w:r>
      <w:proofErr w:type="spellStart"/>
      <w:r w:rsidRPr="00BA4708">
        <w:rPr>
          <w:rFonts w:ascii="GHEA Mariam" w:hAnsi="GHEA Mariam" w:cs="Times New Roman"/>
          <w:bCs/>
          <w:sz w:val="24"/>
          <w:szCs w:val="24"/>
          <w:lang w:val="hy-AM"/>
        </w:rPr>
        <w:t>մինչև</w:t>
      </w:r>
      <w:proofErr w:type="spellEnd"/>
      <w:r w:rsidRPr="00BA4708">
        <w:rPr>
          <w:rFonts w:ascii="GHEA Mariam" w:hAnsi="GHEA Mariam" w:cs="Times New Roman"/>
          <w:bCs/>
          <w:sz w:val="24"/>
          <w:szCs w:val="24"/>
          <w:lang w:val="hy-AM"/>
        </w:rPr>
        <w:t xml:space="preserve"> փակելուց հետո ծառայության տեղեկատվական համակարգ տվյալներ տրամադրելը</w:t>
      </w:r>
      <w:r w:rsidRPr="00BA4708">
        <w:rPr>
          <w:rFonts w:ascii="Cambria Math" w:eastAsia="MS Mincho" w:hAnsi="Cambria Math" w:cs="Cambria Math"/>
          <w:bCs/>
          <w:sz w:val="24"/>
          <w:szCs w:val="24"/>
          <w:lang w:val="hy-AM"/>
        </w:rPr>
        <w:t>․</w:t>
      </w:r>
    </w:p>
    <w:p w:rsidR="00BA4708" w:rsidRPr="00BA4708" w:rsidRDefault="00BA4708" w:rsidP="00BA4708">
      <w:pPr>
        <w:pStyle w:val="ListParagraph"/>
        <w:shd w:val="clear" w:color="auto" w:fill="FFFFFF"/>
        <w:tabs>
          <w:tab w:val="left" w:pos="993"/>
        </w:tabs>
        <w:spacing w:after="0" w:line="360" w:lineRule="auto"/>
        <w:ind w:left="0" w:firstLine="709"/>
        <w:jc w:val="both"/>
        <w:rPr>
          <w:rFonts w:ascii="GHEA Mariam" w:hAnsi="GHEA Mariam" w:cs="Times New Roman"/>
          <w:bCs/>
          <w:sz w:val="24"/>
          <w:szCs w:val="24"/>
          <w:lang w:val="hy-AM"/>
        </w:rPr>
      </w:pPr>
      <w:r w:rsidRPr="00BA4708">
        <w:rPr>
          <w:rFonts w:ascii="GHEA Mariam" w:hAnsi="GHEA Mariam" w:cs="Times New Roman"/>
          <w:bCs/>
          <w:sz w:val="24"/>
          <w:szCs w:val="24"/>
          <w:lang w:val="hy-AM"/>
        </w:rPr>
        <w:t>2) 2-րդ և 3-րդ կետերում նշված տվյալները, եթե անաշխատունակության թերթիկը ճշգրտվում է փակելուց հետո</w:t>
      </w:r>
      <w:r w:rsidRPr="00BA4708">
        <w:rPr>
          <w:rFonts w:ascii="Cambria Math" w:eastAsia="MS Mincho" w:hAnsi="Cambria Math" w:cs="Cambria Math"/>
          <w:bCs/>
          <w:sz w:val="24"/>
          <w:szCs w:val="24"/>
          <w:lang w:val="hy-AM"/>
        </w:rPr>
        <w:t>․</w:t>
      </w:r>
    </w:p>
    <w:p w:rsidR="00BA4708" w:rsidRPr="00BA4708" w:rsidRDefault="00BA4708" w:rsidP="00BA4708">
      <w:pPr>
        <w:pStyle w:val="ListParagraph"/>
        <w:shd w:val="clear" w:color="auto" w:fill="FFFFFF"/>
        <w:tabs>
          <w:tab w:val="left" w:pos="993"/>
        </w:tabs>
        <w:spacing w:after="0" w:line="360" w:lineRule="auto"/>
        <w:ind w:left="0" w:firstLine="709"/>
        <w:jc w:val="both"/>
        <w:rPr>
          <w:rFonts w:ascii="GHEA Mariam" w:hAnsi="GHEA Mariam" w:cs="Times New Roman"/>
          <w:bCs/>
          <w:sz w:val="24"/>
          <w:szCs w:val="24"/>
          <w:lang w:val="hy-AM"/>
        </w:rPr>
      </w:pPr>
      <w:r w:rsidRPr="00BA4708">
        <w:rPr>
          <w:rFonts w:ascii="GHEA Mariam" w:hAnsi="GHEA Mariam" w:cs="Times New Roman"/>
          <w:bCs/>
          <w:sz w:val="24"/>
          <w:szCs w:val="24"/>
          <w:lang w:val="hy-AM"/>
        </w:rPr>
        <w:t xml:space="preserve">3) 3-րդ </w:t>
      </w:r>
      <w:proofErr w:type="spellStart"/>
      <w:r w:rsidRPr="00BA4708">
        <w:rPr>
          <w:rFonts w:ascii="GHEA Mariam" w:hAnsi="GHEA Mariam" w:cs="Times New Roman"/>
          <w:bCs/>
          <w:sz w:val="24"/>
          <w:szCs w:val="24"/>
          <w:lang w:val="hy-AM"/>
        </w:rPr>
        <w:t>կետում</w:t>
      </w:r>
      <w:proofErr w:type="spellEnd"/>
      <w:r w:rsidRPr="00BA4708">
        <w:rPr>
          <w:rFonts w:ascii="GHEA Mariam" w:hAnsi="GHEA Mariam" w:cs="Times New Roman"/>
          <w:bCs/>
          <w:sz w:val="24"/>
          <w:szCs w:val="24"/>
          <w:lang w:val="hy-AM"/>
        </w:rPr>
        <w:t xml:space="preserve"> նշված տվյալները, եթե ճշգրտվում է հղիության և ծննդաբերության պատճառով կամ օտարերկրյա պետության բժշկական փաստաթղթի հիման վրա տրված անաշխատունակության թերթիկը։»,</w:t>
      </w:r>
    </w:p>
    <w:p w:rsidR="00BA4708" w:rsidRPr="00BA4708" w:rsidRDefault="00BA4708" w:rsidP="00BA4708">
      <w:pPr>
        <w:pStyle w:val="ListParagraph"/>
        <w:shd w:val="clear" w:color="auto" w:fill="FFFFFF"/>
        <w:tabs>
          <w:tab w:val="left" w:pos="993"/>
        </w:tabs>
        <w:spacing w:after="0" w:line="360" w:lineRule="auto"/>
        <w:ind w:left="0" w:firstLine="709"/>
        <w:jc w:val="both"/>
        <w:rPr>
          <w:rFonts w:ascii="GHEA Mariam" w:hAnsi="GHEA Mariam" w:cs="Times New Roman"/>
          <w:bCs/>
          <w:sz w:val="24"/>
          <w:szCs w:val="24"/>
          <w:lang w:val="hy-AM"/>
        </w:rPr>
      </w:pPr>
      <w:r w:rsidRPr="00BA4708">
        <w:rPr>
          <w:rFonts w:ascii="GHEA Mariam" w:hAnsi="GHEA Mariam" w:cs="Times New Roman"/>
          <w:bCs/>
          <w:sz w:val="24"/>
          <w:szCs w:val="24"/>
          <w:lang w:val="hy-AM"/>
        </w:rPr>
        <w:t>դ. 5-րդ կետի 3-րդ ենթակետում «փոխանցվում է միայն անաշխատունա</w:t>
      </w:r>
      <w:r w:rsidR="00A6216C">
        <w:rPr>
          <w:rFonts w:ascii="GHEA Mariam" w:hAnsi="GHEA Mariam" w:cs="Times New Roman"/>
          <w:bCs/>
          <w:sz w:val="24"/>
          <w:szCs w:val="24"/>
          <w:lang w:val="hy-AM"/>
        </w:rPr>
        <w:softHyphen/>
      </w:r>
      <w:r w:rsidRPr="00BA4708">
        <w:rPr>
          <w:rFonts w:ascii="GHEA Mariam" w:hAnsi="GHEA Mariam" w:cs="Times New Roman"/>
          <w:bCs/>
          <w:sz w:val="24"/>
          <w:szCs w:val="24"/>
          <w:lang w:val="hy-AM"/>
        </w:rPr>
        <w:t>կության 7-րդ օրը կամ դրանից հետո առաջին անգամ շարունակելի լինելու դեպքում» բառերը փոխարինել «կարող է ունենալ հաջորդ» բառերով և կետը 1-ին ենթակետից հետո լրաց</w:t>
      </w:r>
      <w:r w:rsidR="00A6216C">
        <w:rPr>
          <w:rFonts w:ascii="GHEA Mariam" w:hAnsi="GHEA Mariam" w:cs="Times New Roman"/>
          <w:bCs/>
          <w:sz w:val="24"/>
          <w:szCs w:val="24"/>
          <w:lang w:val="hy-AM"/>
        </w:rPr>
        <w:t xml:space="preserve">նել </w:t>
      </w:r>
      <w:proofErr w:type="spellStart"/>
      <w:r w:rsidR="00A6216C">
        <w:rPr>
          <w:rFonts w:ascii="GHEA Mariam" w:hAnsi="GHEA Mariam" w:cs="Times New Roman"/>
          <w:bCs/>
          <w:sz w:val="24"/>
          <w:szCs w:val="24"/>
          <w:lang w:val="hy-AM"/>
        </w:rPr>
        <w:t>հետևյալ</w:t>
      </w:r>
      <w:proofErr w:type="spellEnd"/>
      <w:r w:rsidR="00A6216C">
        <w:rPr>
          <w:rFonts w:ascii="GHEA Mariam" w:hAnsi="GHEA Mariam" w:cs="Times New Roman"/>
          <w:bCs/>
          <w:sz w:val="24"/>
          <w:szCs w:val="24"/>
          <w:lang w:val="hy-AM"/>
        </w:rPr>
        <w:t xml:space="preserve"> բովանդակությամբ</w:t>
      </w:r>
      <w:r w:rsidRPr="00BA4708">
        <w:rPr>
          <w:rFonts w:ascii="GHEA Mariam" w:hAnsi="GHEA Mariam" w:cs="Times New Roman"/>
          <w:bCs/>
          <w:sz w:val="24"/>
          <w:szCs w:val="24"/>
          <w:lang w:val="hy-AM"/>
        </w:rPr>
        <w:t xml:space="preserve"> 1.1-ին ենթակետով</w:t>
      </w:r>
      <w:r w:rsidR="00A6216C">
        <w:rPr>
          <w:rFonts w:ascii="GHEA Mariam" w:hAnsi="GHEA Mariam" w:cs="Times New Roman"/>
          <w:bCs/>
          <w:sz w:val="24"/>
          <w:szCs w:val="24"/>
          <w:lang w:val="hy-AM"/>
        </w:rPr>
        <w:t>՝</w:t>
      </w:r>
    </w:p>
    <w:p w:rsidR="00BA4708" w:rsidRPr="00BA4708" w:rsidRDefault="00BA4708" w:rsidP="00BA4708">
      <w:pPr>
        <w:pStyle w:val="ListParagraph"/>
        <w:shd w:val="clear" w:color="auto" w:fill="FFFFFF"/>
        <w:tabs>
          <w:tab w:val="left" w:pos="993"/>
        </w:tabs>
        <w:spacing w:after="0" w:line="360" w:lineRule="auto"/>
        <w:ind w:left="0" w:firstLine="709"/>
        <w:jc w:val="both"/>
        <w:rPr>
          <w:rFonts w:ascii="GHEA Mariam" w:hAnsi="GHEA Mariam" w:cs="Times New Roman"/>
          <w:bCs/>
          <w:sz w:val="24"/>
          <w:szCs w:val="24"/>
          <w:lang w:val="hy-AM"/>
        </w:rPr>
      </w:pPr>
      <w:r w:rsidRPr="00BA4708">
        <w:rPr>
          <w:rFonts w:ascii="GHEA Mariam" w:hAnsi="GHEA Mariam" w:cs="Times New Roman"/>
          <w:bCs/>
          <w:sz w:val="24"/>
          <w:szCs w:val="24"/>
          <w:lang w:val="hy-AM"/>
        </w:rPr>
        <w:t>«1.1) անաշխատունակության թերթիկի համարը</w:t>
      </w:r>
      <w:r w:rsidRPr="00BA4708">
        <w:rPr>
          <w:rFonts w:ascii="GHEA Mariam" w:eastAsia="MS Mincho" w:hAnsi="GHEA Mariam" w:cs="MS Mincho"/>
          <w:bCs/>
          <w:sz w:val="24"/>
          <w:szCs w:val="24"/>
          <w:lang w:val="hy-AM"/>
        </w:rPr>
        <w:t>.</w:t>
      </w:r>
      <w:r w:rsidRPr="00BA4708">
        <w:rPr>
          <w:rFonts w:ascii="GHEA Mariam" w:hAnsi="GHEA Mariam" w:cs="Times New Roman"/>
          <w:bCs/>
          <w:sz w:val="24"/>
          <w:szCs w:val="24"/>
          <w:lang w:val="hy-AM"/>
        </w:rPr>
        <w:t>»,</w:t>
      </w:r>
    </w:p>
    <w:p w:rsidR="00BA4708" w:rsidRPr="00BA4708" w:rsidRDefault="00BA4708" w:rsidP="00BA4708">
      <w:pPr>
        <w:pStyle w:val="ListParagraph"/>
        <w:shd w:val="clear" w:color="auto" w:fill="FFFFFF"/>
        <w:tabs>
          <w:tab w:val="left" w:pos="993"/>
        </w:tabs>
        <w:spacing w:after="0" w:line="360" w:lineRule="auto"/>
        <w:ind w:left="0" w:firstLine="709"/>
        <w:jc w:val="both"/>
        <w:rPr>
          <w:rFonts w:ascii="GHEA Mariam" w:hAnsi="GHEA Mariam" w:cs="Times New Roman"/>
          <w:bCs/>
          <w:sz w:val="24"/>
          <w:szCs w:val="24"/>
          <w:lang w:val="hy-AM"/>
        </w:rPr>
      </w:pPr>
      <w:r w:rsidRPr="00BA4708">
        <w:rPr>
          <w:rFonts w:ascii="GHEA Mariam" w:hAnsi="GHEA Mariam" w:cs="Times New Roman"/>
          <w:bCs/>
          <w:sz w:val="24"/>
          <w:szCs w:val="24"/>
          <w:lang w:val="hy-AM"/>
        </w:rPr>
        <w:t xml:space="preserve">ե. 6-րդ կետի 4-րդ ենթակետը ճանաչել ուժը կորցրած և 1-ին ենթակետից հետո լրացնել </w:t>
      </w:r>
      <w:proofErr w:type="spellStart"/>
      <w:r w:rsidRPr="00BA4708">
        <w:rPr>
          <w:rFonts w:ascii="GHEA Mariam" w:hAnsi="GHEA Mariam" w:cs="Times New Roman"/>
          <w:bCs/>
          <w:sz w:val="24"/>
          <w:szCs w:val="24"/>
          <w:lang w:val="hy-AM"/>
        </w:rPr>
        <w:t>հետևյալ</w:t>
      </w:r>
      <w:proofErr w:type="spellEnd"/>
      <w:r w:rsidRPr="00BA4708">
        <w:rPr>
          <w:rFonts w:ascii="GHEA Mariam" w:hAnsi="GHEA Mariam" w:cs="Times New Roman"/>
          <w:bCs/>
          <w:sz w:val="24"/>
          <w:szCs w:val="24"/>
          <w:lang w:val="hy-AM"/>
        </w:rPr>
        <w:t xml:space="preserve"> բովանդակությամբ </w:t>
      </w:r>
      <w:r w:rsidR="00A6216C">
        <w:rPr>
          <w:rFonts w:ascii="GHEA Mariam" w:hAnsi="GHEA Mariam" w:cs="Times New Roman"/>
          <w:bCs/>
          <w:sz w:val="24"/>
          <w:szCs w:val="24"/>
          <w:lang w:val="hy-AM"/>
        </w:rPr>
        <w:t>1.1-ին ենթակետով՝</w:t>
      </w:r>
    </w:p>
    <w:p w:rsidR="00BA4708" w:rsidRPr="00BA4708" w:rsidRDefault="00BA4708" w:rsidP="00BA4708">
      <w:pPr>
        <w:pStyle w:val="ListParagraph"/>
        <w:shd w:val="clear" w:color="auto" w:fill="FFFFFF"/>
        <w:tabs>
          <w:tab w:val="left" w:pos="993"/>
        </w:tabs>
        <w:spacing w:after="0" w:line="360" w:lineRule="auto"/>
        <w:ind w:left="0" w:firstLine="709"/>
        <w:jc w:val="both"/>
        <w:rPr>
          <w:rFonts w:ascii="GHEA Mariam" w:hAnsi="GHEA Mariam" w:cs="Times New Roman"/>
          <w:bCs/>
          <w:sz w:val="24"/>
          <w:szCs w:val="24"/>
          <w:lang w:val="hy-AM"/>
        </w:rPr>
      </w:pPr>
      <w:r w:rsidRPr="00BA4708">
        <w:rPr>
          <w:rFonts w:ascii="GHEA Mariam" w:hAnsi="GHEA Mariam" w:cs="Times New Roman"/>
          <w:bCs/>
          <w:sz w:val="24"/>
          <w:szCs w:val="24"/>
          <w:lang w:val="hy-AM"/>
        </w:rPr>
        <w:lastRenderedPageBreak/>
        <w:t>«1.1) անաշխատունակության թերթիկի համարը</w:t>
      </w:r>
      <w:r w:rsidRPr="00BA4708">
        <w:rPr>
          <w:rFonts w:ascii="Cambria Math" w:eastAsia="MS Mincho" w:hAnsi="Cambria Math" w:cs="Cambria Math"/>
          <w:bCs/>
          <w:sz w:val="24"/>
          <w:szCs w:val="24"/>
          <w:lang w:val="hy-AM"/>
        </w:rPr>
        <w:t>․</w:t>
      </w:r>
      <w:r w:rsidRPr="00BA4708">
        <w:rPr>
          <w:rFonts w:ascii="GHEA Mariam" w:hAnsi="GHEA Mariam" w:cs="Times New Roman"/>
          <w:bCs/>
          <w:sz w:val="24"/>
          <w:szCs w:val="24"/>
          <w:lang w:val="hy-AM"/>
        </w:rPr>
        <w:t>»,</w:t>
      </w:r>
    </w:p>
    <w:p w:rsidR="00BA4708" w:rsidRPr="00A6216C" w:rsidRDefault="00BA4708" w:rsidP="00BA4708">
      <w:pPr>
        <w:pStyle w:val="ListParagraph"/>
        <w:shd w:val="clear" w:color="auto" w:fill="FFFFFF"/>
        <w:tabs>
          <w:tab w:val="left" w:pos="993"/>
        </w:tabs>
        <w:spacing w:after="0" w:line="360" w:lineRule="auto"/>
        <w:ind w:left="0" w:firstLine="709"/>
        <w:jc w:val="both"/>
        <w:rPr>
          <w:rFonts w:asciiTheme="minorHAnsi" w:hAnsiTheme="minorHAnsi" w:cs="Times New Roman"/>
          <w:bCs/>
          <w:sz w:val="24"/>
          <w:szCs w:val="24"/>
          <w:lang w:val="hy-AM"/>
        </w:rPr>
      </w:pPr>
      <w:r w:rsidRPr="00BA4708">
        <w:rPr>
          <w:rFonts w:ascii="GHEA Mariam" w:hAnsi="GHEA Mariam" w:cs="Times New Roman"/>
          <w:bCs/>
          <w:sz w:val="24"/>
          <w:szCs w:val="24"/>
          <w:lang w:val="hy-AM"/>
        </w:rPr>
        <w:t xml:space="preserve">զ. 7-րդ կետը շարադրել </w:t>
      </w:r>
      <w:proofErr w:type="spellStart"/>
      <w:r w:rsidRPr="00BA4708">
        <w:rPr>
          <w:rFonts w:ascii="GHEA Mariam" w:hAnsi="GHEA Mariam" w:cs="Times New Roman"/>
          <w:bCs/>
          <w:sz w:val="24"/>
          <w:szCs w:val="24"/>
          <w:lang w:val="hy-AM"/>
        </w:rPr>
        <w:t>հետևյալ</w:t>
      </w:r>
      <w:proofErr w:type="spellEnd"/>
      <w:r w:rsidRPr="00BA4708">
        <w:rPr>
          <w:rFonts w:ascii="GHEA Mariam" w:hAnsi="GHEA Mariam" w:cs="Times New Roman"/>
          <w:bCs/>
          <w:sz w:val="24"/>
          <w:szCs w:val="24"/>
          <w:lang w:val="hy-AM"/>
        </w:rPr>
        <w:t xml:space="preserve"> խմբագրությամբ</w:t>
      </w:r>
      <w:r w:rsidR="00A6216C">
        <w:rPr>
          <w:rFonts w:ascii="Cambria Math" w:eastAsia="MS Mincho" w:hAnsi="Cambria Math" w:cs="Cambria Math"/>
          <w:bCs/>
          <w:sz w:val="24"/>
          <w:szCs w:val="24"/>
          <w:lang w:val="hy-AM"/>
        </w:rPr>
        <w:t>՝</w:t>
      </w:r>
    </w:p>
    <w:p w:rsidR="00BA4708" w:rsidRPr="00BA4708" w:rsidRDefault="00BA4708" w:rsidP="00BA4708">
      <w:pPr>
        <w:pStyle w:val="ListParagraph"/>
        <w:shd w:val="clear" w:color="auto" w:fill="FFFFFF"/>
        <w:tabs>
          <w:tab w:val="left" w:pos="993"/>
        </w:tabs>
        <w:spacing w:after="0" w:line="360" w:lineRule="auto"/>
        <w:ind w:left="0" w:firstLine="709"/>
        <w:jc w:val="both"/>
        <w:rPr>
          <w:rFonts w:ascii="GHEA Mariam" w:hAnsi="GHEA Mariam" w:cs="Times New Roman"/>
          <w:bCs/>
          <w:sz w:val="24"/>
          <w:szCs w:val="24"/>
          <w:lang w:val="hy-AM"/>
        </w:rPr>
      </w:pPr>
      <w:r w:rsidRPr="00BA4708">
        <w:rPr>
          <w:rFonts w:ascii="GHEA Mariam" w:hAnsi="GHEA Mariam" w:cs="Times New Roman"/>
          <w:bCs/>
          <w:sz w:val="24"/>
          <w:szCs w:val="24"/>
          <w:lang w:val="hy-AM"/>
        </w:rPr>
        <w:t>«7. Սույն հավելվածի 5-րդ և 6-րդ կետերում նշված ցանկացած տվյալի փոփոխության (անաշխատունակության թերթիկը ճշգր</w:t>
      </w:r>
      <w:r w:rsidR="00563815">
        <w:rPr>
          <w:rFonts w:ascii="GHEA Mariam" w:hAnsi="GHEA Mariam" w:cs="Times New Roman"/>
          <w:bCs/>
          <w:sz w:val="24"/>
          <w:szCs w:val="24"/>
          <w:lang w:val="hy-AM"/>
        </w:rPr>
        <w:t>տ</w:t>
      </w:r>
      <w:r w:rsidRPr="00BA4708">
        <w:rPr>
          <w:rFonts w:ascii="GHEA Mariam" w:hAnsi="GHEA Mariam" w:cs="Times New Roman"/>
          <w:bCs/>
          <w:sz w:val="24"/>
          <w:szCs w:val="24"/>
          <w:lang w:val="hy-AM"/>
        </w:rPr>
        <w:t>վելու) դեպքում փոփոխ</w:t>
      </w:r>
      <w:r w:rsidR="00A6216C">
        <w:rPr>
          <w:rFonts w:ascii="GHEA Mariam" w:hAnsi="GHEA Mariam" w:cs="Times New Roman"/>
          <w:bCs/>
          <w:sz w:val="24"/>
          <w:szCs w:val="24"/>
          <w:lang w:val="hy-AM"/>
        </w:rPr>
        <w:softHyphen/>
      </w:r>
      <w:r w:rsidRPr="00BA4708">
        <w:rPr>
          <w:rFonts w:ascii="GHEA Mariam" w:hAnsi="GHEA Mariam" w:cs="Times New Roman"/>
          <w:bCs/>
          <w:sz w:val="24"/>
          <w:szCs w:val="24"/>
          <w:lang w:val="hy-AM"/>
        </w:rPr>
        <w:t>ված (</w:t>
      </w:r>
      <w:proofErr w:type="spellStart"/>
      <w:r w:rsidRPr="00BA4708">
        <w:rPr>
          <w:rFonts w:ascii="GHEA Mariam" w:hAnsi="GHEA Mariam" w:cs="Times New Roman"/>
          <w:bCs/>
          <w:sz w:val="24"/>
          <w:szCs w:val="24"/>
          <w:lang w:val="hy-AM"/>
        </w:rPr>
        <w:t>չեղարկված</w:t>
      </w:r>
      <w:proofErr w:type="spellEnd"/>
      <w:r w:rsidRPr="00BA4708">
        <w:rPr>
          <w:rFonts w:ascii="GHEA Mariam" w:hAnsi="GHEA Mariam" w:cs="Times New Roman"/>
          <w:bCs/>
          <w:sz w:val="24"/>
          <w:szCs w:val="24"/>
          <w:lang w:val="hy-AM"/>
        </w:rPr>
        <w:t xml:space="preserve">) տվյալը սույն հավելվածի 4-րդ </w:t>
      </w:r>
      <w:proofErr w:type="spellStart"/>
      <w:r w:rsidRPr="00BA4708">
        <w:rPr>
          <w:rFonts w:ascii="GHEA Mariam" w:hAnsi="GHEA Mariam" w:cs="Times New Roman"/>
          <w:bCs/>
          <w:sz w:val="24"/>
          <w:szCs w:val="24"/>
          <w:lang w:val="hy-AM"/>
        </w:rPr>
        <w:t>կետում</w:t>
      </w:r>
      <w:proofErr w:type="spellEnd"/>
      <w:r w:rsidRPr="00BA4708">
        <w:rPr>
          <w:rFonts w:ascii="GHEA Mariam" w:hAnsi="GHEA Mariam" w:cs="Times New Roman"/>
          <w:bCs/>
          <w:sz w:val="24"/>
          <w:szCs w:val="24"/>
          <w:lang w:val="hy-AM"/>
        </w:rPr>
        <w:t xml:space="preserve"> նշված տվյալներ</w:t>
      </w:r>
      <w:r w:rsidR="00563815">
        <w:rPr>
          <w:rFonts w:ascii="GHEA Mariam" w:hAnsi="GHEA Mariam" w:cs="Times New Roman"/>
          <w:bCs/>
          <w:sz w:val="24"/>
          <w:szCs w:val="24"/>
          <w:lang w:val="hy-AM"/>
        </w:rPr>
        <w:t>ն</w:t>
      </w:r>
      <w:r w:rsidRPr="00BA4708">
        <w:rPr>
          <w:rFonts w:ascii="GHEA Mariam" w:hAnsi="GHEA Mariam" w:cs="Times New Roman"/>
          <w:bCs/>
          <w:sz w:val="24"/>
          <w:szCs w:val="24"/>
          <w:lang w:val="hy-AM"/>
        </w:rPr>
        <w:t xml:space="preserve"> էլեկտրո</w:t>
      </w:r>
      <w:r w:rsidR="00A6216C">
        <w:rPr>
          <w:rFonts w:ascii="GHEA Mariam" w:hAnsi="GHEA Mariam" w:cs="Times New Roman"/>
          <w:bCs/>
          <w:sz w:val="24"/>
          <w:szCs w:val="24"/>
          <w:lang w:val="hy-AM"/>
        </w:rPr>
        <w:softHyphen/>
      </w:r>
      <w:r w:rsidRPr="00BA4708">
        <w:rPr>
          <w:rFonts w:ascii="GHEA Mariam" w:hAnsi="GHEA Mariam" w:cs="Times New Roman"/>
          <w:bCs/>
          <w:sz w:val="24"/>
          <w:szCs w:val="24"/>
          <w:lang w:val="hy-AM"/>
        </w:rPr>
        <w:t>նային առողջապահության համակարգից ստանալուց հետո 1 աշխատա</w:t>
      </w:r>
      <w:r w:rsidR="00A6216C">
        <w:rPr>
          <w:rFonts w:ascii="GHEA Mariam" w:hAnsi="GHEA Mariam" w:cs="Times New Roman"/>
          <w:bCs/>
          <w:sz w:val="24"/>
          <w:szCs w:val="24"/>
          <w:lang w:val="hy-AM"/>
        </w:rPr>
        <w:softHyphen/>
      </w:r>
      <w:r w:rsidRPr="00BA4708">
        <w:rPr>
          <w:rFonts w:ascii="GHEA Mariam" w:hAnsi="GHEA Mariam" w:cs="Times New Roman"/>
          <w:bCs/>
          <w:sz w:val="24"/>
          <w:szCs w:val="24"/>
          <w:lang w:val="hy-AM"/>
        </w:rPr>
        <w:t>ն</w:t>
      </w:r>
      <w:r w:rsidR="00A6216C">
        <w:rPr>
          <w:rFonts w:ascii="GHEA Mariam" w:hAnsi="GHEA Mariam" w:cs="Times New Roman"/>
          <w:bCs/>
          <w:sz w:val="24"/>
          <w:szCs w:val="24"/>
          <w:lang w:val="hy-AM"/>
        </w:rPr>
        <w:softHyphen/>
      </w:r>
      <w:r w:rsidRPr="00BA4708">
        <w:rPr>
          <w:rFonts w:ascii="GHEA Mariam" w:hAnsi="GHEA Mariam" w:cs="Times New Roman"/>
          <w:bCs/>
          <w:sz w:val="24"/>
          <w:szCs w:val="24"/>
          <w:lang w:val="hy-AM"/>
        </w:rPr>
        <w:t>քային օրվա ընթացքում ծառայության տեղեկատվական համակարգից այն փոխանցվում է հարկային մարմնի տեղեկատվական բազա։»,</w:t>
      </w:r>
    </w:p>
    <w:p w:rsidR="00BA4708" w:rsidRPr="00BA4708" w:rsidRDefault="00BA4708" w:rsidP="00BA4708">
      <w:pPr>
        <w:pStyle w:val="ListParagraph"/>
        <w:shd w:val="clear" w:color="auto" w:fill="FFFFFF"/>
        <w:tabs>
          <w:tab w:val="left" w:pos="993"/>
        </w:tabs>
        <w:spacing w:after="0" w:line="360" w:lineRule="auto"/>
        <w:ind w:left="0" w:firstLine="709"/>
        <w:jc w:val="both"/>
        <w:rPr>
          <w:rFonts w:ascii="GHEA Mariam" w:hAnsi="GHEA Mariam" w:cs="Times New Roman"/>
          <w:bCs/>
          <w:sz w:val="24"/>
          <w:szCs w:val="24"/>
          <w:lang w:val="hy-AM"/>
        </w:rPr>
      </w:pPr>
      <w:r w:rsidRPr="00BA4708">
        <w:rPr>
          <w:rFonts w:ascii="GHEA Mariam" w:hAnsi="GHEA Mariam" w:cs="Times New Roman"/>
          <w:bCs/>
          <w:sz w:val="24"/>
          <w:szCs w:val="24"/>
          <w:lang w:val="hy-AM"/>
        </w:rPr>
        <w:t>է. լրա</w:t>
      </w:r>
      <w:r w:rsidR="00A6216C">
        <w:rPr>
          <w:rFonts w:ascii="GHEA Mariam" w:hAnsi="GHEA Mariam" w:cs="Times New Roman"/>
          <w:bCs/>
          <w:sz w:val="24"/>
          <w:szCs w:val="24"/>
          <w:lang w:val="hy-AM"/>
        </w:rPr>
        <w:t xml:space="preserve">ցնել </w:t>
      </w:r>
      <w:proofErr w:type="spellStart"/>
      <w:r w:rsidR="00A6216C">
        <w:rPr>
          <w:rFonts w:ascii="GHEA Mariam" w:hAnsi="GHEA Mariam" w:cs="Times New Roman"/>
          <w:bCs/>
          <w:sz w:val="24"/>
          <w:szCs w:val="24"/>
          <w:lang w:val="hy-AM"/>
        </w:rPr>
        <w:t>հետևյալ</w:t>
      </w:r>
      <w:proofErr w:type="spellEnd"/>
      <w:r w:rsidR="00A6216C">
        <w:rPr>
          <w:rFonts w:ascii="GHEA Mariam" w:hAnsi="GHEA Mariam" w:cs="Times New Roman"/>
          <w:bCs/>
          <w:sz w:val="24"/>
          <w:szCs w:val="24"/>
          <w:lang w:val="hy-AM"/>
        </w:rPr>
        <w:t xml:space="preserve"> բովանդակությամբ 7.1-ին կետով՝</w:t>
      </w:r>
    </w:p>
    <w:p w:rsidR="00BA4708" w:rsidRPr="00BA4708" w:rsidRDefault="00BA4708" w:rsidP="00BA4708">
      <w:pPr>
        <w:pStyle w:val="ListParagraph"/>
        <w:shd w:val="clear" w:color="auto" w:fill="FFFFFF"/>
        <w:tabs>
          <w:tab w:val="left" w:pos="993"/>
        </w:tabs>
        <w:spacing w:after="0" w:line="360" w:lineRule="auto"/>
        <w:ind w:left="0" w:firstLine="709"/>
        <w:jc w:val="both"/>
        <w:rPr>
          <w:rFonts w:ascii="GHEA Mariam" w:hAnsi="GHEA Mariam" w:cs="Times New Roman"/>
          <w:bCs/>
          <w:sz w:val="24"/>
          <w:szCs w:val="24"/>
          <w:lang w:val="hy-AM"/>
        </w:rPr>
      </w:pPr>
      <w:r w:rsidRPr="00BA4708">
        <w:rPr>
          <w:rFonts w:ascii="GHEA Mariam" w:hAnsi="GHEA Mariam" w:cs="Times New Roman"/>
          <w:bCs/>
          <w:sz w:val="24"/>
          <w:szCs w:val="24"/>
          <w:lang w:val="hy-AM"/>
        </w:rPr>
        <w:t xml:space="preserve">«7.1. Նպաստ նշանակելը մերժելու դեպքում </w:t>
      </w:r>
      <w:proofErr w:type="spellStart"/>
      <w:r w:rsidRPr="00BA4708">
        <w:rPr>
          <w:rFonts w:ascii="GHEA Mariam" w:hAnsi="GHEA Mariam" w:cs="Times New Roman"/>
          <w:bCs/>
          <w:sz w:val="24"/>
          <w:szCs w:val="24"/>
          <w:lang w:val="hy-AM"/>
        </w:rPr>
        <w:t>գործատուին</w:t>
      </w:r>
      <w:proofErr w:type="spellEnd"/>
      <w:r w:rsidRPr="00BA4708">
        <w:rPr>
          <w:rFonts w:ascii="GHEA Mariam" w:hAnsi="GHEA Mariam" w:cs="Times New Roman"/>
          <w:bCs/>
          <w:sz w:val="24"/>
          <w:szCs w:val="24"/>
          <w:lang w:val="hy-AM"/>
        </w:rPr>
        <w:t xml:space="preserve"> փոխանցելու համար ծառայության տեղեկատվական համակարգից հարկային մարմնի տեղե</w:t>
      </w:r>
      <w:r w:rsidR="00A6216C">
        <w:rPr>
          <w:rFonts w:ascii="GHEA Mariam" w:hAnsi="GHEA Mariam" w:cs="Times New Roman"/>
          <w:bCs/>
          <w:sz w:val="24"/>
          <w:szCs w:val="24"/>
          <w:lang w:val="hy-AM"/>
        </w:rPr>
        <w:softHyphen/>
      </w:r>
      <w:r w:rsidRPr="00BA4708">
        <w:rPr>
          <w:rFonts w:ascii="GHEA Mariam" w:hAnsi="GHEA Mariam" w:cs="Times New Roman"/>
          <w:bCs/>
          <w:sz w:val="24"/>
          <w:szCs w:val="24"/>
          <w:lang w:val="hy-AM"/>
        </w:rPr>
        <w:t>կատվա</w:t>
      </w:r>
      <w:r w:rsidR="00A6216C">
        <w:rPr>
          <w:rFonts w:ascii="GHEA Mariam" w:hAnsi="GHEA Mariam" w:cs="Times New Roman"/>
          <w:bCs/>
          <w:sz w:val="24"/>
          <w:szCs w:val="24"/>
          <w:lang w:val="hy-AM"/>
        </w:rPr>
        <w:softHyphen/>
      </w:r>
      <w:r w:rsidRPr="00BA4708">
        <w:rPr>
          <w:rFonts w:ascii="GHEA Mariam" w:hAnsi="GHEA Mariam" w:cs="Times New Roman"/>
          <w:bCs/>
          <w:sz w:val="24"/>
          <w:szCs w:val="24"/>
          <w:lang w:val="hy-AM"/>
        </w:rPr>
        <w:t>կան բազա է փոխանցվում՝</w:t>
      </w:r>
    </w:p>
    <w:p w:rsidR="00BA4708" w:rsidRPr="00BA4708" w:rsidRDefault="00BA4708" w:rsidP="00BA4708">
      <w:pPr>
        <w:pStyle w:val="ListParagraph"/>
        <w:shd w:val="clear" w:color="auto" w:fill="FFFFFF"/>
        <w:tabs>
          <w:tab w:val="left" w:pos="993"/>
        </w:tabs>
        <w:spacing w:after="0" w:line="360" w:lineRule="auto"/>
        <w:ind w:left="0" w:firstLine="709"/>
        <w:jc w:val="both"/>
        <w:rPr>
          <w:rFonts w:ascii="GHEA Mariam" w:hAnsi="GHEA Mariam" w:cs="Times New Roman"/>
          <w:bCs/>
          <w:sz w:val="24"/>
          <w:szCs w:val="24"/>
          <w:lang w:val="hy-AM"/>
        </w:rPr>
      </w:pPr>
      <w:r w:rsidRPr="00BA4708">
        <w:rPr>
          <w:rFonts w:ascii="GHEA Mariam" w:hAnsi="GHEA Mariam" w:cs="Times New Roman"/>
          <w:bCs/>
          <w:sz w:val="24"/>
          <w:szCs w:val="24"/>
          <w:lang w:val="hy-AM"/>
        </w:rPr>
        <w:t>1) անձի (ում անվամբ բացվել է անաշխատունակության թերթիկը) հանրային ծառայությունների համարանիշը կամ հանրային ծառայությունների համարանիշ չունենալու մասին տեղեկանքի համարը.</w:t>
      </w:r>
    </w:p>
    <w:p w:rsidR="00BA4708" w:rsidRPr="00BA4708" w:rsidRDefault="00BA4708" w:rsidP="00BA4708">
      <w:pPr>
        <w:pStyle w:val="ListParagraph"/>
        <w:shd w:val="clear" w:color="auto" w:fill="FFFFFF"/>
        <w:tabs>
          <w:tab w:val="left" w:pos="993"/>
        </w:tabs>
        <w:spacing w:after="0" w:line="360" w:lineRule="auto"/>
        <w:ind w:left="0" w:firstLine="709"/>
        <w:jc w:val="both"/>
        <w:rPr>
          <w:rFonts w:ascii="GHEA Mariam" w:hAnsi="GHEA Mariam" w:cs="Cambria Math"/>
          <w:bCs/>
          <w:sz w:val="24"/>
          <w:szCs w:val="24"/>
          <w:lang w:val="hy-AM"/>
        </w:rPr>
      </w:pPr>
      <w:r w:rsidRPr="00BA4708">
        <w:rPr>
          <w:rFonts w:ascii="GHEA Mariam" w:hAnsi="GHEA Mariam" w:cs="Times New Roman"/>
          <w:bCs/>
          <w:sz w:val="24"/>
          <w:szCs w:val="24"/>
          <w:lang w:val="hy-AM"/>
        </w:rPr>
        <w:t>2) անաշխատունակության թերթիկի համարը</w:t>
      </w:r>
      <w:r w:rsidRPr="00BA4708">
        <w:rPr>
          <w:rFonts w:ascii="Cambria Math" w:eastAsia="MS Mincho" w:hAnsi="Cambria Math" w:cs="Cambria Math"/>
          <w:bCs/>
          <w:sz w:val="24"/>
          <w:szCs w:val="24"/>
          <w:lang w:val="hy-AM"/>
        </w:rPr>
        <w:t>․</w:t>
      </w:r>
    </w:p>
    <w:p w:rsidR="00BA4708" w:rsidRPr="008C566A" w:rsidRDefault="00BA4708" w:rsidP="00BA4708">
      <w:pPr>
        <w:pStyle w:val="ListParagraph"/>
        <w:shd w:val="clear" w:color="auto" w:fill="FFFFFF"/>
        <w:tabs>
          <w:tab w:val="left" w:pos="993"/>
        </w:tabs>
        <w:spacing w:after="0" w:line="360" w:lineRule="auto"/>
        <w:ind w:left="0" w:firstLine="709"/>
        <w:jc w:val="both"/>
        <w:rPr>
          <w:rFonts w:asciiTheme="minorHAnsi" w:hAnsiTheme="minorHAnsi" w:cs="Times New Roman"/>
          <w:bCs/>
          <w:sz w:val="24"/>
          <w:szCs w:val="24"/>
          <w:lang w:val="hy-AM"/>
        </w:rPr>
      </w:pPr>
      <w:r w:rsidRPr="00BA4708">
        <w:rPr>
          <w:rFonts w:ascii="GHEA Mariam" w:hAnsi="GHEA Mariam" w:cs="Times New Roman"/>
          <w:bCs/>
          <w:sz w:val="24"/>
          <w:szCs w:val="24"/>
          <w:lang w:val="hy-AM"/>
        </w:rPr>
        <w:t>3) մերժման պատճառը։»</w:t>
      </w:r>
      <w:r w:rsidR="008C566A">
        <w:rPr>
          <w:rFonts w:ascii="Cambria Math" w:eastAsia="MS Mincho" w:hAnsi="Cambria Math" w:cs="Cambria Math"/>
          <w:bCs/>
          <w:sz w:val="24"/>
          <w:szCs w:val="24"/>
          <w:lang w:val="hy-AM"/>
        </w:rPr>
        <w:t>,</w:t>
      </w:r>
    </w:p>
    <w:p w:rsidR="00BA4708" w:rsidRPr="008C566A" w:rsidRDefault="00BA4708" w:rsidP="00BA4708">
      <w:pPr>
        <w:pStyle w:val="ListParagraph"/>
        <w:shd w:val="clear" w:color="auto" w:fill="FFFFFF"/>
        <w:tabs>
          <w:tab w:val="left" w:pos="993"/>
        </w:tabs>
        <w:spacing w:after="0" w:line="360" w:lineRule="auto"/>
        <w:ind w:left="0" w:firstLine="709"/>
        <w:jc w:val="both"/>
        <w:rPr>
          <w:rFonts w:asciiTheme="minorHAnsi" w:hAnsiTheme="minorHAnsi" w:cs="Times New Roman"/>
          <w:bCs/>
          <w:sz w:val="24"/>
          <w:szCs w:val="24"/>
          <w:lang w:val="hy-AM"/>
        </w:rPr>
      </w:pPr>
      <w:r w:rsidRPr="00BA4708">
        <w:rPr>
          <w:rFonts w:ascii="GHEA Mariam" w:hAnsi="GHEA Mariam" w:cs="Times New Roman"/>
          <w:bCs/>
          <w:sz w:val="24"/>
          <w:szCs w:val="24"/>
          <w:lang w:val="hy-AM"/>
        </w:rPr>
        <w:t>ը</w:t>
      </w:r>
      <w:r w:rsidRPr="00BA4708">
        <w:rPr>
          <w:rFonts w:ascii="Cambria Math" w:eastAsia="MS Mincho" w:hAnsi="Cambria Math" w:cs="Cambria Math"/>
          <w:bCs/>
          <w:sz w:val="24"/>
          <w:szCs w:val="24"/>
          <w:lang w:val="hy-AM"/>
        </w:rPr>
        <w:t>․</w:t>
      </w:r>
      <w:r w:rsidRPr="00BA4708">
        <w:rPr>
          <w:rFonts w:ascii="GHEA Mariam" w:hAnsi="GHEA Mariam" w:cs="Cambria Math"/>
          <w:bCs/>
          <w:sz w:val="24"/>
          <w:szCs w:val="24"/>
          <w:lang w:val="hy-AM"/>
        </w:rPr>
        <w:t xml:space="preserve"> </w:t>
      </w:r>
      <w:r w:rsidRPr="00BA4708">
        <w:rPr>
          <w:rFonts w:ascii="GHEA Mariam" w:hAnsi="GHEA Mariam" w:cs="Times New Roman"/>
          <w:bCs/>
          <w:sz w:val="24"/>
          <w:szCs w:val="24"/>
          <w:lang w:val="hy-AM"/>
        </w:rPr>
        <w:t xml:space="preserve">8-րդ </w:t>
      </w:r>
      <w:proofErr w:type="spellStart"/>
      <w:r w:rsidRPr="00BA4708">
        <w:rPr>
          <w:rFonts w:ascii="GHEA Mariam" w:hAnsi="GHEA Mariam" w:cs="Times New Roman"/>
          <w:bCs/>
          <w:sz w:val="24"/>
          <w:szCs w:val="24"/>
          <w:lang w:val="hy-AM"/>
        </w:rPr>
        <w:t>կետում</w:t>
      </w:r>
      <w:proofErr w:type="spellEnd"/>
      <w:r w:rsidRPr="00BA4708">
        <w:rPr>
          <w:rFonts w:ascii="GHEA Mariam" w:hAnsi="GHEA Mariam" w:cs="Times New Roman"/>
          <w:bCs/>
          <w:sz w:val="24"/>
          <w:szCs w:val="24"/>
          <w:lang w:val="hy-AM"/>
        </w:rPr>
        <w:t xml:space="preserve"> «5-րդ և 6-րդ» բառերը փոխարինել «5-7-րդ և 7.1-ին» բառերով և կետից հանել «կամ դրանց փոփոխությունները» բառեր</w:t>
      </w:r>
      <w:r w:rsidRPr="008C566A">
        <w:rPr>
          <w:rFonts w:ascii="GHEA Mariam" w:hAnsi="GHEA Mariam" w:cs="Times New Roman"/>
          <w:bCs/>
          <w:sz w:val="24"/>
          <w:szCs w:val="24"/>
          <w:lang w:val="hy-AM"/>
        </w:rPr>
        <w:t>ը</w:t>
      </w:r>
      <w:r w:rsidR="008C566A" w:rsidRPr="008C566A">
        <w:rPr>
          <w:rFonts w:ascii="GHEA Mariam" w:eastAsia="MS Mincho" w:hAnsi="GHEA Mariam" w:cs="Cambria Math"/>
          <w:bCs/>
          <w:sz w:val="24"/>
          <w:szCs w:val="24"/>
          <w:lang w:val="hy-AM"/>
        </w:rPr>
        <w:t>,</w:t>
      </w:r>
    </w:p>
    <w:p w:rsidR="00BA4708" w:rsidRPr="00BA4708" w:rsidRDefault="00BA4708" w:rsidP="00BA4708">
      <w:pPr>
        <w:pStyle w:val="ListParagraph"/>
        <w:shd w:val="clear" w:color="auto" w:fill="FFFFFF"/>
        <w:tabs>
          <w:tab w:val="left" w:pos="993"/>
        </w:tabs>
        <w:spacing w:after="0" w:line="360" w:lineRule="auto"/>
        <w:ind w:left="0" w:firstLine="709"/>
        <w:jc w:val="both"/>
        <w:rPr>
          <w:rFonts w:ascii="GHEA Mariam" w:hAnsi="GHEA Mariam" w:cs="Times New Roman"/>
          <w:bCs/>
          <w:sz w:val="24"/>
          <w:szCs w:val="24"/>
          <w:lang w:val="hy-AM"/>
        </w:rPr>
      </w:pPr>
      <w:r w:rsidRPr="00BA4708">
        <w:rPr>
          <w:rFonts w:ascii="GHEA Mariam" w:hAnsi="GHEA Mariam" w:cs="Times New Roman"/>
          <w:bCs/>
          <w:sz w:val="24"/>
          <w:szCs w:val="24"/>
          <w:lang w:val="hy-AM"/>
        </w:rPr>
        <w:t>թ</w:t>
      </w:r>
      <w:r w:rsidRPr="00BA4708">
        <w:rPr>
          <w:rFonts w:ascii="Cambria Math" w:eastAsia="MS Mincho" w:hAnsi="Cambria Math" w:cs="Cambria Math"/>
          <w:bCs/>
          <w:sz w:val="24"/>
          <w:szCs w:val="24"/>
          <w:lang w:val="hy-AM"/>
        </w:rPr>
        <w:t>․</w:t>
      </w:r>
      <w:r w:rsidRPr="00BA4708">
        <w:rPr>
          <w:rFonts w:ascii="GHEA Mariam" w:hAnsi="GHEA Mariam" w:cs="Cambria Math"/>
          <w:bCs/>
          <w:sz w:val="24"/>
          <w:szCs w:val="24"/>
          <w:lang w:val="hy-AM"/>
        </w:rPr>
        <w:t xml:space="preserve"> </w:t>
      </w:r>
      <w:r w:rsidRPr="00BA4708">
        <w:rPr>
          <w:rFonts w:ascii="GHEA Mariam" w:hAnsi="GHEA Mariam" w:cs="Times New Roman"/>
          <w:bCs/>
          <w:sz w:val="24"/>
          <w:szCs w:val="24"/>
          <w:lang w:val="hy-AM"/>
        </w:rPr>
        <w:t>9-րդ կետի 1-ին ենթակետի «բ» պարբերությունը «տեղեկատվություն» բառից հետո լրացնել «(փոխանցվում է թերթիկը բացելու մասին տվյալ</w:t>
      </w:r>
      <w:r w:rsidR="00563815">
        <w:rPr>
          <w:rFonts w:ascii="GHEA Mariam" w:hAnsi="GHEA Mariam" w:cs="Times New Roman"/>
          <w:bCs/>
          <w:sz w:val="24"/>
          <w:szCs w:val="24"/>
          <w:lang w:val="hy-AM"/>
        </w:rPr>
        <w:t>ն</w:t>
      </w:r>
      <w:r w:rsidRPr="00BA4708">
        <w:rPr>
          <w:rFonts w:ascii="GHEA Mariam" w:hAnsi="GHEA Mariam" w:cs="Times New Roman"/>
          <w:bCs/>
          <w:sz w:val="24"/>
          <w:szCs w:val="24"/>
          <w:lang w:val="hy-AM"/>
        </w:rPr>
        <w:t xml:space="preserve"> ստանալուց հետո)» բառերով, «ը» պարբերությունը «ըստ ամիսների» բառերից հետո լրացնել «և գործատուների» բառերով և ենթակետը «ա», «գ», «ը» </w:t>
      </w:r>
      <w:proofErr w:type="spellStart"/>
      <w:r w:rsidRPr="00BA4708">
        <w:rPr>
          <w:rFonts w:ascii="GHEA Mariam" w:hAnsi="GHEA Mariam" w:cs="Times New Roman"/>
          <w:bCs/>
          <w:sz w:val="24"/>
          <w:szCs w:val="24"/>
          <w:lang w:val="hy-AM"/>
        </w:rPr>
        <w:t>պարբերություններից</w:t>
      </w:r>
      <w:proofErr w:type="spellEnd"/>
      <w:r w:rsidRPr="00BA4708">
        <w:rPr>
          <w:rFonts w:ascii="GHEA Mariam" w:hAnsi="GHEA Mariam" w:cs="Times New Roman"/>
          <w:bCs/>
          <w:sz w:val="24"/>
          <w:szCs w:val="24"/>
          <w:lang w:val="hy-AM"/>
        </w:rPr>
        <w:t xml:space="preserve"> հետո լրացնել նոր՝ համապատասխանաբար՝ «ա1», </w:t>
      </w:r>
      <w:r w:rsidR="008C566A">
        <w:rPr>
          <w:rFonts w:ascii="GHEA Mariam" w:hAnsi="GHEA Mariam" w:cs="Times New Roman"/>
          <w:bCs/>
          <w:sz w:val="24"/>
          <w:szCs w:val="24"/>
          <w:lang w:val="hy-AM"/>
        </w:rPr>
        <w:t>«գ1-գ3», «թ-ժ» պարբերություններով՝</w:t>
      </w:r>
    </w:p>
    <w:p w:rsidR="00BA4708" w:rsidRPr="00BA4708" w:rsidRDefault="00BA4708" w:rsidP="00BA4708">
      <w:pPr>
        <w:pStyle w:val="ListParagraph"/>
        <w:shd w:val="clear" w:color="auto" w:fill="FFFFFF"/>
        <w:tabs>
          <w:tab w:val="left" w:pos="993"/>
        </w:tabs>
        <w:spacing w:after="0" w:line="360" w:lineRule="auto"/>
        <w:ind w:left="0" w:firstLine="709"/>
        <w:jc w:val="both"/>
        <w:rPr>
          <w:rFonts w:ascii="GHEA Mariam" w:hAnsi="GHEA Mariam" w:cs="Times New Roman"/>
          <w:bCs/>
          <w:sz w:val="24"/>
          <w:szCs w:val="24"/>
          <w:lang w:val="hy-AM"/>
        </w:rPr>
      </w:pPr>
      <w:r w:rsidRPr="00BA4708">
        <w:rPr>
          <w:rFonts w:ascii="GHEA Mariam" w:hAnsi="GHEA Mariam" w:cs="Times New Roman"/>
          <w:bCs/>
          <w:sz w:val="24"/>
          <w:szCs w:val="24"/>
          <w:lang w:val="hy-AM"/>
        </w:rPr>
        <w:t>«ա1. անաշխատունակության թերթիկի համարը,»,</w:t>
      </w:r>
    </w:p>
    <w:p w:rsidR="00BA4708" w:rsidRPr="00BA4708" w:rsidRDefault="00BA4708" w:rsidP="00BA4708">
      <w:pPr>
        <w:pStyle w:val="ListParagraph"/>
        <w:shd w:val="clear" w:color="auto" w:fill="FFFFFF"/>
        <w:tabs>
          <w:tab w:val="left" w:pos="993"/>
        </w:tabs>
        <w:spacing w:after="0" w:line="360" w:lineRule="auto"/>
        <w:ind w:left="0" w:firstLine="709"/>
        <w:jc w:val="both"/>
        <w:rPr>
          <w:rFonts w:ascii="GHEA Mariam" w:hAnsi="GHEA Mariam" w:cs="Times New Roman"/>
          <w:bCs/>
          <w:sz w:val="24"/>
          <w:szCs w:val="24"/>
          <w:lang w:val="hy-AM"/>
        </w:rPr>
      </w:pPr>
      <w:r w:rsidRPr="008C566A">
        <w:rPr>
          <w:rFonts w:ascii="GHEA Mariam" w:hAnsi="GHEA Mariam" w:cs="Times New Roman"/>
          <w:bCs/>
          <w:spacing w:val="-4"/>
          <w:sz w:val="24"/>
          <w:szCs w:val="24"/>
          <w:lang w:val="hy-AM"/>
        </w:rPr>
        <w:t>«գ1. անձի՝ ժամանակավոր անաշխատունակության առաջին օրվա դրությամբ</w:t>
      </w:r>
      <w:r w:rsidRPr="00BA4708">
        <w:rPr>
          <w:rFonts w:ascii="GHEA Mariam" w:hAnsi="GHEA Mariam" w:cs="Times New Roman"/>
          <w:bCs/>
          <w:sz w:val="24"/>
          <w:szCs w:val="24"/>
          <w:lang w:val="hy-AM"/>
        </w:rPr>
        <w:t xml:space="preserve"> որոշակի ժամկետով պայմանագրով աշխատելու դեպքում՝ աշխատանքային պայմանագրի ժամկետը (առկայության դեպքում՝ սկիզբը և ավարտը),</w:t>
      </w:r>
    </w:p>
    <w:p w:rsidR="00BA4708" w:rsidRPr="00BA4708" w:rsidRDefault="00BA4708" w:rsidP="00BA4708">
      <w:pPr>
        <w:pStyle w:val="ListParagraph"/>
        <w:shd w:val="clear" w:color="auto" w:fill="FFFFFF"/>
        <w:tabs>
          <w:tab w:val="left" w:pos="993"/>
        </w:tabs>
        <w:spacing w:after="0" w:line="360" w:lineRule="auto"/>
        <w:ind w:left="0" w:firstLine="709"/>
        <w:jc w:val="both"/>
        <w:rPr>
          <w:rFonts w:ascii="GHEA Mariam" w:hAnsi="GHEA Mariam" w:cs="Times New Roman"/>
          <w:bCs/>
          <w:sz w:val="24"/>
          <w:szCs w:val="24"/>
          <w:lang w:val="hy-AM"/>
        </w:rPr>
      </w:pPr>
      <w:r w:rsidRPr="008C566A">
        <w:rPr>
          <w:rFonts w:ascii="GHEA Mariam" w:hAnsi="GHEA Mariam" w:cs="Times New Roman"/>
          <w:bCs/>
          <w:spacing w:val="-4"/>
          <w:sz w:val="24"/>
          <w:szCs w:val="24"/>
          <w:lang w:val="hy-AM"/>
        </w:rPr>
        <w:lastRenderedPageBreak/>
        <w:t>գ2. անձի՝ ժամանակավոր անաշխատունակության առաջին օրվա դրությամ</w:t>
      </w:r>
      <w:r w:rsidRPr="00BA4708">
        <w:rPr>
          <w:rFonts w:ascii="GHEA Mariam" w:hAnsi="GHEA Mariam" w:cs="Times New Roman"/>
          <w:bCs/>
          <w:sz w:val="24"/>
          <w:szCs w:val="24"/>
          <w:lang w:val="hy-AM"/>
        </w:rPr>
        <w:t xml:space="preserve">բ չվճարվող արձակուրդում (այդ թվում՝ </w:t>
      </w:r>
      <w:proofErr w:type="spellStart"/>
      <w:r w:rsidRPr="00BA4708">
        <w:rPr>
          <w:rFonts w:ascii="GHEA Mariam" w:hAnsi="GHEA Mariam" w:cs="Times New Roman"/>
          <w:bCs/>
          <w:sz w:val="24"/>
          <w:szCs w:val="24"/>
          <w:lang w:val="hy-AM"/>
        </w:rPr>
        <w:t>մինչև</w:t>
      </w:r>
      <w:proofErr w:type="spellEnd"/>
      <w:r w:rsidRPr="00BA4708">
        <w:rPr>
          <w:rFonts w:ascii="GHEA Mariam" w:hAnsi="GHEA Mariam" w:cs="Times New Roman"/>
          <w:bCs/>
          <w:sz w:val="24"/>
          <w:szCs w:val="24"/>
          <w:lang w:val="hy-AM"/>
        </w:rPr>
        <w:t xml:space="preserve"> երեք տարեկան երեխայի խնամքի արձակուրդում) գտնվելու դեպքում՝ չվճարվող արձակուրդի ժամկետը (առկայու</w:t>
      </w:r>
      <w:r w:rsidR="008C566A">
        <w:rPr>
          <w:rFonts w:ascii="GHEA Mariam" w:hAnsi="GHEA Mariam" w:cs="Times New Roman"/>
          <w:bCs/>
          <w:sz w:val="24"/>
          <w:szCs w:val="24"/>
          <w:lang w:val="hy-AM"/>
        </w:rPr>
        <w:softHyphen/>
      </w:r>
      <w:r w:rsidRPr="00BA4708">
        <w:rPr>
          <w:rFonts w:ascii="GHEA Mariam" w:hAnsi="GHEA Mariam" w:cs="Times New Roman"/>
          <w:bCs/>
          <w:sz w:val="24"/>
          <w:szCs w:val="24"/>
          <w:lang w:val="hy-AM"/>
        </w:rPr>
        <w:t>թյան դեպքում՝ սկիզբը և ավարտը),</w:t>
      </w:r>
    </w:p>
    <w:p w:rsidR="00BA4708" w:rsidRPr="00BA4708" w:rsidRDefault="00BA4708" w:rsidP="00BA4708">
      <w:pPr>
        <w:pStyle w:val="ListParagraph"/>
        <w:shd w:val="clear" w:color="auto" w:fill="FFFFFF"/>
        <w:tabs>
          <w:tab w:val="left" w:pos="993"/>
        </w:tabs>
        <w:spacing w:after="0" w:line="360" w:lineRule="auto"/>
        <w:ind w:left="0" w:firstLine="709"/>
        <w:jc w:val="both"/>
        <w:rPr>
          <w:rFonts w:ascii="GHEA Mariam" w:hAnsi="GHEA Mariam" w:cs="Times New Roman"/>
          <w:bCs/>
          <w:sz w:val="24"/>
          <w:szCs w:val="24"/>
          <w:lang w:val="hy-AM"/>
        </w:rPr>
      </w:pPr>
      <w:r w:rsidRPr="00BA4708">
        <w:rPr>
          <w:rFonts w:ascii="GHEA Mariam" w:hAnsi="GHEA Mariam" w:cs="Times New Roman"/>
          <w:bCs/>
          <w:sz w:val="24"/>
          <w:szCs w:val="24"/>
          <w:lang w:val="hy-AM"/>
        </w:rPr>
        <w:t>գ3. անձի՝ ժամանակավոր անաշխատունակության ընթացքում աշխատան</w:t>
      </w:r>
      <w:r w:rsidR="008C566A">
        <w:rPr>
          <w:rFonts w:ascii="GHEA Mariam" w:hAnsi="GHEA Mariam" w:cs="Times New Roman"/>
          <w:bCs/>
          <w:sz w:val="24"/>
          <w:szCs w:val="24"/>
          <w:lang w:val="hy-AM"/>
        </w:rPr>
        <w:softHyphen/>
      </w:r>
      <w:r w:rsidRPr="00BA4708">
        <w:rPr>
          <w:rFonts w:ascii="GHEA Mariam" w:hAnsi="GHEA Mariam" w:cs="Times New Roman"/>
          <w:bCs/>
          <w:sz w:val="24"/>
          <w:szCs w:val="24"/>
          <w:lang w:val="hy-AM"/>
        </w:rPr>
        <w:t>քից ազատվելու դեպքում, այդ թվում՝ գործատուի վերակազմակերպման կամ լուծարման (ֆիզիկական անձ գործատուի մահվան) հիմքով, ազատվելու օրը, ամիսը, տարին (առկայության դեպքում),»,</w:t>
      </w:r>
    </w:p>
    <w:p w:rsidR="00BA4708" w:rsidRPr="00BA4708" w:rsidRDefault="00BA4708" w:rsidP="00BA4708">
      <w:pPr>
        <w:pStyle w:val="ListParagraph"/>
        <w:shd w:val="clear" w:color="auto" w:fill="FFFFFF"/>
        <w:tabs>
          <w:tab w:val="left" w:pos="993"/>
        </w:tabs>
        <w:spacing w:after="0" w:line="360" w:lineRule="auto"/>
        <w:ind w:left="0" w:firstLine="709"/>
        <w:jc w:val="both"/>
        <w:rPr>
          <w:rFonts w:ascii="GHEA Mariam" w:hAnsi="GHEA Mariam" w:cs="Times New Roman"/>
          <w:bCs/>
          <w:sz w:val="24"/>
          <w:szCs w:val="24"/>
          <w:lang w:val="hy-AM"/>
        </w:rPr>
      </w:pPr>
      <w:r w:rsidRPr="00BA4708">
        <w:rPr>
          <w:rFonts w:ascii="GHEA Mariam" w:hAnsi="GHEA Mariam" w:cs="Times New Roman"/>
          <w:bCs/>
          <w:sz w:val="24"/>
          <w:szCs w:val="24"/>
          <w:lang w:val="hy-AM"/>
        </w:rPr>
        <w:t>«թ. հղիության և ծննդաբերության արձակուրդի իրավունք ունենալու ընթաց</w:t>
      </w:r>
      <w:r w:rsidR="008C566A">
        <w:rPr>
          <w:rFonts w:ascii="GHEA Mariam" w:hAnsi="GHEA Mariam" w:cs="Times New Roman"/>
          <w:bCs/>
          <w:sz w:val="24"/>
          <w:szCs w:val="24"/>
          <w:lang w:val="hy-AM"/>
        </w:rPr>
        <w:softHyphen/>
      </w:r>
      <w:r w:rsidRPr="00BA4708">
        <w:rPr>
          <w:rFonts w:ascii="GHEA Mariam" w:hAnsi="GHEA Mariam" w:cs="Times New Roman"/>
          <w:bCs/>
          <w:sz w:val="24"/>
          <w:szCs w:val="24"/>
          <w:lang w:val="hy-AM"/>
        </w:rPr>
        <w:t>քում գործատուի փոփոխության վերաբերյալ տեղեկատվությունը (գործատուի հարկ վճարողի հաշվառման համարը (ՀՎՀՀ-ն), եթե գործատուն չի հանդի</w:t>
      </w:r>
      <w:r w:rsidR="008C566A">
        <w:rPr>
          <w:rFonts w:ascii="GHEA Mariam" w:hAnsi="GHEA Mariam" w:cs="Times New Roman"/>
          <w:bCs/>
          <w:sz w:val="24"/>
          <w:szCs w:val="24"/>
          <w:lang w:val="hy-AM"/>
        </w:rPr>
        <w:t>սանում ՀԳՊԱ),</w:t>
      </w:r>
    </w:p>
    <w:p w:rsidR="00BA4708" w:rsidRPr="00BA4708" w:rsidRDefault="00BA4708" w:rsidP="00BA4708">
      <w:pPr>
        <w:pStyle w:val="ListParagraph"/>
        <w:shd w:val="clear" w:color="auto" w:fill="FFFFFF"/>
        <w:tabs>
          <w:tab w:val="left" w:pos="993"/>
        </w:tabs>
        <w:spacing w:after="0" w:line="360" w:lineRule="auto"/>
        <w:ind w:left="0" w:firstLine="709"/>
        <w:jc w:val="both"/>
        <w:rPr>
          <w:rFonts w:ascii="GHEA Mariam" w:hAnsi="GHEA Mariam" w:cs="Times New Roman"/>
          <w:bCs/>
          <w:sz w:val="24"/>
          <w:szCs w:val="24"/>
          <w:lang w:val="hy-AM"/>
        </w:rPr>
      </w:pPr>
      <w:r w:rsidRPr="00BA4708">
        <w:rPr>
          <w:rFonts w:ascii="GHEA Mariam" w:hAnsi="GHEA Mariam" w:cs="Times New Roman"/>
          <w:bCs/>
          <w:sz w:val="24"/>
          <w:szCs w:val="24"/>
          <w:lang w:val="hy-AM"/>
        </w:rPr>
        <w:t>ժ. սույն ենթակետի «թ» պարբերությունում նշված դեպքում՝ նոր կնքված աշխատանքային պայմանագրի սկիզբը և ավարտը (առկայության դեպքում)</w:t>
      </w:r>
      <w:r w:rsidRPr="00BA4708">
        <w:rPr>
          <w:rFonts w:ascii="Cambria Math" w:eastAsia="MS Mincho" w:hAnsi="Cambria Math" w:cs="Cambria Math"/>
          <w:bCs/>
          <w:sz w:val="24"/>
          <w:szCs w:val="24"/>
          <w:lang w:val="hy-AM"/>
        </w:rPr>
        <w:t>․</w:t>
      </w:r>
      <w:r w:rsidRPr="00BA4708">
        <w:rPr>
          <w:rFonts w:ascii="GHEA Mariam" w:hAnsi="GHEA Mariam" w:cs="Times New Roman"/>
          <w:bCs/>
          <w:sz w:val="24"/>
          <w:szCs w:val="24"/>
          <w:lang w:val="hy-AM"/>
        </w:rPr>
        <w:t>»,</w:t>
      </w:r>
    </w:p>
    <w:p w:rsidR="00BA4708" w:rsidRPr="00BA4708" w:rsidRDefault="00BA4708" w:rsidP="00BA4708">
      <w:pPr>
        <w:pStyle w:val="ListParagraph"/>
        <w:shd w:val="clear" w:color="auto" w:fill="FFFFFF"/>
        <w:tabs>
          <w:tab w:val="left" w:pos="993"/>
        </w:tabs>
        <w:spacing w:after="0" w:line="360" w:lineRule="auto"/>
        <w:ind w:left="0" w:firstLine="709"/>
        <w:jc w:val="both"/>
        <w:rPr>
          <w:rFonts w:ascii="GHEA Mariam" w:hAnsi="GHEA Mariam" w:cs="Times New Roman"/>
          <w:bCs/>
          <w:sz w:val="24"/>
          <w:szCs w:val="24"/>
          <w:lang w:val="hy-AM"/>
        </w:rPr>
      </w:pPr>
      <w:r w:rsidRPr="00BA4708">
        <w:rPr>
          <w:rFonts w:ascii="GHEA Mariam" w:hAnsi="GHEA Mariam" w:cs="Times New Roman"/>
          <w:bCs/>
          <w:sz w:val="24"/>
          <w:szCs w:val="24"/>
          <w:lang w:val="hy-AM"/>
        </w:rPr>
        <w:t>ժ. 9-րդ կետի 2-րդ ենթակետը</w:t>
      </w:r>
      <w:r w:rsidR="008C566A">
        <w:rPr>
          <w:rFonts w:ascii="GHEA Mariam" w:hAnsi="GHEA Mariam" w:cs="Times New Roman"/>
          <w:bCs/>
          <w:sz w:val="24"/>
          <w:szCs w:val="24"/>
          <w:lang w:val="hy-AM"/>
        </w:rPr>
        <w:t xml:space="preserve"> շարադրել </w:t>
      </w:r>
      <w:proofErr w:type="spellStart"/>
      <w:r w:rsidR="008C566A">
        <w:rPr>
          <w:rFonts w:ascii="GHEA Mariam" w:hAnsi="GHEA Mariam" w:cs="Times New Roman"/>
          <w:bCs/>
          <w:sz w:val="24"/>
          <w:szCs w:val="24"/>
          <w:lang w:val="hy-AM"/>
        </w:rPr>
        <w:t>հետևյալ</w:t>
      </w:r>
      <w:proofErr w:type="spellEnd"/>
      <w:r w:rsidR="008C566A">
        <w:rPr>
          <w:rFonts w:ascii="GHEA Mariam" w:hAnsi="GHEA Mariam" w:cs="Times New Roman"/>
          <w:bCs/>
          <w:sz w:val="24"/>
          <w:szCs w:val="24"/>
          <w:lang w:val="hy-AM"/>
        </w:rPr>
        <w:t xml:space="preserve"> խմբագրությամբ՝</w:t>
      </w:r>
    </w:p>
    <w:p w:rsidR="00BA4708" w:rsidRPr="00BA4708" w:rsidRDefault="00BA4708" w:rsidP="00BA4708">
      <w:pPr>
        <w:pStyle w:val="ListParagraph"/>
        <w:shd w:val="clear" w:color="auto" w:fill="FFFFFF"/>
        <w:tabs>
          <w:tab w:val="left" w:pos="993"/>
        </w:tabs>
        <w:spacing w:after="0" w:line="360" w:lineRule="auto"/>
        <w:ind w:left="0" w:firstLine="709"/>
        <w:jc w:val="both"/>
        <w:rPr>
          <w:rFonts w:ascii="GHEA Mariam" w:hAnsi="GHEA Mariam" w:cs="Times New Roman"/>
          <w:bCs/>
          <w:sz w:val="24"/>
          <w:szCs w:val="24"/>
          <w:lang w:val="hy-AM"/>
        </w:rPr>
      </w:pPr>
      <w:r w:rsidRPr="00BA4708">
        <w:rPr>
          <w:rFonts w:ascii="GHEA Mariam" w:hAnsi="GHEA Mariam" w:cs="Times New Roman"/>
          <w:bCs/>
          <w:sz w:val="24"/>
          <w:szCs w:val="24"/>
          <w:lang w:val="hy-AM"/>
        </w:rPr>
        <w:t xml:space="preserve">«2) հաշվարկային ժամանակահատվածում (այդ ժամանակահատվածի </w:t>
      </w:r>
      <w:proofErr w:type="spellStart"/>
      <w:r w:rsidRPr="00BA4708">
        <w:rPr>
          <w:rFonts w:ascii="GHEA Mariam" w:hAnsi="GHEA Mariam" w:cs="Times New Roman"/>
          <w:bCs/>
          <w:sz w:val="24"/>
          <w:szCs w:val="24"/>
          <w:lang w:val="hy-AM"/>
        </w:rPr>
        <w:t>որևէ</w:t>
      </w:r>
      <w:proofErr w:type="spellEnd"/>
      <w:r w:rsidRPr="00BA4708">
        <w:rPr>
          <w:rFonts w:ascii="GHEA Mariam" w:hAnsi="GHEA Mariam" w:cs="Times New Roman"/>
          <w:bCs/>
          <w:sz w:val="24"/>
          <w:szCs w:val="24"/>
          <w:lang w:val="hy-AM"/>
        </w:rPr>
        <w:t xml:space="preserve"> ամսում) վարձու աշխատողի՝ չվճարվող արձակուրդում գտնվելու ամիսների սկիզբը և վերջը,»,</w:t>
      </w:r>
    </w:p>
    <w:p w:rsidR="00BA4708" w:rsidRPr="00BA4708" w:rsidRDefault="00BA4708" w:rsidP="00BA4708">
      <w:pPr>
        <w:pStyle w:val="ListParagraph"/>
        <w:shd w:val="clear" w:color="auto" w:fill="FFFFFF"/>
        <w:tabs>
          <w:tab w:val="left" w:pos="993"/>
        </w:tabs>
        <w:spacing w:after="0" w:line="360" w:lineRule="auto"/>
        <w:ind w:left="0" w:firstLine="709"/>
        <w:jc w:val="both"/>
        <w:rPr>
          <w:rFonts w:ascii="GHEA Mariam" w:hAnsi="GHEA Mariam" w:cs="Times New Roman"/>
          <w:bCs/>
          <w:sz w:val="24"/>
          <w:szCs w:val="24"/>
          <w:lang w:val="hy-AM"/>
        </w:rPr>
      </w:pPr>
      <w:r w:rsidRPr="00BA4708">
        <w:rPr>
          <w:rFonts w:ascii="GHEA Mariam" w:hAnsi="GHEA Mariam" w:cs="Times New Roman"/>
          <w:bCs/>
          <w:sz w:val="24"/>
          <w:szCs w:val="24"/>
          <w:lang w:val="hy-AM"/>
        </w:rPr>
        <w:t>ժա. 9-րդ կետի 2-րդ ենթակետից հետո լրա</w:t>
      </w:r>
      <w:r w:rsidR="003C11E7">
        <w:rPr>
          <w:rFonts w:ascii="GHEA Mariam" w:hAnsi="GHEA Mariam" w:cs="Times New Roman"/>
          <w:bCs/>
          <w:sz w:val="24"/>
          <w:szCs w:val="24"/>
          <w:lang w:val="hy-AM"/>
        </w:rPr>
        <w:t xml:space="preserve">ցնել </w:t>
      </w:r>
      <w:proofErr w:type="spellStart"/>
      <w:r w:rsidR="003C11E7">
        <w:rPr>
          <w:rFonts w:ascii="GHEA Mariam" w:hAnsi="GHEA Mariam" w:cs="Times New Roman"/>
          <w:bCs/>
          <w:sz w:val="24"/>
          <w:szCs w:val="24"/>
          <w:lang w:val="hy-AM"/>
        </w:rPr>
        <w:t>հետևյալ</w:t>
      </w:r>
      <w:proofErr w:type="spellEnd"/>
      <w:r w:rsidR="003C11E7">
        <w:rPr>
          <w:rFonts w:ascii="GHEA Mariam" w:hAnsi="GHEA Mariam" w:cs="Times New Roman"/>
          <w:bCs/>
          <w:sz w:val="24"/>
          <w:szCs w:val="24"/>
          <w:lang w:val="hy-AM"/>
        </w:rPr>
        <w:t xml:space="preserve"> բովանդակությամբ  3-րդ ենթակետով՝</w:t>
      </w:r>
    </w:p>
    <w:p w:rsidR="00BA4708" w:rsidRPr="00BA4708" w:rsidRDefault="00BA4708" w:rsidP="00BA4708">
      <w:pPr>
        <w:pStyle w:val="ListParagraph"/>
        <w:shd w:val="clear" w:color="auto" w:fill="FFFFFF"/>
        <w:tabs>
          <w:tab w:val="left" w:pos="993"/>
        </w:tabs>
        <w:spacing w:after="0" w:line="360" w:lineRule="auto"/>
        <w:ind w:left="0" w:firstLine="709"/>
        <w:jc w:val="both"/>
        <w:rPr>
          <w:rFonts w:ascii="GHEA Mariam" w:hAnsi="GHEA Mariam" w:cs="Times New Roman"/>
          <w:bCs/>
          <w:sz w:val="24"/>
          <w:szCs w:val="24"/>
          <w:lang w:val="hy-AM"/>
        </w:rPr>
      </w:pPr>
      <w:r w:rsidRPr="00BA4708">
        <w:rPr>
          <w:rFonts w:ascii="GHEA Mariam" w:hAnsi="GHEA Mariam" w:cs="Times New Roman"/>
          <w:bCs/>
          <w:sz w:val="24"/>
          <w:szCs w:val="24"/>
          <w:lang w:val="hy-AM"/>
        </w:rPr>
        <w:t>«3) ինքնուրույնաբար իրեն աշխատանքով ապահոված անձի՝</w:t>
      </w:r>
    </w:p>
    <w:p w:rsidR="00BA4708" w:rsidRPr="00BA4708" w:rsidRDefault="00BA4708" w:rsidP="00BA4708">
      <w:pPr>
        <w:pStyle w:val="ListParagraph"/>
        <w:shd w:val="clear" w:color="auto" w:fill="FFFFFF"/>
        <w:tabs>
          <w:tab w:val="left" w:pos="993"/>
        </w:tabs>
        <w:spacing w:after="0" w:line="360" w:lineRule="auto"/>
        <w:ind w:left="0" w:firstLine="709"/>
        <w:jc w:val="both"/>
        <w:rPr>
          <w:rFonts w:ascii="GHEA Mariam" w:hAnsi="GHEA Mariam" w:cs="Times New Roman"/>
          <w:bCs/>
          <w:sz w:val="24"/>
          <w:szCs w:val="24"/>
          <w:lang w:val="hy-AM"/>
        </w:rPr>
      </w:pPr>
      <w:r w:rsidRPr="00BA4708">
        <w:rPr>
          <w:rFonts w:ascii="GHEA Mariam" w:hAnsi="GHEA Mariam" w:cs="Times New Roman"/>
          <w:bCs/>
          <w:sz w:val="24"/>
          <w:szCs w:val="24"/>
          <w:lang w:val="hy-AM"/>
        </w:rPr>
        <w:t>ա. հարկ վճարողի հաշվառման համարը (ՀՎՀՀ-ն),</w:t>
      </w:r>
    </w:p>
    <w:p w:rsidR="00BA4708" w:rsidRPr="00BA4708" w:rsidRDefault="00BA4708" w:rsidP="00BA4708">
      <w:pPr>
        <w:pStyle w:val="ListParagraph"/>
        <w:shd w:val="clear" w:color="auto" w:fill="FFFFFF"/>
        <w:tabs>
          <w:tab w:val="left" w:pos="993"/>
        </w:tabs>
        <w:spacing w:after="0" w:line="360" w:lineRule="auto"/>
        <w:ind w:left="0" w:firstLine="709"/>
        <w:jc w:val="both"/>
        <w:rPr>
          <w:rFonts w:ascii="GHEA Mariam" w:hAnsi="GHEA Mariam" w:cs="Times New Roman"/>
          <w:bCs/>
          <w:sz w:val="24"/>
          <w:szCs w:val="24"/>
          <w:lang w:val="hy-AM"/>
        </w:rPr>
      </w:pPr>
      <w:r w:rsidRPr="00BA4708">
        <w:rPr>
          <w:rFonts w:ascii="GHEA Mariam" w:hAnsi="GHEA Mariam" w:cs="Times New Roman"/>
          <w:bCs/>
          <w:sz w:val="24"/>
          <w:szCs w:val="24"/>
          <w:lang w:val="hy-AM"/>
        </w:rPr>
        <w:t>բ. հանրային ծառայությունների համարանիշը կամ հանրային ծառայու</w:t>
      </w:r>
      <w:r w:rsidR="003C11E7">
        <w:rPr>
          <w:rFonts w:ascii="GHEA Mariam" w:hAnsi="GHEA Mariam" w:cs="Times New Roman"/>
          <w:bCs/>
          <w:sz w:val="24"/>
          <w:szCs w:val="24"/>
          <w:lang w:val="hy-AM"/>
        </w:rPr>
        <w:softHyphen/>
      </w:r>
      <w:r w:rsidRPr="00BA4708">
        <w:rPr>
          <w:rFonts w:ascii="GHEA Mariam" w:hAnsi="GHEA Mariam" w:cs="Times New Roman"/>
          <w:bCs/>
          <w:sz w:val="24"/>
          <w:szCs w:val="24"/>
          <w:lang w:val="hy-AM"/>
        </w:rPr>
        <w:t>թյուն</w:t>
      </w:r>
      <w:r w:rsidR="003C11E7">
        <w:rPr>
          <w:rFonts w:ascii="GHEA Mariam" w:hAnsi="GHEA Mariam" w:cs="Times New Roman"/>
          <w:bCs/>
          <w:sz w:val="24"/>
          <w:szCs w:val="24"/>
          <w:lang w:val="hy-AM"/>
        </w:rPr>
        <w:softHyphen/>
      </w:r>
      <w:r w:rsidRPr="00BA4708">
        <w:rPr>
          <w:rFonts w:ascii="GHEA Mariam" w:hAnsi="GHEA Mariam" w:cs="Times New Roman"/>
          <w:bCs/>
          <w:sz w:val="24"/>
          <w:szCs w:val="24"/>
          <w:lang w:val="hy-AM"/>
        </w:rPr>
        <w:t>ների համարանիշ չունենալու մասին տեղեկանքի համարը,</w:t>
      </w:r>
    </w:p>
    <w:p w:rsidR="00BA4708" w:rsidRPr="00BA4708" w:rsidRDefault="00BA4708" w:rsidP="00BA4708">
      <w:pPr>
        <w:pStyle w:val="ListParagraph"/>
        <w:shd w:val="clear" w:color="auto" w:fill="FFFFFF"/>
        <w:tabs>
          <w:tab w:val="left" w:pos="993"/>
        </w:tabs>
        <w:spacing w:after="0" w:line="360" w:lineRule="auto"/>
        <w:ind w:left="0" w:firstLine="709"/>
        <w:jc w:val="both"/>
        <w:rPr>
          <w:rFonts w:ascii="GHEA Mariam" w:hAnsi="GHEA Mariam" w:cs="Times New Roman"/>
          <w:bCs/>
          <w:sz w:val="24"/>
          <w:szCs w:val="24"/>
          <w:lang w:val="hy-AM"/>
        </w:rPr>
      </w:pPr>
      <w:r w:rsidRPr="00BA4708">
        <w:rPr>
          <w:rFonts w:ascii="GHEA Mariam" w:hAnsi="GHEA Mariam" w:cs="Times New Roman"/>
          <w:bCs/>
          <w:sz w:val="24"/>
          <w:szCs w:val="24"/>
          <w:lang w:val="hy-AM"/>
        </w:rPr>
        <w:t>գ. անաշխատունակության թերթիկի համարը,</w:t>
      </w:r>
    </w:p>
    <w:p w:rsidR="00BA4708" w:rsidRPr="00BA4708" w:rsidRDefault="00BA4708" w:rsidP="00BA4708">
      <w:pPr>
        <w:pStyle w:val="ListParagraph"/>
        <w:shd w:val="clear" w:color="auto" w:fill="FFFFFF"/>
        <w:tabs>
          <w:tab w:val="left" w:pos="993"/>
        </w:tabs>
        <w:spacing w:after="0" w:line="360" w:lineRule="auto"/>
        <w:ind w:left="0" w:firstLine="709"/>
        <w:jc w:val="both"/>
        <w:rPr>
          <w:rFonts w:ascii="GHEA Mariam" w:hAnsi="GHEA Mariam" w:cs="Times New Roman"/>
          <w:bCs/>
          <w:sz w:val="24"/>
          <w:szCs w:val="24"/>
          <w:lang w:val="hy-AM"/>
        </w:rPr>
      </w:pPr>
      <w:r w:rsidRPr="00BA4708">
        <w:rPr>
          <w:rFonts w:ascii="GHEA Mariam" w:hAnsi="GHEA Mariam" w:cs="Times New Roman"/>
          <w:bCs/>
          <w:sz w:val="24"/>
          <w:szCs w:val="24"/>
          <w:lang w:val="hy-AM"/>
        </w:rPr>
        <w:t>դ. հարկման համակարգը, որում անաշխատունակության առաջին օրվա դրությամբ ինքնուրույնաբար իրեն աշխատանքով ապահոված անձը գործում է,</w:t>
      </w:r>
    </w:p>
    <w:p w:rsidR="00BA4708" w:rsidRPr="00BA4708" w:rsidRDefault="00BA4708" w:rsidP="00BA4708">
      <w:pPr>
        <w:pStyle w:val="ListParagraph"/>
        <w:shd w:val="clear" w:color="auto" w:fill="FFFFFF"/>
        <w:tabs>
          <w:tab w:val="left" w:pos="993"/>
        </w:tabs>
        <w:spacing w:after="0" w:line="360" w:lineRule="auto"/>
        <w:ind w:left="0" w:firstLine="709"/>
        <w:jc w:val="both"/>
        <w:rPr>
          <w:rFonts w:ascii="GHEA Mariam" w:hAnsi="GHEA Mariam" w:cs="Times New Roman"/>
          <w:bCs/>
          <w:sz w:val="24"/>
          <w:szCs w:val="24"/>
          <w:lang w:val="hy-AM"/>
        </w:rPr>
      </w:pPr>
      <w:r w:rsidRPr="00BA4708">
        <w:rPr>
          <w:rFonts w:ascii="GHEA Mariam" w:hAnsi="GHEA Mariam" w:cs="Times New Roman"/>
          <w:bCs/>
          <w:sz w:val="24"/>
          <w:szCs w:val="24"/>
          <w:lang w:val="hy-AM"/>
        </w:rPr>
        <w:lastRenderedPageBreak/>
        <w:t>ե. Հայաստանի Հանրապետության հարկային օրենսգրքով սահմանված` գործունեությունը դադարեցնելու օրը, որոշակի ժամկետով դադարեցնելու դեպքում՝ նաև գործունեությունը դադարեցնելու վերջին օրը,</w:t>
      </w:r>
    </w:p>
    <w:p w:rsidR="00BA4708" w:rsidRPr="00BA4708" w:rsidRDefault="00BA4708" w:rsidP="00BA4708">
      <w:pPr>
        <w:pStyle w:val="ListParagraph"/>
        <w:shd w:val="clear" w:color="auto" w:fill="FFFFFF"/>
        <w:tabs>
          <w:tab w:val="left" w:pos="993"/>
        </w:tabs>
        <w:spacing w:after="0" w:line="360" w:lineRule="auto"/>
        <w:ind w:left="0" w:firstLine="709"/>
        <w:jc w:val="both"/>
        <w:rPr>
          <w:rFonts w:ascii="GHEA Mariam" w:hAnsi="GHEA Mariam" w:cs="Times New Roman"/>
          <w:bCs/>
          <w:sz w:val="24"/>
          <w:szCs w:val="24"/>
          <w:lang w:val="hy-AM"/>
        </w:rPr>
      </w:pPr>
      <w:r w:rsidRPr="00BA4708">
        <w:rPr>
          <w:rFonts w:ascii="GHEA Mariam" w:hAnsi="GHEA Mariam" w:cs="Times New Roman"/>
          <w:bCs/>
          <w:sz w:val="24"/>
          <w:szCs w:val="24"/>
          <w:lang w:val="hy-AM"/>
        </w:rPr>
        <w:t>զ. անաշխատունակության առաջին օրվա դրությամբ «Սահմանամերձ բնակավայրերում իրականացվող գործունեությունը հարկերից ազատելու մասին» օրենքով սահմանված հարկային արտոնություններից օգտվելը,</w:t>
      </w:r>
    </w:p>
    <w:p w:rsidR="00BA4708" w:rsidRPr="00BA4708" w:rsidRDefault="00BA4708" w:rsidP="00BA4708">
      <w:pPr>
        <w:pStyle w:val="ListParagraph"/>
        <w:shd w:val="clear" w:color="auto" w:fill="FFFFFF"/>
        <w:tabs>
          <w:tab w:val="left" w:pos="993"/>
        </w:tabs>
        <w:spacing w:after="0" w:line="360" w:lineRule="auto"/>
        <w:ind w:left="0" w:firstLine="709"/>
        <w:jc w:val="both"/>
        <w:rPr>
          <w:rFonts w:ascii="GHEA Mariam" w:hAnsi="GHEA Mariam" w:cs="Times New Roman"/>
          <w:bCs/>
          <w:sz w:val="24"/>
          <w:szCs w:val="24"/>
          <w:lang w:val="hy-AM"/>
        </w:rPr>
      </w:pPr>
      <w:r w:rsidRPr="00BA4708">
        <w:rPr>
          <w:rFonts w:ascii="GHEA Mariam" w:hAnsi="GHEA Mariam" w:cs="Times New Roman"/>
          <w:bCs/>
          <w:sz w:val="24"/>
          <w:szCs w:val="24"/>
          <w:lang w:val="hy-AM"/>
        </w:rPr>
        <w:t>է. անաշխատունակության առաջին օրվա դրությամբ շահութահարկ վճարած լինելու վերաբերյալ,</w:t>
      </w:r>
    </w:p>
    <w:p w:rsidR="00BA4708" w:rsidRPr="00BA4708" w:rsidRDefault="00BA4708" w:rsidP="00BA4708">
      <w:pPr>
        <w:pStyle w:val="ListParagraph"/>
        <w:shd w:val="clear" w:color="auto" w:fill="FFFFFF"/>
        <w:tabs>
          <w:tab w:val="left" w:pos="993"/>
        </w:tabs>
        <w:spacing w:after="0" w:line="360" w:lineRule="auto"/>
        <w:ind w:left="0" w:firstLine="709"/>
        <w:jc w:val="both"/>
        <w:rPr>
          <w:rFonts w:ascii="GHEA Mariam" w:hAnsi="GHEA Mariam" w:cs="Times New Roman"/>
          <w:bCs/>
          <w:sz w:val="24"/>
          <w:szCs w:val="24"/>
          <w:lang w:val="hy-AM"/>
        </w:rPr>
      </w:pPr>
      <w:r w:rsidRPr="00BA4708">
        <w:rPr>
          <w:rFonts w:ascii="GHEA Mariam" w:hAnsi="GHEA Mariam" w:cs="Times New Roman"/>
          <w:bCs/>
          <w:sz w:val="24"/>
          <w:szCs w:val="24"/>
          <w:lang w:val="hy-AM"/>
        </w:rPr>
        <w:t xml:space="preserve">ը. եթե անաշխատունակության առաջին օրվա դրությամբ հանդիսանում է հարկման ընդհանուր համակարգում հարկ վճարող և նրա </w:t>
      </w:r>
      <w:proofErr w:type="spellStart"/>
      <w:r w:rsidRPr="00BA4708">
        <w:rPr>
          <w:rFonts w:ascii="GHEA Mariam" w:hAnsi="GHEA Mariam" w:cs="Times New Roman"/>
          <w:bCs/>
          <w:sz w:val="24"/>
          <w:szCs w:val="24"/>
          <w:lang w:val="hy-AM"/>
        </w:rPr>
        <w:t>անաշխատունա</w:t>
      </w:r>
      <w:r w:rsidR="003C11E7">
        <w:rPr>
          <w:rFonts w:ascii="GHEA Mariam" w:hAnsi="GHEA Mariam" w:cs="Times New Roman"/>
          <w:bCs/>
          <w:sz w:val="24"/>
          <w:szCs w:val="24"/>
          <w:lang w:val="hy-AM"/>
        </w:rPr>
        <w:softHyphen/>
      </w:r>
      <w:r w:rsidRPr="00BA4708">
        <w:rPr>
          <w:rFonts w:ascii="GHEA Mariam" w:hAnsi="GHEA Mariam" w:cs="Times New Roman"/>
          <w:bCs/>
          <w:sz w:val="24"/>
          <w:szCs w:val="24"/>
          <w:lang w:val="hy-AM"/>
        </w:rPr>
        <w:t>կությունը</w:t>
      </w:r>
      <w:proofErr w:type="spellEnd"/>
      <w:r w:rsidRPr="00BA4708">
        <w:rPr>
          <w:rFonts w:ascii="GHEA Mariam" w:hAnsi="GHEA Mariam" w:cs="Times New Roman"/>
          <w:bCs/>
          <w:sz w:val="24"/>
          <w:szCs w:val="24"/>
          <w:lang w:val="hy-AM"/>
        </w:rPr>
        <w:t xml:space="preserve"> չի առաջացել օրենքի 4-րդ հոդվածի 3.1-ին մասի 1-ին և 3-րդ կետերում նշված ժամանակահատվածում, ապա անաշխատունակության դեպքի տարվան նախորդող տարում հարկման համակարգն ըստ ամիսների և շահութահարկի հարկման բազա համարվող եկամուտն այն ամիսների համար, որոնց ընթացքում հանդիսացել է հարկման ընդհանուր համակարգում հարկ վճարող։»,</w:t>
      </w:r>
    </w:p>
    <w:p w:rsidR="00BA4708" w:rsidRPr="00BA4708" w:rsidRDefault="00BA4708" w:rsidP="00BA4708">
      <w:pPr>
        <w:pStyle w:val="ListParagraph"/>
        <w:shd w:val="clear" w:color="auto" w:fill="FFFFFF"/>
        <w:tabs>
          <w:tab w:val="left" w:pos="993"/>
        </w:tabs>
        <w:spacing w:after="0" w:line="360" w:lineRule="auto"/>
        <w:ind w:left="0" w:firstLine="709"/>
        <w:jc w:val="both"/>
        <w:rPr>
          <w:rFonts w:ascii="GHEA Mariam" w:hAnsi="GHEA Mariam" w:cs="Times New Roman"/>
          <w:bCs/>
          <w:sz w:val="24"/>
          <w:szCs w:val="24"/>
          <w:lang w:val="hy-AM"/>
        </w:rPr>
      </w:pPr>
      <w:proofErr w:type="spellStart"/>
      <w:r w:rsidRPr="00BA4708">
        <w:rPr>
          <w:rFonts w:ascii="GHEA Mariam" w:hAnsi="GHEA Mariam" w:cs="Times New Roman"/>
          <w:bCs/>
          <w:sz w:val="24"/>
          <w:szCs w:val="24"/>
          <w:lang w:val="hy-AM"/>
        </w:rPr>
        <w:t>ժբ</w:t>
      </w:r>
      <w:proofErr w:type="spellEnd"/>
      <w:r w:rsidRPr="00BA4708">
        <w:rPr>
          <w:rFonts w:ascii="GHEA Mariam" w:hAnsi="GHEA Mariam" w:cs="Times New Roman"/>
          <w:bCs/>
          <w:sz w:val="24"/>
          <w:szCs w:val="24"/>
          <w:lang w:val="hy-AM"/>
        </w:rPr>
        <w:t xml:space="preserve">. 10-րդ կետի 3-րդ ենթակետը «օրերի թիվը» բառերից հետո լրացնել </w:t>
      </w:r>
      <w:r w:rsidR="003C11E7">
        <w:rPr>
          <w:rFonts w:ascii="GHEA Mariam" w:hAnsi="GHEA Mariam" w:cs="Times New Roman"/>
          <w:bCs/>
          <w:sz w:val="24"/>
          <w:szCs w:val="24"/>
          <w:lang w:val="hy-AM"/>
        </w:rPr>
        <w:br/>
      </w:r>
      <w:r w:rsidRPr="00BA4708">
        <w:rPr>
          <w:rFonts w:ascii="GHEA Mariam" w:hAnsi="GHEA Mariam" w:cs="Times New Roman"/>
          <w:bCs/>
          <w:sz w:val="24"/>
          <w:szCs w:val="24"/>
          <w:lang w:val="hy-AM"/>
        </w:rPr>
        <w:t>«, եթե գործատուն չի հանդիսանում ՀԳՊԱ» բառերով</w:t>
      </w:r>
      <w:r w:rsidRPr="00BA4708">
        <w:rPr>
          <w:rFonts w:ascii="Cambria Math" w:eastAsia="MS Mincho" w:hAnsi="Cambria Math" w:cs="Cambria Math"/>
          <w:bCs/>
          <w:sz w:val="24"/>
          <w:szCs w:val="24"/>
          <w:lang w:val="hy-AM"/>
        </w:rPr>
        <w:t>․</w:t>
      </w:r>
    </w:p>
    <w:p w:rsidR="00BA4708" w:rsidRPr="00BA4708" w:rsidRDefault="00BA4708" w:rsidP="00BA4708">
      <w:pPr>
        <w:pStyle w:val="ListParagraph"/>
        <w:numPr>
          <w:ilvl w:val="0"/>
          <w:numId w:val="24"/>
        </w:numPr>
        <w:shd w:val="clear" w:color="auto" w:fill="FFFFFF"/>
        <w:tabs>
          <w:tab w:val="left" w:pos="993"/>
        </w:tabs>
        <w:spacing w:after="0" w:line="360" w:lineRule="auto"/>
        <w:ind w:left="0" w:firstLine="709"/>
        <w:jc w:val="both"/>
        <w:rPr>
          <w:rFonts w:ascii="GHEA Mariam" w:hAnsi="GHEA Mariam" w:cs="Times New Roman"/>
          <w:bCs/>
          <w:sz w:val="24"/>
          <w:szCs w:val="24"/>
          <w:lang w:val="hy-AM"/>
        </w:rPr>
      </w:pPr>
      <w:r w:rsidRPr="00BA4708">
        <w:rPr>
          <w:rFonts w:ascii="GHEA Mariam" w:hAnsi="GHEA Mariam" w:cs="Times New Roman"/>
          <w:bCs/>
          <w:sz w:val="24"/>
          <w:szCs w:val="24"/>
          <w:lang w:val="hy-AM"/>
        </w:rPr>
        <w:t>N 5 հավելվածի՝</w:t>
      </w:r>
    </w:p>
    <w:p w:rsidR="00BA4708" w:rsidRPr="00BA4708" w:rsidRDefault="00BA4708" w:rsidP="00BA4708">
      <w:pPr>
        <w:pStyle w:val="ListParagraph"/>
        <w:shd w:val="clear" w:color="auto" w:fill="FFFFFF"/>
        <w:tabs>
          <w:tab w:val="left" w:pos="993"/>
        </w:tabs>
        <w:spacing w:after="0" w:line="360" w:lineRule="auto"/>
        <w:ind w:left="0" w:firstLine="709"/>
        <w:jc w:val="both"/>
        <w:rPr>
          <w:rFonts w:ascii="GHEA Mariam" w:hAnsi="GHEA Mariam" w:cs="Times New Roman"/>
          <w:bCs/>
          <w:sz w:val="24"/>
          <w:szCs w:val="24"/>
          <w:lang w:val="hy-AM"/>
        </w:rPr>
      </w:pPr>
      <w:r w:rsidRPr="00BA4708">
        <w:rPr>
          <w:rFonts w:ascii="GHEA Mariam" w:hAnsi="GHEA Mariam" w:cs="Times New Roman"/>
          <w:bCs/>
          <w:sz w:val="24"/>
          <w:szCs w:val="24"/>
          <w:lang w:val="hy-AM"/>
        </w:rPr>
        <w:t>ա. 1-ին կետը «17-րդ» բառից հետո լրացնել «, 18-րդ» բառով,</w:t>
      </w:r>
    </w:p>
    <w:p w:rsidR="00BA4708" w:rsidRPr="003C11E7" w:rsidRDefault="00BA4708" w:rsidP="00BA4708">
      <w:pPr>
        <w:pStyle w:val="ListParagraph"/>
        <w:shd w:val="clear" w:color="auto" w:fill="FFFFFF"/>
        <w:tabs>
          <w:tab w:val="left" w:pos="993"/>
        </w:tabs>
        <w:spacing w:after="0" w:line="360" w:lineRule="auto"/>
        <w:ind w:left="0" w:firstLine="709"/>
        <w:jc w:val="both"/>
        <w:rPr>
          <w:rFonts w:asciiTheme="minorHAnsi" w:hAnsiTheme="minorHAnsi" w:cs="Times New Roman"/>
          <w:bCs/>
          <w:sz w:val="24"/>
          <w:szCs w:val="24"/>
          <w:lang w:val="hy-AM"/>
        </w:rPr>
      </w:pPr>
      <w:r w:rsidRPr="00BA4708">
        <w:rPr>
          <w:rFonts w:ascii="GHEA Mariam" w:hAnsi="GHEA Mariam" w:cs="Times New Roman"/>
          <w:bCs/>
          <w:sz w:val="24"/>
          <w:szCs w:val="24"/>
          <w:lang w:val="hy-AM"/>
        </w:rPr>
        <w:t xml:space="preserve">բ. լրացնել </w:t>
      </w:r>
      <w:proofErr w:type="spellStart"/>
      <w:r w:rsidRPr="00BA4708">
        <w:rPr>
          <w:rFonts w:ascii="GHEA Mariam" w:hAnsi="GHEA Mariam" w:cs="Times New Roman"/>
          <w:bCs/>
          <w:sz w:val="24"/>
          <w:szCs w:val="24"/>
          <w:lang w:val="hy-AM"/>
        </w:rPr>
        <w:t>հետևյալ</w:t>
      </w:r>
      <w:proofErr w:type="spellEnd"/>
      <w:r w:rsidRPr="00BA4708">
        <w:rPr>
          <w:rFonts w:ascii="GHEA Mariam" w:hAnsi="GHEA Mariam" w:cs="Times New Roman"/>
          <w:bCs/>
          <w:sz w:val="24"/>
          <w:szCs w:val="24"/>
          <w:lang w:val="hy-AM"/>
        </w:rPr>
        <w:t xml:space="preserve"> բովանդակությամբ 2.1-ին կետով</w:t>
      </w:r>
      <w:r w:rsidR="003C11E7">
        <w:rPr>
          <w:rFonts w:ascii="Cambria Math" w:eastAsia="MS Mincho" w:hAnsi="Cambria Math" w:cs="Cambria Math"/>
          <w:bCs/>
          <w:sz w:val="24"/>
          <w:szCs w:val="24"/>
          <w:lang w:val="hy-AM"/>
        </w:rPr>
        <w:t>՝</w:t>
      </w:r>
    </w:p>
    <w:p w:rsidR="00BA4708" w:rsidRPr="00BA4708" w:rsidRDefault="00BA4708" w:rsidP="00BA4708">
      <w:pPr>
        <w:pStyle w:val="ListParagraph"/>
        <w:shd w:val="clear" w:color="auto" w:fill="FFFFFF"/>
        <w:tabs>
          <w:tab w:val="left" w:pos="993"/>
        </w:tabs>
        <w:spacing w:after="0" w:line="360" w:lineRule="auto"/>
        <w:ind w:left="0" w:firstLine="709"/>
        <w:jc w:val="both"/>
        <w:rPr>
          <w:rFonts w:ascii="GHEA Mariam" w:hAnsi="GHEA Mariam" w:cs="Times New Roman"/>
          <w:bCs/>
          <w:sz w:val="24"/>
          <w:szCs w:val="24"/>
          <w:lang w:val="hy-AM"/>
        </w:rPr>
      </w:pPr>
      <w:r w:rsidRPr="00BA4708">
        <w:rPr>
          <w:rFonts w:ascii="GHEA Mariam" w:hAnsi="GHEA Mariam" w:cs="Times New Roman"/>
          <w:bCs/>
          <w:sz w:val="24"/>
          <w:szCs w:val="24"/>
          <w:lang w:val="hy-AM"/>
        </w:rPr>
        <w:t xml:space="preserve">«2.1. Այն դեպքում, երբ ժամանակավոր </w:t>
      </w:r>
      <w:proofErr w:type="spellStart"/>
      <w:r w:rsidRPr="00BA4708">
        <w:rPr>
          <w:rFonts w:ascii="GHEA Mariam" w:hAnsi="GHEA Mariam" w:cs="Times New Roman"/>
          <w:bCs/>
          <w:sz w:val="24"/>
          <w:szCs w:val="24"/>
          <w:lang w:val="hy-AM"/>
        </w:rPr>
        <w:t>անաշխատունակությունն</w:t>
      </w:r>
      <w:proofErr w:type="spellEnd"/>
      <w:r w:rsidRPr="00BA4708">
        <w:rPr>
          <w:rFonts w:ascii="GHEA Mariam" w:hAnsi="GHEA Mariam" w:cs="Times New Roman"/>
          <w:bCs/>
          <w:sz w:val="24"/>
          <w:szCs w:val="24"/>
          <w:lang w:val="hy-AM"/>
        </w:rPr>
        <w:t xml:space="preserve"> առաջա</w:t>
      </w:r>
      <w:r w:rsidR="003C11E7">
        <w:rPr>
          <w:rFonts w:ascii="GHEA Mariam" w:hAnsi="GHEA Mariam" w:cs="Times New Roman"/>
          <w:bCs/>
          <w:sz w:val="24"/>
          <w:szCs w:val="24"/>
          <w:lang w:val="hy-AM"/>
        </w:rPr>
        <w:softHyphen/>
      </w:r>
      <w:r w:rsidRPr="00BA4708">
        <w:rPr>
          <w:rFonts w:ascii="GHEA Mariam" w:hAnsi="GHEA Mariam" w:cs="Times New Roman"/>
          <w:bCs/>
          <w:sz w:val="24"/>
          <w:szCs w:val="24"/>
          <w:lang w:val="hy-AM"/>
        </w:rPr>
        <w:t>նալու օրվա դրությամբ վարձու աշխատողին վերաբերող տեղեկատվությունը Հայաս</w:t>
      </w:r>
      <w:r w:rsidR="003C11E7">
        <w:rPr>
          <w:rFonts w:ascii="GHEA Mariam" w:hAnsi="GHEA Mariam" w:cs="Times New Roman"/>
          <w:bCs/>
          <w:sz w:val="24"/>
          <w:szCs w:val="24"/>
          <w:lang w:val="hy-AM"/>
        </w:rPr>
        <w:softHyphen/>
      </w:r>
      <w:r w:rsidRPr="00BA4708">
        <w:rPr>
          <w:rFonts w:ascii="GHEA Mariam" w:hAnsi="GHEA Mariam" w:cs="Times New Roman"/>
          <w:bCs/>
          <w:sz w:val="24"/>
          <w:szCs w:val="24"/>
          <w:lang w:val="hy-AM"/>
        </w:rPr>
        <w:t>տանի Հանրապետության օրենսդրությամբ համարվում է սահմանափակ օգտագործման ենթակա տեղեկատվություն և վարձու աշխատողը չի հանդիսա</w:t>
      </w:r>
      <w:r w:rsidR="003C11E7">
        <w:rPr>
          <w:rFonts w:ascii="GHEA Mariam" w:hAnsi="GHEA Mariam" w:cs="Times New Roman"/>
          <w:bCs/>
          <w:sz w:val="24"/>
          <w:szCs w:val="24"/>
          <w:lang w:val="hy-AM"/>
        </w:rPr>
        <w:softHyphen/>
      </w:r>
      <w:r w:rsidRPr="00BA4708">
        <w:rPr>
          <w:rFonts w:ascii="GHEA Mariam" w:hAnsi="GHEA Mariam" w:cs="Times New Roman"/>
          <w:bCs/>
          <w:sz w:val="24"/>
          <w:szCs w:val="24"/>
          <w:lang w:val="hy-AM"/>
        </w:rPr>
        <w:t>նում օրենքի 1-ին հոդվածի 2-րդ մասում նշված անձ, նպաստը հաշվարկում (վերահաշվարկում), նշանակում և վճարում է գործատուն՝ Պաշտպանության նախարարությունը, Ներքին գործերի նախարարությունը, Ազգային անվտանգու</w:t>
      </w:r>
      <w:r w:rsidR="003C11E7">
        <w:rPr>
          <w:rFonts w:ascii="GHEA Mariam" w:hAnsi="GHEA Mariam" w:cs="Times New Roman"/>
          <w:bCs/>
          <w:sz w:val="24"/>
          <w:szCs w:val="24"/>
          <w:lang w:val="hy-AM"/>
        </w:rPr>
        <w:softHyphen/>
      </w:r>
      <w:r w:rsidRPr="00BA4708">
        <w:rPr>
          <w:rFonts w:ascii="GHEA Mariam" w:hAnsi="GHEA Mariam" w:cs="Times New Roman"/>
          <w:bCs/>
          <w:sz w:val="24"/>
          <w:szCs w:val="24"/>
          <w:lang w:val="hy-AM"/>
        </w:rPr>
        <w:t xml:space="preserve">թյան ծառայությունը, Արտաքին հետախուզության ծառայությունը, Հարկադիր կատարումն ապահովող ծառայությունը, Արդարադատության նախարարության </w:t>
      </w:r>
      <w:r w:rsidRPr="00BA4708">
        <w:rPr>
          <w:rFonts w:ascii="GHEA Mariam" w:hAnsi="GHEA Mariam" w:cs="Times New Roman"/>
          <w:bCs/>
          <w:sz w:val="24"/>
          <w:szCs w:val="24"/>
          <w:lang w:val="hy-AM"/>
        </w:rPr>
        <w:lastRenderedPageBreak/>
        <w:t>քրեակատարողական ծառայությունը, Պետական պահպանության ծառայու</w:t>
      </w:r>
      <w:r w:rsidR="003C11E7">
        <w:rPr>
          <w:rFonts w:ascii="GHEA Mariam" w:hAnsi="GHEA Mariam" w:cs="Times New Roman"/>
          <w:bCs/>
          <w:sz w:val="24"/>
          <w:szCs w:val="24"/>
          <w:lang w:val="hy-AM"/>
        </w:rPr>
        <w:softHyphen/>
      </w:r>
      <w:r w:rsidRPr="00BA4708">
        <w:rPr>
          <w:rFonts w:ascii="GHEA Mariam" w:hAnsi="GHEA Mariam" w:cs="Times New Roman"/>
          <w:bCs/>
          <w:sz w:val="24"/>
          <w:szCs w:val="24"/>
          <w:lang w:val="hy-AM"/>
        </w:rPr>
        <w:t xml:space="preserve">թյունը, </w:t>
      </w:r>
      <w:proofErr w:type="spellStart"/>
      <w:r w:rsidRPr="00BA4708">
        <w:rPr>
          <w:rFonts w:ascii="GHEA Mariam" w:hAnsi="GHEA Mariam" w:cs="Times New Roman"/>
          <w:bCs/>
          <w:sz w:val="24"/>
          <w:szCs w:val="24"/>
          <w:lang w:val="hy-AM"/>
        </w:rPr>
        <w:t>Հակակոռուպցիոն</w:t>
      </w:r>
      <w:proofErr w:type="spellEnd"/>
      <w:r w:rsidRPr="00BA4708">
        <w:rPr>
          <w:rFonts w:ascii="GHEA Mariam" w:hAnsi="GHEA Mariam" w:cs="Times New Roman"/>
          <w:bCs/>
          <w:sz w:val="24"/>
          <w:szCs w:val="24"/>
          <w:lang w:val="hy-AM"/>
        </w:rPr>
        <w:t xml:space="preserve"> կոմիտեն (այսուհետ՝ համապատասխան մարմիններ)՝ օրենքով և սույն կարգով սահմանված կարգով։»,</w:t>
      </w:r>
    </w:p>
    <w:p w:rsidR="00BA4708" w:rsidRPr="00BA4708" w:rsidRDefault="00BA4708" w:rsidP="00BA4708">
      <w:pPr>
        <w:pStyle w:val="ListParagraph"/>
        <w:shd w:val="clear" w:color="auto" w:fill="FFFFFF"/>
        <w:tabs>
          <w:tab w:val="left" w:pos="993"/>
        </w:tabs>
        <w:spacing w:after="0" w:line="360" w:lineRule="auto"/>
        <w:ind w:left="0" w:firstLine="709"/>
        <w:jc w:val="both"/>
        <w:rPr>
          <w:rFonts w:ascii="GHEA Mariam" w:hAnsi="GHEA Mariam" w:cs="Times New Roman"/>
          <w:bCs/>
          <w:sz w:val="24"/>
          <w:szCs w:val="24"/>
          <w:lang w:val="hy-AM"/>
        </w:rPr>
      </w:pPr>
      <w:r w:rsidRPr="00BA4708">
        <w:rPr>
          <w:rFonts w:ascii="GHEA Mariam" w:hAnsi="GHEA Mariam" w:cs="Times New Roman"/>
          <w:bCs/>
          <w:sz w:val="24"/>
          <w:szCs w:val="24"/>
          <w:lang w:val="hy-AM"/>
        </w:rPr>
        <w:t>գ</w:t>
      </w:r>
      <w:r w:rsidRPr="00BA4708">
        <w:rPr>
          <w:rFonts w:ascii="Cambria Math" w:eastAsia="MS Mincho" w:hAnsi="Cambria Math" w:cs="Cambria Math"/>
          <w:bCs/>
          <w:sz w:val="24"/>
          <w:szCs w:val="24"/>
          <w:lang w:val="hy-AM"/>
        </w:rPr>
        <w:t>․</w:t>
      </w:r>
      <w:r w:rsidR="003C11E7">
        <w:rPr>
          <w:rFonts w:asciiTheme="minorHAnsi" w:eastAsia="MS Mincho" w:hAnsiTheme="minorHAnsi" w:cs="Cambria Math"/>
          <w:bCs/>
          <w:sz w:val="24"/>
          <w:szCs w:val="24"/>
          <w:lang w:val="hy-AM"/>
        </w:rPr>
        <w:t xml:space="preserve"> </w:t>
      </w:r>
      <w:r w:rsidRPr="00BA4708">
        <w:rPr>
          <w:rFonts w:ascii="GHEA Mariam" w:hAnsi="GHEA Mariam" w:cs="Times New Roman"/>
          <w:bCs/>
          <w:sz w:val="24"/>
          <w:szCs w:val="24"/>
          <w:lang w:val="hy-AM"/>
        </w:rPr>
        <w:t>3-</w:t>
      </w:r>
      <w:r w:rsidRPr="00BA4708">
        <w:rPr>
          <w:rFonts w:ascii="GHEA Mariam" w:hAnsi="GHEA Mariam" w:cs="GHEA Grapalat"/>
          <w:bCs/>
          <w:sz w:val="24"/>
          <w:szCs w:val="24"/>
          <w:lang w:val="hy-AM"/>
        </w:rPr>
        <w:t>րդ</w:t>
      </w:r>
      <w:r w:rsidRPr="00BA4708">
        <w:rPr>
          <w:rFonts w:ascii="GHEA Mariam" w:hAnsi="GHEA Mariam" w:cs="Times New Roman"/>
          <w:bCs/>
          <w:sz w:val="24"/>
          <w:szCs w:val="24"/>
          <w:lang w:val="hy-AM"/>
        </w:rPr>
        <w:t xml:space="preserve"> </w:t>
      </w:r>
      <w:proofErr w:type="spellStart"/>
      <w:r w:rsidRPr="00BA4708">
        <w:rPr>
          <w:rFonts w:ascii="GHEA Mariam" w:hAnsi="GHEA Mariam" w:cs="GHEA Grapalat"/>
          <w:bCs/>
          <w:sz w:val="24"/>
          <w:szCs w:val="24"/>
          <w:lang w:val="hy-AM"/>
        </w:rPr>
        <w:t>կետում</w:t>
      </w:r>
      <w:proofErr w:type="spellEnd"/>
      <w:r w:rsidRPr="00BA4708">
        <w:rPr>
          <w:rFonts w:ascii="GHEA Mariam" w:hAnsi="GHEA Mariam" w:cs="Times New Roman"/>
          <w:bCs/>
          <w:sz w:val="24"/>
          <w:szCs w:val="24"/>
          <w:lang w:val="hy-AM"/>
        </w:rPr>
        <w:t xml:space="preserve"> </w:t>
      </w:r>
      <w:r w:rsidRPr="00BA4708">
        <w:rPr>
          <w:rFonts w:ascii="GHEA Mariam" w:hAnsi="GHEA Mariam" w:cs="GHEA Grapalat"/>
          <w:bCs/>
          <w:sz w:val="24"/>
          <w:szCs w:val="24"/>
          <w:lang w:val="hy-AM"/>
        </w:rPr>
        <w:t>«Օրենքով»</w:t>
      </w:r>
      <w:r w:rsidRPr="00BA4708">
        <w:rPr>
          <w:rFonts w:ascii="GHEA Mariam" w:hAnsi="GHEA Mariam" w:cs="Times New Roman"/>
          <w:bCs/>
          <w:sz w:val="24"/>
          <w:szCs w:val="24"/>
          <w:lang w:val="hy-AM"/>
        </w:rPr>
        <w:t xml:space="preserve"> </w:t>
      </w:r>
      <w:r w:rsidRPr="00BA4708">
        <w:rPr>
          <w:rFonts w:ascii="GHEA Mariam" w:hAnsi="GHEA Mariam" w:cs="GHEA Grapalat"/>
          <w:bCs/>
          <w:sz w:val="24"/>
          <w:szCs w:val="24"/>
          <w:lang w:val="hy-AM"/>
        </w:rPr>
        <w:t>բառը</w:t>
      </w:r>
      <w:r w:rsidRPr="00BA4708">
        <w:rPr>
          <w:rFonts w:ascii="GHEA Mariam" w:hAnsi="GHEA Mariam" w:cs="Times New Roman"/>
          <w:bCs/>
          <w:sz w:val="24"/>
          <w:szCs w:val="24"/>
          <w:lang w:val="hy-AM"/>
        </w:rPr>
        <w:t xml:space="preserve"> </w:t>
      </w:r>
      <w:r w:rsidRPr="00BA4708">
        <w:rPr>
          <w:rFonts w:ascii="GHEA Mariam" w:hAnsi="GHEA Mariam" w:cs="GHEA Grapalat"/>
          <w:bCs/>
          <w:sz w:val="24"/>
          <w:szCs w:val="24"/>
          <w:lang w:val="hy-AM"/>
        </w:rPr>
        <w:t>փոխարինել</w:t>
      </w:r>
      <w:r w:rsidRPr="00BA4708">
        <w:rPr>
          <w:rFonts w:ascii="GHEA Mariam" w:hAnsi="GHEA Mariam" w:cs="Times New Roman"/>
          <w:bCs/>
          <w:sz w:val="24"/>
          <w:szCs w:val="24"/>
          <w:lang w:val="hy-AM"/>
        </w:rPr>
        <w:t xml:space="preserve"> </w:t>
      </w:r>
      <w:r w:rsidRPr="00BA4708">
        <w:rPr>
          <w:rFonts w:ascii="GHEA Mariam" w:hAnsi="GHEA Mariam" w:cs="GHEA Grapalat"/>
          <w:bCs/>
          <w:sz w:val="24"/>
          <w:szCs w:val="24"/>
          <w:lang w:val="hy-AM"/>
        </w:rPr>
        <w:t>«</w:t>
      </w:r>
      <w:r w:rsidRPr="00BA4708">
        <w:rPr>
          <w:rFonts w:ascii="GHEA Mariam" w:hAnsi="GHEA Mariam" w:cs="Times New Roman"/>
          <w:bCs/>
          <w:sz w:val="24"/>
          <w:szCs w:val="24"/>
          <w:lang w:val="hy-AM"/>
        </w:rPr>
        <w:t>Բացառությամբ սույն կարգի 2.1</w:t>
      </w:r>
      <w:r w:rsidRPr="00BA4708">
        <w:rPr>
          <w:rFonts w:ascii="GHEA Mariam" w:hAnsi="GHEA Mariam" w:cs="Times New Roman"/>
          <w:bCs/>
          <w:sz w:val="24"/>
          <w:szCs w:val="24"/>
          <w:lang w:val="hy-AM"/>
        </w:rPr>
        <w:noBreakHyphen/>
        <w:t xml:space="preserve">ին </w:t>
      </w:r>
      <w:proofErr w:type="spellStart"/>
      <w:r w:rsidRPr="00BA4708">
        <w:rPr>
          <w:rFonts w:ascii="GHEA Mariam" w:hAnsi="GHEA Mariam" w:cs="Times New Roman"/>
          <w:bCs/>
          <w:sz w:val="24"/>
          <w:szCs w:val="24"/>
          <w:lang w:val="hy-AM"/>
        </w:rPr>
        <w:t>կետում</w:t>
      </w:r>
      <w:proofErr w:type="spellEnd"/>
      <w:r w:rsidRPr="00BA4708">
        <w:rPr>
          <w:rFonts w:ascii="GHEA Mariam" w:hAnsi="GHEA Mariam" w:cs="Times New Roman"/>
          <w:bCs/>
          <w:sz w:val="24"/>
          <w:szCs w:val="24"/>
          <w:lang w:val="hy-AM"/>
        </w:rPr>
        <w:t xml:space="preserve"> նշված դեպքի, օրենքով» բառերով,</w:t>
      </w:r>
    </w:p>
    <w:p w:rsidR="00BA4708" w:rsidRPr="00BA4708" w:rsidRDefault="00BA4708" w:rsidP="00BA4708">
      <w:pPr>
        <w:pStyle w:val="ListParagraph"/>
        <w:shd w:val="clear" w:color="auto" w:fill="FFFFFF"/>
        <w:tabs>
          <w:tab w:val="left" w:pos="993"/>
        </w:tabs>
        <w:spacing w:after="0" w:line="360" w:lineRule="auto"/>
        <w:ind w:left="0" w:firstLine="709"/>
        <w:jc w:val="both"/>
        <w:rPr>
          <w:rFonts w:ascii="GHEA Mariam" w:hAnsi="GHEA Mariam" w:cs="Times New Roman"/>
          <w:bCs/>
          <w:sz w:val="24"/>
          <w:szCs w:val="24"/>
          <w:lang w:val="hy-AM"/>
        </w:rPr>
      </w:pPr>
      <w:r w:rsidRPr="00BA4708">
        <w:rPr>
          <w:rFonts w:ascii="GHEA Mariam" w:hAnsi="GHEA Mariam" w:cs="Times New Roman"/>
          <w:bCs/>
          <w:sz w:val="24"/>
          <w:szCs w:val="24"/>
          <w:lang w:val="hy-AM"/>
        </w:rPr>
        <w:t>դ</w:t>
      </w:r>
      <w:r w:rsidRPr="00BA4708">
        <w:rPr>
          <w:rFonts w:ascii="Cambria Math" w:eastAsia="MS Mincho" w:hAnsi="Cambria Math" w:cs="Cambria Math"/>
          <w:bCs/>
          <w:sz w:val="24"/>
          <w:szCs w:val="24"/>
          <w:lang w:val="hy-AM"/>
        </w:rPr>
        <w:t>․</w:t>
      </w:r>
      <w:r w:rsidR="003C11E7">
        <w:rPr>
          <w:rFonts w:asciiTheme="minorHAnsi" w:eastAsia="MS Mincho" w:hAnsiTheme="minorHAnsi" w:cs="Cambria Math"/>
          <w:bCs/>
          <w:sz w:val="24"/>
          <w:szCs w:val="24"/>
          <w:lang w:val="hy-AM"/>
        </w:rPr>
        <w:t xml:space="preserve"> </w:t>
      </w:r>
      <w:r w:rsidR="003C11E7">
        <w:rPr>
          <w:rFonts w:ascii="GHEA Mariam" w:hAnsi="GHEA Mariam" w:cs="Times New Roman"/>
          <w:bCs/>
          <w:sz w:val="24"/>
          <w:szCs w:val="24"/>
          <w:lang w:val="hy-AM"/>
        </w:rPr>
        <w:t>3-րդ կետի</w:t>
      </w:r>
      <w:r w:rsidRPr="00BA4708">
        <w:rPr>
          <w:rFonts w:ascii="GHEA Mariam" w:hAnsi="GHEA Mariam" w:cs="Times New Roman"/>
          <w:bCs/>
          <w:sz w:val="24"/>
          <w:szCs w:val="24"/>
          <w:lang w:val="hy-AM"/>
        </w:rPr>
        <w:t xml:space="preserve"> 4-րդ ենթակետի «բ» պարբերությունը «փաստաթղթի» բառից հետո լրացնել «տեսակը,» բառով, իսկ 6-րդ ենթակետի «ա» պարբերությունում «օրվա դրությամբ համարվում է Հայաստանի Հանրապետության օրենսդրու</w:t>
      </w:r>
      <w:r w:rsidR="003C11E7">
        <w:rPr>
          <w:rFonts w:ascii="GHEA Mariam" w:hAnsi="GHEA Mariam" w:cs="Times New Roman"/>
          <w:bCs/>
          <w:sz w:val="24"/>
          <w:szCs w:val="24"/>
          <w:lang w:val="hy-AM"/>
        </w:rPr>
        <w:softHyphen/>
      </w:r>
      <w:r w:rsidRPr="00BA4708">
        <w:rPr>
          <w:rFonts w:ascii="GHEA Mariam" w:hAnsi="GHEA Mariam" w:cs="Times New Roman"/>
          <w:bCs/>
          <w:sz w:val="24"/>
          <w:szCs w:val="24"/>
          <w:lang w:val="hy-AM"/>
        </w:rPr>
        <w:t>թյամբ» բառերը փոխարինել «օրվան նախորդող 12 ամսվա ընթացքում Հայաստանի Հանրապետության օրենսդրությամբ համարվել է» բառերով,</w:t>
      </w:r>
    </w:p>
    <w:p w:rsidR="00BA4708" w:rsidRPr="00BA4708" w:rsidRDefault="00BA4708" w:rsidP="00BA4708">
      <w:pPr>
        <w:pStyle w:val="ListParagraph"/>
        <w:shd w:val="clear" w:color="auto" w:fill="FFFFFF"/>
        <w:tabs>
          <w:tab w:val="left" w:pos="993"/>
        </w:tabs>
        <w:spacing w:after="0" w:line="360" w:lineRule="auto"/>
        <w:ind w:left="0" w:firstLine="709"/>
        <w:jc w:val="both"/>
        <w:rPr>
          <w:rFonts w:ascii="GHEA Mariam" w:hAnsi="GHEA Mariam" w:cs="Times New Roman"/>
          <w:bCs/>
          <w:sz w:val="24"/>
          <w:szCs w:val="24"/>
          <w:lang w:val="hy-AM"/>
        </w:rPr>
      </w:pPr>
      <w:r w:rsidRPr="00BA4708">
        <w:rPr>
          <w:rFonts w:ascii="GHEA Mariam" w:hAnsi="GHEA Mariam" w:cs="Times New Roman"/>
          <w:bCs/>
          <w:sz w:val="24"/>
          <w:szCs w:val="24"/>
          <w:lang w:val="hy-AM"/>
        </w:rPr>
        <w:t>ե</w:t>
      </w:r>
      <w:r w:rsidRPr="00BA4708">
        <w:rPr>
          <w:rFonts w:ascii="Cambria Math" w:eastAsia="MS Mincho" w:hAnsi="Cambria Math" w:cs="Cambria Math"/>
          <w:bCs/>
          <w:sz w:val="24"/>
          <w:szCs w:val="24"/>
          <w:lang w:val="hy-AM"/>
        </w:rPr>
        <w:t>․</w:t>
      </w:r>
      <w:r w:rsidR="003C11E7">
        <w:rPr>
          <w:rFonts w:asciiTheme="minorHAnsi" w:eastAsia="MS Mincho" w:hAnsiTheme="minorHAnsi" w:cs="Cambria Math"/>
          <w:bCs/>
          <w:sz w:val="24"/>
          <w:szCs w:val="24"/>
          <w:lang w:val="hy-AM"/>
        </w:rPr>
        <w:t xml:space="preserve"> </w:t>
      </w:r>
      <w:r w:rsidRPr="00BA4708">
        <w:rPr>
          <w:rFonts w:ascii="GHEA Mariam" w:hAnsi="GHEA Mariam" w:cs="Times New Roman"/>
          <w:bCs/>
          <w:sz w:val="24"/>
          <w:szCs w:val="24"/>
          <w:lang w:val="hy-AM"/>
        </w:rPr>
        <w:t>5-</w:t>
      </w:r>
      <w:r w:rsidRPr="00BA4708">
        <w:rPr>
          <w:rFonts w:ascii="GHEA Mariam" w:hAnsi="GHEA Mariam" w:cs="GHEA Grapalat"/>
          <w:bCs/>
          <w:sz w:val="24"/>
          <w:szCs w:val="24"/>
          <w:lang w:val="hy-AM"/>
        </w:rPr>
        <w:t>րդ</w:t>
      </w:r>
      <w:r w:rsidRPr="00BA4708">
        <w:rPr>
          <w:rFonts w:ascii="GHEA Mariam" w:hAnsi="GHEA Mariam" w:cs="Times New Roman"/>
          <w:bCs/>
          <w:sz w:val="24"/>
          <w:szCs w:val="24"/>
          <w:lang w:val="hy-AM"/>
        </w:rPr>
        <w:t xml:space="preserve"> </w:t>
      </w:r>
      <w:r w:rsidRPr="00BA4708">
        <w:rPr>
          <w:rFonts w:ascii="GHEA Mariam" w:hAnsi="GHEA Mariam" w:cs="GHEA Grapalat"/>
          <w:bCs/>
          <w:sz w:val="24"/>
          <w:szCs w:val="24"/>
          <w:lang w:val="hy-AM"/>
        </w:rPr>
        <w:t>կետը</w:t>
      </w:r>
      <w:r w:rsidRPr="00BA4708">
        <w:rPr>
          <w:rFonts w:ascii="GHEA Mariam" w:hAnsi="GHEA Mariam" w:cs="Times New Roman"/>
          <w:bCs/>
          <w:sz w:val="24"/>
          <w:szCs w:val="24"/>
          <w:lang w:val="hy-AM"/>
        </w:rPr>
        <w:t xml:space="preserve"> </w:t>
      </w:r>
      <w:r w:rsidRPr="00BA4708">
        <w:rPr>
          <w:rFonts w:ascii="GHEA Mariam" w:hAnsi="GHEA Mariam" w:cs="GHEA Grapalat"/>
          <w:bCs/>
          <w:sz w:val="24"/>
          <w:szCs w:val="24"/>
          <w:lang w:val="hy-AM"/>
        </w:rPr>
        <w:t>«վրա»</w:t>
      </w:r>
      <w:r w:rsidRPr="00BA4708">
        <w:rPr>
          <w:rFonts w:ascii="GHEA Mariam" w:hAnsi="GHEA Mariam" w:cs="Times New Roman"/>
          <w:bCs/>
          <w:sz w:val="24"/>
          <w:szCs w:val="24"/>
          <w:lang w:val="hy-AM"/>
        </w:rPr>
        <w:t xml:space="preserve"> </w:t>
      </w:r>
      <w:r w:rsidRPr="00BA4708">
        <w:rPr>
          <w:rFonts w:ascii="GHEA Mariam" w:hAnsi="GHEA Mariam" w:cs="GHEA Grapalat"/>
          <w:bCs/>
          <w:sz w:val="24"/>
          <w:szCs w:val="24"/>
          <w:lang w:val="hy-AM"/>
        </w:rPr>
        <w:t>բառից</w:t>
      </w:r>
      <w:r w:rsidRPr="00BA4708">
        <w:rPr>
          <w:rFonts w:ascii="GHEA Mariam" w:hAnsi="GHEA Mariam" w:cs="Times New Roman"/>
          <w:bCs/>
          <w:sz w:val="24"/>
          <w:szCs w:val="24"/>
          <w:lang w:val="hy-AM"/>
        </w:rPr>
        <w:t xml:space="preserve"> </w:t>
      </w:r>
      <w:r w:rsidRPr="00BA4708">
        <w:rPr>
          <w:rFonts w:ascii="GHEA Mariam" w:hAnsi="GHEA Mariam" w:cs="GHEA Grapalat"/>
          <w:bCs/>
          <w:sz w:val="24"/>
          <w:szCs w:val="24"/>
          <w:lang w:val="hy-AM"/>
        </w:rPr>
        <w:t>հետո</w:t>
      </w:r>
      <w:r w:rsidRPr="00BA4708">
        <w:rPr>
          <w:rFonts w:ascii="GHEA Mariam" w:hAnsi="GHEA Mariam" w:cs="Times New Roman"/>
          <w:bCs/>
          <w:sz w:val="24"/>
          <w:szCs w:val="24"/>
          <w:lang w:val="hy-AM"/>
        </w:rPr>
        <w:t xml:space="preserve"> </w:t>
      </w:r>
      <w:r w:rsidRPr="00BA4708">
        <w:rPr>
          <w:rFonts w:ascii="GHEA Mariam" w:hAnsi="GHEA Mariam" w:cs="GHEA Grapalat"/>
          <w:bCs/>
          <w:sz w:val="24"/>
          <w:szCs w:val="24"/>
          <w:lang w:val="hy-AM"/>
        </w:rPr>
        <w:t>լրացնել</w:t>
      </w:r>
      <w:r w:rsidRPr="00BA4708">
        <w:rPr>
          <w:rFonts w:ascii="GHEA Mariam" w:hAnsi="GHEA Mariam" w:cs="Times New Roman"/>
          <w:bCs/>
          <w:sz w:val="24"/>
          <w:szCs w:val="24"/>
          <w:lang w:val="hy-AM"/>
        </w:rPr>
        <w:t xml:space="preserve"> </w:t>
      </w:r>
      <w:r w:rsidRPr="00BA4708">
        <w:rPr>
          <w:rFonts w:ascii="GHEA Mariam" w:hAnsi="GHEA Mariam" w:cs="GHEA Grapalat"/>
          <w:bCs/>
          <w:sz w:val="24"/>
          <w:szCs w:val="24"/>
          <w:lang w:val="hy-AM"/>
        </w:rPr>
        <w:t>«</w:t>
      </w:r>
      <w:r w:rsidRPr="00BA4708">
        <w:rPr>
          <w:rFonts w:ascii="GHEA Mariam" w:hAnsi="GHEA Mariam" w:cs="Times New Roman"/>
          <w:bCs/>
          <w:sz w:val="24"/>
          <w:szCs w:val="24"/>
          <w:lang w:val="hy-AM"/>
        </w:rPr>
        <w:t>, իսկ համապատասխան մարմինը` վարձու աշխատողի ներկայացրած՝ էլեկտրոնային առողջապահության համակարգում անաշխատունակության թերթիկ բացած բժշկական կազմակեր</w:t>
      </w:r>
      <w:r w:rsidR="003C11E7">
        <w:rPr>
          <w:rFonts w:ascii="GHEA Mariam" w:hAnsi="GHEA Mariam" w:cs="Times New Roman"/>
          <w:bCs/>
          <w:sz w:val="24"/>
          <w:szCs w:val="24"/>
          <w:lang w:val="hy-AM"/>
        </w:rPr>
        <w:softHyphen/>
      </w:r>
      <w:r w:rsidRPr="00BA4708">
        <w:rPr>
          <w:rFonts w:ascii="GHEA Mariam" w:hAnsi="GHEA Mariam" w:cs="Times New Roman"/>
          <w:bCs/>
          <w:sz w:val="24"/>
          <w:szCs w:val="24"/>
          <w:lang w:val="hy-AM"/>
        </w:rPr>
        <w:t>պու</w:t>
      </w:r>
      <w:r w:rsidR="003C11E7">
        <w:rPr>
          <w:rFonts w:ascii="GHEA Mariam" w:hAnsi="GHEA Mariam" w:cs="Times New Roman"/>
          <w:bCs/>
          <w:sz w:val="24"/>
          <w:szCs w:val="24"/>
          <w:lang w:val="hy-AM"/>
        </w:rPr>
        <w:softHyphen/>
      </w:r>
      <w:r w:rsidRPr="00BA4708">
        <w:rPr>
          <w:rFonts w:ascii="GHEA Mariam" w:hAnsi="GHEA Mariam" w:cs="Times New Roman"/>
          <w:bCs/>
          <w:sz w:val="24"/>
          <w:szCs w:val="24"/>
          <w:lang w:val="hy-AM"/>
        </w:rPr>
        <w:t xml:space="preserve">թյան տված՝ այդ համակարգից տպված անաշխատունակության թերթիկի քաղվածքի հիման վրա (եթե էլեկտրոնային առողջապահության համակարգում </w:t>
      </w:r>
      <w:proofErr w:type="spellStart"/>
      <w:r w:rsidRPr="00BA4708">
        <w:rPr>
          <w:rFonts w:ascii="GHEA Mariam" w:hAnsi="GHEA Mariam" w:cs="Times New Roman"/>
          <w:bCs/>
          <w:sz w:val="24"/>
          <w:szCs w:val="24"/>
          <w:lang w:val="hy-AM"/>
        </w:rPr>
        <w:t>ձևավորված</w:t>
      </w:r>
      <w:proofErr w:type="spellEnd"/>
      <w:r w:rsidRPr="00BA4708">
        <w:rPr>
          <w:rFonts w:ascii="GHEA Mariam" w:hAnsi="GHEA Mariam" w:cs="Times New Roman"/>
          <w:bCs/>
          <w:sz w:val="24"/>
          <w:szCs w:val="24"/>
          <w:lang w:val="hy-AM"/>
        </w:rPr>
        <w:t xml:space="preserve"> անաշխատունակության թերթիկի էլեկտրոնային տարբերակը հաս</w:t>
      </w:r>
      <w:r w:rsidR="00563815">
        <w:rPr>
          <w:rFonts w:ascii="GHEA Mariam" w:hAnsi="GHEA Mariam" w:cs="Times New Roman"/>
          <w:bCs/>
          <w:sz w:val="24"/>
          <w:szCs w:val="24"/>
          <w:lang w:val="hy-AM"/>
        </w:rPr>
        <w:t>ա</w:t>
      </w:r>
      <w:r w:rsidRPr="00BA4708">
        <w:rPr>
          <w:rFonts w:ascii="GHEA Mariam" w:hAnsi="GHEA Mariam" w:cs="Times New Roman"/>
          <w:bCs/>
          <w:sz w:val="24"/>
          <w:szCs w:val="24"/>
          <w:lang w:val="hy-AM"/>
        </w:rPr>
        <w:t>նելի չէ համապատասխան մարմնին)» բառերով.</w:t>
      </w:r>
    </w:p>
    <w:p w:rsidR="00BA4708" w:rsidRPr="00BA4708" w:rsidRDefault="00BA4708" w:rsidP="00BA4708">
      <w:pPr>
        <w:pStyle w:val="ListParagraph"/>
        <w:shd w:val="clear" w:color="auto" w:fill="FFFFFF"/>
        <w:tabs>
          <w:tab w:val="left" w:pos="993"/>
        </w:tabs>
        <w:spacing w:after="0" w:line="360" w:lineRule="auto"/>
        <w:ind w:left="0" w:firstLine="709"/>
        <w:jc w:val="both"/>
        <w:rPr>
          <w:rFonts w:ascii="GHEA Mariam" w:hAnsi="GHEA Mariam" w:cs="Times New Roman"/>
          <w:bCs/>
          <w:sz w:val="24"/>
          <w:szCs w:val="24"/>
          <w:lang w:val="hy-AM"/>
        </w:rPr>
      </w:pPr>
      <w:r w:rsidRPr="00BA4708">
        <w:rPr>
          <w:rFonts w:ascii="GHEA Mariam" w:hAnsi="GHEA Mariam" w:cs="Times New Roman"/>
          <w:bCs/>
          <w:sz w:val="24"/>
          <w:szCs w:val="24"/>
          <w:lang w:val="hy-AM"/>
        </w:rPr>
        <w:t xml:space="preserve">զ. 6-րդ և 7-րդ կետերը ճանաչել ուժը կորցրած, </w:t>
      </w:r>
    </w:p>
    <w:p w:rsidR="00BA4708" w:rsidRPr="003C11E7" w:rsidRDefault="00BA4708" w:rsidP="00BA4708">
      <w:pPr>
        <w:pStyle w:val="ListParagraph"/>
        <w:shd w:val="clear" w:color="auto" w:fill="FFFFFF"/>
        <w:tabs>
          <w:tab w:val="left" w:pos="993"/>
        </w:tabs>
        <w:spacing w:after="0" w:line="360" w:lineRule="auto"/>
        <w:ind w:left="0" w:firstLine="709"/>
        <w:jc w:val="both"/>
        <w:rPr>
          <w:rFonts w:asciiTheme="minorHAnsi" w:hAnsiTheme="minorHAnsi" w:cs="Times New Roman"/>
          <w:bCs/>
          <w:sz w:val="24"/>
          <w:szCs w:val="24"/>
          <w:lang w:val="hy-AM"/>
        </w:rPr>
      </w:pPr>
      <w:r w:rsidRPr="003C11E7">
        <w:rPr>
          <w:rFonts w:ascii="GHEA Mariam" w:hAnsi="GHEA Mariam" w:cs="Times New Roman"/>
          <w:bCs/>
          <w:spacing w:val="-4"/>
          <w:sz w:val="24"/>
          <w:szCs w:val="24"/>
          <w:lang w:val="hy-AM"/>
        </w:rPr>
        <w:t xml:space="preserve">է. 8-րդ կետից առաջ լրացնել բաժնի վերնագիրը </w:t>
      </w:r>
      <w:proofErr w:type="spellStart"/>
      <w:r w:rsidRPr="003C11E7">
        <w:rPr>
          <w:rFonts w:ascii="GHEA Mariam" w:hAnsi="GHEA Mariam" w:cs="Times New Roman"/>
          <w:bCs/>
          <w:spacing w:val="-4"/>
          <w:sz w:val="24"/>
          <w:szCs w:val="24"/>
          <w:lang w:val="hy-AM"/>
        </w:rPr>
        <w:t>հետևյալ</w:t>
      </w:r>
      <w:proofErr w:type="spellEnd"/>
      <w:r w:rsidRPr="003C11E7">
        <w:rPr>
          <w:rFonts w:ascii="GHEA Mariam" w:hAnsi="GHEA Mariam" w:cs="Times New Roman"/>
          <w:bCs/>
          <w:spacing w:val="-4"/>
          <w:sz w:val="24"/>
          <w:szCs w:val="24"/>
          <w:lang w:val="hy-AM"/>
        </w:rPr>
        <w:t xml:space="preserve"> բովանդա</w:t>
      </w:r>
      <w:r w:rsidR="003C11E7" w:rsidRPr="003C11E7">
        <w:rPr>
          <w:rFonts w:ascii="GHEA Mariam" w:hAnsi="GHEA Mariam" w:cs="Times New Roman"/>
          <w:bCs/>
          <w:spacing w:val="-4"/>
          <w:sz w:val="24"/>
          <w:szCs w:val="24"/>
          <w:lang w:val="hy-AM"/>
        </w:rPr>
        <w:softHyphen/>
      </w:r>
      <w:r w:rsidRPr="003C11E7">
        <w:rPr>
          <w:rFonts w:ascii="GHEA Mariam" w:hAnsi="GHEA Mariam" w:cs="Times New Roman"/>
          <w:bCs/>
          <w:spacing w:val="-4"/>
          <w:sz w:val="24"/>
          <w:szCs w:val="24"/>
          <w:lang w:val="hy-AM"/>
        </w:rPr>
        <w:t>կու</w:t>
      </w:r>
      <w:r w:rsidR="003C11E7" w:rsidRPr="003C11E7">
        <w:rPr>
          <w:rFonts w:ascii="GHEA Mariam" w:hAnsi="GHEA Mariam" w:cs="Times New Roman"/>
          <w:bCs/>
          <w:spacing w:val="-4"/>
          <w:sz w:val="24"/>
          <w:szCs w:val="24"/>
          <w:lang w:val="hy-AM"/>
        </w:rPr>
        <w:softHyphen/>
      </w:r>
      <w:r w:rsidRPr="003C11E7">
        <w:rPr>
          <w:rFonts w:ascii="GHEA Mariam" w:hAnsi="GHEA Mariam" w:cs="Times New Roman"/>
          <w:bCs/>
          <w:spacing w:val="-4"/>
          <w:sz w:val="24"/>
          <w:szCs w:val="24"/>
          <w:lang w:val="hy-AM"/>
        </w:rPr>
        <w:t>թյամբ</w:t>
      </w:r>
      <w:r w:rsidR="003C11E7">
        <w:rPr>
          <w:rFonts w:ascii="Cambria Math" w:eastAsia="MS Mincho" w:hAnsi="Cambria Math" w:cs="Cambria Math"/>
          <w:bCs/>
          <w:sz w:val="24"/>
          <w:szCs w:val="24"/>
          <w:lang w:val="hy-AM"/>
        </w:rPr>
        <w:t>՝</w:t>
      </w:r>
    </w:p>
    <w:p w:rsidR="00BA4708" w:rsidRPr="00BA4708" w:rsidRDefault="00BA4708" w:rsidP="00BA4708">
      <w:pPr>
        <w:pStyle w:val="ListParagraph"/>
        <w:shd w:val="clear" w:color="auto" w:fill="FFFFFF"/>
        <w:tabs>
          <w:tab w:val="left" w:pos="993"/>
        </w:tabs>
        <w:spacing w:after="0" w:line="360" w:lineRule="auto"/>
        <w:ind w:left="0" w:firstLine="709"/>
        <w:jc w:val="both"/>
        <w:rPr>
          <w:rFonts w:ascii="GHEA Mariam" w:hAnsi="GHEA Mariam" w:cs="Times New Roman"/>
          <w:bCs/>
          <w:sz w:val="24"/>
          <w:szCs w:val="24"/>
          <w:lang w:val="hy-AM"/>
        </w:rPr>
      </w:pPr>
      <w:r w:rsidRPr="00BA4708">
        <w:rPr>
          <w:rFonts w:ascii="GHEA Mariam" w:hAnsi="GHEA Mariam" w:cs="Times New Roman"/>
          <w:bCs/>
          <w:sz w:val="24"/>
          <w:szCs w:val="24"/>
          <w:lang w:val="hy-AM"/>
        </w:rPr>
        <w:t>«</w:t>
      </w:r>
      <w:r w:rsidRPr="00BA4708">
        <w:rPr>
          <w:rFonts w:ascii="GHEA Mariam" w:hAnsi="GHEA Mariam" w:cs="Times New Roman"/>
          <w:b/>
          <w:bCs/>
          <w:sz w:val="24"/>
          <w:szCs w:val="24"/>
          <w:lang w:val="hy-AM"/>
        </w:rPr>
        <w:t>2. ՆՊԱՍՏԻ ՀԱՇՎԱՐԿՈՒՄԸ, ՆՇԱՆԱԿՈՒՄԸ ԵՎ ՎՃԱՐՈՒՄԸ</w:t>
      </w:r>
      <w:r w:rsidRPr="00BA4708">
        <w:rPr>
          <w:rFonts w:ascii="GHEA Mariam" w:hAnsi="GHEA Mariam" w:cs="Times New Roman"/>
          <w:bCs/>
          <w:sz w:val="24"/>
          <w:szCs w:val="24"/>
          <w:lang w:val="hy-AM"/>
        </w:rPr>
        <w:t>»,</w:t>
      </w:r>
    </w:p>
    <w:p w:rsidR="00BA4708" w:rsidRPr="00BA4708" w:rsidRDefault="00BA4708" w:rsidP="00BA4708">
      <w:pPr>
        <w:pStyle w:val="ListParagraph"/>
        <w:shd w:val="clear" w:color="auto" w:fill="FFFFFF"/>
        <w:tabs>
          <w:tab w:val="left" w:pos="993"/>
        </w:tabs>
        <w:spacing w:after="0" w:line="360" w:lineRule="auto"/>
        <w:ind w:left="0" w:firstLine="709"/>
        <w:jc w:val="both"/>
        <w:rPr>
          <w:rFonts w:ascii="GHEA Mariam" w:hAnsi="GHEA Mariam" w:cs="Times New Roman"/>
          <w:bCs/>
          <w:sz w:val="24"/>
          <w:szCs w:val="24"/>
          <w:lang w:val="hy-AM"/>
        </w:rPr>
      </w:pPr>
      <w:r w:rsidRPr="00BA4708">
        <w:rPr>
          <w:rFonts w:ascii="GHEA Mariam" w:hAnsi="GHEA Mariam" w:cs="Times New Roman"/>
          <w:bCs/>
          <w:sz w:val="24"/>
          <w:szCs w:val="24"/>
          <w:lang w:val="hy-AM"/>
        </w:rPr>
        <w:t>ը. 15-րդ կետը</w:t>
      </w:r>
      <w:r w:rsidR="00563815">
        <w:rPr>
          <w:rFonts w:ascii="GHEA Mariam" w:hAnsi="GHEA Mariam" w:cs="Times New Roman"/>
          <w:bCs/>
          <w:sz w:val="24"/>
          <w:szCs w:val="24"/>
          <w:lang w:val="hy-AM"/>
        </w:rPr>
        <w:t xml:space="preserve"> շարադրել </w:t>
      </w:r>
      <w:proofErr w:type="spellStart"/>
      <w:r w:rsidR="00563815">
        <w:rPr>
          <w:rFonts w:ascii="GHEA Mariam" w:hAnsi="GHEA Mariam" w:cs="Times New Roman"/>
          <w:bCs/>
          <w:sz w:val="24"/>
          <w:szCs w:val="24"/>
          <w:lang w:val="hy-AM"/>
        </w:rPr>
        <w:t>հետևյալ</w:t>
      </w:r>
      <w:proofErr w:type="spellEnd"/>
      <w:r w:rsidR="00563815">
        <w:rPr>
          <w:rFonts w:ascii="GHEA Mariam" w:hAnsi="GHEA Mariam" w:cs="Times New Roman"/>
          <w:bCs/>
          <w:sz w:val="24"/>
          <w:szCs w:val="24"/>
          <w:lang w:val="hy-AM"/>
        </w:rPr>
        <w:t xml:space="preserve"> խմբագրությամբ՝</w:t>
      </w:r>
    </w:p>
    <w:p w:rsidR="00BA4708" w:rsidRPr="00BA4708" w:rsidRDefault="00BA4708" w:rsidP="00BA4708">
      <w:pPr>
        <w:pStyle w:val="ListParagraph"/>
        <w:shd w:val="clear" w:color="auto" w:fill="FFFFFF"/>
        <w:tabs>
          <w:tab w:val="left" w:pos="993"/>
        </w:tabs>
        <w:spacing w:after="0" w:line="360" w:lineRule="auto"/>
        <w:ind w:left="0" w:firstLine="709"/>
        <w:jc w:val="both"/>
        <w:rPr>
          <w:rFonts w:ascii="GHEA Mariam" w:hAnsi="GHEA Mariam" w:cs="Times New Roman"/>
          <w:bCs/>
          <w:sz w:val="24"/>
          <w:szCs w:val="24"/>
          <w:lang w:val="hy-AM"/>
        </w:rPr>
      </w:pPr>
      <w:r w:rsidRPr="00BA4708">
        <w:rPr>
          <w:rFonts w:ascii="GHEA Mariam" w:hAnsi="GHEA Mariam" w:cs="Times New Roman"/>
          <w:bCs/>
          <w:sz w:val="24"/>
          <w:szCs w:val="24"/>
          <w:lang w:val="hy-AM"/>
        </w:rPr>
        <w:t xml:space="preserve">«15. Սույն կարգի 14-րդ </w:t>
      </w:r>
      <w:proofErr w:type="spellStart"/>
      <w:r w:rsidRPr="00BA4708">
        <w:rPr>
          <w:rFonts w:ascii="GHEA Mariam" w:hAnsi="GHEA Mariam" w:cs="Times New Roman"/>
          <w:bCs/>
          <w:sz w:val="24"/>
          <w:szCs w:val="24"/>
          <w:lang w:val="hy-AM"/>
        </w:rPr>
        <w:t>կետում</w:t>
      </w:r>
      <w:proofErr w:type="spellEnd"/>
      <w:r w:rsidRPr="00BA4708">
        <w:rPr>
          <w:rFonts w:ascii="GHEA Mariam" w:hAnsi="GHEA Mariam" w:cs="Times New Roman"/>
          <w:bCs/>
          <w:sz w:val="24"/>
          <w:szCs w:val="24"/>
          <w:lang w:val="hy-AM"/>
        </w:rPr>
        <w:t xml:space="preserve"> նշված դեպքում մայրության նպաստի չափը հաշվարկելու համար հիմք ընդունվող միջին ամսական եկամուտն օրենքով սահմանված կարգով հաշվարկելիս հաշվարկային ժամանակահատվածում յուրաքանչյուր գործատուի վճարած եկամուտը կամ որպես ինքնուրույնաբար իրեն աշխատանքով ապահոված անձ ստացած եկամուտը հաշվառվում է, համապատասխանաբար, հղիության և ծննդաբերության արձակուրդում գտնվելու կամ անորոշ կամ որոշակի ժամկետով գործունեությունը դադարեցնելու օրերի ու </w:t>
      </w:r>
      <w:r w:rsidRPr="00BA4708">
        <w:rPr>
          <w:rFonts w:ascii="GHEA Mariam" w:hAnsi="GHEA Mariam" w:cs="Times New Roman"/>
          <w:bCs/>
          <w:sz w:val="24"/>
          <w:szCs w:val="24"/>
          <w:lang w:val="hy-AM"/>
        </w:rPr>
        <w:lastRenderedPageBreak/>
        <w:t>հղիության և ծննդաբերության արձակուրդի իրավունք ունենալու օրերի համամասնությամբ։»,</w:t>
      </w:r>
    </w:p>
    <w:p w:rsidR="00BA4708" w:rsidRPr="00BA4708" w:rsidRDefault="00BA4708" w:rsidP="00BA4708">
      <w:pPr>
        <w:pStyle w:val="ListParagraph"/>
        <w:shd w:val="clear" w:color="auto" w:fill="FFFFFF"/>
        <w:tabs>
          <w:tab w:val="left" w:pos="993"/>
        </w:tabs>
        <w:spacing w:after="0" w:line="360" w:lineRule="auto"/>
        <w:ind w:left="0" w:firstLine="709"/>
        <w:jc w:val="both"/>
        <w:rPr>
          <w:rFonts w:ascii="GHEA Mariam" w:hAnsi="GHEA Mariam" w:cs="Times New Roman"/>
          <w:bCs/>
          <w:sz w:val="24"/>
          <w:szCs w:val="24"/>
          <w:lang w:val="hy-AM"/>
        </w:rPr>
      </w:pPr>
      <w:r w:rsidRPr="00BA4708">
        <w:rPr>
          <w:rFonts w:ascii="GHEA Mariam" w:hAnsi="GHEA Mariam" w:cs="Times New Roman"/>
          <w:bCs/>
          <w:sz w:val="24"/>
          <w:szCs w:val="24"/>
          <w:lang w:val="hy-AM"/>
        </w:rPr>
        <w:t xml:space="preserve">թ. 16-րդ </w:t>
      </w:r>
      <w:proofErr w:type="spellStart"/>
      <w:r w:rsidRPr="00BA4708">
        <w:rPr>
          <w:rFonts w:ascii="GHEA Mariam" w:hAnsi="GHEA Mariam" w:cs="Times New Roman"/>
          <w:bCs/>
          <w:sz w:val="24"/>
          <w:szCs w:val="24"/>
          <w:lang w:val="hy-AM"/>
        </w:rPr>
        <w:t>կետում</w:t>
      </w:r>
      <w:proofErr w:type="spellEnd"/>
      <w:r w:rsidRPr="00BA4708">
        <w:rPr>
          <w:rFonts w:ascii="GHEA Mariam" w:hAnsi="GHEA Mariam" w:cs="Times New Roman"/>
          <w:bCs/>
          <w:sz w:val="24"/>
          <w:szCs w:val="24"/>
          <w:lang w:val="hy-AM"/>
        </w:rPr>
        <w:t xml:space="preserve"> «իրականացրած յուրաքանչյուր ամսվա համար» բառերը փոխարինել «գործունեություն իրականացրած յուրաքանչյուր ամսվա համար, այդ թվում՝ սույն կարգի 15-րդ </w:t>
      </w:r>
      <w:proofErr w:type="spellStart"/>
      <w:r w:rsidRPr="00BA4708">
        <w:rPr>
          <w:rFonts w:ascii="GHEA Mariam" w:hAnsi="GHEA Mariam" w:cs="Times New Roman"/>
          <w:bCs/>
          <w:sz w:val="24"/>
          <w:szCs w:val="24"/>
          <w:lang w:val="hy-AM"/>
        </w:rPr>
        <w:t>կետում</w:t>
      </w:r>
      <w:proofErr w:type="spellEnd"/>
      <w:r w:rsidRPr="00BA4708">
        <w:rPr>
          <w:rFonts w:ascii="GHEA Mariam" w:hAnsi="GHEA Mariam" w:cs="Times New Roman"/>
          <w:bCs/>
          <w:sz w:val="24"/>
          <w:szCs w:val="24"/>
          <w:lang w:val="hy-AM"/>
        </w:rPr>
        <w:t xml:space="preserve"> նշված դեպքում,» բառերով,</w:t>
      </w:r>
    </w:p>
    <w:p w:rsidR="00BA4708" w:rsidRPr="00BA4708" w:rsidRDefault="00BA4708" w:rsidP="00BA4708">
      <w:pPr>
        <w:pStyle w:val="ListParagraph"/>
        <w:shd w:val="clear" w:color="auto" w:fill="FFFFFF"/>
        <w:tabs>
          <w:tab w:val="left" w:pos="993"/>
        </w:tabs>
        <w:spacing w:after="0" w:line="360" w:lineRule="auto"/>
        <w:ind w:left="0" w:firstLine="709"/>
        <w:jc w:val="both"/>
        <w:rPr>
          <w:rFonts w:ascii="GHEA Mariam" w:hAnsi="GHEA Mariam" w:cs="Times New Roman"/>
          <w:bCs/>
          <w:sz w:val="24"/>
          <w:szCs w:val="24"/>
          <w:lang w:val="hy-AM"/>
        </w:rPr>
      </w:pPr>
      <w:r w:rsidRPr="00BA4708">
        <w:rPr>
          <w:rFonts w:ascii="GHEA Mariam" w:hAnsi="GHEA Mariam" w:cs="Times New Roman"/>
          <w:bCs/>
          <w:sz w:val="24"/>
          <w:szCs w:val="24"/>
          <w:lang w:val="hy-AM"/>
        </w:rPr>
        <w:t>ժ. լրաց</w:t>
      </w:r>
      <w:r w:rsidR="003C11E7">
        <w:rPr>
          <w:rFonts w:ascii="GHEA Mariam" w:hAnsi="GHEA Mariam" w:cs="Times New Roman"/>
          <w:bCs/>
          <w:sz w:val="24"/>
          <w:szCs w:val="24"/>
          <w:lang w:val="hy-AM"/>
        </w:rPr>
        <w:t xml:space="preserve">նել </w:t>
      </w:r>
      <w:proofErr w:type="spellStart"/>
      <w:r w:rsidR="003C11E7">
        <w:rPr>
          <w:rFonts w:ascii="GHEA Mariam" w:hAnsi="GHEA Mariam" w:cs="Times New Roman"/>
          <w:bCs/>
          <w:sz w:val="24"/>
          <w:szCs w:val="24"/>
          <w:lang w:val="hy-AM"/>
        </w:rPr>
        <w:t>հետևյալ</w:t>
      </w:r>
      <w:proofErr w:type="spellEnd"/>
      <w:r w:rsidR="003C11E7">
        <w:rPr>
          <w:rFonts w:ascii="GHEA Mariam" w:hAnsi="GHEA Mariam" w:cs="Times New Roman"/>
          <w:bCs/>
          <w:sz w:val="24"/>
          <w:szCs w:val="24"/>
          <w:lang w:val="hy-AM"/>
        </w:rPr>
        <w:t xml:space="preserve"> բովանդակությամբ 18.1-18.2-րդ կետերով՝</w:t>
      </w:r>
    </w:p>
    <w:p w:rsidR="00BA4708" w:rsidRPr="00BA4708" w:rsidRDefault="00BA4708" w:rsidP="00BA4708">
      <w:pPr>
        <w:pStyle w:val="ListParagraph"/>
        <w:shd w:val="clear" w:color="auto" w:fill="FFFFFF"/>
        <w:tabs>
          <w:tab w:val="left" w:pos="1260"/>
        </w:tabs>
        <w:spacing w:after="0" w:line="360" w:lineRule="auto"/>
        <w:ind w:left="0" w:firstLine="709"/>
        <w:jc w:val="both"/>
        <w:rPr>
          <w:rFonts w:ascii="GHEA Mariam" w:hAnsi="GHEA Mariam"/>
          <w:sz w:val="24"/>
          <w:szCs w:val="24"/>
          <w:shd w:val="clear" w:color="auto" w:fill="FFFFFF"/>
          <w:lang w:val="hy-AM"/>
        </w:rPr>
      </w:pPr>
      <w:r w:rsidRPr="00BA4708">
        <w:rPr>
          <w:rFonts w:ascii="GHEA Mariam" w:hAnsi="GHEA Mariam" w:cs="Times New Roman"/>
          <w:bCs/>
          <w:sz w:val="24"/>
          <w:szCs w:val="24"/>
          <w:lang w:val="hy-AM"/>
        </w:rPr>
        <w:t xml:space="preserve">«18.1. </w:t>
      </w:r>
      <w:r w:rsidRPr="00BA4708">
        <w:rPr>
          <w:rFonts w:ascii="GHEA Mariam" w:hAnsi="GHEA Mariam"/>
          <w:sz w:val="24"/>
          <w:szCs w:val="24"/>
          <w:lang w:val="hy-AM"/>
        </w:rPr>
        <w:t xml:space="preserve">Օրենքի 22-րդ հոդվածի 11-րդ մասով սահմանված կարգով հաշվարկային ժամանակահատվածի խնամքի արձակուրդի ամիսների համար եկամուտ հաշվառելիս, եթե </w:t>
      </w:r>
      <w:r w:rsidRPr="00BA4708">
        <w:rPr>
          <w:rFonts w:ascii="GHEA Mariam" w:hAnsi="GHEA Mariam" w:cs="Arial"/>
          <w:sz w:val="24"/>
          <w:szCs w:val="24"/>
          <w:shd w:val="clear" w:color="auto" w:fill="FFFFFF"/>
          <w:lang w:val="hy-AM"/>
        </w:rPr>
        <w:t>բացակայում</w:t>
      </w:r>
      <w:r w:rsidRPr="00BA4708">
        <w:rPr>
          <w:rFonts w:ascii="GHEA Mariam" w:hAnsi="GHEA Mariam"/>
          <w:sz w:val="24"/>
          <w:szCs w:val="24"/>
          <w:shd w:val="clear" w:color="auto" w:fill="FFFFFF"/>
          <w:lang w:val="hy-AM"/>
        </w:rPr>
        <w:t xml:space="preserve"> </w:t>
      </w:r>
      <w:r w:rsidRPr="00BA4708">
        <w:rPr>
          <w:rFonts w:ascii="GHEA Mariam" w:hAnsi="GHEA Mariam" w:cs="Arial"/>
          <w:sz w:val="24"/>
          <w:szCs w:val="24"/>
          <w:shd w:val="clear" w:color="auto" w:fill="FFFFFF"/>
          <w:lang w:val="hy-AM"/>
        </w:rPr>
        <w:t>է խնամքի</w:t>
      </w:r>
      <w:r w:rsidRPr="00BA4708">
        <w:rPr>
          <w:rFonts w:ascii="GHEA Mariam" w:hAnsi="GHEA Mariam"/>
          <w:sz w:val="24"/>
          <w:szCs w:val="24"/>
          <w:shd w:val="clear" w:color="auto" w:fill="FFFFFF"/>
          <w:lang w:val="hy-AM"/>
        </w:rPr>
        <w:t xml:space="preserve"> </w:t>
      </w:r>
      <w:r w:rsidRPr="00BA4708">
        <w:rPr>
          <w:rFonts w:ascii="GHEA Mariam" w:hAnsi="GHEA Mariam" w:cs="Arial"/>
          <w:sz w:val="24"/>
          <w:szCs w:val="24"/>
          <w:shd w:val="clear" w:color="auto" w:fill="FFFFFF"/>
          <w:lang w:val="hy-AM"/>
        </w:rPr>
        <w:t>արձակուրդն</w:t>
      </w:r>
      <w:r w:rsidRPr="00BA4708">
        <w:rPr>
          <w:rFonts w:ascii="GHEA Mariam" w:hAnsi="GHEA Mariam"/>
          <w:sz w:val="24"/>
          <w:szCs w:val="24"/>
          <w:shd w:val="clear" w:color="auto" w:fill="FFFFFF"/>
          <w:lang w:val="hy-AM"/>
        </w:rPr>
        <w:t xml:space="preserve"> </w:t>
      </w:r>
      <w:r w:rsidRPr="00BA4708">
        <w:rPr>
          <w:rFonts w:ascii="GHEA Mariam" w:hAnsi="GHEA Mariam" w:cs="Arial"/>
          <w:sz w:val="24"/>
          <w:szCs w:val="24"/>
          <w:shd w:val="clear" w:color="auto" w:fill="FFFFFF"/>
          <w:lang w:val="hy-AM"/>
        </w:rPr>
        <w:t>սկսվելու</w:t>
      </w:r>
      <w:r w:rsidRPr="00BA4708">
        <w:rPr>
          <w:rFonts w:ascii="GHEA Mariam" w:hAnsi="GHEA Mariam"/>
          <w:sz w:val="24"/>
          <w:szCs w:val="24"/>
          <w:shd w:val="clear" w:color="auto" w:fill="FFFFFF"/>
          <w:lang w:val="hy-AM"/>
        </w:rPr>
        <w:t xml:space="preserve"> </w:t>
      </w:r>
      <w:r w:rsidRPr="00BA4708">
        <w:rPr>
          <w:rFonts w:ascii="GHEA Mariam" w:hAnsi="GHEA Mariam" w:cs="Arial"/>
          <w:sz w:val="24"/>
          <w:szCs w:val="24"/>
          <w:shd w:val="clear" w:color="auto" w:fill="FFFFFF"/>
          <w:lang w:val="hy-AM"/>
        </w:rPr>
        <w:t>ամսվան</w:t>
      </w:r>
      <w:r w:rsidRPr="00BA4708">
        <w:rPr>
          <w:rFonts w:ascii="GHEA Mariam" w:hAnsi="GHEA Mariam"/>
          <w:sz w:val="24"/>
          <w:szCs w:val="24"/>
          <w:shd w:val="clear" w:color="auto" w:fill="FFFFFF"/>
          <w:lang w:val="hy-AM"/>
        </w:rPr>
        <w:t xml:space="preserve"> </w:t>
      </w:r>
      <w:r w:rsidRPr="00BA4708">
        <w:rPr>
          <w:rFonts w:ascii="GHEA Mariam" w:hAnsi="GHEA Mariam" w:cs="Arial"/>
          <w:sz w:val="24"/>
          <w:szCs w:val="24"/>
          <w:shd w:val="clear" w:color="auto" w:fill="FFFFFF"/>
          <w:lang w:val="hy-AM"/>
        </w:rPr>
        <w:t>նախորդող</w:t>
      </w:r>
      <w:r w:rsidRPr="00BA4708">
        <w:rPr>
          <w:rFonts w:ascii="GHEA Mariam" w:hAnsi="GHEA Mariam"/>
          <w:sz w:val="24"/>
          <w:szCs w:val="24"/>
          <w:shd w:val="clear" w:color="auto" w:fill="FFFFFF"/>
          <w:lang w:val="hy-AM"/>
        </w:rPr>
        <w:t xml:space="preserve"> </w:t>
      </w:r>
      <w:r w:rsidRPr="00BA4708">
        <w:rPr>
          <w:rFonts w:ascii="GHEA Mariam" w:hAnsi="GHEA Mariam" w:cs="Arial"/>
          <w:sz w:val="24"/>
          <w:szCs w:val="24"/>
          <w:shd w:val="clear" w:color="auto" w:fill="FFFFFF"/>
          <w:lang w:val="hy-AM"/>
        </w:rPr>
        <w:t>ամսվա</w:t>
      </w:r>
      <w:r w:rsidRPr="00BA4708">
        <w:rPr>
          <w:rFonts w:ascii="GHEA Mariam" w:hAnsi="GHEA Mariam"/>
          <w:sz w:val="24"/>
          <w:szCs w:val="24"/>
          <w:shd w:val="clear" w:color="auto" w:fill="FFFFFF"/>
          <w:lang w:val="hy-AM"/>
        </w:rPr>
        <w:t xml:space="preserve"> </w:t>
      </w:r>
      <w:r w:rsidRPr="00BA4708">
        <w:rPr>
          <w:rFonts w:ascii="GHEA Mariam" w:hAnsi="GHEA Mariam" w:cs="Arial"/>
          <w:sz w:val="24"/>
          <w:szCs w:val="24"/>
          <w:shd w:val="clear" w:color="auto" w:fill="FFFFFF"/>
          <w:lang w:val="hy-AM"/>
        </w:rPr>
        <w:t>համար</w:t>
      </w:r>
      <w:r w:rsidRPr="00BA4708">
        <w:rPr>
          <w:rFonts w:ascii="GHEA Mariam" w:hAnsi="GHEA Mariam"/>
          <w:sz w:val="24"/>
          <w:szCs w:val="24"/>
          <w:shd w:val="clear" w:color="auto" w:fill="FFFFFF"/>
          <w:lang w:val="hy-AM"/>
        </w:rPr>
        <w:t xml:space="preserve"> </w:t>
      </w:r>
      <w:r w:rsidRPr="00BA4708">
        <w:rPr>
          <w:rFonts w:ascii="GHEA Mariam" w:hAnsi="GHEA Mariam" w:cs="Arial"/>
          <w:sz w:val="24"/>
          <w:szCs w:val="24"/>
          <w:shd w:val="clear" w:color="auto" w:fill="FFFFFF"/>
          <w:lang w:val="hy-AM"/>
        </w:rPr>
        <w:t>վարձու</w:t>
      </w:r>
      <w:r w:rsidRPr="00BA4708">
        <w:rPr>
          <w:rFonts w:ascii="GHEA Mariam" w:hAnsi="GHEA Mariam"/>
          <w:sz w:val="24"/>
          <w:szCs w:val="24"/>
          <w:shd w:val="clear" w:color="auto" w:fill="FFFFFF"/>
          <w:lang w:val="hy-AM"/>
        </w:rPr>
        <w:t xml:space="preserve"> </w:t>
      </w:r>
      <w:r w:rsidRPr="00BA4708">
        <w:rPr>
          <w:rFonts w:ascii="GHEA Mariam" w:hAnsi="GHEA Mariam" w:cs="Arial"/>
          <w:sz w:val="24"/>
          <w:szCs w:val="24"/>
          <w:shd w:val="clear" w:color="auto" w:fill="FFFFFF"/>
          <w:lang w:val="hy-AM"/>
        </w:rPr>
        <w:t>աշխատողի</w:t>
      </w:r>
      <w:r w:rsidRPr="00BA4708">
        <w:rPr>
          <w:rFonts w:ascii="GHEA Mariam" w:hAnsi="GHEA Mariam"/>
          <w:sz w:val="24"/>
          <w:szCs w:val="24"/>
          <w:shd w:val="clear" w:color="auto" w:fill="FFFFFF"/>
          <w:lang w:val="hy-AM"/>
        </w:rPr>
        <w:t xml:space="preserve"> </w:t>
      </w:r>
      <w:r w:rsidRPr="00BA4708">
        <w:rPr>
          <w:rFonts w:ascii="GHEA Mariam" w:hAnsi="GHEA Mariam" w:cs="Arial"/>
          <w:sz w:val="24"/>
          <w:szCs w:val="24"/>
          <w:shd w:val="clear" w:color="auto" w:fill="FFFFFF"/>
          <w:lang w:val="hy-AM"/>
        </w:rPr>
        <w:t>գործատուի</w:t>
      </w:r>
      <w:r w:rsidRPr="00BA4708">
        <w:rPr>
          <w:rFonts w:ascii="GHEA Mariam" w:hAnsi="GHEA Mariam"/>
          <w:sz w:val="24"/>
          <w:szCs w:val="24"/>
          <w:shd w:val="clear" w:color="auto" w:fill="FFFFFF"/>
          <w:lang w:val="hy-AM"/>
        </w:rPr>
        <w:t xml:space="preserve"> </w:t>
      </w:r>
      <w:r w:rsidRPr="00BA4708">
        <w:rPr>
          <w:rFonts w:ascii="GHEA Mariam" w:hAnsi="GHEA Mariam" w:cs="Arial"/>
          <w:sz w:val="24"/>
          <w:szCs w:val="24"/>
          <w:shd w:val="clear" w:color="auto" w:fill="FFFFFF"/>
          <w:lang w:val="hy-AM"/>
        </w:rPr>
        <w:t>վճարած</w:t>
      </w:r>
      <w:r w:rsidRPr="00BA4708">
        <w:rPr>
          <w:rFonts w:ascii="GHEA Mariam" w:hAnsi="GHEA Mariam"/>
          <w:sz w:val="24"/>
          <w:szCs w:val="24"/>
          <w:shd w:val="clear" w:color="auto" w:fill="FFFFFF"/>
          <w:lang w:val="hy-AM"/>
        </w:rPr>
        <w:t xml:space="preserve"> (</w:t>
      </w:r>
      <w:r w:rsidRPr="00BA4708">
        <w:rPr>
          <w:rFonts w:ascii="GHEA Mariam" w:hAnsi="GHEA Mariam" w:cs="Arial"/>
          <w:sz w:val="24"/>
          <w:szCs w:val="24"/>
          <w:shd w:val="clear" w:color="auto" w:fill="FFFFFF"/>
          <w:lang w:val="hy-AM"/>
        </w:rPr>
        <w:t>վճարման</w:t>
      </w:r>
      <w:r w:rsidRPr="00BA4708">
        <w:rPr>
          <w:rFonts w:ascii="GHEA Mariam" w:hAnsi="GHEA Mariam"/>
          <w:sz w:val="24"/>
          <w:szCs w:val="24"/>
          <w:shd w:val="clear" w:color="auto" w:fill="FFFFFF"/>
          <w:lang w:val="hy-AM"/>
        </w:rPr>
        <w:t xml:space="preserve"> </w:t>
      </w:r>
      <w:r w:rsidRPr="00BA4708">
        <w:rPr>
          <w:rFonts w:ascii="GHEA Mariam" w:hAnsi="GHEA Mariam" w:cs="Arial"/>
          <w:sz w:val="24"/>
          <w:szCs w:val="24"/>
          <w:shd w:val="clear" w:color="auto" w:fill="FFFFFF"/>
          <w:lang w:val="hy-AM"/>
        </w:rPr>
        <w:t>ենթակա</w:t>
      </w:r>
      <w:r w:rsidRPr="00BA4708">
        <w:rPr>
          <w:rFonts w:ascii="GHEA Mariam" w:hAnsi="GHEA Mariam"/>
          <w:sz w:val="24"/>
          <w:szCs w:val="24"/>
          <w:shd w:val="clear" w:color="auto" w:fill="FFFFFF"/>
          <w:lang w:val="hy-AM"/>
        </w:rPr>
        <w:t xml:space="preserve">) </w:t>
      </w:r>
      <w:r w:rsidRPr="00BA4708">
        <w:rPr>
          <w:rFonts w:ascii="GHEA Mariam" w:hAnsi="GHEA Mariam" w:cs="Arial"/>
          <w:sz w:val="24"/>
          <w:szCs w:val="24"/>
          <w:shd w:val="clear" w:color="auto" w:fill="FFFFFF"/>
          <w:lang w:val="hy-AM"/>
        </w:rPr>
        <w:t>եկամուտը</w:t>
      </w:r>
      <w:r w:rsidRPr="00BA4708">
        <w:rPr>
          <w:rFonts w:ascii="GHEA Mariam" w:hAnsi="GHEA Mariam"/>
          <w:sz w:val="24"/>
          <w:szCs w:val="24"/>
          <w:shd w:val="clear" w:color="auto" w:fill="FFFFFF"/>
          <w:lang w:val="hy-AM"/>
        </w:rPr>
        <w:t xml:space="preserve"> </w:t>
      </w:r>
      <w:r w:rsidRPr="00BA4708">
        <w:rPr>
          <w:rFonts w:ascii="GHEA Mariam" w:hAnsi="GHEA Mariam" w:cs="Arial"/>
          <w:sz w:val="24"/>
          <w:szCs w:val="24"/>
          <w:shd w:val="clear" w:color="auto" w:fill="FFFFFF"/>
          <w:lang w:val="hy-AM"/>
        </w:rPr>
        <w:t>կամ</w:t>
      </w:r>
      <w:r w:rsidRPr="00BA4708">
        <w:rPr>
          <w:rFonts w:ascii="GHEA Mariam" w:hAnsi="GHEA Mariam"/>
          <w:sz w:val="24"/>
          <w:szCs w:val="24"/>
          <w:shd w:val="clear" w:color="auto" w:fill="FFFFFF"/>
          <w:lang w:val="hy-AM"/>
        </w:rPr>
        <w:t xml:space="preserve"> </w:t>
      </w:r>
      <w:r w:rsidRPr="00BA4708">
        <w:rPr>
          <w:rFonts w:ascii="GHEA Mariam" w:hAnsi="GHEA Mariam" w:cs="Arial"/>
          <w:sz w:val="24"/>
          <w:szCs w:val="24"/>
          <w:shd w:val="clear" w:color="auto" w:fill="FFFFFF"/>
          <w:lang w:val="hy-AM"/>
        </w:rPr>
        <w:t>լիազոր</w:t>
      </w:r>
      <w:r w:rsidRPr="00BA4708">
        <w:rPr>
          <w:rFonts w:ascii="GHEA Mariam" w:hAnsi="GHEA Mariam"/>
          <w:sz w:val="24"/>
          <w:szCs w:val="24"/>
          <w:shd w:val="clear" w:color="auto" w:fill="FFFFFF"/>
          <w:lang w:val="hy-AM"/>
        </w:rPr>
        <w:t xml:space="preserve"> </w:t>
      </w:r>
      <w:r w:rsidRPr="00BA4708">
        <w:rPr>
          <w:rFonts w:ascii="GHEA Mariam" w:hAnsi="GHEA Mariam" w:cs="Arial"/>
          <w:sz w:val="24"/>
          <w:szCs w:val="24"/>
          <w:shd w:val="clear" w:color="auto" w:fill="FFFFFF"/>
          <w:lang w:val="hy-AM"/>
        </w:rPr>
        <w:t>մարմնի</w:t>
      </w:r>
      <w:r w:rsidRPr="00BA4708">
        <w:rPr>
          <w:rFonts w:ascii="GHEA Mariam" w:hAnsi="GHEA Mariam"/>
          <w:sz w:val="24"/>
          <w:szCs w:val="24"/>
          <w:shd w:val="clear" w:color="auto" w:fill="FFFFFF"/>
          <w:lang w:val="hy-AM"/>
        </w:rPr>
        <w:t xml:space="preserve"> </w:t>
      </w:r>
      <w:r w:rsidRPr="00BA4708">
        <w:rPr>
          <w:rFonts w:ascii="GHEA Mariam" w:hAnsi="GHEA Mariam" w:cs="Arial"/>
          <w:sz w:val="24"/>
          <w:szCs w:val="24"/>
          <w:shd w:val="clear" w:color="auto" w:fill="FFFFFF"/>
          <w:lang w:val="hy-AM"/>
        </w:rPr>
        <w:t>վճարած</w:t>
      </w:r>
      <w:r w:rsidRPr="00BA4708">
        <w:rPr>
          <w:rFonts w:ascii="GHEA Mariam" w:hAnsi="GHEA Mariam"/>
          <w:sz w:val="24"/>
          <w:szCs w:val="24"/>
          <w:shd w:val="clear" w:color="auto" w:fill="FFFFFF"/>
          <w:lang w:val="hy-AM"/>
        </w:rPr>
        <w:t xml:space="preserve"> </w:t>
      </w:r>
      <w:r w:rsidRPr="00BA4708">
        <w:rPr>
          <w:rFonts w:ascii="GHEA Mariam" w:hAnsi="GHEA Mariam" w:cs="Arial"/>
          <w:sz w:val="24"/>
          <w:szCs w:val="24"/>
          <w:shd w:val="clear" w:color="auto" w:fill="FFFFFF"/>
          <w:lang w:val="hy-AM"/>
        </w:rPr>
        <w:t>նպաստն</w:t>
      </w:r>
      <w:r w:rsidRPr="00BA4708">
        <w:rPr>
          <w:rFonts w:ascii="GHEA Mariam" w:hAnsi="GHEA Mariam"/>
          <w:sz w:val="24"/>
          <w:szCs w:val="24"/>
          <w:shd w:val="clear" w:color="auto" w:fill="FFFFFF"/>
          <w:lang w:val="hy-AM"/>
        </w:rPr>
        <w:t xml:space="preserve"> </w:t>
      </w:r>
      <w:r w:rsidRPr="00BA4708">
        <w:rPr>
          <w:rFonts w:ascii="GHEA Mariam" w:hAnsi="GHEA Mariam" w:cs="Arial"/>
          <w:sz w:val="24"/>
          <w:szCs w:val="24"/>
          <w:shd w:val="clear" w:color="auto" w:fill="FFFFFF"/>
          <w:lang w:val="hy-AM"/>
        </w:rPr>
        <w:t>այն</w:t>
      </w:r>
      <w:r w:rsidRPr="00BA4708">
        <w:rPr>
          <w:rFonts w:ascii="GHEA Mariam" w:hAnsi="GHEA Mariam"/>
          <w:sz w:val="24"/>
          <w:szCs w:val="24"/>
          <w:shd w:val="clear" w:color="auto" w:fill="FFFFFF"/>
          <w:lang w:val="hy-AM"/>
        </w:rPr>
        <w:t xml:space="preserve"> </w:t>
      </w:r>
      <w:r w:rsidRPr="00BA4708">
        <w:rPr>
          <w:rFonts w:ascii="GHEA Mariam" w:hAnsi="GHEA Mariam" w:cs="Arial"/>
          <w:sz w:val="24"/>
          <w:szCs w:val="24"/>
          <w:shd w:val="clear" w:color="auto" w:fill="FFFFFF"/>
          <w:lang w:val="hy-AM"/>
        </w:rPr>
        <w:t>պատճառով</w:t>
      </w:r>
      <w:r w:rsidRPr="00BA4708">
        <w:rPr>
          <w:rFonts w:ascii="GHEA Mariam" w:hAnsi="GHEA Mariam"/>
          <w:sz w:val="24"/>
          <w:szCs w:val="24"/>
          <w:shd w:val="clear" w:color="auto" w:fill="FFFFFF"/>
          <w:lang w:val="hy-AM"/>
        </w:rPr>
        <w:t xml:space="preserve">, </w:t>
      </w:r>
      <w:r w:rsidRPr="00BA4708">
        <w:rPr>
          <w:rFonts w:ascii="GHEA Mariam" w:hAnsi="GHEA Mariam" w:cs="Arial"/>
          <w:sz w:val="24"/>
          <w:szCs w:val="24"/>
          <w:shd w:val="clear" w:color="auto" w:fill="FFFFFF"/>
          <w:lang w:val="hy-AM"/>
        </w:rPr>
        <w:t>որ</w:t>
      </w:r>
      <w:r w:rsidRPr="00BA4708">
        <w:rPr>
          <w:rFonts w:ascii="GHEA Mariam" w:hAnsi="GHEA Mariam"/>
          <w:sz w:val="24"/>
          <w:szCs w:val="24"/>
          <w:shd w:val="clear" w:color="auto" w:fill="FFFFFF"/>
          <w:lang w:val="hy-AM"/>
        </w:rPr>
        <w:t xml:space="preserve"> </w:t>
      </w:r>
      <w:r w:rsidRPr="00BA4708">
        <w:rPr>
          <w:rFonts w:ascii="GHEA Mariam" w:hAnsi="GHEA Mariam" w:cs="Arial"/>
          <w:sz w:val="24"/>
          <w:szCs w:val="24"/>
          <w:shd w:val="clear" w:color="auto" w:fill="FFFFFF"/>
          <w:lang w:val="hy-AM"/>
        </w:rPr>
        <w:t>վարձու</w:t>
      </w:r>
      <w:r w:rsidRPr="00BA4708">
        <w:rPr>
          <w:rFonts w:ascii="GHEA Mariam" w:hAnsi="GHEA Mariam"/>
          <w:sz w:val="24"/>
          <w:szCs w:val="24"/>
          <w:shd w:val="clear" w:color="auto" w:fill="FFFFFF"/>
          <w:lang w:val="hy-AM"/>
        </w:rPr>
        <w:t xml:space="preserve"> </w:t>
      </w:r>
      <w:r w:rsidRPr="00BA4708">
        <w:rPr>
          <w:rFonts w:ascii="GHEA Mariam" w:hAnsi="GHEA Mariam" w:cs="Arial"/>
          <w:sz w:val="24"/>
          <w:szCs w:val="24"/>
          <w:shd w:val="clear" w:color="auto" w:fill="FFFFFF"/>
          <w:lang w:val="hy-AM"/>
        </w:rPr>
        <w:t>աշխատողը</w:t>
      </w:r>
      <w:r w:rsidRPr="00BA4708">
        <w:rPr>
          <w:rFonts w:ascii="GHEA Mariam" w:hAnsi="GHEA Mariam"/>
          <w:sz w:val="24"/>
          <w:szCs w:val="24"/>
          <w:shd w:val="clear" w:color="auto" w:fill="FFFFFF"/>
          <w:lang w:val="hy-AM"/>
        </w:rPr>
        <w:t xml:space="preserve"> </w:t>
      </w:r>
      <w:r w:rsidRPr="00BA4708">
        <w:rPr>
          <w:rFonts w:ascii="GHEA Mariam" w:hAnsi="GHEA Mariam" w:cs="Arial"/>
          <w:sz w:val="24"/>
          <w:szCs w:val="24"/>
          <w:shd w:val="clear" w:color="auto" w:fill="FFFFFF"/>
          <w:lang w:val="hy-AM"/>
        </w:rPr>
        <w:t>տվյալ</w:t>
      </w:r>
      <w:r w:rsidRPr="00BA4708">
        <w:rPr>
          <w:rFonts w:ascii="GHEA Mariam" w:hAnsi="GHEA Mariam"/>
          <w:sz w:val="24"/>
          <w:szCs w:val="24"/>
          <w:shd w:val="clear" w:color="auto" w:fill="FFFFFF"/>
          <w:lang w:val="hy-AM"/>
        </w:rPr>
        <w:t xml:space="preserve"> </w:t>
      </w:r>
      <w:r w:rsidRPr="00BA4708">
        <w:rPr>
          <w:rFonts w:ascii="GHEA Mariam" w:hAnsi="GHEA Mariam" w:cs="Arial"/>
          <w:sz w:val="24"/>
          <w:szCs w:val="24"/>
          <w:shd w:val="clear" w:color="auto" w:fill="FFFFFF"/>
          <w:lang w:val="hy-AM"/>
        </w:rPr>
        <w:t>ամսում</w:t>
      </w:r>
      <w:r w:rsidRPr="00BA4708">
        <w:rPr>
          <w:rFonts w:ascii="GHEA Mariam" w:hAnsi="GHEA Mariam"/>
          <w:sz w:val="24"/>
          <w:szCs w:val="24"/>
          <w:shd w:val="clear" w:color="auto" w:fill="FFFFFF"/>
          <w:lang w:val="hy-AM"/>
        </w:rPr>
        <w:t xml:space="preserve"> </w:t>
      </w:r>
      <w:proofErr w:type="spellStart"/>
      <w:r w:rsidRPr="00BA4708">
        <w:rPr>
          <w:rFonts w:ascii="GHEA Mariam" w:hAnsi="GHEA Mariam" w:cs="Arial"/>
          <w:sz w:val="24"/>
          <w:szCs w:val="24"/>
          <w:shd w:val="clear" w:color="auto" w:fill="FFFFFF"/>
          <w:lang w:val="hy-AM"/>
        </w:rPr>
        <w:t>ևս</w:t>
      </w:r>
      <w:proofErr w:type="spellEnd"/>
      <w:r w:rsidRPr="00BA4708">
        <w:rPr>
          <w:rFonts w:ascii="GHEA Mariam" w:hAnsi="GHEA Mariam"/>
          <w:sz w:val="24"/>
          <w:szCs w:val="24"/>
          <w:shd w:val="clear" w:color="auto" w:fill="FFFFFF"/>
          <w:lang w:val="hy-AM"/>
        </w:rPr>
        <w:t xml:space="preserve"> </w:t>
      </w:r>
      <w:r w:rsidRPr="00BA4708">
        <w:rPr>
          <w:rFonts w:ascii="GHEA Mariam" w:hAnsi="GHEA Mariam" w:cs="Arial"/>
          <w:sz w:val="24"/>
          <w:szCs w:val="24"/>
          <w:shd w:val="clear" w:color="auto" w:fill="FFFFFF"/>
          <w:lang w:val="hy-AM"/>
        </w:rPr>
        <w:t>գտնվել</w:t>
      </w:r>
      <w:r w:rsidRPr="00BA4708">
        <w:rPr>
          <w:rFonts w:ascii="GHEA Mariam" w:hAnsi="GHEA Mariam"/>
          <w:sz w:val="24"/>
          <w:szCs w:val="24"/>
          <w:shd w:val="clear" w:color="auto" w:fill="FFFFFF"/>
          <w:lang w:val="hy-AM"/>
        </w:rPr>
        <w:t xml:space="preserve"> </w:t>
      </w:r>
      <w:r w:rsidRPr="00BA4708">
        <w:rPr>
          <w:rFonts w:ascii="GHEA Mariam" w:hAnsi="GHEA Mariam" w:cs="Arial"/>
          <w:sz w:val="24"/>
          <w:szCs w:val="24"/>
          <w:shd w:val="clear" w:color="auto" w:fill="FFFFFF"/>
          <w:lang w:val="hy-AM"/>
        </w:rPr>
        <w:t>է</w:t>
      </w:r>
      <w:r w:rsidRPr="00BA4708">
        <w:rPr>
          <w:rFonts w:ascii="GHEA Mariam" w:hAnsi="GHEA Mariam"/>
          <w:sz w:val="24"/>
          <w:szCs w:val="24"/>
          <w:shd w:val="clear" w:color="auto" w:fill="FFFFFF"/>
          <w:lang w:val="hy-AM"/>
        </w:rPr>
        <w:t xml:space="preserve"> </w:t>
      </w:r>
      <w:r w:rsidRPr="00BA4708">
        <w:rPr>
          <w:rFonts w:ascii="GHEA Mariam" w:hAnsi="GHEA Mariam" w:cs="Arial"/>
          <w:sz w:val="24"/>
          <w:szCs w:val="24"/>
          <w:shd w:val="clear" w:color="auto" w:fill="FFFFFF"/>
          <w:lang w:val="hy-AM"/>
        </w:rPr>
        <w:t>խնամքի</w:t>
      </w:r>
      <w:r w:rsidRPr="00BA4708">
        <w:rPr>
          <w:rFonts w:ascii="GHEA Mariam" w:hAnsi="GHEA Mariam"/>
          <w:sz w:val="24"/>
          <w:szCs w:val="24"/>
          <w:shd w:val="clear" w:color="auto" w:fill="FFFFFF"/>
          <w:lang w:val="hy-AM"/>
        </w:rPr>
        <w:t xml:space="preserve"> </w:t>
      </w:r>
      <w:r w:rsidRPr="00BA4708">
        <w:rPr>
          <w:rFonts w:ascii="GHEA Mariam" w:hAnsi="GHEA Mariam" w:cs="Arial"/>
          <w:sz w:val="24"/>
          <w:szCs w:val="24"/>
          <w:shd w:val="clear" w:color="auto" w:fill="FFFFFF"/>
          <w:lang w:val="hy-AM"/>
        </w:rPr>
        <w:t>արձակուրդում</w:t>
      </w:r>
      <w:r w:rsidRPr="00BA4708">
        <w:rPr>
          <w:rFonts w:ascii="GHEA Mariam" w:hAnsi="GHEA Mariam"/>
          <w:sz w:val="24"/>
          <w:szCs w:val="24"/>
          <w:shd w:val="clear" w:color="auto" w:fill="FFFFFF"/>
          <w:lang w:val="hy-AM"/>
        </w:rPr>
        <w:t xml:space="preserve">, </w:t>
      </w:r>
      <w:r w:rsidRPr="00BA4708">
        <w:rPr>
          <w:rFonts w:ascii="GHEA Mariam" w:hAnsi="GHEA Mariam" w:cs="Arial"/>
          <w:sz w:val="24"/>
          <w:szCs w:val="24"/>
          <w:shd w:val="clear" w:color="auto" w:fill="FFFFFF"/>
          <w:lang w:val="hy-AM"/>
        </w:rPr>
        <w:t>ապա</w:t>
      </w:r>
      <w:r w:rsidRPr="00BA4708">
        <w:rPr>
          <w:rFonts w:ascii="GHEA Mariam" w:hAnsi="GHEA Mariam"/>
          <w:sz w:val="24"/>
          <w:szCs w:val="24"/>
          <w:shd w:val="clear" w:color="auto" w:fill="FFFFFF"/>
          <w:lang w:val="hy-AM"/>
        </w:rPr>
        <w:t xml:space="preserve"> </w:t>
      </w:r>
      <w:r w:rsidRPr="00BA4708">
        <w:rPr>
          <w:rFonts w:ascii="GHEA Mariam" w:hAnsi="GHEA Mariam" w:cs="Arial"/>
          <w:sz w:val="24"/>
          <w:szCs w:val="24"/>
          <w:shd w:val="clear" w:color="auto" w:fill="FFFFFF"/>
          <w:lang w:val="hy-AM"/>
        </w:rPr>
        <w:t>սույն</w:t>
      </w:r>
      <w:r w:rsidRPr="00BA4708">
        <w:rPr>
          <w:rFonts w:ascii="GHEA Mariam" w:hAnsi="GHEA Mariam"/>
          <w:sz w:val="24"/>
          <w:szCs w:val="24"/>
          <w:shd w:val="clear" w:color="auto" w:fill="FFFFFF"/>
          <w:lang w:val="hy-AM"/>
        </w:rPr>
        <w:t xml:space="preserve"> </w:t>
      </w:r>
      <w:proofErr w:type="spellStart"/>
      <w:r w:rsidRPr="00BA4708">
        <w:rPr>
          <w:rFonts w:ascii="GHEA Mariam" w:hAnsi="GHEA Mariam" w:cs="Arial"/>
          <w:sz w:val="24"/>
          <w:szCs w:val="24"/>
          <w:shd w:val="clear" w:color="auto" w:fill="FFFFFF"/>
          <w:lang w:val="hy-AM"/>
        </w:rPr>
        <w:t>կետում</w:t>
      </w:r>
      <w:proofErr w:type="spellEnd"/>
      <w:r w:rsidRPr="00BA4708">
        <w:rPr>
          <w:rFonts w:ascii="GHEA Mariam" w:hAnsi="GHEA Mariam"/>
          <w:sz w:val="24"/>
          <w:szCs w:val="24"/>
          <w:shd w:val="clear" w:color="auto" w:fill="FFFFFF"/>
          <w:lang w:val="hy-AM"/>
        </w:rPr>
        <w:t xml:space="preserve"> </w:t>
      </w:r>
      <w:r w:rsidRPr="00BA4708">
        <w:rPr>
          <w:rFonts w:ascii="GHEA Mariam" w:hAnsi="GHEA Mariam" w:cs="Arial"/>
          <w:sz w:val="24"/>
          <w:szCs w:val="24"/>
          <w:shd w:val="clear" w:color="auto" w:fill="FFFFFF"/>
          <w:lang w:val="hy-AM"/>
        </w:rPr>
        <w:t>նշված</w:t>
      </w:r>
      <w:r w:rsidRPr="00BA4708">
        <w:rPr>
          <w:rFonts w:ascii="GHEA Mariam" w:hAnsi="GHEA Mariam"/>
          <w:sz w:val="24"/>
          <w:szCs w:val="24"/>
          <w:shd w:val="clear" w:color="auto" w:fill="FFFFFF"/>
          <w:lang w:val="hy-AM"/>
        </w:rPr>
        <w:t xml:space="preserve"> </w:t>
      </w:r>
      <w:r w:rsidRPr="00BA4708">
        <w:rPr>
          <w:rFonts w:ascii="GHEA Mariam" w:hAnsi="GHEA Mariam" w:cs="Arial"/>
          <w:sz w:val="24"/>
          <w:szCs w:val="24"/>
          <w:shd w:val="clear" w:color="auto" w:fill="FFFFFF"/>
          <w:lang w:val="hy-AM"/>
        </w:rPr>
        <w:t>դեպքում</w:t>
      </w:r>
      <w:r w:rsidRPr="00BA4708">
        <w:rPr>
          <w:rFonts w:ascii="GHEA Mariam" w:hAnsi="GHEA Mariam"/>
          <w:sz w:val="24"/>
          <w:szCs w:val="24"/>
          <w:shd w:val="clear" w:color="auto" w:fill="FFFFFF"/>
          <w:lang w:val="hy-AM"/>
        </w:rPr>
        <w:t xml:space="preserve"> </w:t>
      </w:r>
      <w:r w:rsidRPr="00BA4708">
        <w:rPr>
          <w:rFonts w:ascii="GHEA Mariam" w:hAnsi="GHEA Mariam" w:cs="Arial"/>
          <w:sz w:val="24"/>
          <w:szCs w:val="24"/>
          <w:shd w:val="clear" w:color="auto" w:fill="FFFFFF"/>
          <w:lang w:val="hy-AM"/>
        </w:rPr>
        <w:t>որպես</w:t>
      </w:r>
      <w:r w:rsidRPr="00BA4708">
        <w:rPr>
          <w:rFonts w:ascii="GHEA Mariam" w:hAnsi="GHEA Mariam"/>
          <w:sz w:val="24"/>
          <w:szCs w:val="24"/>
          <w:shd w:val="clear" w:color="auto" w:fill="FFFFFF"/>
          <w:lang w:val="hy-AM"/>
        </w:rPr>
        <w:t xml:space="preserve"> </w:t>
      </w:r>
      <w:r w:rsidRPr="00BA4708">
        <w:rPr>
          <w:rFonts w:ascii="GHEA Mariam" w:hAnsi="GHEA Mariam" w:cs="Arial"/>
          <w:sz w:val="24"/>
          <w:szCs w:val="24"/>
          <w:shd w:val="clear" w:color="auto" w:fill="FFFFFF"/>
          <w:lang w:val="hy-AM"/>
        </w:rPr>
        <w:t>խնամքի</w:t>
      </w:r>
      <w:r w:rsidRPr="00BA4708">
        <w:rPr>
          <w:rFonts w:ascii="GHEA Mariam" w:hAnsi="GHEA Mariam"/>
          <w:sz w:val="24"/>
          <w:szCs w:val="24"/>
          <w:shd w:val="clear" w:color="auto" w:fill="FFFFFF"/>
          <w:lang w:val="hy-AM"/>
        </w:rPr>
        <w:t xml:space="preserve"> </w:t>
      </w:r>
      <w:r w:rsidRPr="00BA4708">
        <w:rPr>
          <w:rFonts w:ascii="GHEA Mariam" w:hAnsi="GHEA Mariam" w:cs="Arial"/>
          <w:sz w:val="24"/>
          <w:szCs w:val="24"/>
          <w:shd w:val="clear" w:color="auto" w:fill="FFFFFF"/>
          <w:lang w:val="hy-AM"/>
        </w:rPr>
        <w:t>արձակուրդն</w:t>
      </w:r>
      <w:r w:rsidRPr="00BA4708">
        <w:rPr>
          <w:rFonts w:ascii="GHEA Mariam" w:hAnsi="GHEA Mariam"/>
          <w:sz w:val="24"/>
          <w:szCs w:val="24"/>
          <w:shd w:val="clear" w:color="auto" w:fill="FFFFFF"/>
          <w:lang w:val="hy-AM"/>
        </w:rPr>
        <w:t xml:space="preserve"> </w:t>
      </w:r>
      <w:r w:rsidRPr="00BA4708">
        <w:rPr>
          <w:rFonts w:ascii="GHEA Mariam" w:hAnsi="GHEA Mariam" w:cs="Arial"/>
          <w:sz w:val="24"/>
          <w:szCs w:val="24"/>
          <w:shd w:val="clear" w:color="auto" w:fill="FFFFFF"/>
          <w:lang w:val="hy-AM"/>
        </w:rPr>
        <w:t>սկսվելու</w:t>
      </w:r>
      <w:r w:rsidRPr="00BA4708">
        <w:rPr>
          <w:rFonts w:ascii="GHEA Mariam" w:hAnsi="GHEA Mariam"/>
          <w:sz w:val="24"/>
          <w:szCs w:val="24"/>
          <w:shd w:val="clear" w:color="auto" w:fill="FFFFFF"/>
          <w:lang w:val="hy-AM"/>
        </w:rPr>
        <w:t xml:space="preserve"> </w:t>
      </w:r>
      <w:r w:rsidRPr="00BA4708">
        <w:rPr>
          <w:rFonts w:ascii="GHEA Mariam" w:hAnsi="GHEA Mariam" w:cs="Arial"/>
          <w:sz w:val="24"/>
          <w:szCs w:val="24"/>
          <w:shd w:val="clear" w:color="auto" w:fill="FFFFFF"/>
          <w:lang w:val="hy-AM"/>
        </w:rPr>
        <w:t>ամսվան</w:t>
      </w:r>
      <w:r w:rsidRPr="00BA4708">
        <w:rPr>
          <w:rFonts w:ascii="GHEA Mariam" w:hAnsi="GHEA Mariam"/>
          <w:sz w:val="24"/>
          <w:szCs w:val="24"/>
          <w:shd w:val="clear" w:color="auto" w:fill="FFFFFF"/>
          <w:lang w:val="hy-AM"/>
        </w:rPr>
        <w:t xml:space="preserve"> </w:t>
      </w:r>
      <w:r w:rsidRPr="00BA4708">
        <w:rPr>
          <w:rFonts w:ascii="GHEA Mariam" w:hAnsi="GHEA Mariam" w:cs="Arial"/>
          <w:sz w:val="24"/>
          <w:szCs w:val="24"/>
          <w:shd w:val="clear" w:color="auto" w:fill="FFFFFF"/>
          <w:lang w:val="hy-AM"/>
        </w:rPr>
        <w:t>նախորդող</w:t>
      </w:r>
      <w:r w:rsidRPr="00BA4708">
        <w:rPr>
          <w:rFonts w:ascii="GHEA Mariam" w:hAnsi="GHEA Mariam"/>
          <w:sz w:val="24"/>
          <w:szCs w:val="24"/>
          <w:shd w:val="clear" w:color="auto" w:fill="FFFFFF"/>
          <w:lang w:val="hy-AM"/>
        </w:rPr>
        <w:t xml:space="preserve"> </w:t>
      </w:r>
      <w:r w:rsidRPr="00BA4708">
        <w:rPr>
          <w:rFonts w:ascii="GHEA Mariam" w:hAnsi="GHEA Mariam" w:cs="Arial"/>
          <w:sz w:val="24"/>
          <w:szCs w:val="24"/>
          <w:shd w:val="clear" w:color="auto" w:fill="FFFFFF"/>
          <w:lang w:val="hy-AM"/>
        </w:rPr>
        <w:t>ամիս</w:t>
      </w:r>
      <w:r w:rsidRPr="00BA4708">
        <w:rPr>
          <w:rFonts w:ascii="GHEA Mariam" w:hAnsi="GHEA Mariam"/>
          <w:sz w:val="24"/>
          <w:szCs w:val="24"/>
          <w:shd w:val="clear" w:color="auto" w:fill="FFFFFF"/>
          <w:lang w:val="hy-AM"/>
        </w:rPr>
        <w:t xml:space="preserve"> </w:t>
      </w:r>
      <w:r w:rsidRPr="00BA4708">
        <w:rPr>
          <w:rFonts w:ascii="GHEA Mariam" w:hAnsi="GHEA Mariam" w:cs="Arial"/>
          <w:sz w:val="24"/>
          <w:szCs w:val="24"/>
          <w:shd w:val="clear" w:color="auto" w:fill="FFFFFF"/>
          <w:lang w:val="hy-AM"/>
        </w:rPr>
        <w:t>դիտարկվում</w:t>
      </w:r>
      <w:r w:rsidRPr="00BA4708">
        <w:rPr>
          <w:rFonts w:ascii="GHEA Mariam" w:hAnsi="GHEA Mariam"/>
          <w:sz w:val="24"/>
          <w:szCs w:val="24"/>
          <w:shd w:val="clear" w:color="auto" w:fill="FFFFFF"/>
          <w:lang w:val="hy-AM"/>
        </w:rPr>
        <w:t xml:space="preserve"> </w:t>
      </w:r>
      <w:r w:rsidRPr="00BA4708">
        <w:rPr>
          <w:rFonts w:ascii="GHEA Mariam" w:hAnsi="GHEA Mariam" w:cs="Arial"/>
          <w:sz w:val="24"/>
          <w:szCs w:val="24"/>
          <w:shd w:val="clear" w:color="auto" w:fill="FFFFFF"/>
          <w:lang w:val="hy-AM"/>
        </w:rPr>
        <w:t>է</w:t>
      </w:r>
      <w:r w:rsidRPr="00BA4708">
        <w:rPr>
          <w:rFonts w:ascii="GHEA Mariam" w:hAnsi="GHEA Mariam"/>
          <w:sz w:val="24"/>
          <w:szCs w:val="24"/>
          <w:shd w:val="clear" w:color="auto" w:fill="FFFFFF"/>
          <w:lang w:val="hy-AM"/>
        </w:rPr>
        <w:t xml:space="preserve"> </w:t>
      </w:r>
      <w:r w:rsidRPr="00BA4708">
        <w:rPr>
          <w:rFonts w:ascii="GHEA Mariam" w:hAnsi="GHEA Mariam" w:cs="Arial"/>
          <w:sz w:val="24"/>
          <w:szCs w:val="24"/>
          <w:shd w:val="clear" w:color="auto" w:fill="FFFFFF"/>
          <w:lang w:val="hy-AM"/>
        </w:rPr>
        <w:t>այն</w:t>
      </w:r>
      <w:r w:rsidRPr="00BA4708">
        <w:rPr>
          <w:rFonts w:ascii="GHEA Mariam" w:hAnsi="GHEA Mariam"/>
          <w:sz w:val="24"/>
          <w:szCs w:val="24"/>
          <w:shd w:val="clear" w:color="auto" w:fill="FFFFFF"/>
          <w:lang w:val="hy-AM"/>
        </w:rPr>
        <w:t xml:space="preserve"> </w:t>
      </w:r>
      <w:r w:rsidRPr="00BA4708">
        <w:rPr>
          <w:rFonts w:ascii="GHEA Mariam" w:hAnsi="GHEA Mariam" w:cs="Arial"/>
          <w:sz w:val="24"/>
          <w:szCs w:val="24"/>
          <w:shd w:val="clear" w:color="auto" w:fill="FFFFFF"/>
          <w:lang w:val="hy-AM"/>
        </w:rPr>
        <w:t>ամիսը՝</w:t>
      </w:r>
    </w:p>
    <w:p w:rsidR="00BA4708" w:rsidRPr="00BA4708" w:rsidRDefault="00BA4708" w:rsidP="00BA4708">
      <w:pPr>
        <w:pStyle w:val="ListParagraph"/>
        <w:numPr>
          <w:ilvl w:val="0"/>
          <w:numId w:val="25"/>
        </w:numPr>
        <w:shd w:val="clear" w:color="auto" w:fill="FFFFFF"/>
        <w:tabs>
          <w:tab w:val="left" w:pos="1260"/>
        </w:tabs>
        <w:spacing w:after="0" w:line="360" w:lineRule="auto"/>
        <w:ind w:left="0" w:firstLine="709"/>
        <w:jc w:val="both"/>
        <w:rPr>
          <w:rFonts w:ascii="GHEA Mariam" w:hAnsi="GHEA Mariam"/>
          <w:sz w:val="24"/>
          <w:szCs w:val="24"/>
          <w:shd w:val="clear" w:color="auto" w:fill="FFFFFF"/>
          <w:lang w:val="hy-AM"/>
        </w:rPr>
      </w:pPr>
      <w:r w:rsidRPr="00BA4708">
        <w:rPr>
          <w:rFonts w:ascii="GHEA Mariam" w:hAnsi="GHEA Mariam" w:cs="Arial"/>
          <w:sz w:val="24"/>
          <w:szCs w:val="24"/>
          <w:shd w:val="clear" w:color="auto" w:fill="FFFFFF"/>
          <w:lang w:val="hy-AM"/>
        </w:rPr>
        <w:t>որի</w:t>
      </w:r>
      <w:r w:rsidRPr="00BA4708">
        <w:rPr>
          <w:rFonts w:ascii="GHEA Mariam" w:hAnsi="GHEA Mariam"/>
          <w:sz w:val="24"/>
          <w:szCs w:val="24"/>
          <w:shd w:val="clear" w:color="auto" w:fill="FFFFFF"/>
          <w:lang w:val="hy-AM"/>
        </w:rPr>
        <w:t xml:space="preserve"> </w:t>
      </w:r>
      <w:r w:rsidRPr="00BA4708">
        <w:rPr>
          <w:rFonts w:ascii="GHEA Mariam" w:hAnsi="GHEA Mariam" w:cs="Arial"/>
          <w:sz w:val="24"/>
          <w:szCs w:val="24"/>
          <w:shd w:val="clear" w:color="auto" w:fill="FFFFFF"/>
          <w:lang w:val="hy-AM"/>
        </w:rPr>
        <w:t>համար</w:t>
      </w:r>
      <w:r w:rsidRPr="00BA4708">
        <w:rPr>
          <w:rFonts w:ascii="GHEA Mariam" w:hAnsi="GHEA Mariam"/>
          <w:sz w:val="24"/>
          <w:szCs w:val="24"/>
          <w:shd w:val="clear" w:color="auto" w:fill="FFFFFF"/>
          <w:lang w:val="hy-AM"/>
        </w:rPr>
        <w:t xml:space="preserve"> </w:t>
      </w:r>
      <w:r w:rsidRPr="00BA4708">
        <w:rPr>
          <w:rFonts w:ascii="GHEA Mariam" w:hAnsi="GHEA Mariam" w:cs="Arial"/>
          <w:sz w:val="24"/>
          <w:szCs w:val="24"/>
          <w:shd w:val="clear" w:color="auto" w:fill="FFFFFF"/>
          <w:lang w:val="hy-AM"/>
        </w:rPr>
        <w:t>վարձու</w:t>
      </w:r>
      <w:r w:rsidRPr="00BA4708">
        <w:rPr>
          <w:rFonts w:ascii="GHEA Mariam" w:hAnsi="GHEA Mariam"/>
          <w:sz w:val="24"/>
          <w:szCs w:val="24"/>
          <w:shd w:val="clear" w:color="auto" w:fill="FFFFFF"/>
          <w:lang w:val="hy-AM"/>
        </w:rPr>
        <w:t xml:space="preserve"> </w:t>
      </w:r>
      <w:r w:rsidRPr="00BA4708">
        <w:rPr>
          <w:rFonts w:ascii="GHEA Mariam" w:hAnsi="GHEA Mariam" w:cs="Arial"/>
          <w:sz w:val="24"/>
          <w:szCs w:val="24"/>
          <w:shd w:val="clear" w:color="auto" w:fill="FFFFFF"/>
          <w:lang w:val="hy-AM"/>
        </w:rPr>
        <w:t>աշխատողն</w:t>
      </w:r>
      <w:r w:rsidRPr="00BA4708">
        <w:rPr>
          <w:rFonts w:ascii="GHEA Mariam" w:hAnsi="GHEA Mariam"/>
          <w:sz w:val="24"/>
          <w:szCs w:val="24"/>
          <w:shd w:val="clear" w:color="auto" w:fill="FFFFFF"/>
          <w:lang w:val="hy-AM"/>
        </w:rPr>
        <w:t xml:space="preserve"> </w:t>
      </w:r>
      <w:r w:rsidRPr="00BA4708">
        <w:rPr>
          <w:rFonts w:ascii="GHEA Mariam" w:hAnsi="GHEA Mariam" w:cs="Arial"/>
          <w:sz w:val="24"/>
          <w:szCs w:val="24"/>
          <w:shd w:val="clear" w:color="auto" w:fill="FFFFFF"/>
          <w:lang w:val="hy-AM"/>
        </w:rPr>
        <w:t>ունեցել</w:t>
      </w:r>
      <w:r w:rsidRPr="00BA4708">
        <w:rPr>
          <w:rFonts w:ascii="GHEA Mariam" w:hAnsi="GHEA Mariam"/>
          <w:sz w:val="24"/>
          <w:szCs w:val="24"/>
          <w:shd w:val="clear" w:color="auto" w:fill="FFFFFF"/>
          <w:lang w:val="hy-AM"/>
        </w:rPr>
        <w:t xml:space="preserve"> </w:t>
      </w:r>
      <w:r w:rsidRPr="00BA4708">
        <w:rPr>
          <w:rFonts w:ascii="GHEA Mariam" w:hAnsi="GHEA Mariam" w:cs="Arial"/>
          <w:sz w:val="24"/>
          <w:szCs w:val="24"/>
          <w:shd w:val="clear" w:color="auto" w:fill="FFFFFF"/>
          <w:lang w:val="hy-AM"/>
        </w:rPr>
        <w:t>է</w:t>
      </w:r>
      <w:r w:rsidRPr="00BA4708">
        <w:rPr>
          <w:rFonts w:ascii="GHEA Mariam" w:hAnsi="GHEA Mariam"/>
          <w:sz w:val="24"/>
          <w:szCs w:val="24"/>
          <w:shd w:val="clear" w:color="auto" w:fill="FFFFFF"/>
          <w:lang w:val="hy-AM"/>
        </w:rPr>
        <w:t xml:space="preserve"> </w:t>
      </w:r>
      <w:r w:rsidRPr="00BA4708">
        <w:rPr>
          <w:rFonts w:ascii="GHEA Mariam" w:hAnsi="GHEA Mariam" w:cs="Arial"/>
          <w:sz w:val="24"/>
          <w:szCs w:val="24"/>
          <w:shd w:val="clear" w:color="auto" w:fill="FFFFFF"/>
          <w:lang w:val="hy-AM"/>
        </w:rPr>
        <w:t>եկամուտ</w:t>
      </w:r>
      <w:r w:rsidRPr="00BA4708">
        <w:rPr>
          <w:rFonts w:ascii="GHEA Mariam" w:hAnsi="GHEA Mariam"/>
          <w:sz w:val="24"/>
          <w:szCs w:val="24"/>
          <w:shd w:val="clear" w:color="auto" w:fill="FFFFFF"/>
          <w:lang w:val="hy-AM"/>
        </w:rPr>
        <w:t xml:space="preserve"> (</w:t>
      </w:r>
      <w:r w:rsidRPr="00BA4708">
        <w:rPr>
          <w:rFonts w:ascii="GHEA Mariam" w:hAnsi="GHEA Mariam" w:cs="Arial"/>
          <w:sz w:val="24"/>
          <w:szCs w:val="24"/>
          <w:shd w:val="clear" w:color="auto" w:fill="FFFFFF"/>
          <w:lang w:val="hy-AM"/>
        </w:rPr>
        <w:t>այդ</w:t>
      </w:r>
      <w:r w:rsidRPr="00BA4708">
        <w:rPr>
          <w:rFonts w:ascii="GHEA Mariam" w:hAnsi="GHEA Mariam"/>
          <w:sz w:val="24"/>
          <w:szCs w:val="24"/>
          <w:shd w:val="clear" w:color="auto" w:fill="FFFFFF"/>
          <w:lang w:val="hy-AM"/>
        </w:rPr>
        <w:t xml:space="preserve"> </w:t>
      </w:r>
      <w:r w:rsidRPr="00BA4708">
        <w:rPr>
          <w:rFonts w:ascii="GHEA Mariam" w:hAnsi="GHEA Mariam" w:cs="Arial"/>
          <w:sz w:val="24"/>
          <w:szCs w:val="24"/>
          <w:shd w:val="clear" w:color="auto" w:fill="FFFFFF"/>
          <w:lang w:val="hy-AM"/>
        </w:rPr>
        <w:t>թվում՝</w:t>
      </w:r>
      <w:r w:rsidRPr="00BA4708">
        <w:rPr>
          <w:rFonts w:ascii="GHEA Mariam" w:hAnsi="GHEA Mariam"/>
          <w:sz w:val="24"/>
          <w:szCs w:val="24"/>
          <w:shd w:val="clear" w:color="auto" w:fill="FFFFFF"/>
          <w:lang w:val="hy-AM"/>
        </w:rPr>
        <w:t xml:space="preserve"> </w:t>
      </w:r>
      <w:r w:rsidRPr="00BA4708">
        <w:rPr>
          <w:rFonts w:ascii="GHEA Mariam" w:hAnsi="GHEA Mariam" w:cs="Arial"/>
          <w:sz w:val="24"/>
          <w:szCs w:val="24"/>
          <w:shd w:val="clear" w:color="auto" w:fill="FFFFFF"/>
          <w:lang w:val="hy-AM"/>
        </w:rPr>
        <w:t>ստացել</w:t>
      </w:r>
      <w:r w:rsidRPr="00BA4708">
        <w:rPr>
          <w:rFonts w:ascii="GHEA Mariam" w:hAnsi="GHEA Mariam"/>
          <w:sz w:val="24"/>
          <w:szCs w:val="24"/>
          <w:shd w:val="clear" w:color="auto" w:fill="FFFFFF"/>
          <w:lang w:val="hy-AM"/>
        </w:rPr>
        <w:t xml:space="preserve"> </w:t>
      </w:r>
      <w:r w:rsidRPr="00BA4708">
        <w:rPr>
          <w:rFonts w:ascii="GHEA Mariam" w:hAnsi="GHEA Mariam" w:cs="Arial"/>
          <w:sz w:val="24"/>
          <w:szCs w:val="24"/>
          <w:shd w:val="clear" w:color="auto" w:fill="FFFFFF"/>
          <w:lang w:val="hy-AM"/>
        </w:rPr>
        <w:t>է</w:t>
      </w:r>
      <w:r w:rsidRPr="00BA4708">
        <w:rPr>
          <w:rFonts w:ascii="GHEA Mariam" w:hAnsi="GHEA Mariam"/>
          <w:sz w:val="24"/>
          <w:szCs w:val="24"/>
          <w:shd w:val="clear" w:color="auto" w:fill="FFFFFF"/>
          <w:lang w:val="hy-AM"/>
        </w:rPr>
        <w:t xml:space="preserve"> </w:t>
      </w:r>
      <w:r w:rsidRPr="00BA4708">
        <w:rPr>
          <w:rFonts w:ascii="GHEA Mariam" w:hAnsi="GHEA Mariam" w:cs="Arial"/>
          <w:sz w:val="24"/>
          <w:szCs w:val="24"/>
          <w:shd w:val="clear" w:color="auto" w:fill="FFFFFF"/>
          <w:lang w:val="hy-AM"/>
        </w:rPr>
        <w:t>նպաստ</w:t>
      </w:r>
      <w:r w:rsidRPr="00BA4708">
        <w:rPr>
          <w:rFonts w:ascii="GHEA Mariam" w:hAnsi="GHEA Mariam"/>
          <w:sz w:val="24"/>
          <w:szCs w:val="24"/>
          <w:shd w:val="clear" w:color="auto" w:fill="FFFFFF"/>
          <w:lang w:val="hy-AM"/>
        </w:rPr>
        <w:t xml:space="preserve">) </w:t>
      </w:r>
      <w:r w:rsidRPr="00BA4708">
        <w:rPr>
          <w:rFonts w:ascii="GHEA Mariam" w:hAnsi="GHEA Mariam" w:cs="Arial"/>
          <w:sz w:val="24"/>
          <w:szCs w:val="24"/>
          <w:shd w:val="clear" w:color="auto" w:fill="FFFFFF"/>
          <w:lang w:val="hy-AM"/>
        </w:rPr>
        <w:t>և</w:t>
      </w:r>
    </w:p>
    <w:p w:rsidR="00BA4708" w:rsidRPr="00BA4708" w:rsidRDefault="00BA4708" w:rsidP="00BA4708">
      <w:pPr>
        <w:pStyle w:val="ListParagraph"/>
        <w:numPr>
          <w:ilvl w:val="0"/>
          <w:numId w:val="25"/>
        </w:numPr>
        <w:shd w:val="clear" w:color="auto" w:fill="FFFFFF"/>
        <w:tabs>
          <w:tab w:val="left" w:pos="1260"/>
        </w:tabs>
        <w:spacing w:after="0" w:line="360" w:lineRule="auto"/>
        <w:ind w:left="0" w:firstLine="709"/>
        <w:jc w:val="both"/>
        <w:rPr>
          <w:rFonts w:ascii="GHEA Mariam" w:hAnsi="GHEA Mariam"/>
          <w:sz w:val="24"/>
          <w:szCs w:val="24"/>
          <w:lang w:val="hy-AM"/>
        </w:rPr>
      </w:pPr>
      <w:r w:rsidRPr="00BA4708">
        <w:rPr>
          <w:rFonts w:ascii="GHEA Mariam" w:hAnsi="GHEA Mariam" w:cs="Arial"/>
          <w:sz w:val="24"/>
          <w:szCs w:val="24"/>
          <w:shd w:val="clear" w:color="auto" w:fill="FFFFFF"/>
          <w:lang w:val="hy-AM"/>
        </w:rPr>
        <w:t>այդ</w:t>
      </w:r>
      <w:r w:rsidRPr="00BA4708">
        <w:rPr>
          <w:rFonts w:ascii="GHEA Mariam" w:hAnsi="GHEA Mariam"/>
          <w:sz w:val="24"/>
          <w:szCs w:val="24"/>
          <w:shd w:val="clear" w:color="auto" w:fill="FFFFFF"/>
          <w:lang w:val="hy-AM"/>
        </w:rPr>
        <w:t xml:space="preserve"> </w:t>
      </w:r>
      <w:r w:rsidRPr="00BA4708">
        <w:rPr>
          <w:rFonts w:ascii="GHEA Mariam" w:hAnsi="GHEA Mariam" w:cs="Arial"/>
          <w:sz w:val="24"/>
          <w:szCs w:val="24"/>
          <w:shd w:val="clear" w:color="auto" w:fill="FFFFFF"/>
          <w:lang w:val="hy-AM"/>
        </w:rPr>
        <w:t>ամսվան</w:t>
      </w:r>
      <w:r w:rsidRPr="00BA4708">
        <w:rPr>
          <w:rFonts w:ascii="GHEA Mariam" w:hAnsi="GHEA Mariam"/>
          <w:sz w:val="24"/>
          <w:szCs w:val="24"/>
          <w:shd w:val="clear" w:color="auto" w:fill="FFFFFF"/>
          <w:lang w:val="hy-AM"/>
        </w:rPr>
        <w:t xml:space="preserve"> </w:t>
      </w:r>
      <w:r w:rsidRPr="00BA4708">
        <w:rPr>
          <w:rFonts w:ascii="GHEA Mariam" w:hAnsi="GHEA Mariam" w:cs="Arial"/>
          <w:sz w:val="24"/>
          <w:szCs w:val="24"/>
          <w:shd w:val="clear" w:color="auto" w:fill="FFFFFF"/>
          <w:lang w:val="hy-AM"/>
        </w:rPr>
        <w:t>հաջորդող</w:t>
      </w:r>
      <w:r w:rsidRPr="00BA4708">
        <w:rPr>
          <w:rFonts w:ascii="GHEA Mariam" w:hAnsi="GHEA Mariam"/>
          <w:sz w:val="24"/>
          <w:szCs w:val="24"/>
          <w:shd w:val="clear" w:color="auto" w:fill="FFFFFF"/>
          <w:lang w:val="hy-AM"/>
        </w:rPr>
        <w:t xml:space="preserve"> </w:t>
      </w:r>
      <w:r w:rsidRPr="00BA4708">
        <w:rPr>
          <w:rFonts w:ascii="GHEA Mariam" w:hAnsi="GHEA Mariam" w:cs="Arial"/>
          <w:sz w:val="24"/>
          <w:szCs w:val="24"/>
          <w:shd w:val="clear" w:color="auto" w:fill="FFFFFF"/>
          <w:lang w:val="hy-AM"/>
        </w:rPr>
        <w:t>ամսվանից</w:t>
      </w:r>
      <w:r w:rsidRPr="00BA4708">
        <w:rPr>
          <w:rFonts w:ascii="GHEA Mariam" w:hAnsi="GHEA Mariam"/>
          <w:sz w:val="24"/>
          <w:szCs w:val="24"/>
          <w:shd w:val="clear" w:color="auto" w:fill="FFFFFF"/>
          <w:lang w:val="hy-AM"/>
        </w:rPr>
        <w:t xml:space="preserve"> </w:t>
      </w:r>
      <w:r w:rsidRPr="00BA4708">
        <w:rPr>
          <w:rFonts w:ascii="GHEA Mariam" w:hAnsi="GHEA Mariam" w:cs="Arial"/>
          <w:sz w:val="24"/>
          <w:szCs w:val="24"/>
          <w:shd w:val="clear" w:color="auto" w:fill="FFFFFF"/>
          <w:lang w:val="hy-AM"/>
        </w:rPr>
        <w:t>գտնվել</w:t>
      </w:r>
      <w:r w:rsidRPr="00BA4708">
        <w:rPr>
          <w:rFonts w:ascii="GHEA Mariam" w:hAnsi="GHEA Mariam"/>
          <w:sz w:val="24"/>
          <w:szCs w:val="24"/>
          <w:shd w:val="clear" w:color="auto" w:fill="FFFFFF"/>
          <w:lang w:val="hy-AM"/>
        </w:rPr>
        <w:t xml:space="preserve"> </w:t>
      </w:r>
      <w:r w:rsidRPr="00BA4708">
        <w:rPr>
          <w:rFonts w:ascii="GHEA Mariam" w:hAnsi="GHEA Mariam" w:cs="Arial"/>
          <w:sz w:val="24"/>
          <w:szCs w:val="24"/>
          <w:shd w:val="clear" w:color="auto" w:fill="FFFFFF"/>
          <w:lang w:val="hy-AM"/>
        </w:rPr>
        <w:t>է</w:t>
      </w:r>
      <w:r w:rsidRPr="00BA4708">
        <w:rPr>
          <w:rFonts w:ascii="GHEA Mariam" w:hAnsi="GHEA Mariam"/>
          <w:sz w:val="24"/>
          <w:szCs w:val="24"/>
          <w:shd w:val="clear" w:color="auto" w:fill="FFFFFF"/>
          <w:lang w:val="hy-AM"/>
        </w:rPr>
        <w:t xml:space="preserve"> </w:t>
      </w:r>
      <w:r w:rsidRPr="00BA4708">
        <w:rPr>
          <w:rFonts w:ascii="GHEA Mariam" w:hAnsi="GHEA Mariam" w:cs="Arial"/>
          <w:sz w:val="24"/>
          <w:szCs w:val="24"/>
          <w:shd w:val="clear" w:color="auto" w:fill="FFFFFF"/>
          <w:lang w:val="hy-AM"/>
        </w:rPr>
        <w:t>խնամքի</w:t>
      </w:r>
      <w:r w:rsidRPr="00BA4708">
        <w:rPr>
          <w:rFonts w:ascii="GHEA Mariam" w:hAnsi="GHEA Mariam"/>
          <w:sz w:val="24"/>
          <w:szCs w:val="24"/>
          <w:shd w:val="clear" w:color="auto" w:fill="FFFFFF"/>
          <w:lang w:val="hy-AM"/>
        </w:rPr>
        <w:t xml:space="preserve"> </w:t>
      </w:r>
      <w:r w:rsidRPr="00BA4708">
        <w:rPr>
          <w:rFonts w:ascii="GHEA Mariam" w:hAnsi="GHEA Mariam" w:cs="Arial"/>
          <w:sz w:val="24"/>
          <w:szCs w:val="24"/>
          <w:shd w:val="clear" w:color="auto" w:fill="FFFFFF"/>
          <w:lang w:val="hy-AM"/>
        </w:rPr>
        <w:t>արձակուրդում։</w:t>
      </w:r>
    </w:p>
    <w:p w:rsidR="00BA4708" w:rsidRPr="00BA4708" w:rsidRDefault="00BA4708" w:rsidP="00BA4708">
      <w:pPr>
        <w:pStyle w:val="ListParagraph"/>
        <w:shd w:val="clear" w:color="auto" w:fill="FFFFFF"/>
        <w:tabs>
          <w:tab w:val="left" w:pos="1260"/>
        </w:tabs>
        <w:spacing w:after="0" w:line="360" w:lineRule="auto"/>
        <w:ind w:left="0" w:firstLine="709"/>
        <w:jc w:val="both"/>
        <w:rPr>
          <w:rFonts w:ascii="GHEA Mariam" w:hAnsi="GHEA Mariam"/>
          <w:sz w:val="24"/>
          <w:szCs w:val="24"/>
          <w:lang w:val="hy-AM"/>
        </w:rPr>
      </w:pPr>
      <w:r w:rsidRPr="00BA4708">
        <w:rPr>
          <w:rFonts w:ascii="GHEA Mariam" w:hAnsi="GHEA Mariam"/>
          <w:sz w:val="24"/>
          <w:szCs w:val="24"/>
          <w:lang w:val="hy-AM"/>
        </w:rPr>
        <w:t xml:space="preserve">18.2. Եթե վարձու աշխատողի </w:t>
      </w:r>
      <w:proofErr w:type="spellStart"/>
      <w:r w:rsidRPr="00BA4708">
        <w:rPr>
          <w:rFonts w:ascii="GHEA Mariam" w:hAnsi="GHEA Mariam"/>
          <w:sz w:val="24"/>
          <w:szCs w:val="24"/>
          <w:lang w:val="hy-AM"/>
        </w:rPr>
        <w:t>անաշխատունակությունն</w:t>
      </w:r>
      <w:proofErr w:type="spellEnd"/>
      <w:r w:rsidRPr="00BA4708">
        <w:rPr>
          <w:rFonts w:ascii="GHEA Mariam" w:hAnsi="GHEA Mariam"/>
          <w:sz w:val="24"/>
          <w:szCs w:val="24"/>
          <w:lang w:val="hy-AM"/>
        </w:rPr>
        <w:t xml:space="preserve"> առաջացել է չվճարվող արձակուրդում կամ խնամքի արձակուրդում գտնվելու ժամանա</w:t>
      </w:r>
      <w:r w:rsidR="003C11E7">
        <w:rPr>
          <w:rFonts w:ascii="GHEA Mariam" w:hAnsi="GHEA Mariam"/>
          <w:sz w:val="24"/>
          <w:szCs w:val="24"/>
          <w:lang w:val="hy-AM"/>
        </w:rPr>
        <w:softHyphen/>
      </w:r>
      <w:r w:rsidRPr="00BA4708">
        <w:rPr>
          <w:rFonts w:ascii="GHEA Mariam" w:hAnsi="GHEA Mariam"/>
          <w:sz w:val="24"/>
          <w:szCs w:val="24"/>
          <w:lang w:val="hy-AM"/>
        </w:rPr>
        <w:t>կահատվածում և շարունակվում է նաև չվճարվող արձակուրդի կամ խնամքի արձակուրդի ավարտից հետո, ապա վարձու աշխատողին նպաստը նշանակելու (հաշվարկելու) համար՝</w:t>
      </w:r>
    </w:p>
    <w:p w:rsidR="00BA4708" w:rsidRPr="00BA4708" w:rsidRDefault="00BA4708" w:rsidP="00BA4708">
      <w:pPr>
        <w:shd w:val="clear" w:color="auto" w:fill="FFFFFF"/>
        <w:tabs>
          <w:tab w:val="left" w:pos="1260"/>
        </w:tabs>
        <w:spacing w:line="360" w:lineRule="auto"/>
        <w:ind w:firstLine="709"/>
        <w:jc w:val="both"/>
        <w:rPr>
          <w:rFonts w:ascii="GHEA Mariam" w:hAnsi="GHEA Mariam"/>
          <w:sz w:val="24"/>
          <w:szCs w:val="24"/>
          <w:lang w:val="hy-AM"/>
        </w:rPr>
      </w:pPr>
      <w:r w:rsidRPr="00BA4708">
        <w:rPr>
          <w:rFonts w:ascii="GHEA Mariam" w:hAnsi="GHEA Mariam"/>
          <w:sz w:val="24"/>
          <w:szCs w:val="24"/>
          <w:lang w:val="hy-AM"/>
        </w:rPr>
        <w:t>1) հաշվարկային ժամանակահատվածը հաշվարկվում է անաշխատունա</w:t>
      </w:r>
      <w:r w:rsidR="003C11E7">
        <w:rPr>
          <w:rFonts w:ascii="GHEA Mariam" w:hAnsi="GHEA Mariam"/>
          <w:sz w:val="24"/>
          <w:szCs w:val="24"/>
          <w:lang w:val="hy-AM"/>
        </w:rPr>
        <w:softHyphen/>
      </w:r>
      <w:r w:rsidRPr="00BA4708">
        <w:rPr>
          <w:rFonts w:ascii="GHEA Mariam" w:hAnsi="GHEA Mariam"/>
          <w:sz w:val="24"/>
          <w:szCs w:val="24"/>
          <w:lang w:val="hy-AM"/>
        </w:rPr>
        <w:t>կության թերթիկում նշված</w:t>
      </w:r>
      <w:r w:rsidR="00563815">
        <w:rPr>
          <w:rFonts w:ascii="GHEA Mariam" w:hAnsi="GHEA Mariam"/>
          <w:sz w:val="24"/>
          <w:szCs w:val="24"/>
          <w:lang w:val="hy-AM"/>
        </w:rPr>
        <w:t xml:space="preserve"> առաջին օրվան նախորդող ամսվանից.</w:t>
      </w:r>
    </w:p>
    <w:p w:rsidR="00BA4708" w:rsidRPr="00BA4708" w:rsidRDefault="00BA4708" w:rsidP="00BA4708">
      <w:pPr>
        <w:shd w:val="clear" w:color="auto" w:fill="FFFFFF"/>
        <w:tabs>
          <w:tab w:val="left" w:pos="1260"/>
        </w:tabs>
        <w:spacing w:line="360" w:lineRule="auto"/>
        <w:ind w:firstLine="709"/>
        <w:jc w:val="both"/>
        <w:rPr>
          <w:rFonts w:ascii="GHEA Mariam" w:hAnsi="GHEA Mariam"/>
          <w:bCs/>
          <w:sz w:val="24"/>
          <w:szCs w:val="24"/>
          <w:lang w:val="hy-AM"/>
        </w:rPr>
      </w:pPr>
      <w:r w:rsidRPr="00BA4708">
        <w:rPr>
          <w:rFonts w:ascii="GHEA Mariam" w:hAnsi="GHEA Mariam"/>
          <w:sz w:val="24"/>
          <w:szCs w:val="24"/>
          <w:lang w:val="hy-AM"/>
        </w:rPr>
        <w:t>2) ժամանակավոր անաշխատունակության նպաստի՝ գործատուի կողմից վճարման ենթակա չափը և ժամանակավոր անաշխատունակության օրերի թիվը հաշվարկվում է այն աշխատանքային օրվանից, երբ վարձու աշխատողն անցել է աշխատանքի (չվճարվող արձակուրդը կամ խնամքի արձակուրդն ավարտվելու աշխատանքային օրվան հաջորդող աշխատանքային օրվանից):»,</w:t>
      </w:r>
    </w:p>
    <w:p w:rsidR="00BA4708" w:rsidRPr="00BA4708" w:rsidRDefault="00BA4708" w:rsidP="00BA4708">
      <w:pPr>
        <w:pStyle w:val="ListParagraph"/>
        <w:shd w:val="clear" w:color="auto" w:fill="FFFFFF"/>
        <w:tabs>
          <w:tab w:val="left" w:pos="993"/>
        </w:tabs>
        <w:spacing w:after="0" w:line="360" w:lineRule="auto"/>
        <w:ind w:left="0" w:firstLine="709"/>
        <w:jc w:val="both"/>
        <w:rPr>
          <w:rFonts w:ascii="GHEA Mariam" w:hAnsi="GHEA Mariam" w:cs="Times New Roman"/>
          <w:bCs/>
          <w:sz w:val="24"/>
          <w:szCs w:val="24"/>
          <w:lang w:val="hy-AM"/>
        </w:rPr>
      </w:pPr>
      <w:r w:rsidRPr="00BA4708">
        <w:rPr>
          <w:rFonts w:ascii="GHEA Mariam" w:hAnsi="GHEA Mariam" w:cs="Times New Roman"/>
          <w:bCs/>
          <w:sz w:val="24"/>
          <w:szCs w:val="24"/>
          <w:lang w:val="hy-AM"/>
        </w:rPr>
        <w:lastRenderedPageBreak/>
        <w:t>ժա</w:t>
      </w:r>
      <w:r w:rsidRPr="00BA4708">
        <w:rPr>
          <w:rFonts w:ascii="Cambria Math" w:eastAsia="MS Mincho" w:hAnsi="Cambria Math" w:cs="Cambria Math"/>
          <w:bCs/>
          <w:sz w:val="24"/>
          <w:szCs w:val="24"/>
          <w:lang w:val="hy-AM"/>
        </w:rPr>
        <w:t>․</w:t>
      </w:r>
      <w:r w:rsidR="003C11E7">
        <w:rPr>
          <w:rFonts w:asciiTheme="minorHAnsi" w:eastAsia="MS Mincho" w:hAnsiTheme="minorHAnsi" w:cs="Cambria Math"/>
          <w:bCs/>
          <w:sz w:val="24"/>
          <w:szCs w:val="24"/>
          <w:lang w:val="hy-AM"/>
        </w:rPr>
        <w:t xml:space="preserve"> </w:t>
      </w:r>
      <w:r w:rsidRPr="00BA4708">
        <w:rPr>
          <w:rFonts w:ascii="GHEA Mariam" w:hAnsi="GHEA Mariam" w:cs="Times New Roman"/>
          <w:bCs/>
          <w:sz w:val="24"/>
          <w:szCs w:val="24"/>
          <w:lang w:val="hy-AM"/>
        </w:rPr>
        <w:t>19-րդ կետը</w:t>
      </w:r>
      <w:r w:rsidR="00563815">
        <w:rPr>
          <w:rFonts w:ascii="GHEA Mariam" w:hAnsi="GHEA Mariam" w:cs="Times New Roman"/>
          <w:bCs/>
          <w:sz w:val="24"/>
          <w:szCs w:val="24"/>
          <w:lang w:val="hy-AM"/>
        </w:rPr>
        <w:t xml:space="preserve"> շարադրել </w:t>
      </w:r>
      <w:proofErr w:type="spellStart"/>
      <w:r w:rsidR="00563815">
        <w:rPr>
          <w:rFonts w:ascii="GHEA Mariam" w:hAnsi="GHEA Mariam" w:cs="Times New Roman"/>
          <w:bCs/>
          <w:sz w:val="24"/>
          <w:szCs w:val="24"/>
          <w:lang w:val="hy-AM"/>
        </w:rPr>
        <w:t>հետևյալ</w:t>
      </w:r>
      <w:proofErr w:type="spellEnd"/>
      <w:r w:rsidR="00563815">
        <w:rPr>
          <w:rFonts w:ascii="GHEA Mariam" w:hAnsi="GHEA Mariam" w:cs="Times New Roman"/>
          <w:bCs/>
          <w:sz w:val="24"/>
          <w:szCs w:val="24"/>
          <w:lang w:val="hy-AM"/>
        </w:rPr>
        <w:t xml:space="preserve"> խմբագրությամբ՝</w:t>
      </w:r>
    </w:p>
    <w:p w:rsidR="00BA4708" w:rsidRPr="00BA4708" w:rsidRDefault="00BA4708" w:rsidP="00BA4708">
      <w:pPr>
        <w:pStyle w:val="ListParagraph"/>
        <w:shd w:val="clear" w:color="auto" w:fill="FFFFFF"/>
        <w:tabs>
          <w:tab w:val="left" w:pos="993"/>
        </w:tabs>
        <w:spacing w:after="0" w:line="360" w:lineRule="auto"/>
        <w:ind w:left="0" w:firstLine="709"/>
        <w:jc w:val="both"/>
        <w:rPr>
          <w:rFonts w:ascii="GHEA Mariam" w:hAnsi="GHEA Mariam" w:cs="Times New Roman"/>
          <w:bCs/>
          <w:sz w:val="24"/>
          <w:szCs w:val="24"/>
          <w:lang w:val="hy-AM"/>
        </w:rPr>
      </w:pPr>
      <w:r w:rsidRPr="00BA4708">
        <w:rPr>
          <w:rFonts w:ascii="GHEA Mariam" w:hAnsi="GHEA Mariam" w:cs="Times New Roman"/>
          <w:bCs/>
          <w:sz w:val="24"/>
          <w:szCs w:val="24"/>
          <w:lang w:val="hy-AM"/>
        </w:rPr>
        <w:t xml:space="preserve">«19. Հղիության և ծննդաբերության արձակուրդի իրավունք ունենալու ժամանակահատվածում գործատուի փոփոխության դեպքում մայրության նպաստը վարձու աշխատողին վճարվում է հղիության և ծննդաբերության արձակուրդի իրավունք ունենալու և աշխատանքային հարաբերության մեջ գտնվելու ժամանակահատվածների </w:t>
      </w:r>
      <w:proofErr w:type="spellStart"/>
      <w:r w:rsidRPr="00BA4708">
        <w:rPr>
          <w:rFonts w:ascii="GHEA Mariam" w:hAnsi="GHEA Mariam" w:cs="Times New Roman"/>
          <w:bCs/>
          <w:sz w:val="24"/>
          <w:szCs w:val="24"/>
          <w:lang w:val="hy-AM"/>
        </w:rPr>
        <w:t>համընկնող</w:t>
      </w:r>
      <w:proofErr w:type="spellEnd"/>
      <w:r w:rsidRPr="00BA4708">
        <w:rPr>
          <w:rFonts w:ascii="GHEA Mariam" w:hAnsi="GHEA Mariam" w:cs="Times New Roman"/>
          <w:bCs/>
          <w:sz w:val="24"/>
          <w:szCs w:val="24"/>
          <w:lang w:val="hy-AM"/>
        </w:rPr>
        <w:t xml:space="preserve"> օրերի համար։»,</w:t>
      </w:r>
    </w:p>
    <w:p w:rsidR="00BA4708" w:rsidRPr="00BA4708" w:rsidRDefault="00BA4708" w:rsidP="00BA4708">
      <w:pPr>
        <w:pStyle w:val="ListParagraph"/>
        <w:shd w:val="clear" w:color="auto" w:fill="FFFFFF"/>
        <w:tabs>
          <w:tab w:val="left" w:pos="993"/>
        </w:tabs>
        <w:spacing w:after="0" w:line="360" w:lineRule="auto"/>
        <w:ind w:left="0" w:firstLine="709"/>
        <w:jc w:val="both"/>
        <w:rPr>
          <w:rFonts w:ascii="GHEA Mariam" w:hAnsi="GHEA Mariam" w:cs="Times New Roman"/>
          <w:bCs/>
          <w:sz w:val="24"/>
          <w:szCs w:val="24"/>
          <w:lang w:val="hy-AM"/>
        </w:rPr>
      </w:pPr>
      <w:proofErr w:type="spellStart"/>
      <w:r w:rsidRPr="00BA4708">
        <w:rPr>
          <w:rFonts w:ascii="GHEA Mariam" w:hAnsi="GHEA Mariam" w:cs="Times New Roman"/>
          <w:bCs/>
          <w:sz w:val="24"/>
          <w:szCs w:val="24"/>
          <w:lang w:val="hy-AM"/>
        </w:rPr>
        <w:t>ժբ</w:t>
      </w:r>
      <w:proofErr w:type="spellEnd"/>
      <w:r w:rsidRPr="00BA4708">
        <w:rPr>
          <w:rFonts w:ascii="GHEA Mariam" w:hAnsi="GHEA Mariam" w:cs="Times New Roman"/>
          <w:bCs/>
          <w:sz w:val="24"/>
          <w:szCs w:val="24"/>
          <w:lang w:val="hy-AM"/>
        </w:rPr>
        <w:t>. 26-րդ կետի 2-րդ ենթակետը ճանաչել ուժը կորցրած,</w:t>
      </w:r>
    </w:p>
    <w:p w:rsidR="00BA4708" w:rsidRPr="003C11E7" w:rsidRDefault="00BA4708" w:rsidP="00BA4708">
      <w:pPr>
        <w:pStyle w:val="ListParagraph"/>
        <w:shd w:val="clear" w:color="auto" w:fill="FFFFFF"/>
        <w:tabs>
          <w:tab w:val="left" w:pos="993"/>
        </w:tabs>
        <w:spacing w:after="0" w:line="360" w:lineRule="auto"/>
        <w:ind w:left="0" w:firstLine="709"/>
        <w:jc w:val="both"/>
        <w:rPr>
          <w:rFonts w:ascii="GHEA Mariam" w:hAnsi="GHEA Mariam" w:cs="Times New Roman"/>
          <w:bCs/>
          <w:spacing w:val="-6"/>
          <w:sz w:val="24"/>
          <w:szCs w:val="24"/>
          <w:lang w:val="hy-AM"/>
        </w:rPr>
      </w:pPr>
      <w:r w:rsidRPr="003C11E7">
        <w:rPr>
          <w:rFonts w:ascii="GHEA Mariam" w:hAnsi="GHEA Mariam" w:cs="Times New Roman"/>
          <w:bCs/>
          <w:spacing w:val="-6"/>
          <w:sz w:val="24"/>
          <w:szCs w:val="24"/>
          <w:lang w:val="hy-AM"/>
        </w:rPr>
        <w:t xml:space="preserve">ժգ. 32-րդ կետից հետո լրացնել </w:t>
      </w:r>
      <w:proofErr w:type="spellStart"/>
      <w:r w:rsidR="003C11E7" w:rsidRPr="003C11E7">
        <w:rPr>
          <w:rFonts w:ascii="GHEA Mariam" w:hAnsi="GHEA Mariam" w:cs="Times New Roman"/>
          <w:bCs/>
          <w:spacing w:val="-6"/>
          <w:sz w:val="24"/>
          <w:szCs w:val="24"/>
          <w:lang w:val="hy-AM"/>
        </w:rPr>
        <w:t>հետևյալ</w:t>
      </w:r>
      <w:proofErr w:type="spellEnd"/>
      <w:r w:rsidR="003C11E7" w:rsidRPr="003C11E7">
        <w:rPr>
          <w:rFonts w:ascii="GHEA Mariam" w:hAnsi="GHEA Mariam" w:cs="Times New Roman"/>
          <w:bCs/>
          <w:spacing w:val="-6"/>
          <w:sz w:val="24"/>
          <w:szCs w:val="24"/>
          <w:lang w:val="hy-AM"/>
        </w:rPr>
        <w:t xml:space="preserve"> բովանդակությամբ </w:t>
      </w:r>
      <w:r w:rsidRPr="003C11E7">
        <w:rPr>
          <w:rFonts w:ascii="GHEA Mariam" w:hAnsi="GHEA Mariam" w:cs="Times New Roman"/>
          <w:bCs/>
          <w:spacing w:val="-6"/>
          <w:sz w:val="24"/>
          <w:szCs w:val="24"/>
          <w:lang w:val="hy-AM"/>
        </w:rPr>
        <w:t>33-38-րդ կետեր</w:t>
      </w:r>
      <w:r w:rsidR="003C11E7" w:rsidRPr="003C11E7">
        <w:rPr>
          <w:rFonts w:ascii="GHEA Mariam" w:hAnsi="GHEA Mariam" w:cs="Times New Roman"/>
          <w:bCs/>
          <w:spacing w:val="-6"/>
          <w:sz w:val="24"/>
          <w:szCs w:val="24"/>
          <w:lang w:val="hy-AM"/>
        </w:rPr>
        <w:t>ով՝</w:t>
      </w:r>
    </w:p>
    <w:p w:rsidR="00BA4708" w:rsidRPr="00BA4708" w:rsidRDefault="00BA4708" w:rsidP="00BA4708">
      <w:pPr>
        <w:shd w:val="clear" w:color="auto" w:fill="FFFFFF"/>
        <w:spacing w:line="360" w:lineRule="auto"/>
        <w:ind w:firstLine="709"/>
        <w:jc w:val="both"/>
        <w:rPr>
          <w:rFonts w:ascii="GHEA Mariam" w:hAnsi="GHEA Mariam" w:cs="Arial"/>
          <w:sz w:val="24"/>
          <w:szCs w:val="24"/>
          <w:lang w:val="hy-AM"/>
        </w:rPr>
      </w:pPr>
      <w:r w:rsidRPr="00BA4708">
        <w:rPr>
          <w:rFonts w:ascii="GHEA Mariam" w:hAnsi="GHEA Mariam"/>
          <w:bCs/>
          <w:sz w:val="24"/>
          <w:szCs w:val="24"/>
          <w:lang w:val="hy-AM"/>
        </w:rPr>
        <w:t xml:space="preserve">«33. էլեկտրոնային առողջապահության համակարգում առկա տվյալների ճշգրտման արդյունքում ավել վճարված նպաստի՝ պետական բյուջեի միջոցներից վճարված գումարը վարձու աշխատողը պետական բյուջե է վերականգնում լիազոր մարմնի հետ փոխհամաձայնեցված ժամանակացույցի հիման վրա՝ ոչ ավել, քան ժամանակացույցը կնքելու ամսվանից հետո՝ երեք ամսվա ընթացքում, իսկ գործատուի կողմից ավել վճարված գումարը աշխատավարձից պահվում է Հայաստանի Հանրապետության աշխատանքային օրենսգրքով սահմանված կարգով: Սույն </w:t>
      </w:r>
      <w:proofErr w:type="spellStart"/>
      <w:r w:rsidRPr="00BA4708">
        <w:rPr>
          <w:rFonts w:ascii="GHEA Mariam" w:hAnsi="GHEA Mariam"/>
          <w:bCs/>
          <w:sz w:val="24"/>
          <w:szCs w:val="24"/>
          <w:lang w:val="hy-AM"/>
        </w:rPr>
        <w:t>կետում</w:t>
      </w:r>
      <w:proofErr w:type="spellEnd"/>
      <w:r w:rsidRPr="00BA4708">
        <w:rPr>
          <w:rFonts w:ascii="GHEA Mariam" w:hAnsi="GHEA Mariam"/>
          <w:bCs/>
          <w:sz w:val="24"/>
          <w:szCs w:val="24"/>
          <w:lang w:val="hy-AM"/>
        </w:rPr>
        <w:t xml:space="preserve"> նշված դեպքում վերահաշվարկված և </w:t>
      </w:r>
      <w:proofErr w:type="spellStart"/>
      <w:r w:rsidRPr="00BA4708">
        <w:rPr>
          <w:rFonts w:ascii="GHEA Mariam" w:hAnsi="GHEA Mariam"/>
          <w:bCs/>
          <w:sz w:val="24"/>
          <w:szCs w:val="24"/>
          <w:lang w:val="hy-AM"/>
        </w:rPr>
        <w:t>մինչև</w:t>
      </w:r>
      <w:proofErr w:type="spellEnd"/>
      <w:r w:rsidRPr="00BA4708">
        <w:rPr>
          <w:rFonts w:ascii="GHEA Mariam" w:hAnsi="GHEA Mariam"/>
          <w:bCs/>
          <w:sz w:val="24"/>
          <w:szCs w:val="24"/>
          <w:lang w:val="hy-AM"/>
        </w:rPr>
        <w:t xml:space="preserve"> վերա</w:t>
      </w:r>
      <w:r w:rsidR="003C11E7">
        <w:rPr>
          <w:rFonts w:ascii="GHEA Mariam" w:hAnsi="GHEA Mariam"/>
          <w:bCs/>
          <w:sz w:val="24"/>
          <w:szCs w:val="24"/>
          <w:lang w:val="hy-AM"/>
        </w:rPr>
        <w:softHyphen/>
      </w:r>
      <w:r w:rsidRPr="00BA4708">
        <w:rPr>
          <w:rFonts w:ascii="GHEA Mariam" w:hAnsi="GHEA Mariam"/>
          <w:bCs/>
          <w:sz w:val="24"/>
          <w:szCs w:val="24"/>
          <w:lang w:val="hy-AM"/>
        </w:rPr>
        <w:t xml:space="preserve">հաշվարկելը հաշվարկած նպաստների գումարների՝ 1000 </w:t>
      </w:r>
      <w:r w:rsidR="00563815">
        <w:rPr>
          <w:rFonts w:ascii="GHEA Mariam" w:hAnsi="GHEA Mariam"/>
          <w:bCs/>
          <w:sz w:val="24"/>
          <w:szCs w:val="24"/>
          <w:lang w:val="hy-AM"/>
        </w:rPr>
        <w:t>դրամը չգերազանցող տարբերությունն</w:t>
      </w:r>
      <w:r w:rsidRPr="00BA4708">
        <w:rPr>
          <w:rFonts w:ascii="GHEA Mariam" w:hAnsi="GHEA Mariam"/>
          <w:bCs/>
          <w:sz w:val="24"/>
          <w:szCs w:val="24"/>
          <w:lang w:val="hy-AM"/>
        </w:rPr>
        <w:t xml:space="preserve"> աշխատավարձից չի պահվում (վերահաշվարկված նպաստի հաշվարկը </w:t>
      </w:r>
      <w:proofErr w:type="spellStart"/>
      <w:r w:rsidRPr="00BA4708">
        <w:rPr>
          <w:rFonts w:ascii="GHEA Mariam" w:hAnsi="GHEA Mariam"/>
          <w:bCs/>
          <w:sz w:val="24"/>
          <w:szCs w:val="24"/>
          <w:lang w:val="hy-AM"/>
        </w:rPr>
        <w:t>գործատուին</w:t>
      </w:r>
      <w:proofErr w:type="spellEnd"/>
      <w:r w:rsidRPr="00BA4708">
        <w:rPr>
          <w:rFonts w:ascii="GHEA Mariam" w:hAnsi="GHEA Mariam"/>
          <w:bCs/>
          <w:sz w:val="24"/>
          <w:szCs w:val="24"/>
          <w:lang w:val="hy-AM"/>
        </w:rPr>
        <w:t xml:space="preserve"> չի փոխանցվում) կամ պետական բյուջե չի վերականգնվում։</w:t>
      </w:r>
    </w:p>
    <w:p w:rsidR="00BA4708" w:rsidRPr="00BA4708" w:rsidRDefault="00BA4708" w:rsidP="00BA4708">
      <w:pPr>
        <w:shd w:val="clear" w:color="auto" w:fill="FFFFFF"/>
        <w:spacing w:line="360" w:lineRule="auto"/>
        <w:ind w:firstLine="709"/>
        <w:rPr>
          <w:rFonts w:ascii="GHEA Mariam" w:hAnsi="GHEA Mariam" w:cs="Arial"/>
          <w:sz w:val="24"/>
          <w:szCs w:val="24"/>
          <w:lang w:val="hy-AM"/>
        </w:rPr>
      </w:pPr>
    </w:p>
    <w:p w:rsidR="00BA4708" w:rsidRPr="00BA4708" w:rsidRDefault="00BA4708" w:rsidP="00BA4708">
      <w:pPr>
        <w:shd w:val="clear" w:color="auto" w:fill="FFFFFF"/>
        <w:spacing w:line="360" w:lineRule="auto"/>
        <w:ind w:firstLine="709"/>
        <w:jc w:val="center"/>
        <w:rPr>
          <w:rFonts w:ascii="GHEA Mariam" w:hAnsi="GHEA Mariam" w:cs="Arial"/>
          <w:b/>
          <w:sz w:val="24"/>
          <w:szCs w:val="24"/>
          <w:lang w:val="hy-AM"/>
        </w:rPr>
      </w:pPr>
      <w:r w:rsidRPr="00BA4708">
        <w:rPr>
          <w:rFonts w:ascii="GHEA Mariam" w:hAnsi="GHEA Mariam" w:cs="Arial"/>
          <w:b/>
          <w:sz w:val="24"/>
          <w:szCs w:val="24"/>
          <w:lang w:val="hy-AM"/>
        </w:rPr>
        <w:t>3. ՆՊԱՍՏԻ ՀԱՇՎԱՐԿՈՒՄԸ, ՆՇԱՆԱԿՈՒՄԸ ԵՎ ՎՃԱՐՈՒՄԸ ՀԱՄԱՊԱՏԱՍԽԱՆ ՄԱՐՄՆԻ ԿՈՂՄԻՑ</w:t>
      </w:r>
    </w:p>
    <w:p w:rsidR="00BA4708" w:rsidRPr="00BA4708" w:rsidRDefault="00BA4708" w:rsidP="00BA4708">
      <w:pPr>
        <w:shd w:val="clear" w:color="auto" w:fill="FFFFFF"/>
        <w:spacing w:line="360" w:lineRule="auto"/>
        <w:ind w:firstLine="709"/>
        <w:rPr>
          <w:rFonts w:ascii="GHEA Mariam" w:hAnsi="GHEA Mariam" w:cs="Arial"/>
          <w:b/>
          <w:sz w:val="24"/>
          <w:szCs w:val="24"/>
          <w:lang w:val="hy-AM"/>
        </w:rPr>
      </w:pPr>
    </w:p>
    <w:p w:rsidR="00BA4708" w:rsidRPr="00BA4708" w:rsidRDefault="00BA4708" w:rsidP="00BA4708">
      <w:pPr>
        <w:pStyle w:val="ListParagraph"/>
        <w:shd w:val="clear" w:color="auto" w:fill="FFFFFF"/>
        <w:tabs>
          <w:tab w:val="left" w:pos="993"/>
        </w:tabs>
        <w:spacing w:after="0" w:line="360" w:lineRule="auto"/>
        <w:ind w:left="0" w:firstLine="709"/>
        <w:jc w:val="both"/>
        <w:rPr>
          <w:rFonts w:ascii="GHEA Mariam" w:hAnsi="GHEA Mariam" w:cs="Times New Roman"/>
          <w:bCs/>
          <w:sz w:val="24"/>
          <w:szCs w:val="24"/>
          <w:lang w:val="hy-AM"/>
        </w:rPr>
      </w:pPr>
      <w:r w:rsidRPr="00BA4708">
        <w:rPr>
          <w:rFonts w:ascii="GHEA Mariam" w:hAnsi="GHEA Mariam" w:cs="Arial"/>
          <w:sz w:val="24"/>
          <w:szCs w:val="24"/>
          <w:lang w:val="hy-AM"/>
        </w:rPr>
        <w:t>34.</w:t>
      </w:r>
      <w:r w:rsidRPr="00BA4708">
        <w:rPr>
          <w:rFonts w:ascii="GHEA Mariam" w:hAnsi="GHEA Mariam" w:cs="Arial"/>
          <w:b/>
          <w:sz w:val="24"/>
          <w:szCs w:val="24"/>
          <w:lang w:val="hy-AM"/>
        </w:rPr>
        <w:t xml:space="preserve"> </w:t>
      </w:r>
      <w:r w:rsidRPr="00BA4708">
        <w:rPr>
          <w:rFonts w:ascii="GHEA Mariam" w:hAnsi="GHEA Mariam" w:cs="Times New Roman"/>
          <w:bCs/>
          <w:sz w:val="24"/>
          <w:szCs w:val="24"/>
          <w:lang w:val="hy-AM"/>
        </w:rPr>
        <w:t xml:space="preserve">Համապատասխան մարմինը սույն կարգի 2.1-ին </w:t>
      </w:r>
      <w:proofErr w:type="spellStart"/>
      <w:r w:rsidRPr="00BA4708">
        <w:rPr>
          <w:rFonts w:ascii="GHEA Mariam" w:hAnsi="GHEA Mariam" w:cs="Times New Roman"/>
          <w:bCs/>
          <w:sz w:val="24"/>
          <w:szCs w:val="24"/>
          <w:lang w:val="hy-AM"/>
        </w:rPr>
        <w:t>կետում</w:t>
      </w:r>
      <w:proofErr w:type="spellEnd"/>
      <w:r w:rsidRPr="00BA4708">
        <w:rPr>
          <w:rFonts w:ascii="GHEA Mariam" w:hAnsi="GHEA Mariam" w:cs="Times New Roman"/>
          <w:bCs/>
          <w:sz w:val="24"/>
          <w:szCs w:val="24"/>
          <w:lang w:val="hy-AM"/>
        </w:rPr>
        <w:t xml:space="preserve"> նշված վարձու աշխատողի միջին ամսական աշխատավարձը հաշվարկելու համար հիմք է ընդունում իր կողմից վճարած եկամուտը։ </w:t>
      </w:r>
    </w:p>
    <w:p w:rsidR="00BA4708" w:rsidRPr="00BA4708" w:rsidRDefault="00BA4708" w:rsidP="00BA4708">
      <w:pPr>
        <w:pStyle w:val="ListParagraph"/>
        <w:shd w:val="clear" w:color="auto" w:fill="FFFFFF"/>
        <w:tabs>
          <w:tab w:val="left" w:pos="993"/>
        </w:tabs>
        <w:spacing w:after="0" w:line="360" w:lineRule="auto"/>
        <w:ind w:left="0" w:firstLine="709"/>
        <w:jc w:val="both"/>
        <w:rPr>
          <w:rFonts w:ascii="GHEA Mariam" w:hAnsi="GHEA Mariam" w:cs="Times New Roman"/>
          <w:bCs/>
          <w:sz w:val="24"/>
          <w:szCs w:val="24"/>
          <w:lang w:val="hy-AM"/>
        </w:rPr>
      </w:pPr>
      <w:r w:rsidRPr="00BA4708">
        <w:rPr>
          <w:rFonts w:ascii="GHEA Mariam" w:hAnsi="GHEA Mariam" w:cs="Times New Roman"/>
          <w:bCs/>
          <w:sz w:val="24"/>
          <w:szCs w:val="24"/>
          <w:lang w:val="hy-AM"/>
        </w:rPr>
        <w:t xml:space="preserve">35. Սույն կարգի 2.1-ին </w:t>
      </w:r>
      <w:proofErr w:type="spellStart"/>
      <w:r w:rsidRPr="00BA4708">
        <w:rPr>
          <w:rFonts w:ascii="GHEA Mariam" w:hAnsi="GHEA Mariam" w:cs="Times New Roman"/>
          <w:bCs/>
          <w:sz w:val="24"/>
          <w:szCs w:val="24"/>
          <w:lang w:val="hy-AM"/>
        </w:rPr>
        <w:t>կետում</w:t>
      </w:r>
      <w:proofErr w:type="spellEnd"/>
      <w:r w:rsidRPr="00BA4708">
        <w:rPr>
          <w:rFonts w:ascii="GHEA Mariam" w:hAnsi="GHEA Mariam" w:cs="Times New Roman"/>
          <w:bCs/>
          <w:sz w:val="24"/>
          <w:szCs w:val="24"/>
          <w:lang w:val="hy-AM"/>
        </w:rPr>
        <w:t xml:space="preserve"> նշված վարձու աշխատողի միջին ամսական աշխատավարձը հաշվարկելիս, եթե նպաստը հաշվարկող համապատասխան </w:t>
      </w:r>
      <w:r w:rsidRPr="00BA4708">
        <w:rPr>
          <w:rFonts w:ascii="GHEA Mariam" w:hAnsi="GHEA Mariam" w:cs="Times New Roman"/>
          <w:bCs/>
          <w:sz w:val="24"/>
          <w:szCs w:val="24"/>
          <w:lang w:val="hy-AM"/>
        </w:rPr>
        <w:lastRenderedPageBreak/>
        <w:t xml:space="preserve">մարմնի մոտ աշխատելու ժամանակահատվածը պակաս է տասներկու ամսից, ապա </w:t>
      </w:r>
      <w:r w:rsidRPr="00BA4708">
        <w:rPr>
          <w:rFonts w:ascii="GHEA Mariam" w:hAnsi="GHEA Mariam" w:cs="Arial"/>
          <w:sz w:val="24"/>
          <w:szCs w:val="24"/>
          <w:lang w:val="hy-AM"/>
        </w:rPr>
        <w:t xml:space="preserve">օրենքի 22-րդ հոդվածի 12-րդ մասով սահմանված կարգով </w:t>
      </w:r>
      <w:r w:rsidRPr="00BA4708">
        <w:rPr>
          <w:rFonts w:ascii="GHEA Mariam" w:hAnsi="GHEA Mariam" w:cs="Times New Roman"/>
          <w:bCs/>
          <w:sz w:val="24"/>
          <w:szCs w:val="24"/>
          <w:lang w:val="hy-AM"/>
        </w:rPr>
        <w:t xml:space="preserve">հաշվի է առնվում նաև հաշվարկային ժամանակահատվածի ամիսների համար այլ գործատուի կողմից (որի հետ վարձու աշխատողը ժամանակավոր </w:t>
      </w:r>
      <w:proofErr w:type="spellStart"/>
      <w:r w:rsidRPr="00BA4708">
        <w:rPr>
          <w:rFonts w:ascii="GHEA Mariam" w:hAnsi="GHEA Mariam" w:cs="Times New Roman"/>
          <w:bCs/>
          <w:sz w:val="24"/>
          <w:szCs w:val="24"/>
          <w:lang w:val="hy-AM"/>
        </w:rPr>
        <w:t>անաշխատունակությունն</w:t>
      </w:r>
      <w:proofErr w:type="spellEnd"/>
      <w:r w:rsidRPr="00BA4708">
        <w:rPr>
          <w:rFonts w:ascii="GHEA Mariam" w:hAnsi="GHEA Mariam" w:cs="Times New Roman"/>
          <w:bCs/>
          <w:sz w:val="24"/>
          <w:szCs w:val="24"/>
          <w:lang w:val="hy-AM"/>
        </w:rPr>
        <w:t xml:space="preserve"> առաջանալու օրվա դրությամբ աշխատանքային հարաբերությունների մեջ չէ) </w:t>
      </w:r>
      <w:proofErr w:type="spellStart"/>
      <w:r w:rsidRPr="00BA4708">
        <w:rPr>
          <w:rFonts w:ascii="GHEA Mariam" w:hAnsi="GHEA Mariam" w:cs="Times New Roman"/>
          <w:bCs/>
          <w:sz w:val="24"/>
          <w:szCs w:val="24"/>
          <w:lang w:val="hy-AM"/>
        </w:rPr>
        <w:t>մինչև</w:t>
      </w:r>
      <w:proofErr w:type="spellEnd"/>
      <w:r w:rsidRPr="00BA4708">
        <w:rPr>
          <w:rFonts w:ascii="GHEA Mariam" w:hAnsi="GHEA Mariam" w:cs="Times New Roman"/>
          <w:bCs/>
          <w:sz w:val="24"/>
          <w:szCs w:val="24"/>
          <w:lang w:val="hy-AM"/>
        </w:rPr>
        <w:t xml:space="preserve"> վարձու աշխատողի գործատուի մոտ աշխատանքի անցնելու ամիսը վարձու աշխատողին վճարված եկամուտը:</w:t>
      </w:r>
    </w:p>
    <w:p w:rsidR="00BA4708" w:rsidRPr="00BA4708" w:rsidRDefault="00BA4708" w:rsidP="00BA4708">
      <w:pPr>
        <w:pStyle w:val="ListParagraph"/>
        <w:shd w:val="clear" w:color="auto" w:fill="FFFFFF"/>
        <w:tabs>
          <w:tab w:val="left" w:pos="993"/>
        </w:tabs>
        <w:spacing w:after="0" w:line="360" w:lineRule="auto"/>
        <w:ind w:left="0" w:firstLine="709"/>
        <w:jc w:val="both"/>
        <w:rPr>
          <w:rFonts w:ascii="GHEA Mariam" w:hAnsi="GHEA Mariam" w:cs="Times New Roman"/>
          <w:bCs/>
          <w:sz w:val="24"/>
          <w:szCs w:val="24"/>
          <w:lang w:val="hy-AM"/>
        </w:rPr>
      </w:pPr>
      <w:r w:rsidRPr="00BA4708">
        <w:rPr>
          <w:rFonts w:ascii="GHEA Mariam" w:hAnsi="GHEA Mariam" w:cs="Times New Roman"/>
          <w:bCs/>
          <w:sz w:val="24"/>
          <w:szCs w:val="24"/>
          <w:lang w:val="hy-AM"/>
        </w:rPr>
        <w:t xml:space="preserve">36. Սույն կարգի 35-րդ </w:t>
      </w:r>
      <w:proofErr w:type="spellStart"/>
      <w:r w:rsidRPr="00BA4708">
        <w:rPr>
          <w:rFonts w:ascii="GHEA Mariam" w:hAnsi="GHEA Mariam" w:cs="Times New Roman"/>
          <w:bCs/>
          <w:sz w:val="24"/>
          <w:szCs w:val="24"/>
          <w:lang w:val="hy-AM"/>
        </w:rPr>
        <w:t>կետում</w:t>
      </w:r>
      <w:proofErr w:type="spellEnd"/>
      <w:r w:rsidRPr="00BA4708">
        <w:rPr>
          <w:rFonts w:ascii="GHEA Mariam" w:hAnsi="GHEA Mariam" w:cs="Times New Roman"/>
          <w:bCs/>
          <w:sz w:val="24"/>
          <w:szCs w:val="24"/>
          <w:lang w:val="hy-AM"/>
        </w:rPr>
        <w:t xml:space="preserve"> նշված դեպքում վարձու աշխատողը նպաստը հաշվարկող համապատասխան մարմնին է ներկայացնում այլ գործատուի տված տեղեկանքը, որում նշվում է`</w:t>
      </w:r>
    </w:p>
    <w:p w:rsidR="00BA4708" w:rsidRPr="00BA4708" w:rsidRDefault="003C11E7" w:rsidP="003C11E7">
      <w:pPr>
        <w:pStyle w:val="ListParagraph"/>
        <w:numPr>
          <w:ilvl w:val="0"/>
          <w:numId w:val="26"/>
        </w:numPr>
        <w:shd w:val="clear" w:color="auto" w:fill="FFFFFF"/>
        <w:tabs>
          <w:tab w:val="left" w:pos="720"/>
        </w:tabs>
        <w:spacing w:after="0" w:afterAutospacing="1" w:line="360" w:lineRule="auto"/>
        <w:ind w:left="0" w:firstLine="540"/>
        <w:jc w:val="both"/>
        <w:rPr>
          <w:rFonts w:ascii="GHEA Mariam" w:hAnsi="GHEA Mariam" w:cs="Arial"/>
          <w:sz w:val="24"/>
          <w:szCs w:val="24"/>
          <w:lang w:val="hy-AM"/>
        </w:rPr>
      </w:pPr>
      <w:r>
        <w:rPr>
          <w:rFonts w:ascii="GHEA Mariam" w:hAnsi="GHEA Mariam" w:cs="Arial"/>
          <w:sz w:val="24"/>
          <w:szCs w:val="24"/>
          <w:lang w:val="hy-AM"/>
        </w:rPr>
        <w:t xml:space="preserve"> </w:t>
      </w:r>
      <w:r w:rsidR="00BA4708" w:rsidRPr="00BA4708">
        <w:rPr>
          <w:rFonts w:ascii="GHEA Mariam" w:hAnsi="GHEA Mariam" w:cs="Arial"/>
          <w:sz w:val="24"/>
          <w:szCs w:val="24"/>
          <w:lang w:val="hy-AM"/>
        </w:rPr>
        <w:t xml:space="preserve">վարձու աշխատողի անունը, ազգանունը, հանրային ծառայության համարանիշը կամ հանրային ծառայությունների համարանիշ չստանալու մասին </w:t>
      </w:r>
      <w:r w:rsidR="00563815">
        <w:rPr>
          <w:rFonts w:ascii="GHEA Mariam" w:hAnsi="GHEA Mariam" w:cs="Arial"/>
          <w:sz w:val="24"/>
          <w:szCs w:val="24"/>
          <w:lang w:val="hy-AM"/>
        </w:rPr>
        <w:t>տեղեկանքի համարը.</w:t>
      </w:r>
    </w:p>
    <w:p w:rsidR="00BA4708" w:rsidRPr="00BA4708" w:rsidRDefault="00BA4708" w:rsidP="003C11E7">
      <w:pPr>
        <w:pStyle w:val="ListParagraph"/>
        <w:numPr>
          <w:ilvl w:val="0"/>
          <w:numId w:val="26"/>
        </w:numPr>
        <w:shd w:val="clear" w:color="auto" w:fill="FFFFFF"/>
        <w:tabs>
          <w:tab w:val="left" w:pos="720"/>
        </w:tabs>
        <w:spacing w:after="0" w:afterAutospacing="1" w:line="360" w:lineRule="auto"/>
        <w:ind w:left="0" w:firstLine="450"/>
        <w:jc w:val="both"/>
        <w:rPr>
          <w:rFonts w:ascii="GHEA Mariam" w:hAnsi="GHEA Mariam" w:cs="Arial"/>
          <w:sz w:val="24"/>
          <w:szCs w:val="24"/>
          <w:lang w:val="hy-AM"/>
        </w:rPr>
      </w:pPr>
      <w:r w:rsidRPr="00BA4708">
        <w:rPr>
          <w:rFonts w:ascii="GHEA Mariam" w:hAnsi="GHEA Mariam" w:cs="Arial"/>
          <w:sz w:val="24"/>
          <w:szCs w:val="24"/>
          <w:lang w:val="hy-AM"/>
        </w:rPr>
        <w:t>վարձու աշխատողի՝ գործատուի հետ աշխատանքային հարաբերու</w:t>
      </w:r>
      <w:r w:rsidR="003C11E7">
        <w:rPr>
          <w:rFonts w:ascii="GHEA Mariam" w:hAnsi="GHEA Mariam" w:cs="Arial"/>
          <w:sz w:val="24"/>
          <w:szCs w:val="24"/>
          <w:lang w:val="hy-AM"/>
        </w:rPr>
        <w:softHyphen/>
      </w:r>
      <w:r w:rsidRPr="00BA4708">
        <w:rPr>
          <w:rFonts w:ascii="GHEA Mariam" w:hAnsi="GHEA Mariam" w:cs="Arial"/>
          <w:sz w:val="24"/>
          <w:szCs w:val="24"/>
          <w:lang w:val="hy-AM"/>
        </w:rPr>
        <w:t>թյուն</w:t>
      </w:r>
      <w:r w:rsidR="003C11E7">
        <w:rPr>
          <w:rFonts w:ascii="GHEA Mariam" w:hAnsi="GHEA Mariam" w:cs="Arial"/>
          <w:sz w:val="24"/>
          <w:szCs w:val="24"/>
          <w:lang w:val="hy-AM"/>
        </w:rPr>
        <w:softHyphen/>
      </w:r>
      <w:r w:rsidRPr="00BA4708">
        <w:rPr>
          <w:rFonts w:ascii="GHEA Mariam" w:hAnsi="GHEA Mariam" w:cs="Arial"/>
          <w:sz w:val="24"/>
          <w:szCs w:val="24"/>
          <w:lang w:val="hy-AM"/>
        </w:rPr>
        <w:t>ների մեջ գտնվելու</w:t>
      </w:r>
      <w:r w:rsidR="00563815">
        <w:rPr>
          <w:rFonts w:ascii="GHEA Mariam" w:hAnsi="GHEA Mariam" w:cs="Arial"/>
          <w:sz w:val="24"/>
          <w:szCs w:val="24"/>
          <w:lang w:val="hy-AM"/>
        </w:rPr>
        <w:t xml:space="preserve"> ժամանակահատվածի սկիզբը և վերջը.</w:t>
      </w:r>
    </w:p>
    <w:p w:rsidR="00BA4708" w:rsidRPr="00BA4708" w:rsidRDefault="00BA4708" w:rsidP="003C11E7">
      <w:pPr>
        <w:pStyle w:val="ListParagraph"/>
        <w:numPr>
          <w:ilvl w:val="0"/>
          <w:numId w:val="26"/>
        </w:numPr>
        <w:shd w:val="clear" w:color="auto" w:fill="FFFFFF"/>
        <w:tabs>
          <w:tab w:val="left" w:pos="720"/>
        </w:tabs>
        <w:spacing w:after="0" w:afterAutospacing="1" w:line="360" w:lineRule="auto"/>
        <w:ind w:left="0" w:firstLine="450"/>
        <w:jc w:val="both"/>
        <w:rPr>
          <w:rFonts w:ascii="GHEA Mariam" w:hAnsi="GHEA Mariam" w:cs="Arial"/>
          <w:sz w:val="24"/>
          <w:szCs w:val="24"/>
          <w:lang w:val="hy-AM"/>
        </w:rPr>
      </w:pPr>
      <w:r w:rsidRPr="00BA4708">
        <w:rPr>
          <w:rFonts w:ascii="GHEA Mariam" w:hAnsi="GHEA Mariam" w:cs="Arial"/>
          <w:sz w:val="24"/>
          <w:szCs w:val="24"/>
          <w:lang w:val="hy-AM"/>
        </w:rPr>
        <w:t>հաշվարկային ժամանակահատվածում գործատուի կողմից վարձու աշխա</w:t>
      </w:r>
      <w:r w:rsidR="003C11E7">
        <w:rPr>
          <w:rFonts w:ascii="GHEA Mariam" w:hAnsi="GHEA Mariam" w:cs="Arial"/>
          <w:sz w:val="24"/>
          <w:szCs w:val="24"/>
          <w:lang w:val="hy-AM"/>
        </w:rPr>
        <w:softHyphen/>
      </w:r>
      <w:r w:rsidRPr="00BA4708">
        <w:rPr>
          <w:rFonts w:ascii="GHEA Mariam" w:hAnsi="GHEA Mariam" w:cs="Arial"/>
          <w:sz w:val="24"/>
          <w:szCs w:val="24"/>
          <w:lang w:val="hy-AM"/>
        </w:rPr>
        <w:t>տողին վճարված (վճարմա</w:t>
      </w:r>
      <w:r w:rsidR="00563815">
        <w:rPr>
          <w:rFonts w:ascii="GHEA Mariam" w:hAnsi="GHEA Mariam" w:cs="Arial"/>
          <w:sz w:val="24"/>
          <w:szCs w:val="24"/>
          <w:lang w:val="hy-AM"/>
        </w:rPr>
        <w:t>ն ենթակա) եկամուտն ըստ ամիսների.</w:t>
      </w:r>
    </w:p>
    <w:p w:rsidR="00BA4708" w:rsidRPr="00BA4708" w:rsidRDefault="00BA4708" w:rsidP="003C11E7">
      <w:pPr>
        <w:pStyle w:val="ListParagraph"/>
        <w:numPr>
          <w:ilvl w:val="0"/>
          <w:numId w:val="26"/>
        </w:numPr>
        <w:shd w:val="clear" w:color="auto" w:fill="FFFFFF"/>
        <w:tabs>
          <w:tab w:val="left" w:pos="720"/>
        </w:tabs>
        <w:spacing w:after="0" w:afterAutospacing="1" w:line="360" w:lineRule="auto"/>
        <w:ind w:left="0" w:firstLine="450"/>
        <w:jc w:val="both"/>
        <w:rPr>
          <w:rFonts w:ascii="GHEA Mariam" w:hAnsi="GHEA Mariam" w:cs="Arial"/>
          <w:sz w:val="24"/>
          <w:szCs w:val="24"/>
          <w:lang w:val="hy-AM"/>
        </w:rPr>
      </w:pPr>
      <w:r w:rsidRPr="00BA4708">
        <w:rPr>
          <w:rFonts w:ascii="GHEA Mariam" w:hAnsi="GHEA Mariam" w:cs="Arial"/>
          <w:sz w:val="24"/>
          <w:szCs w:val="24"/>
          <w:lang w:val="hy-AM"/>
        </w:rPr>
        <w:t>գործատուի մոտ խնամքի արձակուրդում գտնվելու ժամանակահատվածի սկիզբը և ավարտը, ինչպես նաև խնամքի արձակուրդն սկսվելու ամսվան նախորդող ամսվա համար վարձու աշխատողին վճարած (վճարման ենթակա) եկամուտների չափը, եթե հաշվարկային ժամանակահատվածում կան ամիսներ, երբ վարձու աշխատողը գտն</w:t>
      </w:r>
      <w:r w:rsidR="00563815">
        <w:rPr>
          <w:rFonts w:ascii="GHEA Mariam" w:hAnsi="GHEA Mariam" w:cs="Arial"/>
          <w:sz w:val="24"/>
          <w:szCs w:val="24"/>
          <w:lang w:val="hy-AM"/>
        </w:rPr>
        <w:t>վել է  խնամքի արձակուրդում.</w:t>
      </w:r>
    </w:p>
    <w:p w:rsidR="00BA4708" w:rsidRPr="00BA4708" w:rsidRDefault="00BA4708" w:rsidP="003C11E7">
      <w:pPr>
        <w:pStyle w:val="ListParagraph"/>
        <w:numPr>
          <w:ilvl w:val="0"/>
          <w:numId w:val="26"/>
        </w:numPr>
        <w:shd w:val="clear" w:color="auto" w:fill="FFFFFF"/>
        <w:tabs>
          <w:tab w:val="left" w:pos="720"/>
        </w:tabs>
        <w:spacing w:after="0" w:afterAutospacing="1" w:line="360" w:lineRule="auto"/>
        <w:ind w:left="0" w:firstLine="450"/>
        <w:jc w:val="both"/>
        <w:rPr>
          <w:rFonts w:ascii="GHEA Mariam" w:hAnsi="GHEA Mariam" w:cs="Arial"/>
          <w:sz w:val="24"/>
          <w:szCs w:val="24"/>
          <w:lang w:val="hy-AM"/>
        </w:rPr>
      </w:pPr>
      <w:r w:rsidRPr="00BA4708">
        <w:rPr>
          <w:rFonts w:ascii="GHEA Mariam" w:hAnsi="GHEA Mariam" w:cs="Arial"/>
          <w:sz w:val="24"/>
          <w:szCs w:val="24"/>
          <w:lang w:val="hy-AM"/>
        </w:rPr>
        <w:t>ժամանակահատվածի սկիզբը և ավարտը, որի համար գործատուն հաշվարկել է նպաստ և նպաստի չափը, եթե հաշվարկային ժամանակա</w:t>
      </w:r>
      <w:r w:rsidR="003C11E7">
        <w:rPr>
          <w:rFonts w:ascii="GHEA Mariam" w:hAnsi="GHEA Mariam" w:cs="Arial"/>
          <w:sz w:val="24"/>
          <w:szCs w:val="24"/>
          <w:lang w:val="hy-AM"/>
        </w:rPr>
        <w:softHyphen/>
      </w:r>
      <w:r w:rsidRPr="00BA4708">
        <w:rPr>
          <w:rFonts w:ascii="GHEA Mariam" w:hAnsi="GHEA Mariam" w:cs="Arial"/>
          <w:sz w:val="24"/>
          <w:szCs w:val="24"/>
          <w:lang w:val="hy-AM"/>
        </w:rPr>
        <w:t>հատ</w:t>
      </w:r>
      <w:r w:rsidR="003C11E7">
        <w:rPr>
          <w:rFonts w:ascii="GHEA Mariam" w:hAnsi="GHEA Mariam" w:cs="Arial"/>
          <w:sz w:val="24"/>
          <w:szCs w:val="24"/>
          <w:lang w:val="hy-AM"/>
        </w:rPr>
        <w:softHyphen/>
      </w:r>
      <w:r w:rsidRPr="00BA4708">
        <w:rPr>
          <w:rFonts w:ascii="GHEA Mariam" w:hAnsi="GHEA Mariam" w:cs="Arial"/>
          <w:sz w:val="24"/>
          <w:szCs w:val="24"/>
          <w:lang w:val="hy-AM"/>
        </w:rPr>
        <w:t>վածում կան ամիսներ, որոնց համար վճարվել է նպաստ։</w:t>
      </w:r>
    </w:p>
    <w:p w:rsidR="00BA4708" w:rsidRPr="00BA4708" w:rsidRDefault="00BA4708" w:rsidP="00BA4708">
      <w:pPr>
        <w:pStyle w:val="ListParagraph"/>
        <w:shd w:val="clear" w:color="auto" w:fill="FFFFFF"/>
        <w:tabs>
          <w:tab w:val="left" w:pos="993"/>
        </w:tabs>
        <w:spacing w:after="0" w:line="360" w:lineRule="auto"/>
        <w:ind w:left="0" w:firstLine="709"/>
        <w:jc w:val="both"/>
        <w:rPr>
          <w:rFonts w:ascii="GHEA Mariam" w:hAnsi="GHEA Mariam" w:cs="Times New Roman"/>
          <w:bCs/>
          <w:sz w:val="24"/>
          <w:szCs w:val="24"/>
          <w:lang w:val="hy-AM"/>
        </w:rPr>
      </w:pPr>
      <w:r w:rsidRPr="00BA4708">
        <w:rPr>
          <w:rFonts w:ascii="GHEA Mariam" w:hAnsi="GHEA Mariam" w:cs="Times New Roman"/>
          <w:bCs/>
          <w:sz w:val="24"/>
          <w:szCs w:val="24"/>
          <w:lang w:val="hy-AM"/>
        </w:rPr>
        <w:t xml:space="preserve">37. Սույն կարգի 2.1-ին </w:t>
      </w:r>
      <w:proofErr w:type="spellStart"/>
      <w:r w:rsidRPr="00BA4708">
        <w:rPr>
          <w:rFonts w:ascii="GHEA Mariam" w:hAnsi="GHEA Mariam" w:cs="Times New Roman"/>
          <w:bCs/>
          <w:sz w:val="24"/>
          <w:szCs w:val="24"/>
          <w:lang w:val="hy-AM"/>
        </w:rPr>
        <w:t>կետում</w:t>
      </w:r>
      <w:proofErr w:type="spellEnd"/>
      <w:r w:rsidRPr="00BA4708">
        <w:rPr>
          <w:rFonts w:ascii="GHEA Mariam" w:hAnsi="GHEA Mariam" w:cs="Times New Roman"/>
          <w:bCs/>
          <w:sz w:val="24"/>
          <w:szCs w:val="24"/>
          <w:lang w:val="hy-AM"/>
        </w:rPr>
        <w:t xml:space="preserve"> նշված վարձու աշխատողի մայրության նպաստը համապատասխան մարմինը վճարում է օրենքով սահմանված կարգով հաշվարկված մայրության նպաստի՝ հարկումից հետո վճարման ենթակա </w:t>
      </w:r>
      <w:r w:rsidRPr="00BA4708">
        <w:rPr>
          <w:rFonts w:ascii="GHEA Mariam" w:hAnsi="GHEA Mariam" w:cs="Times New Roman"/>
          <w:bCs/>
          <w:sz w:val="24"/>
          <w:szCs w:val="24"/>
          <w:lang w:val="hy-AM"/>
        </w:rPr>
        <w:lastRenderedPageBreak/>
        <w:t>գումարի և չաշխատող անձի մայրության նպաստի գումարների տարբերության չափով։</w:t>
      </w:r>
    </w:p>
    <w:p w:rsidR="00BA4708" w:rsidRPr="00BA4708" w:rsidRDefault="00BA4708" w:rsidP="00BA4708">
      <w:pPr>
        <w:pStyle w:val="ListParagraph"/>
        <w:shd w:val="clear" w:color="auto" w:fill="FFFFFF"/>
        <w:tabs>
          <w:tab w:val="left" w:pos="810"/>
        </w:tabs>
        <w:spacing w:after="0" w:line="360" w:lineRule="auto"/>
        <w:ind w:left="0" w:firstLine="709"/>
        <w:jc w:val="both"/>
        <w:rPr>
          <w:rFonts w:ascii="GHEA Mariam" w:hAnsi="GHEA Mariam" w:cs="Cambria Math"/>
          <w:bCs/>
          <w:sz w:val="24"/>
          <w:szCs w:val="24"/>
          <w:lang w:val="hy-AM"/>
        </w:rPr>
      </w:pPr>
      <w:r w:rsidRPr="00BA4708">
        <w:rPr>
          <w:rFonts w:ascii="GHEA Mariam" w:hAnsi="GHEA Mariam" w:cs="Times New Roman"/>
          <w:bCs/>
          <w:sz w:val="24"/>
          <w:szCs w:val="24"/>
          <w:lang w:val="hy-AM"/>
        </w:rPr>
        <w:t>38. Օրենքի 1-ին հոդվածի 2-րդ մասում նշված անձի՝ հղիության և ծննդա</w:t>
      </w:r>
      <w:r w:rsidR="003C11E7">
        <w:rPr>
          <w:rFonts w:ascii="GHEA Mariam" w:hAnsi="GHEA Mariam" w:cs="Times New Roman"/>
          <w:bCs/>
          <w:sz w:val="24"/>
          <w:szCs w:val="24"/>
          <w:lang w:val="hy-AM"/>
        </w:rPr>
        <w:softHyphen/>
      </w:r>
      <w:r w:rsidRPr="00BA4708">
        <w:rPr>
          <w:rFonts w:ascii="GHEA Mariam" w:hAnsi="GHEA Mariam" w:cs="Times New Roman"/>
          <w:bCs/>
          <w:sz w:val="24"/>
          <w:szCs w:val="24"/>
          <w:lang w:val="hy-AM"/>
        </w:rPr>
        <w:t>բերության պատճառով առաջացած անաշխատունակության ժամանակա</w:t>
      </w:r>
      <w:r w:rsidR="003C11E7">
        <w:rPr>
          <w:rFonts w:ascii="GHEA Mariam" w:hAnsi="GHEA Mariam" w:cs="Times New Roman"/>
          <w:bCs/>
          <w:sz w:val="24"/>
          <w:szCs w:val="24"/>
          <w:lang w:val="hy-AM"/>
        </w:rPr>
        <w:softHyphen/>
      </w:r>
      <w:r w:rsidRPr="00BA4708">
        <w:rPr>
          <w:rFonts w:ascii="GHEA Mariam" w:hAnsi="GHEA Mariam" w:cs="Times New Roman"/>
          <w:bCs/>
          <w:sz w:val="24"/>
          <w:szCs w:val="24"/>
          <w:lang w:val="hy-AM"/>
        </w:rPr>
        <w:t>հատ</w:t>
      </w:r>
      <w:r w:rsidR="003C11E7">
        <w:rPr>
          <w:rFonts w:ascii="GHEA Mariam" w:hAnsi="GHEA Mariam" w:cs="Times New Roman"/>
          <w:bCs/>
          <w:sz w:val="24"/>
          <w:szCs w:val="24"/>
          <w:lang w:val="hy-AM"/>
        </w:rPr>
        <w:softHyphen/>
      </w:r>
      <w:r w:rsidRPr="00BA4708">
        <w:rPr>
          <w:rFonts w:ascii="GHEA Mariam" w:hAnsi="GHEA Mariam" w:cs="Times New Roman"/>
          <w:bCs/>
          <w:sz w:val="24"/>
          <w:szCs w:val="24"/>
          <w:lang w:val="hy-AM"/>
        </w:rPr>
        <w:t xml:space="preserve">վածի համար աշխատավարձ վճարելիս համապատասխան մարմինը հարկումից և այլ </w:t>
      </w:r>
      <w:proofErr w:type="spellStart"/>
      <w:r w:rsidRPr="00BA4708">
        <w:rPr>
          <w:rFonts w:ascii="GHEA Mariam" w:hAnsi="GHEA Mariam" w:cs="Times New Roman"/>
          <w:bCs/>
          <w:sz w:val="24"/>
          <w:szCs w:val="24"/>
          <w:lang w:val="hy-AM"/>
        </w:rPr>
        <w:t>պահումներից</w:t>
      </w:r>
      <w:proofErr w:type="spellEnd"/>
      <w:r w:rsidRPr="00BA4708">
        <w:rPr>
          <w:rFonts w:ascii="GHEA Mariam" w:hAnsi="GHEA Mariam" w:cs="Times New Roman"/>
          <w:bCs/>
          <w:sz w:val="24"/>
          <w:szCs w:val="24"/>
          <w:lang w:val="hy-AM"/>
        </w:rPr>
        <w:t xml:space="preserve"> հետո վճարման ենթակա աշխատավարձի գումարը նվազեցնում է չաշխատող անձի մայրության նպաստի գումարի չափով։»</w:t>
      </w:r>
      <w:r w:rsidRPr="00BA4708">
        <w:rPr>
          <w:rFonts w:ascii="Cambria Math" w:eastAsia="MS Mincho" w:hAnsi="Cambria Math" w:cs="Cambria Math"/>
          <w:bCs/>
          <w:sz w:val="24"/>
          <w:szCs w:val="24"/>
          <w:lang w:val="hy-AM"/>
        </w:rPr>
        <w:t>․</w:t>
      </w:r>
    </w:p>
    <w:p w:rsidR="00BA4708" w:rsidRPr="00BA4708" w:rsidRDefault="00BA4708" w:rsidP="00BA4708">
      <w:pPr>
        <w:pStyle w:val="ListParagraph"/>
        <w:numPr>
          <w:ilvl w:val="0"/>
          <w:numId w:val="24"/>
        </w:numPr>
        <w:shd w:val="clear" w:color="auto" w:fill="FFFFFF"/>
        <w:tabs>
          <w:tab w:val="left" w:pos="993"/>
        </w:tabs>
        <w:spacing w:after="0" w:line="360" w:lineRule="auto"/>
        <w:ind w:left="0" w:firstLine="709"/>
        <w:jc w:val="both"/>
        <w:rPr>
          <w:rFonts w:ascii="GHEA Mariam" w:hAnsi="GHEA Mariam" w:cs="Times New Roman"/>
          <w:bCs/>
          <w:sz w:val="24"/>
          <w:szCs w:val="24"/>
          <w:lang w:val="hy-AM"/>
        </w:rPr>
      </w:pPr>
      <w:r w:rsidRPr="00BA4708">
        <w:rPr>
          <w:rFonts w:ascii="GHEA Mariam" w:hAnsi="GHEA Mariam" w:cs="Times New Roman"/>
          <w:bCs/>
          <w:sz w:val="24"/>
          <w:szCs w:val="24"/>
          <w:lang w:val="hy-AM"/>
        </w:rPr>
        <w:t>N 6 հավելվածի՝</w:t>
      </w:r>
    </w:p>
    <w:p w:rsidR="00BA4708" w:rsidRPr="00BA4708" w:rsidRDefault="00BA4708" w:rsidP="00BA4708">
      <w:pPr>
        <w:pStyle w:val="ListParagraph"/>
        <w:shd w:val="clear" w:color="auto" w:fill="FFFFFF"/>
        <w:tabs>
          <w:tab w:val="left" w:pos="810"/>
        </w:tabs>
        <w:spacing w:after="0" w:line="360" w:lineRule="auto"/>
        <w:ind w:left="0" w:firstLine="709"/>
        <w:jc w:val="both"/>
        <w:rPr>
          <w:rFonts w:ascii="GHEA Mariam" w:hAnsi="GHEA Mariam" w:cs="Times New Roman"/>
          <w:bCs/>
          <w:sz w:val="24"/>
          <w:szCs w:val="24"/>
          <w:lang w:val="hy-AM"/>
        </w:rPr>
      </w:pPr>
      <w:r w:rsidRPr="00BA4708">
        <w:rPr>
          <w:rFonts w:ascii="GHEA Mariam" w:hAnsi="GHEA Mariam" w:cs="Times New Roman"/>
          <w:bCs/>
          <w:sz w:val="24"/>
          <w:szCs w:val="24"/>
          <w:lang w:val="hy-AM"/>
        </w:rPr>
        <w:t>ա. 1-ին կետից հանել «18-րդ մասի,» բառերը,</w:t>
      </w:r>
    </w:p>
    <w:p w:rsidR="00BA4708" w:rsidRPr="00BA4708" w:rsidRDefault="00BA4708" w:rsidP="00BA4708">
      <w:pPr>
        <w:pStyle w:val="ListParagraph"/>
        <w:shd w:val="clear" w:color="auto" w:fill="FFFFFF"/>
        <w:tabs>
          <w:tab w:val="left" w:pos="810"/>
        </w:tabs>
        <w:spacing w:after="0" w:line="360" w:lineRule="auto"/>
        <w:ind w:left="0" w:firstLine="709"/>
        <w:jc w:val="both"/>
        <w:rPr>
          <w:rFonts w:ascii="GHEA Mariam" w:hAnsi="GHEA Mariam" w:cs="Times New Roman"/>
          <w:bCs/>
          <w:sz w:val="24"/>
          <w:szCs w:val="24"/>
          <w:lang w:val="hy-AM"/>
        </w:rPr>
      </w:pPr>
      <w:r w:rsidRPr="00BA4708">
        <w:rPr>
          <w:rFonts w:ascii="GHEA Mariam" w:hAnsi="GHEA Mariam" w:cs="Times New Roman"/>
          <w:bCs/>
          <w:sz w:val="24"/>
          <w:szCs w:val="24"/>
          <w:lang w:val="hy-AM"/>
        </w:rPr>
        <w:t>բ. 2-րդ կետից հանել «, բացառությամբ սույն կարգի 15-րդ կետով նախատեսված դեպքի» բառերը,</w:t>
      </w:r>
    </w:p>
    <w:p w:rsidR="00BA4708" w:rsidRPr="00BA4708" w:rsidRDefault="00BA4708" w:rsidP="00BA4708">
      <w:pPr>
        <w:pStyle w:val="ListParagraph"/>
        <w:shd w:val="clear" w:color="auto" w:fill="FFFFFF"/>
        <w:tabs>
          <w:tab w:val="left" w:pos="810"/>
        </w:tabs>
        <w:spacing w:after="0" w:line="360" w:lineRule="auto"/>
        <w:ind w:left="0" w:firstLine="709"/>
        <w:jc w:val="both"/>
        <w:rPr>
          <w:rFonts w:ascii="GHEA Mariam" w:hAnsi="GHEA Mariam" w:cs="Times New Roman"/>
          <w:bCs/>
          <w:sz w:val="24"/>
          <w:szCs w:val="24"/>
          <w:lang w:val="hy-AM"/>
        </w:rPr>
      </w:pPr>
      <w:r w:rsidRPr="00BA4708">
        <w:rPr>
          <w:rFonts w:ascii="GHEA Mariam" w:hAnsi="GHEA Mariam" w:cs="Times New Roman"/>
          <w:bCs/>
          <w:sz w:val="24"/>
          <w:szCs w:val="24"/>
          <w:lang w:val="hy-AM"/>
        </w:rPr>
        <w:t xml:space="preserve">գ. 3-րդ </w:t>
      </w:r>
      <w:proofErr w:type="spellStart"/>
      <w:r w:rsidRPr="00BA4708">
        <w:rPr>
          <w:rFonts w:ascii="GHEA Mariam" w:hAnsi="GHEA Mariam" w:cs="Times New Roman"/>
          <w:bCs/>
          <w:sz w:val="24"/>
          <w:szCs w:val="24"/>
          <w:lang w:val="hy-AM"/>
        </w:rPr>
        <w:t>կետում</w:t>
      </w:r>
      <w:proofErr w:type="spellEnd"/>
      <w:r w:rsidRPr="00BA4708">
        <w:rPr>
          <w:rFonts w:ascii="GHEA Mariam" w:hAnsi="GHEA Mariam" w:cs="Times New Roman"/>
          <w:bCs/>
          <w:sz w:val="24"/>
          <w:szCs w:val="24"/>
          <w:lang w:val="hy-AM"/>
        </w:rPr>
        <w:t xml:space="preserve"> «կարող է ներկայացվել </w:t>
      </w:r>
      <w:proofErr w:type="spellStart"/>
      <w:r w:rsidRPr="00BA4708">
        <w:rPr>
          <w:rFonts w:ascii="GHEA Mariam" w:hAnsi="GHEA Mariam" w:cs="Times New Roman"/>
          <w:bCs/>
          <w:sz w:val="24"/>
          <w:szCs w:val="24"/>
          <w:lang w:val="hy-AM"/>
        </w:rPr>
        <w:t>առցանց</w:t>
      </w:r>
      <w:proofErr w:type="spellEnd"/>
      <w:r w:rsidRPr="00BA4708">
        <w:rPr>
          <w:rFonts w:ascii="GHEA Mariam" w:hAnsi="GHEA Mariam" w:cs="Times New Roman"/>
          <w:bCs/>
          <w:sz w:val="24"/>
          <w:szCs w:val="24"/>
          <w:lang w:val="hy-AM"/>
        </w:rPr>
        <w:t xml:space="preserve"> կամ ծառայության ցանկացած տարածքային կենտրոն, սույն կարգով փաստաթուղթ ներկայացնելու պահանջ նախատեսված լինելու դեպքում՝» բառերը փոխարինել «և անհրաժ</w:t>
      </w:r>
      <w:r w:rsidR="00563815">
        <w:rPr>
          <w:rFonts w:ascii="GHEA Mariam" w:hAnsi="GHEA Mariam" w:cs="Times New Roman"/>
          <w:bCs/>
          <w:sz w:val="24"/>
          <w:szCs w:val="24"/>
          <w:lang w:val="hy-AM"/>
        </w:rPr>
        <w:t>ե</w:t>
      </w:r>
      <w:r w:rsidRPr="00BA4708">
        <w:rPr>
          <w:rFonts w:ascii="GHEA Mariam" w:hAnsi="GHEA Mariam" w:cs="Times New Roman"/>
          <w:bCs/>
          <w:sz w:val="24"/>
          <w:szCs w:val="24"/>
          <w:lang w:val="hy-AM"/>
        </w:rPr>
        <w:t>շտ փաստաթղթերը» բառերով,</w:t>
      </w:r>
    </w:p>
    <w:p w:rsidR="00BA4708" w:rsidRPr="00BA4708" w:rsidRDefault="00BA4708" w:rsidP="00BA4708">
      <w:pPr>
        <w:pStyle w:val="ListParagraph"/>
        <w:shd w:val="clear" w:color="auto" w:fill="FFFFFF"/>
        <w:tabs>
          <w:tab w:val="left" w:pos="810"/>
        </w:tabs>
        <w:spacing w:after="0" w:line="360" w:lineRule="auto"/>
        <w:ind w:left="0" w:firstLine="709"/>
        <w:jc w:val="both"/>
        <w:rPr>
          <w:rFonts w:ascii="GHEA Mariam" w:hAnsi="GHEA Mariam" w:cs="Times New Roman"/>
          <w:bCs/>
          <w:sz w:val="24"/>
          <w:szCs w:val="24"/>
          <w:lang w:val="hy-AM"/>
        </w:rPr>
      </w:pPr>
      <w:r w:rsidRPr="00BA4708">
        <w:rPr>
          <w:rFonts w:ascii="GHEA Mariam" w:hAnsi="GHEA Mariam" w:cs="Times New Roman"/>
          <w:bCs/>
          <w:sz w:val="24"/>
          <w:szCs w:val="24"/>
          <w:lang w:val="hy-AM"/>
        </w:rPr>
        <w:t xml:space="preserve">դ. 4-րդ կետից հանել «առաջանալու օրվա դրությամբ կամ </w:t>
      </w:r>
      <w:proofErr w:type="spellStart"/>
      <w:r w:rsidRPr="00BA4708">
        <w:rPr>
          <w:rFonts w:ascii="GHEA Mariam" w:hAnsi="GHEA Mariam" w:cs="Times New Roman"/>
          <w:bCs/>
          <w:sz w:val="24"/>
          <w:szCs w:val="24"/>
          <w:lang w:val="hy-AM"/>
        </w:rPr>
        <w:t>անաշխատունա</w:t>
      </w:r>
      <w:r w:rsidR="003C11E7">
        <w:rPr>
          <w:rFonts w:ascii="GHEA Mariam" w:hAnsi="GHEA Mariam" w:cs="Times New Roman"/>
          <w:bCs/>
          <w:sz w:val="24"/>
          <w:szCs w:val="24"/>
          <w:lang w:val="hy-AM"/>
        </w:rPr>
        <w:softHyphen/>
      </w:r>
      <w:r w:rsidRPr="00BA4708">
        <w:rPr>
          <w:rFonts w:ascii="GHEA Mariam" w:hAnsi="GHEA Mariam" w:cs="Times New Roman"/>
          <w:bCs/>
          <w:sz w:val="24"/>
          <w:szCs w:val="24"/>
          <w:lang w:val="hy-AM"/>
        </w:rPr>
        <w:t>կությունն</w:t>
      </w:r>
      <w:proofErr w:type="spellEnd"/>
      <w:r w:rsidRPr="00BA4708">
        <w:rPr>
          <w:rFonts w:ascii="GHEA Mariam" w:hAnsi="GHEA Mariam" w:cs="Times New Roman"/>
          <w:bCs/>
          <w:sz w:val="24"/>
          <w:szCs w:val="24"/>
          <w:lang w:val="hy-AM"/>
        </w:rPr>
        <w:t>» բառերը,</w:t>
      </w:r>
    </w:p>
    <w:p w:rsidR="00BA4708" w:rsidRPr="00BA4708" w:rsidRDefault="00BA4708" w:rsidP="00BA4708">
      <w:pPr>
        <w:pStyle w:val="ListParagraph"/>
        <w:shd w:val="clear" w:color="auto" w:fill="FFFFFF"/>
        <w:tabs>
          <w:tab w:val="left" w:pos="810"/>
        </w:tabs>
        <w:spacing w:after="0" w:line="360" w:lineRule="auto"/>
        <w:ind w:left="0" w:firstLine="709"/>
        <w:jc w:val="both"/>
        <w:rPr>
          <w:rFonts w:ascii="GHEA Mariam" w:hAnsi="GHEA Mariam" w:cs="Times New Roman"/>
          <w:bCs/>
          <w:sz w:val="24"/>
          <w:szCs w:val="24"/>
          <w:lang w:val="hy-AM"/>
        </w:rPr>
      </w:pPr>
      <w:r w:rsidRPr="00BA4708">
        <w:rPr>
          <w:rFonts w:ascii="GHEA Mariam" w:hAnsi="GHEA Mariam" w:cs="Times New Roman"/>
          <w:bCs/>
          <w:sz w:val="24"/>
          <w:szCs w:val="24"/>
          <w:lang w:val="hy-AM"/>
        </w:rPr>
        <w:t xml:space="preserve">ե. 5-րդ </w:t>
      </w:r>
      <w:proofErr w:type="spellStart"/>
      <w:r w:rsidRPr="00BA4708">
        <w:rPr>
          <w:rFonts w:ascii="GHEA Mariam" w:hAnsi="GHEA Mariam" w:cs="Times New Roman"/>
          <w:bCs/>
          <w:sz w:val="24"/>
          <w:szCs w:val="24"/>
          <w:lang w:val="hy-AM"/>
        </w:rPr>
        <w:t>կետում</w:t>
      </w:r>
      <w:proofErr w:type="spellEnd"/>
      <w:r w:rsidRPr="00BA4708">
        <w:rPr>
          <w:rFonts w:ascii="GHEA Mariam" w:hAnsi="GHEA Mariam" w:cs="Times New Roman"/>
          <w:bCs/>
          <w:sz w:val="24"/>
          <w:szCs w:val="24"/>
          <w:lang w:val="hy-AM"/>
        </w:rPr>
        <w:t xml:space="preserve"> «</w:t>
      </w:r>
      <w:proofErr w:type="spellStart"/>
      <w:r w:rsidRPr="00BA4708">
        <w:rPr>
          <w:rFonts w:ascii="GHEA Mariam" w:hAnsi="GHEA Mariam" w:cs="Times New Roman"/>
          <w:bCs/>
          <w:sz w:val="24"/>
          <w:szCs w:val="24"/>
          <w:lang w:val="hy-AM"/>
        </w:rPr>
        <w:t>առցանց</w:t>
      </w:r>
      <w:proofErr w:type="spellEnd"/>
      <w:r w:rsidRPr="00BA4708">
        <w:rPr>
          <w:rFonts w:ascii="GHEA Mariam" w:hAnsi="GHEA Mariam" w:cs="Times New Roman"/>
          <w:bCs/>
          <w:sz w:val="24"/>
          <w:szCs w:val="24"/>
          <w:lang w:val="hy-AM"/>
        </w:rPr>
        <w:t xml:space="preserve"> եղանակով ներկայացնելու համար անձը մուտք է գործում ՀՀ սոցիալական պաշտպանության ծառայությունների միասնական հարթակ (https://www.e-social.am/)՝ համապատասխան դաշտերում լրացնելով՝» բառերը փոխարինել «ներառում է» բառերով,</w:t>
      </w:r>
    </w:p>
    <w:p w:rsidR="00BA4708" w:rsidRPr="00BA4708" w:rsidRDefault="00BA4708" w:rsidP="00BA4708">
      <w:pPr>
        <w:pStyle w:val="ListParagraph"/>
        <w:shd w:val="clear" w:color="auto" w:fill="FFFFFF"/>
        <w:tabs>
          <w:tab w:val="left" w:pos="810"/>
        </w:tabs>
        <w:spacing w:after="0" w:line="360" w:lineRule="auto"/>
        <w:ind w:left="0" w:firstLine="709"/>
        <w:jc w:val="both"/>
        <w:rPr>
          <w:rFonts w:ascii="GHEA Mariam" w:hAnsi="GHEA Mariam" w:cs="Times New Roman"/>
          <w:bCs/>
          <w:sz w:val="24"/>
          <w:szCs w:val="24"/>
          <w:lang w:val="hy-AM"/>
        </w:rPr>
      </w:pPr>
      <w:r w:rsidRPr="00BA4708">
        <w:rPr>
          <w:rFonts w:ascii="GHEA Mariam" w:hAnsi="GHEA Mariam" w:cs="Times New Roman"/>
          <w:bCs/>
          <w:sz w:val="24"/>
          <w:szCs w:val="24"/>
          <w:lang w:val="hy-AM"/>
        </w:rPr>
        <w:t>զ. 5-րդ կետի 5-րդ ենթակետը</w:t>
      </w:r>
      <w:r w:rsidR="003C11E7">
        <w:rPr>
          <w:rFonts w:ascii="GHEA Mariam" w:hAnsi="GHEA Mariam" w:cs="Times New Roman"/>
          <w:bCs/>
          <w:sz w:val="24"/>
          <w:szCs w:val="24"/>
          <w:lang w:val="hy-AM"/>
        </w:rPr>
        <w:t xml:space="preserve"> շարադրել </w:t>
      </w:r>
      <w:proofErr w:type="spellStart"/>
      <w:r w:rsidR="003C11E7">
        <w:rPr>
          <w:rFonts w:ascii="GHEA Mariam" w:hAnsi="GHEA Mariam" w:cs="Times New Roman"/>
          <w:bCs/>
          <w:sz w:val="24"/>
          <w:szCs w:val="24"/>
          <w:lang w:val="hy-AM"/>
        </w:rPr>
        <w:t>հետևյալ</w:t>
      </w:r>
      <w:proofErr w:type="spellEnd"/>
      <w:r w:rsidR="003C11E7">
        <w:rPr>
          <w:rFonts w:ascii="GHEA Mariam" w:hAnsi="GHEA Mariam" w:cs="Times New Roman"/>
          <w:bCs/>
          <w:sz w:val="24"/>
          <w:szCs w:val="24"/>
          <w:lang w:val="hy-AM"/>
        </w:rPr>
        <w:t xml:space="preserve"> խմբագրությամբ՝</w:t>
      </w:r>
    </w:p>
    <w:p w:rsidR="00BA4708" w:rsidRPr="00BA4708" w:rsidRDefault="00BA4708" w:rsidP="00BA4708">
      <w:pPr>
        <w:pStyle w:val="ListParagraph"/>
        <w:shd w:val="clear" w:color="auto" w:fill="FFFFFF"/>
        <w:tabs>
          <w:tab w:val="left" w:pos="810"/>
        </w:tabs>
        <w:spacing w:after="0" w:line="360" w:lineRule="auto"/>
        <w:ind w:left="0" w:firstLine="709"/>
        <w:jc w:val="both"/>
        <w:rPr>
          <w:rFonts w:ascii="GHEA Mariam" w:hAnsi="GHEA Mariam" w:cs="Times New Roman"/>
          <w:bCs/>
          <w:sz w:val="24"/>
          <w:szCs w:val="24"/>
          <w:lang w:val="hy-AM"/>
        </w:rPr>
      </w:pPr>
      <w:r w:rsidRPr="00BA4708">
        <w:rPr>
          <w:rFonts w:ascii="GHEA Mariam" w:hAnsi="GHEA Mariam" w:cs="Times New Roman"/>
          <w:bCs/>
          <w:sz w:val="24"/>
          <w:szCs w:val="24"/>
          <w:lang w:val="hy-AM"/>
        </w:rPr>
        <w:t xml:space="preserve">«5) նշում՝ իր տվյալները մշակելու, օգտագործելու և փոխանցելու վերաբերյալ շահառուի կողմից համաձայնություն տալու վերաբերյալ:», </w:t>
      </w:r>
    </w:p>
    <w:p w:rsidR="00BA4708" w:rsidRPr="00BA4708" w:rsidRDefault="00BA4708" w:rsidP="00BA4708">
      <w:pPr>
        <w:pStyle w:val="ListParagraph"/>
        <w:shd w:val="clear" w:color="auto" w:fill="FFFFFF"/>
        <w:tabs>
          <w:tab w:val="left" w:pos="810"/>
        </w:tabs>
        <w:spacing w:after="0" w:line="360" w:lineRule="auto"/>
        <w:ind w:left="0" w:firstLine="709"/>
        <w:jc w:val="both"/>
        <w:rPr>
          <w:rFonts w:ascii="GHEA Mariam" w:hAnsi="GHEA Mariam" w:cs="Times New Roman"/>
          <w:bCs/>
          <w:sz w:val="24"/>
          <w:szCs w:val="24"/>
          <w:lang w:val="hy-AM"/>
        </w:rPr>
      </w:pPr>
      <w:r w:rsidRPr="00BA4708">
        <w:rPr>
          <w:rFonts w:ascii="GHEA Mariam" w:hAnsi="GHEA Mariam" w:cs="Times New Roman"/>
          <w:bCs/>
          <w:sz w:val="24"/>
          <w:szCs w:val="24"/>
          <w:lang w:val="hy-AM"/>
        </w:rPr>
        <w:t>է. 6-րդ, 9-րդ, 13-16-րդ, 19-րդ, 20-րդ և 22-րդ կետերը ճանաչել ուժը կորցրած,</w:t>
      </w:r>
    </w:p>
    <w:p w:rsidR="00BA4708" w:rsidRPr="00BA4708" w:rsidRDefault="00BA4708" w:rsidP="00BA4708">
      <w:pPr>
        <w:pStyle w:val="ListParagraph"/>
        <w:shd w:val="clear" w:color="auto" w:fill="FFFFFF"/>
        <w:tabs>
          <w:tab w:val="left" w:pos="810"/>
        </w:tabs>
        <w:spacing w:after="0" w:line="360" w:lineRule="auto"/>
        <w:ind w:left="0" w:firstLine="709"/>
        <w:jc w:val="both"/>
        <w:rPr>
          <w:rFonts w:ascii="GHEA Mariam" w:hAnsi="GHEA Mariam" w:cs="Times New Roman"/>
          <w:bCs/>
          <w:sz w:val="24"/>
          <w:szCs w:val="24"/>
          <w:lang w:val="hy-AM"/>
        </w:rPr>
      </w:pPr>
      <w:r w:rsidRPr="00BA4708">
        <w:rPr>
          <w:rFonts w:ascii="GHEA Mariam" w:hAnsi="GHEA Mariam" w:cs="Times New Roman"/>
          <w:bCs/>
          <w:sz w:val="24"/>
          <w:szCs w:val="24"/>
          <w:lang w:val="hy-AM"/>
        </w:rPr>
        <w:t xml:space="preserve">ը. 7-րդ </w:t>
      </w:r>
      <w:proofErr w:type="spellStart"/>
      <w:r w:rsidRPr="00BA4708">
        <w:rPr>
          <w:rFonts w:ascii="GHEA Mariam" w:hAnsi="GHEA Mariam" w:cs="Times New Roman"/>
          <w:bCs/>
          <w:sz w:val="24"/>
          <w:szCs w:val="24"/>
          <w:lang w:val="hy-AM"/>
        </w:rPr>
        <w:t>կետում</w:t>
      </w:r>
      <w:proofErr w:type="spellEnd"/>
      <w:r w:rsidRPr="00BA4708">
        <w:rPr>
          <w:rFonts w:ascii="GHEA Mariam" w:hAnsi="GHEA Mariam" w:cs="Times New Roman"/>
          <w:bCs/>
          <w:sz w:val="24"/>
          <w:szCs w:val="24"/>
          <w:lang w:val="hy-AM"/>
        </w:rPr>
        <w:t xml:space="preserve"> «դիմումը ներկայացվում է ծառայության ցանկացած տարածքային կենտրոն։ Այս դեպքում» բառերը փոխարինել «դիմումում» բառով, </w:t>
      </w:r>
    </w:p>
    <w:p w:rsidR="00BA4708" w:rsidRPr="00BA4708" w:rsidRDefault="00BA4708" w:rsidP="00BA4708">
      <w:pPr>
        <w:pStyle w:val="ListParagraph"/>
        <w:shd w:val="clear" w:color="auto" w:fill="FFFFFF"/>
        <w:tabs>
          <w:tab w:val="left" w:pos="810"/>
        </w:tabs>
        <w:spacing w:after="0" w:line="360" w:lineRule="auto"/>
        <w:ind w:left="0" w:firstLine="709"/>
        <w:jc w:val="both"/>
        <w:rPr>
          <w:rFonts w:ascii="GHEA Mariam" w:hAnsi="GHEA Mariam" w:cs="Times New Roman"/>
          <w:bCs/>
          <w:sz w:val="24"/>
          <w:szCs w:val="24"/>
          <w:lang w:val="hy-AM"/>
        </w:rPr>
      </w:pPr>
      <w:r w:rsidRPr="00BA4708">
        <w:rPr>
          <w:rFonts w:ascii="GHEA Mariam" w:hAnsi="GHEA Mariam" w:cs="Times New Roman"/>
          <w:bCs/>
          <w:sz w:val="24"/>
          <w:szCs w:val="24"/>
          <w:lang w:val="hy-AM"/>
        </w:rPr>
        <w:t>թ. 8-րդ կետից հետո լրա</w:t>
      </w:r>
      <w:r w:rsidR="003C11E7">
        <w:rPr>
          <w:rFonts w:ascii="GHEA Mariam" w:hAnsi="GHEA Mariam" w:cs="Times New Roman"/>
          <w:bCs/>
          <w:sz w:val="24"/>
          <w:szCs w:val="24"/>
          <w:lang w:val="hy-AM"/>
        </w:rPr>
        <w:t xml:space="preserve">ցնել </w:t>
      </w:r>
      <w:proofErr w:type="spellStart"/>
      <w:r w:rsidR="003C11E7">
        <w:rPr>
          <w:rFonts w:ascii="GHEA Mariam" w:hAnsi="GHEA Mariam" w:cs="Times New Roman"/>
          <w:bCs/>
          <w:sz w:val="24"/>
          <w:szCs w:val="24"/>
          <w:lang w:val="hy-AM"/>
        </w:rPr>
        <w:t>հետևյալ</w:t>
      </w:r>
      <w:proofErr w:type="spellEnd"/>
      <w:r w:rsidR="003C11E7">
        <w:rPr>
          <w:rFonts w:ascii="GHEA Mariam" w:hAnsi="GHEA Mariam" w:cs="Times New Roman"/>
          <w:bCs/>
          <w:sz w:val="24"/>
          <w:szCs w:val="24"/>
          <w:lang w:val="hy-AM"/>
        </w:rPr>
        <w:t xml:space="preserve"> բովանդակությամբ 8.1-ին կետով՝</w:t>
      </w:r>
    </w:p>
    <w:p w:rsidR="00BA4708" w:rsidRPr="00BA4708" w:rsidRDefault="00BA4708" w:rsidP="00BA4708">
      <w:pPr>
        <w:shd w:val="clear" w:color="auto" w:fill="FFFFFF"/>
        <w:tabs>
          <w:tab w:val="left" w:pos="810"/>
          <w:tab w:val="left" w:pos="1276"/>
        </w:tabs>
        <w:spacing w:line="360" w:lineRule="auto"/>
        <w:ind w:firstLine="709"/>
        <w:jc w:val="both"/>
        <w:rPr>
          <w:rFonts w:ascii="GHEA Mariam" w:hAnsi="GHEA Mariam"/>
          <w:bCs/>
          <w:sz w:val="24"/>
          <w:szCs w:val="24"/>
          <w:lang w:val="hy-AM"/>
        </w:rPr>
      </w:pPr>
      <w:r w:rsidRPr="00BA4708">
        <w:rPr>
          <w:rFonts w:ascii="GHEA Mariam" w:hAnsi="GHEA Mariam"/>
          <w:bCs/>
          <w:sz w:val="24"/>
          <w:szCs w:val="24"/>
          <w:lang w:val="hy-AM"/>
        </w:rPr>
        <w:lastRenderedPageBreak/>
        <w:t xml:space="preserve">«8.1. Եթե </w:t>
      </w:r>
      <w:proofErr w:type="spellStart"/>
      <w:r w:rsidRPr="00BA4708">
        <w:rPr>
          <w:rFonts w:ascii="GHEA Mariam" w:hAnsi="GHEA Mariam"/>
          <w:bCs/>
          <w:sz w:val="24"/>
          <w:szCs w:val="24"/>
          <w:lang w:val="hy-AM"/>
        </w:rPr>
        <w:t>անաշխատունակությունն</w:t>
      </w:r>
      <w:proofErr w:type="spellEnd"/>
      <w:r w:rsidRPr="00BA4708">
        <w:rPr>
          <w:rFonts w:ascii="GHEA Mariam" w:hAnsi="GHEA Mariam"/>
          <w:bCs/>
          <w:sz w:val="24"/>
          <w:szCs w:val="24"/>
          <w:lang w:val="hy-AM"/>
        </w:rPr>
        <w:t xml:space="preserve"> առաջանալու օրվա դրությամբ վարձու աշխատողին վերաբերող տեղեկատվությունը չի համարվում Հայաստանի Հանրապետության օրենսդրությամբ որպես սահմանափակ օգտագործման ենթա</w:t>
      </w:r>
      <w:r w:rsidR="003C11E7">
        <w:rPr>
          <w:rFonts w:ascii="GHEA Mariam" w:hAnsi="GHEA Mariam"/>
          <w:bCs/>
          <w:sz w:val="24"/>
          <w:szCs w:val="24"/>
          <w:lang w:val="hy-AM"/>
        </w:rPr>
        <w:softHyphen/>
      </w:r>
      <w:r w:rsidRPr="00BA4708">
        <w:rPr>
          <w:rFonts w:ascii="GHEA Mariam" w:hAnsi="GHEA Mariam"/>
          <w:bCs/>
          <w:sz w:val="24"/>
          <w:szCs w:val="24"/>
          <w:lang w:val="hy-AM"/>
        </w:rPr>
        <w:t>կա տեղեկատվություն, սակայն հաշվարկային ժամանակահատվածում  նրան վերաբերող տեղեկատվությունը Հայաստանի Հանրապետության օրենսդրու</w:t>
      </w:r>
      <w:r w:rsidR="003C11E7">
        <w:rPr>
          <w:rFonts w:ascii="GHEA Mariam" w:hAnsi="GHEA Mariam"/>
          <w:bCs/>
          <w:sz w:val="24"/>
          <w:szCs w:val="24"/>
          <w:lang w:val="hy-AM"/>
        </w:rPr>
        <w:softHyphen/>
      </w:r>
      <w:r w:rsidRPr="00BA4708">
        <w:rPr>
          <w:rFonts w:ascii="GHEA Mariam" w:hAnsi="GHEA Mariam"/>
          <w:bCs/>
          <w:sz w:val="24"/>
          <w:szCs w:val="24"/>
          <w:lang w:val="hy-AM"/>
        </w:rPr>
        <w:t xml:space="preserve">թյամբ համարվել է սահմանափակ օգտագործման ենթակա տեղեկատվություն, ապա նպաստը հաշվարկելու (վերահաշվարկելու), նշանակելու, վճարելու համար սույն կարգի 2-րդ </w:t>
      </w:r>
      <w:proofErr w:type="spellStart"/>
      <w:r w:rsidRPr="00BA4708">
        <w:rPr>
          <w:rFonts w:ascii="GHEA Mariam" w:hAnsi="GHEA Mariam"/>
          <w:bCs/>
          <w:sz w:val="24"/>
          <w:szCs w:val="24"/>
          <w:lang w:val="hy-AM"/>
        </w:rPr>
        <w:t>կետում</w:t>
      </w:r>
      <w:proofErr w:type="spellEnd"/>
      <w:r w:rsidRPr="00BA4708">
        <w:rPr>
          <w:rFonts w:ascii="GHEA Mariam" w:hAnsi="GHEA Mariam"/>
          <w:bCs/>
          <w:sz w:val="24"/>
          <w:szCs w:val="24"/>
          <w:lang w:val="hy-AM"/>
        </w:rPr>
        <w:t xml:space="preserve"> նշված դիմումին կցվում է գործատուի տված տեղեկանքը, որում նշվում է`</w:t>
      </w:r>
    </w:p>
    <w:p w:rsidR="00BA4708" w:rsidRPr="00BA4708" w:rsidRDefault="00BA4708" w:rsidP="00BA4708">
      <w:pPr>
        <w:pStyle w:val="ListParagraph"/>
        <w:numPr>
          <w:ilvl w:val="0"/>
          <w:numId w:val="27"/>
        </w:numPr>
        <w:shd w:val="clear" w:color="auto" w:fill="FFFFFF"/>
        <w:tabs>
          <w:tab w:val="left" w:pos="720"/>
          <w:tab w:val="left" w:pos="1276"/>
        </w:tabs>
        <w:spacing w:after="0" w:afterAutospacing="1" w:line="360" w:lineRule="auto"/>
        <w:ind w:left="0" w:firstLine="709"/>
        <w:jc w:val="both"/>
        <w:rPr>
          <w:rFonts w:ascii="GHEA Mariam" w:hAnsi="GHEA Mariam" w:cs="Arial"/>
          <w:sz w:val="24"/>
          <w:szCs w:val="24"/>
          <w:lang w:val="hy-AM"/>
        </w:rPr>
      </w:pPr>
      <w:r w:rsidRPr="00BA4708">
        <w:rPr>
          <w:rFonts w:ascii="GHEA Mariam" w:hAnsi="GHEA Mariam" w:cs="Arial"/>
          <w:sz w:val="24"/>
          <w:szCs w:val="24"/>
          <w:lang w:val="hy-AM"/>
        </w:rPr>
        <w:t>վարձու աշխատողի անունը, ազգանունը, հանրային ծառայության համա</w:t>
      </w:r>
      <w:r w:rsidR="003C11E7">
        <w:rPr>
          <w:rFonts w:ascii="GHEA Mariam" w:hAnsi="GHEA Mariam" w:cs="Arial"/>
          <w:sz w:val="24"/>
          <w:szCs w:val="24"/>
          <w:lang w:val="hy-AM"/>
        </w:rPr>
        <w:softHyphen/>
      </w:r>
      <w:r w:rsidRPr="00BA4708">
        <w:rPr>
          <w:rFonts w:ascii="GHEA Mariam" w:hAnsi="GHEA Mariam" w:cs="Arial"/>
          <w:sz w:val="24"/>
          <w:szCs w:val="24"/>
          <w:lang w:val="hy-AM"/>
        </w:rPr>
        <w:t>րա</w:t>
      </w:r>
      <w:r w:rsidR="003C11E7">
        <w:rPr>
          <w:rFonts w:ascii="GHEA Mariam" w:hAnsi="GHEA Mariam" w:cs="Arial"/>
          <w:sz w:val="24"/>
          <w:szCs w:val="24"/>
          <w:lang w:val="hy-AM"/>
        </w:rPr>
        <w:softHyphen/>
      </w:r>
      <w:r w:rsidRPr="00BA4708">
        <w:rPr>
          <w:rFonts w:ascii="GHEA Mariam" w:hAnsi="GHEA Mariam" w:cs="Arial"/>
          <w:sz w:val="24"/>
          <w:szCs w:val="24"/>
          <w:lang w:val="hy-AM"/>
        </w:rPr>
        <w:t>նիշը կամ հանրային ծառայությունների համարանիշ չ</w:t>
      </w:r>
      <w:r w:rsidR="00563815">
        <w:rPr>
          <w:rFonts w:ascii="GHEA Mariam" w:hAnsi="GHEA Mariam" w:cs="Arial"/>
          <w:sz w:val="24"/>
          <w:szCs w:val="24"/>
          <w:lang w:val="hy-AM"/>
        </w:rPr>
        <w:t>ստանալու մասին տեղեկանքի համարը.</w:t>
      </w:r>
    </w:p>
    <w:p w:rsidR="00BA4708" w:rsidRPr="00BA4708" w:rsidRDefault="00BA4708" w:rsidP="00BA4708">
      <w:pPr>
        <w:pStyle w:val="ListParagraph"/>
        <w:numPr>
          <w:ilvl w:val="0"/>
          <w:numId w:val="27"/>
        </w:numPr>
        <w:shd w:val="clear" w:color="auto" w:fill="FFFFFF"/>
        <w:tabs>
          <w:tab w:val="left" w:pos="720"/>
          <w:tab w:val="left" w:pos="1276"/>
        </w:tabs>
        <w:spacing w:after="0" w:afterAutospacing="1" w:line="360" w:lineRule="auto"/>
        <w:ind w:left="0" w:firstLine="709"/>
        <w:jc w:val="both"/>
        <w:rPr>
          <w:rFonts w:ascii="GHEA Mariam" w:hAnsi="GHEA Mariam" w:cs="Arial"/>
          <w:sz w:val="24"/>
          <w:szCs w:val="24"/>
          <w:lang w:val="hy-AM"/>
        </w:rPr>
      </w:pPr>
      <w:r w:rsidRPr="00BA4708">
        <w:rPr>
          <w:rFonts w:ascii="GHEA Mariam" w:hAnsi="GHEA Mariam" w:cs="Arial"/>
          <w:sz w:val="24"/>
          <w:szCs w:val="24"/>
          <w:lang w:val="hy-AM"/>
        </w:rPr>
        <w:t>հաշվարկային</w:t>
      </w:r>
      <w:r w:rsidR="00563815">
        <w:rPr>
          <w:rFonts w:ascii="GHEA Mariam" w:hAnsi="GHEA Mariam" w:cs="Arial"/>
          <w:sz w:val="24"/>
          <w:szCs w:val="24"/>
          <w:lang w:val="hy-AM"/>
        </w:rPr>
        <w:t xml:space="preserve"> ժամանակահատվածի սկիզբը և վերջը.</w:t>
      </w:r>
    </w:p>
    <w:p w:rsidR="00BA4708" w:rsidRPr="00BA4708" w:rsidRDefault="00BA4708" w:rsidP="00BA4708">
      <w:pPr>
        <w:pStyle w:val="ListParagraph"/>
        <w:numPr>
          <w:ilvl w:val="0"/>
          <w:numId w:val="27"/>
        </w:numPr>
        <w:shd w:val="clear" w:color="auto" w:fill="FFFFFF"/>
        <w:tabs>
          <w:tab w:val="left" w:pos="720"/>
          <w:tab w:val="left" w:pos="1276"/>
        </w:tabs>
        <w:spacing w:after="0" w:afterAutospacing="1" w:line="360" w:lineRule="auto"/>
        <w:ind w:left="0" w:firstLine="709"/>
        <w:jc w:val="both"/>
        <w:rPr>
          <w:rFonts w:ascii="GHEA Mariam" w:hAnsi="GHEA Mariam" w:cs="Arial"/>
          <w:sz w:val="24"/>
          <w:szCs w:val="24"/>
          <w:lang w:val="hy-AM"/>
        </w:rPr>
      </w:pPr>
      <w:r w:rsidRPr="00BA4708">
        <w:rPr>
          <w:rFonts w:ascii="GHEA Mariam" w:hAnsi="GHEA Mariam" w:cs="Arial"/>
          <w:sz w:val="24"/>
          <w:szCs w:val="24"/>
          <w:lang w:val="hy-AM"/>
        </w:rPr>
        <w:t xml:space="preserve">հաշվարկային ժամանակահատվածի այն ամիսների համար վարձու աշխատողին վճարված (վճարման ենթակա) եկամուտը (ըստ ամիսների), որոնց ընթացքում վարձու աշխատողին վերաբերող տեղեկատվությունը Հայաստանի Հանրապետության օրենսդրությամբ համարվել է սահմանափակ օգտագործման ենթակա տեղեկատվություն և այդ եկամտի մասով հարկային մարմնին </w:t>
      </w:r>
      <w:proofErr w:type="spellStart"/>
      <w:r w:rsidRPr="00BA4708">
        <w:rPr>
          <w:rFonts w:ascii="GHEA Mariam" w:hAnsi="GHEA Mariam" w:cs="Arial"/>
          <w:sz w:val="24"/>
          <w:szCs w:val="24"/>
          <w:lang w:val="hy-AM"/>
        </w:rPr>
        <w:t>անձ</w:t>
      </w:r>
      <w:r w:rsidR="00563815">
        <w:rPr>
          <w:rFonts w:ascii="GHEA Mariam" w:hAnsi="GHEA Mariam" w:cs="Arial"/>
          <w:sz w:val="24"/>
          <w:szCs w:val="24"/>
          <w:lang w:val="hy-AM"/>
        </w:rPr>
        <w:t>նավորված</w:t>
      </w:r>
      <w:proofErr w:type="spellEnd"/>
      <w:r w:rsidR="00563815">
        <w:rPr>
          <w:rFonts w:ascii="GHEA Mariam" w:hAnsi="GHEA Mariam" w:cs="Arial"/>
          <w:sz w:val="24"/>
          <w:szCs w:val="24"/>
          <w:lang w:val="hy-AM"/>
        </w:rPr>
        <w:t xml:space="preserve"> հաշվարկ չի ներկայացվել.</w:t>
      </w:r>
    </w:p>
    <w:p w:rsidR="00BA4708" w:rsidRPr="00BA4708" w:rsidRDefault="00BA4708" w:rsidP="00BA4708">
      <w:pPr>
        <w:pStyle w:val="ListParagraph"/>
        <w:numPr>
          <w:ilvl w:val="0"/>
          <w:numId w:val="27"/>
        </w:numPr>
        <w:shd w:val="clear" w:color="auto" w:fill="FFFFFF"/>
        <w:tabs>
          <w:tab w:val="left" w:pos="720"/>
          <w:tab w:val="left" w:pos="1276"/>
        </w:tabs>
        <w:spacing w:after="0" w:afterAutospacing="1" w:line="360" w:lineRule="auto"/>
        <w:ind w:left="0" w:firstLine="709"/>
        <w:jc w:val="both"/>
        <w:rPr>
          <w:rFonts w:ascii="GHEA Mariam" w:hAnsi="GHEA Mariam" w:cs="Arial"/>
          <w:sz w:val="24"/>
          <w:szCs w:val="24"/>
          <w:lang w:val="hy-AM"/>
        </w:rPr>
      </w:pPr>
      <w:r w:rsidRPr="00BA4708">
        <w:rPr>
          <w:rFonts w:ascii="GHEA Mariam" w:hAnsi="GHEA Mariam" w:cs="Arial"/>
          <w:sz w:val="24"/>
          <w:szCs w:val="24"/>
          <w:lang w:val="hy-AM"/>
        </w:rPr>
        <w:t>գործատուի մոտ խնամքի արձակուրդում գտնվելու ժամանա</w:t>
      </w:r>
      <w:r w:rsidR="003C11E7">
        <w:rPr>
          <w:rFonts w:ascii="GHEA Mariam" w:hAnsi="GHEA Mariam" w:cs="Arial"/>
          <w:sz w:val="24"/>
          <w:szCs w:val="24"/>
          <w:lang w:val="hy-AM"/>
        </w:rPr>
        <w:softHyphen/>
      </w:r>
      <w:r w:rsidRPr="00BA4708">
        <w:rPr>
          <w:rFonts w:ascii="GHEA Mariam" w:hAnsi="GHEA Mariam" w:cs="Arial"/>
          <w:sz w:val="24"/>
          <w:szCs w:val="24"/>
          <w:lang w:val="hy-AM"/>
        </w:rPr>
        <w:t>կահատվածի սկիզբը և ավարտը, ինչպես նաև խնամքի արձակուրդն սկսվելու ամսվան նախորդող ամսվա համար վարձու աշխատողին վճարած (վճարման ենթակա) եկամուտների չափը, եթե հաշվարկային ժամանակահատվածում կան ամիսներ, երբ վարձու աշխատողը</w:t>
      </w:r>
      <w:r w:rsidR="00563815">
        <w:rPr>
          <w:rFonts w:ascii="GHEA Mariam" w:hAnsi="GHEA Mariam" w:cs="Arial"/>
          <w:sz w:val="24"/>
          <w:szCs w:val="24"/>
          <w:lang w:val="hy-AM"/>
        </w:rPr>
        <w:t xml:space="preserve"> գտնվել է  խնամքի արձակուրդում.</w:t>
      </w:r>
    </w:p>
    <w:p w:rsidR="00BA4708" w:rsidRPr="00BA4708" w:rsidRDefault="00BA4708" w:rsidP="00BA4708">
      <w:pPr>
        <w:pStyle w:val="ListParagraph"/>
        <w:numPr>
          <w:ilvl w:val="0"/>
          <w:numId w:val="27"/>
        </w:numPr>
        <w:shd w:val="clear" w:color="auto" w:fill="FFFFFF"/>
        <w:tabs>
          <w:tab w:val="left" w:pos="720"/>
          <w:tab w:val="left" w:pos="1276"/>
        </w:tabs>
        <w:spacing w:after="0" w:afterAutospacing="1" w:line="360" w:lineRule="auto"/>
        <w:ind w:left="0" w:firstLine="709"/>
        <w:jc w:val="both"/>
        <w:rPr>
          <w:rFonts w:ascii="GHEA Mariam" w:hAnsi="GHEA Mariam" w:cs="Times New Roman"/>
          <w:bCs/>
          <w:sz w:val="24"/>
          <w:szCs w:val="24"/>
          <w:lang w:val="hy-AM"/>
        </w:rPr>
      </w:pPr>
      <w:r w:rsidRPr="00BA4708">
        <w:rPr>
          <w:rFonts w:ascii="GHEA Mariam" w:hAnsi="GHEA Mariam" w:cs="Arial"/>
          <w:sz w:val="24"/>
          <w:szCs w:val="24"/>
          <w:lang w:val="hy-AM"/>
        </w:rPr>
        <w:t>ժամանակահատվածի սկիզբը և ավարտը, որի համար գործատուն հաշվա</w:t>
      </w:r>
      <w:r w:rsidR="003C11E7">
        <w:rPr>
          <w:rFonts w:ascii="GHEA Mariam" w:hAnsi="GHEA Mariam" w:cs="Arial"/>
          <w:sz w:val="24"/>
          <w:szCs w:val="24"/>
          <w:lang w:val="hy-AM"/>
        </w:rPr>
        <w:softHyphen/>
      </w:r>
      <w:r w:rsidRPr="00BA4708">
        <w:rPr>
          <w:rFonts w:ascii="GHEA Mariam" w:hAnsi="GHEA Mariam" w:cs="Arial"/>
          <w:sz w:val="24"/>
          <w:szCs w:val="24"/>
          <w:lang w:val="hy-AM"/>
        </w:rPr>
        <w:t>ր</w:t>
      </w:r>
      <w:r w:rsidR="003C11E7">
        <w:rPr>
          <w:rFonts w:ascii="GHEA Mariam" w:hAnsi="GHEA Mariam" w:cs="Arial"/>
          <w:sz w:val="24"/>
          <w:szCs w:val="24"/>
          <w:lang w:val="hy-AM"/>
        </w:rPr>
        <w:softHyphen/>
      </w:r>
      <w:r w:rsidRPr="00BA4708">
        <w:rPr>
          <w:rFonts w:ascii="GHEA Mariam" w:hAnsi="GHEA Mariam" w:cs="Arial"/>
          <w:sz w:val="24"/>
          <w:szCs w:val="24"/>
          <w:lang w:val="hy-AM"/>
        </w:rPr>
        <w:t>կել է նպաստ և նպաստի չափը, եթե հաշվարկային ժամանակա</w:t>
      </w:r>
      <w:r w:rsidR="003C11E7">
        <w:rPr>
          <w:rFonts w:ascii="GHEA Mariam" w:hAnsi="GHEA Mariam" w:cs="Arial"/>
          <w:sz w:val="24"/>
          <w:szCs w:val="24"/>
          <w:lang w:val="hy-AM"/>
        </w:rPr>
        <w:softHyphen/>
      </w:r>
      <w:r w:rsidRPr="00BA4708">
        <w:rPr>
          <w:rFonts w:ascii="GHEA Mariam" w:hAnsi="GHEA Mariam" w:cs="Arial"/>
          <w:sz w:val="24"/>
          <w:szCs w:val="24"/>
          <w:lang w:val="hy-AM"/>
        </w:rPr>
        <w:t>հատ</w:t>
      </w:r>
      <w:r w:rsidR="003C11E7">
        <w:rPr>
          <w:rFonts w:ascii="GHEA Mariam" w:hAnsi="GHEA Mariam" w:cs="Arial"/>
          <w:sz w:val="24"/>
          <w:szCs w:val="24"/>
          <w:lang w:val="hy-AM"/>
        </w:rPr>
        <w:softHyphen/>
      </w:r>
      <w:r w:rsidRPr="00BA4708">
        <w:rPr>
          <w:rFonts w:ascii="GHEA Mariam" w:hAnsi="GHEA Mariam" w:cs="Arial"/>
          <w:sz w:val="24"/>
          <w:szCs w:val="24"/>
          <w:lang w:val="hy-AM"/>
        </w:rPr>
        <w:t>վածում կան ամիսներ, որոնց համար վճարվել է նպաստ։</w:t>
      </w:r>
      <w:r w:rsidRPr="00BA4708">
        <w:rPr>
          <w:rFonts w:ascii="GHEA Mariam" w:hAnsi="GHEA Mariam" w:cs="Times New Roman"/>
          <w:bCs/>
          <w:sz w:val="24"/>
          <w:szCs w:val="24"/>
          <w:lang w:val="hy-AM"/>
        </w:rPr>
        <w:t>»,</w:t>
      </w:r>
    </w:p>
    <w:p w:rsidR="00BA4708" w:rsidRPr="00BA4708" w:rsidRDefault="00BA4708" w:rsidP="00BA4708">
      <w:pPr>
        <w:pStyle w:val="ListParagraph"/>
        <w:shd w:val="clear" w:color="auto" w:fill="FFFFFF"/>
        <w:tabs>
          <w:tab w:val="left" w:pos="810"/>
          <w:tab w:val="left" w:pos="1276"/>
        </w:tabs>
        <w:spacing w:after="0" w:line="360" w:lineRule="auto"/>
        <w:ind w:left="0" w:firstLine="709"/>
        <w:jc w:val="both"/>
        <w:rPr>
          <w:rFonts w:ascii="GHEA Mariam" w:hAnsi="GHEA Mariam" w:cs="Times New Roman"/>
          <w:bCs/>
          <w:sz w:val="24"/>
          <w:szCs w:val="24"/>
          <w:lang w:val="hy-AM"/>
        </w:rPr>
      </w:pPr>
      <w:r w:rsidRPr="00BA4708">
        <w:rPr>
          <w:rFonts w:ascii="GHEA Mariam" w:hAnsi="GHEA Mariam" w:cs="Times New Roman"/>
          <w:bCs/>
          <w:sz w:val="24"/>
          <w:szCs w:val="24"/>
          <w:lang w:val="hy-AM"/>
        </w:rPr>
        <w:t xml:space="preserve">ժ. 10-րդ </w:t>
      </w:r>
      <w:proofErr w:type="spellStart"/>
      <w:r w:rsidRPr="00BA4708">
        <w:rPr>
          <w:rFonts w:ascii="GHEA Mariam" w:hAnsi="GHEA Mariam" w:cs="Times New Roman"/>
          <w:bCs/>
          <w:sz w:val="24"/>
          <w:szCs w:val="24"/>
          <w:lang w:val="hy-AM"/>
        </w:rPr>
        <w:t>կետում</w:t>
      </w:r>
      <w:proofErr w:type="spellEnd"/>
      <w:r w:rsidRPr="00BA4708">
        <w:rPr>
          <w:rFonts w:ascii="GHEA Mariam" w:hAnsi="GHEA Mariam" w:cs="Times New Roman"/>
          <w:bCs/>
          <w:sz w:val="24"/>
          <w:szCs w:val="24"/>
          <w:lang w:val="hy-AM"/>
        </w:rPr>
        <w:t xml:space="preserve"> «</w:t>
      </w:r>
      <w:proofErr w:type="spellStart"/>
      <w:r w:rsidRPr="00BA4708">
        <w:rPr>
          <w:rFonts w:ascii="GHEA Mariam" w:hAnsi="GHEA Mariam" w:cs="Times New Roman"/>
          <w:bCs/>
          <w:sz w:val="24"/>
          <w:szCs w:val="24"/>
          <w:lang w:val="hy-AM"/>
        </w:rPr>
        <w:t>Որևէ</w:t>
      </w:r>
      <w:proofErr w:type="spellEnd"/>
      <w:r w:rsidRPr="00BA4708">
        <w:rPr>
          <w:rFonts w:ascii="GHEA Mariam" w:hAnsi="GHEA Mariam" w:cs="Times New Roman"/>
          <w:bCs/>
          <w:sz w:val="24"/>
          <w:szCs w:val="24"/>
          <w:lang w:val="hy-AM"/>
        </w:rPr>
        <w:t xml:space="preserve"> եղանակով շահառուի» բառերը փոխարինել «Շահառուի» բառով,</w:t>
      </w:r>
    </w:p>
    <w:p w:rsidR="003C11E7" w:rsidRDefault="00BA4708" w:rsidP="00BA4708">
      <w:pPr>
        <w:pStyle w:val="ListParagraph"/>
        <w:shd w:val="clear" w:color="auto" w:fill="FFFFFF"/>
        <w:tabs>
          <w:tab w:val="left" w:pos="810"/>
        </w:tabs>
        <w:spacing w:after="0" w:line="360" w:lineRule="auto"/>
        <w:ind w:left="0" w:firstLine="709"/>
        <w:jc w:val="both"/>
        <w:rPr>
          <w:rFonts w:ascii="GHEA Mariam" w:hAnsi="GHEA Mariam" w:cs="Times New Roman"/>
          <w:bCs/>
          <w:sz w:val="24"/>
          <w:szCs w:val="24"/>
          <w:lang w:val="hy-AM"/>
        </w:rPr>
      </w:pPr>
      <w:r w:rsidRPr="00BA4708">
        <w:rPr>
          <w:rFonts w:ascii="GHEA Mariam" w:hAnsi="GHEA Mariam" w:cs="Times New Roman"/>
          <w:bCs/>
          <w:sz w:val="24"/>
          <w:szCs w:val="24"/>
          <w:lang w:val="hy-AM"/>
        </w:rPr>
        <w:lastRenderedPageBreak/>
        <w:t xml:space="preserve">ժա. 17-րդ կետը լրացնել </w:t>
      </w:r>
      <w:proofErr w:type="spellStart"/>
      <w:r w:rsidRPr="00BA4708">
        <w:rPr>
          <w:rFonts w:ascii="GHEA Mariam" w:hAnsi="GHEA Mariam" w:cs="Times New Roman"/>
          <w:bCs/>
          <w:sz w:val="24"/>
          <w:szCs w:val="24"/>
          <w:lang w:val="hy-AM"/>
        </w:rPr>
        <w:t>հետևյալ</w:t>
      </w:r>
      <w:proofErr w:type="spellEnd"/>
      <w:r w:rsidRPr="00BA4708">
        <w:rPr>
          <w:rFonts w:ascii="GHEA Mariam" w:hAnsi="GHEA Mariam" w:cs="Times New Roman"/>
          <w:bCs/>
          <w:sz w:val="24"/>
          <w:szCs w:val="24"/>
          <w:lang w:val="hy-AM"/>
        </w:rPr>
        <w:t xml:space="preserve"> բովանդակությամբ նոր նախադա</w:t>
      </w:r>
      <w:r w:rsidR="003C11E7">
        <w:rPr>
          <w:rFonts w:ascii="GHEA Mariam" w:hAnsi="GHEA Mariam" w:cs="Times New Roman"/>
          <w:bCs/>
          <w:sz w:val="24"/>
          <w:szCs w:val="24"/>
          <w:lang w:val="hy-AM"/>
        </w:rPr>
        <w:softHyphen/>
      </w:r>
      <w:r w:rsidRPr="00BA4708">
        <w:rPr>
          <w:rFonts w:ascii="GHEA Mariam" w:hAnsi="GHEA Mariam" w:cs="Times New Roman"/>
          <w:bCs/>
          <w:sz w:val="24"/>
          <w:szCs w:val="24"/>
          <w:lang w:val="hy-AM"/>
        </w:rPr>
        <w:t xml:space="preserve">սությամբ. </w:t>
      </w:r>
    </w:p>
    <w:p w:rsidR="00BA4708" w:rsidRPr="00BA4708" w:rsidRDefault="00BA4708" w:rsidP="00BA4708">
      <w:pPr>
        <w:pStyle w:val="ListParagraph"/>
        <w:shd w:val="clear" w:color="auto" w:fill="FFFFFF"/>
        <w:tabs>
          <w:tab w:val="left" w:pos="810"/>
        </w:tabs>
        <w:spacing w:after="0" w:line="360" w:lineRule="auto"/>
        <w:ind w:left="0" w:firstLine="709"/>
        <w:jc w:val="both"/>
        <w:rPr>
          <w:rFonts w:ascii="GHEA Mariam" w:hAnsi="GHEA Mariam" w:cs="Times New Roman"/>
          <w:bCs/>
          <w:sz w:val="24"/>
          <w:szCs w:val="24"/>
          <w:lang w:val="hy-AM"/>
        </w:rPr>
      </w:pPr>
      <w:r w:rsidRPr="00BA4708">
        <w:rPr>
          <w:rFonts w:ascii="GHEA Mariam" w:hAnsi="GHEA Mariam" w:cs="Times New Roman"/>
          <w:bCs/>
          <w:sz w:val="24"/>
          <w:szCs w:val="24"/>
          <w:lang w:val="hy-AM"/>
        </w:rPr>
        <w:t xml:space="preserve">«Սույն </w:t>
      </w:r>
      <w:proofErr w:type="spellStart"/>
      <w:r w:rsidRPr="00BA4708">
        <w:rPr>
          <w:rFonts w:ascii="GHEA Mariam" w:hAnsi="GHEA Mariam" w:cs="Times New Roman"/>
          <w:bCs/>
          <w:sz w:val="24"/>
          <w:szCs w:val="24"/>
          <w:lang w:val="hy-AM"/>
        </w:rPr>
        <w:t>կետում</w:t>
      </w:r>
      <w:proofErr w:type="spellEnd"/>
      <w:r w:rsidRPr="00BA4708">
        <w:rPr>
          <w:rFonts w:ascii="GHEA Mariam" w:hAnsi="GHEA Mariam" w:cs="Times New Roman"/>
          <w:bCs/>
          <w:sz w:val="24"/>
          <w:szCs w:val="24"/>
          <w:lang w:val="hy-AM"/>
        </w:rPr>
        <w:t xml:space="preserve"> նշված դեպքում, եթե նպաստը պետք է վճարվի որպես մահվան պատճառով չվճարված նպաստ և դիմում ներկայացնելու օրվա դրությամբ նպաստի գումարը վճարվել է մահացած անձի անվամբ բացված միանվագ դրամական վճարների հաշվին փոխանցելու միջոցով, ապա սույն կետի համաձայն՝ նպաստի իրավունք ունեցող անձին նպաստ վճարելու վերաբերյալ որոշում կայացնելու դեպքում լիազոր մարմինն այդ անձի տվյալները Հայաստանի Հանրապետության քաղաքացիական օրենսգրքի 928.8-րդ հոդվածով սահման</w:t>
      </w:r>
      <w:r w:rsidR="003C11E7">
        <w:rPr>
          <w:rFonts w:ascii="GHEA Mariam" w:hAnsi="GHEA Mariam" w:cs="Times New Roman"/>
          <w:bCs/>
          <w:sz w:val="24"/>
          <w:szCs w:val="24"/>
          <w:lang w:val="hy-AM"/>
        </w:rPr>
        <w:softHyphen/>
      </w:r>
      <w:r w:rsidRPr="00BA4708">
        <w:rPr>
          <w:rFonts w:ascii="GHEA Mariam" w:hAnsi="GHEA Mariam" w:cs="Times New Roman"/>
          <w:bCs/>
          <w:sz w:val="24"/>
          <w:szCs w:val="24"/>
          <w:lang w:val="hy-AM"/>
        </w:rPr>
        <w:t>ված միանվագ դրամական վճարների հաշվի պայմանագրով սահմանված կարգով և ժամկետում տեղեկացնում է բանկին:»,</w:t>
      </w:r>
    </w:p>
    <w:p w:rsidR="00BA4708" w:rsidRPr="00BA4708" w:rsidRDefault="00563815" w:rsidP="00BA4708">
      <w:pPr>
        <w:pStyle w:val="ListParagraph"/>
        <w:shd w:val="clear" w:color="auto" w:fill="FFFFFF"/>
        <w:tabs>
          <w:tab w:val="left" w:pos="810"/>
        </w:tabs>
        <w:spacing w:after="0" w:line="360" w:lineRule="auto"/>
        <w:ind w:left="0" w:firstLine="709"/>
        <w:jc w:val="both"/>
        <w:rPr>
          <w:rFonts w:ascii="GHEA Mariam" w:hAnsi="GHEA Mariam" w:cs="Times New Roman"/>
          <w:bCs/>
          <w:sz w:val="24"/>
          <w:szCs w:val="24"/>
          <w:lang w:val="hy-AM"/>
        </w:rPr>
      </w:pPr>
      <w:proofErr w:type="spellStart"/>
      <w:r>
        <w:rPr>
          <w:rFonts w:ascii="GHEA Mariam" w:hAnsi="GHEA Mariam" w:cs="Times New Roman"/>
          <w:bCs/>
          <w:sz w:val="24"/>
          <w:szCs w:val="24"/>
          <w:lang w:val="hy-AM"/>
        </w:rPr>
        <w:t>ժբ</w:t>
      </w:r>
      <w:proofErr w:type="spellEnd"/>
      <w:r w:rsidR="00BA4708" w:rsidRPr="00BA4708">
        <w:rPr>
          <w:rFonts w:ascii="GHEA Mariam" w:hAnsi="GHEA Mariam" w:cs="Times New Roman"/>
          <w:bCs/>
          <w:sz w:val="24"/>
          <w:szCs w:val="24"/>
          <w:lang w:val="hy-AM"/>
        </w:rPr>
        <w:t xml:space="preserve">. 18-րդ </w:t>
      </w:r>
      <w:proofErr w:type="spellStart"/>
      <w:r w:rsidR="00BA4708" w:rsidRPr="00BA4708">
        <w:rPr>
          <w:rFonts w:ascii="GHEA Mariam" w:hAnsi="GHEA Mariam" w:cs="Times New Roman"/>
          <w:bCs/>
          <w:sz w:val="24"/>
          <w:szCs w:val="24"/>
          <w:lang w:val="hy-AM"/>
        </w:rPr>
        <w:t>կետում</w:t>
      </w:r>
      <w:proofErr w:type="spellEnd"/>
      <w:r w:rsidR="00BA4708" w:rsidRPr="00BA4708">
        <w:rPr>
          <w:rFonts w:ascii="GHEA Mariam" w:hAnsi="GHEA Mariam" w:cs="Times New Roman"/>
          <w:bCs/>
          <w:sz w:val="24"/>
          <w:szCs w:val="24"/>
          <w:lang w:val="hy-AM"/>
        </w:rPr>
        <w:t xml:space="preserve"> «նշանակելը» բառը փոխարինել «վճարելը (նշանակելը)» բառերով, 4-րդ ենթակետի «դ» պարբերությունը «ժառանգության վկայագիր» բառերից հետո լրացնել «կամ» բառով և ենթակետը «դ» պարբերությունից հետո լրացնել </w:t>
      </w:r>
      <w:proofErr w:type="spellStart"/>
      <w:r w:rsidR="00BA4708" w:rsidRPr="00BA4708">
        <w:rPr>
          <w:rFonts w:ascii="GHEA Mariam" w:hAnsi="GHEA Mariam" w:cs="Times New Roman"/>
          <w:bCs/>
          <w:sz w:val="24"/>
          <w:szCs w:val="24"/>
          <w:lang w:val="hy-AM"/>
        </w:rPr>
        <w:t>հետևյալ</w:t>
      </w:r>
      <w:proofErr w:type="spellEnd"/>
      <w:r w:rsidR="00BA4708" w:rsidRPr="00BA4708">
        <w:rPr>
          <w:rFonts w:ascii="GHEA Mariam" w:hAnsi="GHEA Mariam" w:cs="Times New Roman"/>
          <w:bCs/>
          <w:sz w:val="24"/>
          <w:szCs w:val="24"/>
          <w:lang w:val="hy-AM"/>
        </w:rPr>
        <w:t xml:space="preserve"> բովանդակությամբ «ե» պարբերությամբ.</w:t>
      </w:r>
    </w:p>
    <w:p w:rsidR="00BA4708" w:rsidRPr="00BA4708" w:rsidRDefault="00BA4708" w:rsidP="00BA4708">
      <w:pPr>
        <w:pStyle w:val="ListParagraph"/>
        <w:shd w:val="clear" w:color="auto" w:fill="FFFFFF"/>
        <w:tabs>
          <w:tab w:val="left" w:pos="810"/>
        </w:tabs>
        <w:spacing w:after="0" w:line="360" w:lineRule="auto"/>
        <w:ind w:left="0" w:firstLine="709"/>
        <w:jc w:val="both"/>
        <w:rPr>
          <w:rFonts w:ascii="GHEA Mariam" w:hAnsi="GHEA Mariam" w:cs="Times New Roman"/>
          <w:bCs/>
          <w:sz w:val="24"/>
          <w:szCs w:val="24"/>
          <w:lang w:val="hy-AM"/>
        </w:rPr>
      </w:pPr>
      <w:r w:rsidRPr="00BA4708">
        <w:rPr>
          <w:rFonts w:ascii="GHEA Mariam" w:hAnsi="GHEA Mariam" w:cs="Times New Roman"/>
          <w:bCs/>
          <w:sz w:val="24"/>
          <w:szCs w:val="24"/>
          <w:lang w:val="hy-AM"/>
        </w:rPr>
        <w:t>«ե. մահացած անձին նշանակված նպաստի գումարը վճարվել է միանվագ դրամական վճարների հաշիվ չհանդիսացող այլ դրամային հաշվին փոխանցելու միջոցով։».</w:t>
      </w:r>
    </w:p>
    <w:p w:rsidR="00BA4708" w:rsidRPr="00BA4708" w:rsidRDefault="00BA4708" w:rsidP="003C11E7">
      <w:pPr>
        <w:pStyle w:val="ListParagraph"/>
        <w:numPr>
          <w:ilvl w:val="0"/>
          <w:numId w:val="24"/>
        </w:numPr>
        <w:shd w:val="clear" w:color="auto" w:fill="FFFFFF"/>
        <w:tabs>
          <w:tab w:val="left" w:pos="810"/>
        </w:tabs>
        <w:spacing w:after="0" w:line="360" w:lineRule="auto"/>
        <w:ind w:left="0" w:firstLine="540"/>
        <w:jc w:val="both"/>
        <w:rPr>
          <w:rFonts w:ascii="GHEA Mariam" w:hAnsi="GHEA Mariam" w:cs="Times New Roman"/>
          <w:bCs/>
          <w:sz w:val="24"/>
          <w:szCs w:val="24"/>
          <w:lang w:val="hy-AM"/>
        </w:rPr>
      </w:pPr>
      <w:r w:rsidRPr="00BA4708">
        <w:rPr>
          <w:rFonts w:ascii="GHEA Mariam" w:hAnsi="GHEA Mariam" w:cs="Times New Roman"/>
          <w:bCs/>
          <w:sz w:val="24"/>
          <w:szCs w:val="24"/>
          <w:lang w:val="hy-AM"/>
        </w:rPr>
        <w:t>N 7 հավելվածը 8-րդ կետից հետո լրա</w:t>
      </w:r>
      <w:r w:rsidR="003C11E7">
        <w:rPr>
          <w:rFonts w:ascii="GHEA Mariam" w:hAnsi="GHEA Mariam" w:cs="Times New Roman"/>
          <w:bCs/>
          <w:sz w:val="24"/>
          <w:szCs w:val="24"/>
          <w:lang w:val="hy-AM"/>
        </w:rPr>
        <w:t xml:space="preserve">ցնել </w:t>
      </w:r>
      <w:proofErr w:type="spellStart"/>
      <w:r w:rsidR="003C11E7">
        <w:rPr>
          <w:rFonts w:ascii="GHEA Mariam" w:hAnsi="GHEA Mariam" w:cs="Times New Roman"/>
          <w:bCs/>
          <w:sz w:val="24"/>
          <w:szCs w:val="24"/>
          <w:lang w:val="hy-AM"/>
        </w:rPr>
        <w:t>հետևյալ</w:t>
      </w:r>
      <w:proofErr w:type="spellEnd"/>
      <w:r w:rsidR="003C11E7">
        <w:rPr>
          <w:rFonts w:ascii="GHEA Mariam" w:hAnsi="GHEA Mariam" w:cs="Times New Roman"/>
          <w:bCs/>
          <w:sz w:val="24"/>
          <w:szCs w:val="24"/>
          <w:lang w:val="hy-AM"/>
        </w:rPr>
        <w:t xml:space="preserve"> բովանդակո</w:t>
      </w:r>
      <w:r w:rsidR="003C11E7">
        <w:rPr>
          <w:rFonts w:ascii="GHEA Mariam" w:hAnsi="GHEA Mariam" w:cs="Times New Roman"/>
          <w:bCs/>
          <w:sz w:val="24"/>
          <w:szCs w:val="24"/>
          <w:lang w:val="hy-AM"/>
        </w:rPr>
        <w:softHyphen/>
        <w:t xml:space="preserve">ւթյամբ </w:t>
      </w:r>
      <w:r w:rsidR="003C11E7">
        <w:rPr>
          <w:rFonts w:ascii="GHEA Mariam" w:hAnsi="GHEA Mariam" w:cs="Times New Roman"/>
          <w:bCs/>
          <w:sz w:val="24"/>
          <w:szCs w:val="24"/>
          <w:lang w:val="hy-AM"/>
        </w:rPr>
        <w:br/>
        <w:t xml:space="preserve"> 9-րդ կետով՝</w:t>
      </w:r>
    </w:p>
    <w:p w:rsidR="00BA4708" w:rsidRPr="00BA4708" w:rsidRDefault="00BA4708" w:rsidP="00BA4708">
      <w:pPr>
        <w:pStyle w:val="ListParagraph"/>
        <w:shd w:val="clear" w:color="auto" w:fill="FFFFFF"/>
        <w:tabs>
          <w:tab w:val="left" w:pos="1134"/>
        </w:tabs>
        <w:spacing w:after="0" w:line="360" w:lineRule="auto"/>
        <w:ind w:left="0" w:firstLine="709"/>
        <w:jc w:val="both"/>
        <w:rPr>
          <w:rFonts w:ascii="GHEA Mariam" w:hAnsi="GHEA Mariam" w:cs="Times New Roman"/>
          <w:bCs/>
          <w:sz w:val="24"/>
          <w:szCs w:val="24"/>
          <w:lang w:val="hy-AM"/>
        </w:rPr>
      </w:pPr>
      <w:r w:rsidRPr="00BA4708">
        <w:rPr>
          <w:rFonts w:ascii="GHEA Mariam" w:hAnsi="GHEA Mariam" w:cs="Times New Roman"/>
          <w:bCs/>
          <w:sz w:val="24"/>
          <w:szCs w:val="24"/>
          <w:lang w:val="hy-AM"/>
        </w:rPr>
        <w:t xml:space="preserve">«9. Ստացված տեղեկատվության (տվյալի) հիման վերահաշվարկված և </w:t>
      </w:r>
      <w:proofErr w:type="spellStart"/>
      <w:r w:rsidRPr="00BA4708">
        <w:rPr>
          <w:rFonts w:ascii="GHEA Mariam" w:hAnsi="GHEA Mariam" w:cs="Times New Roman"/>
          <w:bCs/>
          <w:sz w:val="24"/>
          <w:szCs w:val="24"/>
          <w:lang w:val="hy-AM"/>
        </w:rPr>
        <w:t>մինչև</w:t>
      </w:r>
      <w:proofErr w:type="spellEnd"/>
      <w:r w:rsidRPr="00BA4708">
        <w:rPr>
          <w:rFonts w:ascii="GHEA Mariam" w:hAnsi="GHEA Mariam" w:cs="Times New Roman"/>
          <w:bCs/>
          <w:sz w:val="24"/>
          <w:szCs w:val="24"/>
          <w:lang w:val="hy-AM"/>
        </w:rPr>
        <w:t xml:space="preserve"> վերահաշվարկելը հաշվարկած նպաստների գումարների՝ 1000 դրամը չգերազանցող տարբերությունը չի վճարվում (վերահաշվարկված նպաստի հաշ</w:t>
      </w:r>
      <w:r w:rsidR="003C11E7">
        <w:rPr>
          <w:rFonts w:ascii="GHEA Mariam" w:hAnsi="GHEA Mariam" w:cs="Times New Roman"/>
          <w:bCs/>
          <w:sz w:val="24"/>
          <w:szCs w:val="24"/>
          <w:lang w:val="hy-AM"/>
        </w:rPr>
        <w:softHyphen/>
      </w:r>
      <w:r w:rsidRPr="00BA4708">
        <w:rPr>
          <w:rFonts w:ascii="GHEA Mariam" w:hAnsi="GHEA Mariam" w:cs="Times New Roman"/>
          <w:bCs/>
          <w:sz w:val="24"/>
          <w:szCs w:val="24"/>
          <w:lang w:val="hy-AM"/>
        </w:rPr>
        <w:t xml:space="preserve">վարկը </w:t>
      </w:r>
      <w:proofErr w:type="spellStart"/>
      <w:r w:rsidRPr="00BA4708">
        <w:rPr>
          <w:rFonts w:ascii="GHEA Mariam" w:hAnsi="GHEA Mariam" w:cs="Times New Roman"/>
          <w:bCs/>
          <w:sz w:val="24"/>
          <w:szCs w:val="24"/>
          <w:lang w:val="hy-AM"/>
        </w:rPr>
        <w:t>գործատուին</w:t>
      </w:r>
      <w:proofErr w:type="spellEnd"/>
      <w:r w:rsidRPr="00BA4708">
        <w:rPr>
          <w:rFonts w:ascii="GHEA Mariam" w:hAnsi="GHEA Mariam" w:cs="Times New Roman"/>
          <w:bCs/>
          <w:sz w:val="24"/>
          <w:szCs w:val="24"/>
          <w:lang w:val="hy-AM"/>
        </w:rPr>
        <w:t xml:space="preserve"> չի փոխանցվում) կամ պետական բյուջե չի վերա</w:t>
      </w:r>
      <w:r w:rsidR="003C11E7">
        <w:rPr>
          <w:rFonts w:ascii="GHEA Mariam" w:hAnsi="GHEA Mariam" w:cs="Times New Roman"/>
          <w:bCs/>
          <w:sz w:val="24"/>
          <w:szCs w:val="24"/>
          <w:lang w:val="hy-AM"/>
        </w:rPr>
        <w:softHyphen/>
      </w:r>
      <w:r w:rsidRPr="00BA4708">
        <w:rPr>
          <w:rFonts w:ascii="GHEA Mariam" w:hAnsi="GHEA Mariam" w:cs="Times New Roman"/>
          <w:bCs/>
          <w:sz w:val="24"/>
          <w:szCs w:val="24"/>
          <w:lang w:val="hy-AM"/>
        </w:rPr>
        <w:t>կանգնվում։».</w:t>
      </w:r>
    </w:p>
    <w:p w:rsidR="00BA4708" w:rsidRPr="00BA4708" w:rsidRDefault="00BA4708" w:rsidP="003C11E7">
      <w:pPr>
        <w:pStyle w:val="ListParagraph"/>
        <w:numPr>
          <w:ilvl w:val="0"/>
          <w:numId w:val="24"/>
        </w:numPr>
        <w:shd w:val="clear" w:color="auto" w:fill="FFFFFF"/>
        <w:tabs>
          <w:tab w:val="left" w:pos="810"/>
        </w:tabs>
        <w:spacing w:after="0" w:line="360" w:lineRule="auto"/>
        <w:ind w:left="0" w:firstLine="540"/>
        <w:jc w:val="both"/>
        <w:rPr>
          <w:rFonts w:ascii="GHEA Mariam" w:hAnsi="GHEA Mariam" w:cs="Times New Roman"/>
          <w:bCs/>
          <w:sz w:val="24"/>
          <w:szCs w:val="24"/>
          <w:lang w:val="hy-AM"/>
        </w:rPr>
      </w:pPr>
      <w:r w:rsidRPr="00BA4708">
        <w:rPr>
          <w:rFonts w:ascii="GHEA Mariam" w:hAnsi="GHEA Mariam" w:cs="Times New Roman"/>
          <w:bCs/>
          <w:sz w:val="24"/>
          <w:szCs w:val="24"/>
          <w:lang w:val="hy-AM"/>
        </w:rPr>
        <w:t xml:space="preserve">N 8 հավելվածի 1-ին կետը 15-րդ ենթակետից հետո լրացնել </w:t>
      </w:r>
      <w:proofErr w:type="spellStart"/>
      <w:r w:rsidRPr="00BA4708">
        <w:rPr>
          <w:rFonts w:ascii="GHEA Mariam" w:hAnsi="GHEA Mariam" w:cs="Times New Roman"/>
          <w:bCs/>
          <w:sz w:val="24"/>
          <w:szCs w:val="24"/>
          <w:lang w:val="hy-AM"/>
        </w:rPr>
        <w:t>հետ</w:t>
      </w:r>
      <w:r w:rsidR="003C11E7">
        <w:rPr>
          <w:rFonts w:ascii="GHEA Mariam" w:hAnsi="GHEA Mariam" w:cs="Times New Roman"/>
          <w:bCs/>
          <w:sz w:val="24"/>
          <w:szCs w:val="24"/>
          <w:lang w:val="hy-AM"/>
        </w:rPr>
        <w:t>ևյալ</w:t>
      </w:r>
      <w:proofErr w:type="spellEnd"/>
      <w:r w:rsidR="003C11E7">
        <w:rPr>
          <w:rFonts w:ascii="GHEA Mariam" w:hAnsi="GHEA Mariam" w:cs="Times New Roman"/>
          <w:bCs/>
          <w:sz w:val="24"/>
          <w:szCs w:val="24"/>
          <w:lang w:val="hy-AM"/>
        </w:rPr>
        <w:t xml:space="preserve"> բովանդակությամբ</w:t>
      </w:r>
      <w:r w:rsidRPr="00BA4708">
        <w:rPr>
          <w:rFonts w:ascii="GHEA Mariam" w:hAnsi="GHEA Mariam" w:cs="Times New Roman"/>
          <w:bCs/>
          <w:sz w:val="24"/>
          <w:szCs w:val="24"/>
          <w:lang w:val="hy-AM"/>
        </w:rPr>
        <w:t xml:space="preserve"> 16-18-րդ ենթակետերով</w:t>
      </w:r>
      <w:r w:rsidR="003C11E7">
        <w:rPr>
          <w:rFonts w:ascii="GHEA Mariam" w:hAnsi="GHEA Mariam" w:cs="Times New Roman"/>
          <w:bCs/>
          <w:sz w:val="24"/>
          <w:szCs w:val="24"/>
          <w:lang w:val="hy-AM"/>
        </w:rPr>
        <w:t>՝</w:t>
      </w:r>
    </w:p>
    <w:p w:rsidR="00BA4708" w:rsidRPr="00BA4708" w:rsidRDefault="00BA4708" w:rsidP="00BA4708">
      <w:pPr>
        <w:pStyle w:val="ListParagraph"/>
        <w:shd w:val="clear" w:color="auto" w:fill="FFFFFF"/>
        <w:tabs>
          <w:tab w:val="left" w:pos="810"/>
        </w:tabs>
        <w:spacing w:after="0" w:line="360" w:lineRule="auto"/>
        <w:ind w:left="0" w:firstLine="709"/>
        <w:jc w:val="both"/>
        <w:rPr>
          <w:rFonts w:ascii="GHEA Mariam" w:hAnsi="GHEA Mariam" w:cs="Times New Roman"/>
          <w:bCs/>
          <w:sz w:val="24"/>
          <w:szCs w:val="24"/>
          <w:lang w:val="hy-AM"/>
        </w:rPr>
      </w:pPr>
      <w:r w:rsidRPr="00BA4708">
        <w:rPr>
          <w:rFonts w:ascii="GHEA Mariam" w:hAnsi="GHEA Mariam" w:cs="Times New Roman"/>
          <w:bCs/>
          <w:sz w:val="24"/>
          <w:szCs w:val="24"/>
          <w:lang w:val="hy-AM"/>
        </w:rPr>
        <w:t xml:space="preserve">«16) ժամանակավոր անաշխատունակության նպաստի հաշվարկման համար հիմք հանդիսացած միջին ամսական աշխատավարձը, նպաստի՝ պետական բյուջեից և գործատուների կողմից վճարման ենթակա գումարների </w:t>
      </w:r>
      <w:r w:rsidRPr="00BA4708">
        <w:rPr>
          <w:rFonts w:ascii="GHEA Mariam" w:hAnsi="GHEA Mariam" w:cs="Times New Roman"/>
          <w:bCs/>
          <w:sz w:val="24"/>
          <w:szCs w:val="24"/>
          <w:lang w:val="hy-AM"/>
        </w:rPr>
        <w:lastRenderedPageBreak/>
        <w:t>չափերը, գործատուների կողմից վճարման ենթակա գումարների վերաբերյալ տեղեկատվությունը գործատուներին փոխանցելու օրը, ամիսը, տարին, պետական բյուջեից վճարման ենթակա գումարի վճարման օրը, ամիսը, տարին</w:t>
      </w:r>
      <w:r w:rsidRPr="00BA4708">
        <w:rPr>
          <w:rFonts w:ascii="Cambria Math" w:eastAsia="MS Mincho" w:hAnsi="Cambria Math" w:cs="Cambria Math"/>
          <w:bCs/>
          <w:sz w:val="24"/>
          <w:szCs w:val="24"/>
          <w:lang w:val="hy-AM"/>
        </w:rPr>
        <w:t>․</w:t>
      </w:r>
    </w:p>
    <w:p w:rsidR="00BA4708" w:rsidRPr="00BA4708" w:rsidRDefault="00BA4708" w:rsidP="00BA4708">
      <w:pPr>
        <w:pStyle w:val="ListParagraph"/>
        <w:shd w:val="clear" w:color="auto" w:fill="FFFFFF"/>
        <w:tabs>
          <w:tab w:val="left" w:pos="810"/>
        </w:tabs>
        <w:spacing w:after="0" w:line="360" w:lineRule="auto"/>
        <w:ind w:left="0" w:firstLine="709"/>
        <w:jc w:val="both"/>
        <w:rPr>
          <w:rFonts w:ascii="GHEA Mariam" w:hAnsi="GHEA Mariam" w:cs="Times New Roman"/>
          <w:bCs/>
          <w:sz w:val="24"/>
          <w:szCs w:val="24"/>
          <w:lang w:val="hy-AM"/>
        </w:rPr>
      </w:pPr>
      <w:r w:rsidRPr="00BA4708">
        <w:rPr>
          <w:rFonts w:ascii="GHEA Mariam" w:hAnsi="GHEA Mariam" w:cs="Times New Roman"/>
          <w:bCs/>
          <w:sz w:val="24"/>
          <w:szCs w:val="24"/>
          <w:lang w:val="hy-AM"/>
        </w:rPr>
        <w:t>17) մայրության նպաստի հաշվարկման համար հիմք հանդիսացած միջին ամսական աշխատավարձը, նպաստի՝ վճարման ենթակա գումարների վերա</w:t>
      </w:r>
      <w:r w:rsidR="003C11E7">
        <w:rPr>
          <w:rFonts w:ascii="GHEA Mariam" w:hAnsi="GHEA Mariam" w:cs="Times New Roman"/>
          <w:bCs/>
          <w:sz w:val="24"/>
          <w:szCs w:val="24"/>
          <w:lang w:val="hy-AM"/>
        </w:rPr>
        <w:softHyphen/>
      </w:r>
      <w:r w:rsidRPr="00BA4708">
        <w:rPr>
          <w:rFonts w:ascii="GHEA Mariam" w:hAnsi="GHEA Mariam" w:cs="Times New Roman"/>
          <w:bCs/>
          <w:sz w:val="24"/>
          <w:szCs w:val="24"/>
          <w:lang w:val="hy-AM"/>
        </w:rPr>
        <w:t>բերյալ տեղեկատվությունը գործատուներին փոխանցելու օրը, ամիսը, տարին, պետական բյուջեից վճարման ենթակա գումարի վճարման օրը, ամիսը, տարին.</w:t>
      </w:r>
    </w:p>
    <w:p w:rsidR="00BA4708" w:rsidRPr="00BA4708" w:rsidRDefault="00BA4708" w:rsidP="00BA4708">
      <w:pPr>
        <w:pStyle w:val="ListParagraph"/>
        <w:shd w:val="clear" w:color="auto" w:fill="FFFFFF"/>
        <w:tabs>
          <w:tab w:val="left" w:pos="810"/>
        </w:tabs>
        <w:spacing w:after="0" w:line="360" w:lineRule="auto"/>
        <w:ind w:left="0" w:firstLine="709"/>
        <w:jc w:val="both"/>
        <w:rPr>
          <w:rFonts w:ascii="GHEA Mariam" w:hAnsi="GHEA Mariam" w:cs="Times New Roman"/>
          <w:bCs/>
          <w:sz w:val="24"/>
          <w:szCs w:val="24"/>
          <w:lang w:val="hy-AM"/>
        </w:rPr>
      </w:pPr>
      <w:r w:rsidRPr="00BA4708">
        <w:rPr>
          <w:rFonts w:ascii="GHEA Mariam" w:hAnsi="GHEA Mariam" w:cs="Times New Roman"/>
          <w:bCs/>
          <w:sz w:val="24"/>
          <w:szCs w:val="24"/>
          <w:lang w:val="hy-AM"/>
        </w:rPr>
        <w:t>18) սույն կետի 16-րդ և 17-րդ ենթակետերի տվյալները նպաստի վերա</w:t>
      </w:r>
      <w:r w:rsidR="003C11E7">
        <w:rPr>
          <w:rFonts w:ascii="GHEA Mariam" w:hAnsi="GHEA Mariam" w:cs="Times New Roman"/>
          <w:bCs/>
          <w:sz w:val="24"/>
          <w:szCs w:val="24"/>
          <w:lang w:val="hy-AM"/>
        </w:rPr>
        <w:softHyphen/>
      </w:r>
      <w:r w:rsidRPr="00BA4708">
        <w:rPr>
          <w:rFonts w:ascii="GHEA Mariam" w:hAnsi="GHEA Mariam" w:cs="Times New Roman"/>
          <w:bCs/>
          <w:sz w:val="24"/>
          <w:szCs w:val="24"/>
          <w:lang w:val="hy-AM"/>
        </w:rPr>
        <w:t>հաշվարկման դեպքում։»։</w:t>
      </w:r>
    </w:p>
    <w:p w:rsidR="00BA4708" w:rsidRPr="00BA4708" w:rsidRDefault="00BA4708" w:rsidP="00BA4708">
      <w:pPr>
        <w:pStyle w:val="ListParagraph"/>
        <w:shd w:val="clear" w:color="auto" w:fill="FFFFFF"/>
        <w:tabs>
          <w:tab w:val="left" w:pos="810"/>
        </w:tabs>
        <w:spacing w:after="0" w:line="360" w:lineRule="auto"/>
        <w:ind w:left="0" w:firstLine="709"/>
        <w:jc w:val="both"/>
        <w:rPr>
          <w:rFonts w:ascii="GHEA Mariam" w:hAnsi="GHEA Mariam" w:cs="Times New Roman"/>
          <w:bCs/>
          <w:sz w:val="24"/>
          <w:szCs w:val="24"/>
          <w:lang w:val="hy-AM"/>
        </w:rPr>
      </w:pPr>
      <w:r w:rsidRPr="00BA4708">
        <w:rPr>
          <w:rFonts w:ascii="GHEA Mariam" w:hAnsi="GHEA Mariam" w:cs="Times New Roman"/>
          <w:bCs/>
          <w:sz w:val="24"/>
          <w:szCs w:val="24"/>
          <w:lang w:val="hy-AM"/>
        </w:rPr>
        <w:t>2. Սույն որոշումն ուժի մեջ է մտնում 2027 թվականի փետրվարի 1-ից, իսկ սույն որոշմամբ սահմանված՝ անաշխատունակության թերթիկը բացած բժշկա</w:t>
      </w:r>
      <w:r w:rsidR="003C11E7">
        <w:rPr>
          <w:rFonts w:ascii="GHEA Mariam" w:hAnsi="GHEA Mariam" w:cs="Times New Roman"/>
          <w:bCs/>
          <w:sz w:val="24"/>
          <w:szCs w:val="24"/>
          <w:lang w:val="hy-AM"/>
        </w:rPr>
        <w:softHyphen/>
      </w:r>
      <w:r w:rsidRPr="00BA4708">
        <w:rPr>
          <w:rFonts w:ascii="GHEA Mariam" w:hAnsi="GHEA Mariam" w:cs="Times New Roman"/>
          <w:bCs/>
          <w:sz w:val="24"/>
          <w:szCs w:val="24"/>
          <w:lang w:val="hy-AM"/>
        </w:rPr>
        <w:t>կան կազմակերպությունը դրանում տվյալների փոփոխություն կատարելու և հիվանդանոցային բժ</w:t>
      </w:r>
      <w:r w:rsidR="00563815">
        <w:rPr>
          <w:rFonts w:ascii="GHEA Mariam" w:hAnsi="GHEA Mariam" w:cs="Times New Roman"/>
          <w:bCs/>
          <w:sz w:val="24"/>
          <w:szCs w:val="24"/>
          <w:lang w:val="hy-AM"/>
        </w:rPr>
        <w:t>շկական հաստատություն դիմելու օրն</w:t>
      </w:r>
      <w:bookmarkStart w:id="0" w:name="_GoBack"/>
      <w:bookmarkEnd w:id="0"/>
      <w:r w:rsidRPr="00BA4708">
        <w:rPr>
          <w:rFonts w:ascii="GHEA Mariam" w:hAnsi="GHEA Mariam" w:cs="Times New Roman"/>
          <w:bCs/>
          <w:sz w:val="24"/>
          <w:szCs w:val="24"/>
          <w:lang w:val="hy-AM"/>
        </w:rPr>
        <w:t xml:space="preserve"> այլ հիվանդանոցային բժշկական հաստատությունից քաղաքացու դուրս գրվելու օրվա հետ համընկնելու մասին </w:t>
      </w:r>
      <w:proofErr w:type="spellStart"/>
      <w:r w:rsidRPr="00BA4708">
        <w:rPr>
          <w:rFonts w:ascii="GHEA Mariam" w:hAnsi="GHEA Mariam" w:cs="Times New Roman"/>
          <w:bCs/>
          <w:sz w:val="24"/>
          <w:szCs w:val="24"/>
          <w:lang w:val="hy-AM"/>
        </w:rPr>
        <w:t>կարգավորումները</w:t>
      </w:r>
      <w:proofErr w:type="spellEnd"/>
      <w:r w:rsidRPr="00BA4708">
        <w:rPr>
          <w:rFonts w:ascii="GHEA Mariam" w:hAnsi="GHEA Mariam" w:cs="Times New Roman"/>
          <w:bCs/>
          <w:sz w:val="24"/>
          <w:szCs w:val="24"/>
          <w:lang w:val="hy-AM"/>
        </w:rPr>
        <w:t xml:space="preserve"> տարածվում են այն դեպքերի վրա, երբ անաշխա</w:t>
      </w:r>
      <w:r w:rsidR="003C11E7">
        <w:rPr>
          <w:rFonts w:ascii="GHEA Mariam" w:hAnsi="GHEA Mariam" w:cs="Times New Roman"/>
          <w:bCs/>
          <w:sz w:val="24"/>
          <w:szCs w:val="24"/>
          <w:lang w:val="hy-AM"/>
        </w:rPr>
        <w:softHyphen/>
      </w:r>
      <w:r w:rsidRPr="00BA4708">
        <w:rPr>
          <w:rFonts w:ascii="GHEA Mariam" w:hAnsi="GHEA Mariam" w:cs="Times New Roman"/>
          <w:bCs/>
          <w:sz w:val="24"/>
          <w:szCs w:val="24"/>
          <w:lang w:val="hy-AM"/>
        </w:rPr>
        <w:t>տու</w:t>
      </w:r>
      <w:r w:rsidR="003C11E7">
        <w:rPr>
          <w:rFonts w:ascii="GHEA Mariam" w:hAnsi="GHEA Mariam" w:cs="Times New Roman"/>
          <w:bCs/>
          <w:sz w:val="24"/>
          <w:szCs w:val="24"/>
          <w:lang w:val="hy-AM"/>
        </w:rPr>
        <w:softHyphen/>
      </w:r>
      <w:r w:rsidRPr="00BA4708">
        <w:rPr>
          <w:rFonts w:ascii="GHEA Mariam" w:hAnsi="GHEA Mariam" w:cs="Times New Roman"/>
          <w:bCs/>
          <w:sz w:val="24"/>
          <w:szCs w:val="24"/>
          <w:lang w:val="hy-AM"/>
        </w:rPr>
        <w:t xml:space="preserve">նակության 1-ին օրը 2025 թվականի սեպտեմբերի 1-ն է կամ դրանից հետո: Սույն որոշման՝ վերահաշվարկված և </w:t>
      </w:r>
      <w:proofErr w:type="spellStart"/>
      <w:r w:rsidRPr="00BA4708">
        <w:rPr>
          <w:rFonts w:ascii="GHEA Mariam" w:hAnsi="GHEA Mariam" w:cs="Times New Roman"/>
          <w:bCs/>
          <w:sz w:val="24"/>
          <w:szCs w:val="24"/>
          <w:lang w:val="hy-AM"/>
        </w:rPr>
        <w:t>մինչև</w:t>
      </w:r>
      <w:proofErr w:type="spellEnd"/>
      <w:r w:rsidRPr="00BA4708">
        <w:rPr>
          <w:rFonts w:ascii="GHEA Mariam" w:hAnsi="GHEA Mariam" w:cs="Times New Roman"/>
          <w:bCs/>
          <w:sz w:val="24"/>
          <w:szCs w:val="24"/>
          <w:lang w:val="hy-AM"/>
        </w:rPr>
        <w:t xml:space="preserve"> վերահաշվարկելը հաշվարկած նպաստների գումարների՝ 1000 դրամը չգերազանցող տարբերությունը չվճարելու (վերահաշ</w:t>
      </w:r>
      <w:r w:rsidR="003C11E7">
        <w:rPr>
          <w:rFonts w:ascii="GHEA Mariam" w:hAnsi="GHEA Mariam" w:cs="Times New Roman"/>
          <w:bCs/>
          <w:sz w:val="24"/>
          <w:szCs w:val="24"/>
          <w:lang w:val="hy-AM"/>
        </w:rPr>
        <w:softHyphen/>
      </w:r>
      <w:r w:rsidRPr="00BA4708">
        <w:rPr>
          <w:rFonts w:ascii="GHEA Mariam" w:hAnsi="GHEA Mariam" w:cs="Times New Roman"/>
          <w:bCs/>
          <w:sz w:val="24"/>
          <w:szCs w:val="24"/>
          <w:lang w:val="hy-AM"/>
        </w:rPr>
        <w:t xml:space="preserve">վարկված նպաստի հաշվարկը </w:t>
      </w:r>
      <w:proofErr w:type="spellStart"/>
      <w:r w:rsidRPr="00BA4708">
        <w:rPr>
          <w:rFonts w:ascii="GHEA Mariam" w:hAnsi="GHEA Mariam" w:cs="Times New Roman"/>
          <w:bCs/>
          <w:sz w:val="24"/>
          <w:szCs w:val="24"/>
          <w:lang w:val="hy-AM"/>
        </w:rPr>
        <w:t>գործատուին</w:t>
      </w:r>
      <w:proofErr w:type="spellEnd"/>
      <w:r w:rsidRPr="00BA4708">
        <w:rPr>
          <w:rFonts w:ascii="GHEA Mariam" w:hAnsi="GHEA Mariam" w:cs="Times New Roman"/>
          <w:bCs/>
          <w:sz w:val="24"/>
          <w:szCs w:val="24"/>
          <w:lang w:val="hy-AM"/>
        </w:rPr>
        <w:t xml:space="preserve"> չփոխանցելու) կամ պետական բյուջե չվերականգնելու վերաբերյալ դրույթները տարածվում են սույն որոշումն ուժի մեջ մտնելու օրվա դրությամբ չվճարված կամ չպահված (վերահաշվարկված նպաստի հաշվարկը </w:t>
      </w:r>
      <w:proofErr w:type="spellStart"/>
      <w:r w:rsidRPr="00BA4708">
        <w:rPr>
          <w:rFonts w:ascii="GHEA Mariam" w:hAnsi="GHEA Mariam" w:cs="Times New Roman"/>
          <w:bCs/>
          <w:sz w:val="24"/>
          <w:szCs w:val="24"/>
          <w:lang w:val="hy-AM"/>
        </w:rPr>
        <w:t>գործատուին</w:t>
      </w:r>
      <w:proofErr w:type="spellEnd"/>
      <w:r w:rsidRPr="00BA4708">
        <w:rPr>
          <w:rFonts w:ascii="GHEA Mariam" w:hAnsi="GHEA Mariam" w:cs="Times New Roman"/>
          <w:bCs/>
          <w:sz w:val="24"/>
          <w:szCs w:val="24"/>
          <w:lang w:val="hy-AM"/>
        </w:rPr>
        <w:t xml:space="preserve"> </w:t>
      </w:r>
      <w:proofErr w:type="spellStart"/>
      <w:r w:rsidRPr="00BA4708">
        <w:rPr>
          <w:rFonts w:ascii="GHEA Mariam" w:hAnsi="GHEA Mariam" w:cs="Times New Roman"/>
          <w:bCs/>
          <w:sz w:val="24"/>
          <w:szCs w:val="24"/>
          <w:lang w:val="hy-AM"/>
        </w:rPr>
        <w:t>չփոխանցված</w:t>
      </w:r>
      <w:proofErr w:type="spellEnd"/>
      <w:r w:rsidRPr="00BA4708">
        <w:rPr>
          <w:rFonts w:ascii="GHEA Mariam" w:hAnsi="GHEA Mariam" w:cs="Times New Roman"/>
          <w:bCs/>
          <w:sz w:val="24"/>
          <w:szCs w:val="24"/>
          <w:lang w:val="hy-AM"/>
        </w:rPr>
        <w:t xml:space="preserve">) կամ պետական բյուջե </w:t>
      </w:r>
      <w:proofErr w:type="spellStart"/>
      <w:r w:rsidRPr="00BA4708">
        <w:rPr>
          <w:rFonts w:ascii="GHEA Mariam" w:hAnsi="GHEA Mariam" w:cs="Times New Roman"/>
          <w:bCs/>
          <w:sz w:val="24"/>
          <w:szCs w:val="24"/>
          <w:lang w:val="hy-AM"/>
        </w:rPr>
        <w:t>չվերականգնված</w:t>
      </w:r>
      <w:proofErr w:type="spellEnd"/>
      <w:r w:rsidRPr="00BA4708">
        <w:rPr>
          <w:rFonts w:ascii="GHEA Mariam" w:hAnsi="GHEA Mariam" w:cs="Times New Roman"/>
          <w:bCs/>
          <w:sz w:val="24"/>
          <w:szCs w:val="24"/>
          <w:lang w:val="hy-AM"/>
        </w:rPr>
        <w:t xml:space="preserve"> գումարների վրա։</w:t>
      </w:r>
    </w:p>
    <w:p w:rsidR="002649BC" w:rsidRPr="00BA4708" w:rsidRDefault="002649BC" w:rsidP="00757EB7">
      <w:pPr>
        <w:jc w:val="center"/>
        <w:rPr>
          <w:rFonts w:ascii="GHEA Mariam" w:hAnsi="GHEA Mariam"/>
          <w:sz w:val="30"/>
          <w:szCs w:val="24"/>
          <w:lang w:val="hy-AM"/>
        </w:rPr>
      </w:pPr>
    </w:p>
    <w:p w:rsidR="006364DE" w:rsidRPr="00107F8E" w:rsidRDefault="006364DE" w:rsidP="00757EB7">
      <w:pPr>
        <w:jc w:val="center"/>
        <w:rPr>
          <w:rFonts w:ascii="GHEA Mariam" w:hAnsi="GHEA Mariam"/>
          <w:sz w:val="14"/>
          <w:szCs w:val="24"/>
          <w:lang w:val="hy-AM"/>
        </w:rPr>
      </w:pPr>
    </w:p>
    <w:p w:rsidR="002C4400" w:rsidRPr="000F4671" w:rsidRDefault="002C4400" w:rsidP="002C4400">
      <w:pPr>
        <w:pStyle w:val="mechtex"/>
        <w:ind w:firstLine="720"/>
        <w:jc w:val="left"/>
        <w:rPr>
          <w:rFonts w:ascii="GHEA Mariam" w:hAnsi="GHEA Mariam" w:cs="Arial Armenian"/>
          <w:sz w:val="24"/>
          <w:szCs w:val="24"/>
          <w:lang w:val="fr-FR"/>
        </w:rPr>
      </w:pPr>
      <w:r w:rsidRPr="00944712">
        <w:rPr>
          <w:rFonts w:ascii="GHEA Mariam" w:hAnsi="GHEA Mariam" w:cs="Sylfaen"/>
          <w:sz w:val="24"/>
          <w:szCs w:val="24"/>
          <w:lang w:val="hy-AM"/>
        </w:rPr>
        <w:t>ՀԱՅԱՍՏԱՆԻ</w:t>
      </w:r>
      <w:r w:rsidRPr="000F4671">
        <w:rPr>
          <w:rFonts w:ascii="GHEA Mariam" w:hAnsi="GHEA Mariam" w:cs="Arial Armenian"/>
          <w:sz w:val="24"/>
          <w:szCs w:val="24"/>
          <w:lang w:val="fr-FR"/>
        </w:rPr>
        <w:t xml:space="preserve">  </w:t>
      </w:r>
      <w:r w:rsidRPr="00944712">
        <w:rPr>
          <w:rFonts w:ascii="GHEA Mariam" w:hAnsi="GHEA Mariam" w:cs="Sylfaen"/>
          <w:sz w:val="24"/>
          <w:szCs w:val="24"/>
          <w:lang w:val="hy-AM"/>
        </w:rPr>
        <w:t>ՀԱՆՐԱՊԵՏՈՒԹՅԱՆ</w:t>
      </w:r>
    </w:p>
    <w:p w:rsidR="002C4400" w:rsidRPr="000F4671" w:rsidRDefault="002C4400" w:rsidP="002C4400">
      <w:pPr>
        <w:pStyle w:val="norm"/>
        <w:spacing w:line="240" w:lineRule="auto"/>
        <w:rPr>
          <w:rFonts w:ascii="GHEA Mariam" w:hAnsi="GHEA Mariam" w:cs="Sylfaen"/>
          <w:sz w:val="24"/>
          <w:szCs w:val="24"/>
          <w:lang w:val="fr-FR"/>
        </w:rPr>
      </w:pPr>
      <w:r w:rsidRPr="000F4671">
        <w:rPr>
          <w:rFonts w:ascii="GHEA Mariam" w:hAnsi="GHEA Mariam"/>
          <w:sz w:val="24"/>
          <w:szCs w:val="24"/>
          <w:lang w:val="fr-FR"/>
        </w:rPr>
        <w:t xml:space="preserve">                </w:t>
      </w:r>
      <w:r w:rsidRPr="00944712">
        <w:rPr>
          <w:rFonts w:ascii="GHEA Mariam" w:hAnsi="GHEA Mariam" w:cs="Sylfaen"/>
          <w:sz w:val="24"/>
          <w:szCs w:val="24"/>
          <w:lang w:val="hy-AM"/>
        </w:rPr>
        <w:t>ՎԱՐՉԱՊԵՏ</w:t>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t xml:space="preserve">         </w:t>
      </w:r>
      <w:r w:rsidRPr="00944712">
        <w:rPr>
          <w:rFonts w:ascii="GHEA Mariam" w:hAnsi="GHEA Mariam" w:cs="Arial Armenian"/>
          <w:sz w:val="24"/>
          <w:szCs w:val="24"/>
          <w:lang w:val="hy-AM"/>
        </w:rPr>
        <w:t>Ն</w:t>
      </w:r>
      <w:r w:rsidRPr="000F4671">
        <w:rPr>
          <w:rFonts w:ascii="GHEA Mariam" w:hAnsi="GHEA Mariam" w:cs="Sylfaen"/>
          <w:sz w:val="24"/>
          <w:szCs w:val="24"/>
          <w:lang w:val="fr-FR"/>
        </w:rPr>
        <w:t>.</w:t>
      </w:r>
      <w:r w:rsidRPr="000F4671">
        <w:rPr>
          <w:rFonts w:ascii="GHEA Mariam" w:hAnsi="GHEA Mariam" w:cs="Arial Armenian"/>
          <w:sz w:val="24"/>
          <w:szCs w:val="24"/>
          <w:lang w:val="fr-FR"/>
        </w:rPr>
        <w:t xml:space="preserve"> </w:t>
      </w:r>
      <w:r w:rsidRPr="00944712">
        <w:rPr>
          <w:rFonts w:ascii="GHEA Mariam" w:hAnsi="GHEA Mariam" w:cs="Arial Armenian"/>
          <w:sz w:val="24"/>
          <w:szCs w:val="24"/>
          <w:lang w:val="hy-AM"/>
        </w:rPr>
        <w:t>ՓԱՇԻՆ</w:t>
      </w:r>
      <w:r w:rsidRPr="00944712">
        <w:rPr>
          <w:rFonts w:ascii="GHEA Mariam" w:hAnsi="GHEA Mariam" w:cs="Sylfaen"/>
          <w:sz w:val="24"/>
          <w:szCs w:val="24"/>
          <w:lang w:val="hy-AM"/>
        </w:rPr>
        <w:t>ՅԱՆ</w:t>
      </w:r>
    </w:p>
    <w:p w:rsidR="002C4400" w:rsidRPr="000F4671" w:rsidRDefault="002C4400" w:rsidP="002C4400">
      <w:pPr>
        <w:pStyle w:val="norm"/>
        <w:spacing w:line="240" w:lineRule="auto"/>
        <w:ind w:firstLine="0"/>
        <w:rPr>
          <w:rFonts w:ascii="GHEA Mariam" w:hAnsi="GHEA Mariam" w:cs="Arial"/>
          <w:sz w:val="24"/>
          <w:szCs w:val="24"/>
          <w:lang w:val="fr-FR"/>
        </w:rPr>
      </w:pPr>
    </w:p>
    <w:p w:rsidR="008C5D52" w:rsidRPr="00834F6C" w:rsidRDefault="002C4400" w:rsidP="002C4400">
      <w:pPr>
        <w:pStyle w:val="mechtex"/>
        <w:ind w:firstLine="709"/>
        <w:jc w:val="left"/>
        <w:rPr>
          <w:lang w:val="hy-AM"/>
        </w:rPr>
      </w:pPr>
      <w:proofErr w:type="spellStart"/>
      <w:r w:rsidRPr="00944712">
        <w:rPr>
          <w:rFonts w:ascii="GHEA Mariam" w:hAnsi="GHEA Mariam" w:cs="Arial"/>
          <w:sz w:val="24"/>
          <w:szCs w:val="24"/>
          <w:lang w:val="hy-AM"/>
        </w:rPr>
        <w:t>Երևան</w:t>
      </w:r>
      <w:proofErr w:type="spellEnd"/>
    </w:p>
    <w:sectPr w:rsidR="008C5D52" w:rsidRPr="00834F6C" w:rsidSect="00820DF2">
      <w:headerReference w:type="even" r:id="rId8"/>
      <w:footerReference w:type="even" r:id="rId9"/>
      <w:footerReference w:type="first" r:id="rId10"/>
      <w:pgSz w:w="11909" w:h="16834" w:code="9"/>
      <w:pgMar w:top="1440" w:right="1440" w:bottom="1022" w:left="1440" w:header="720" w:footer="576" w:gutter="0"/>
      <w:pgNumType w:start="3"/>
      <w:cols w:space="720"/>
      <w:titlePg/>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9148E" w:rsidRDefault="00B9148E">
      <w:r>
        <w:separator/>
      </w:r>
    </w:p>
  </w:endnote>
  <w:endnote w:type="continuationSeparator" w:id="0">
    <w:p w:rsidR="00B9148E" w:rsidRDefault="00B9148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GHEA Grapalat">
    <w:panose1 w:val="02000506050000020003"/>
    <w:charset w:val="00"/>
    <w:family w:val="modern"/>
    <w:notTrueType/>
    <w:pitch w:val="variable"/>
    <w:sig w:usb0="A00006AF" w:usb1="5000204B"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GHEA Mariam">
    <w:panose1 w:val="0200050308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86F72" w:rsidRDefault="00986F72">
    <w:pPr>
      <w:pStyle w:val="Footer"/>
    </w:pPr>
    <w:r>
      <w:rPr>
        <w:sz w:val="18"/>
      </w:rPr>
      <w:fldChar w:fldCharType="begin"/>
    </w:r>
    <w:r>
      <w:rPr>
        <w:sz w:val="18"/>
      </w:rPr>
      <w:instrText xml:space="preserve"> FILENAME  \* MERGEFORMAT </w:instrText>
    </w:r>
    <w:r>
      <w:rPr>
        <w:sz w:val="18"/>
      </w:rPr>
      <w:fldChar w:fldCharType="separate"/>
    </w:r>
    <w:r w:rsidR="005249D1">
      <w:rPr>
        <w:noProof/>
        <w:sz w:val="18"/>
      </w:rPr>
      <w:t>voroshumKK310</w:t>
    </w:r>
    <w:r>
      <w:rPr>
        <w:sz w:val="18"/>
      </w:rPr>
      <w:fldChar w:fldCharType="end"/>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82DD6" w:rsidRPr="005249D1" w:rsidRDefault="00B9148E" w:rsidP="005249D1">
    <w:pPr>
      <w:pStyle w:val="Footer"/>
    </w:pPr>
    <w:r>
      <w:fldChar w:fldCharType="begin"/>
    </w:r>
    <w:r>
      <w:instrText xml:space="preserve"> FILENAME   \* MERGEFORMAT </w:instrText>
    </w:r>
    <w:r>
      <w:fldChar w:fldCharType="separate"/>
    </w:r>
    <w:r w:rsidR="005249D1">
      <w:rPr>
        <w:noProof/>
      </w:rPr>
      <w:t>voroshumKK310</w:t>
    </w:r>
    <w:r>
      <w:rPr>
        <w:noProof/>
      </w:rPr>
      <w:fldChar w:fldCharType="end"/>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9148E" w:rsidRDefault="00B9148E">
      <w:r>
        <w:separator/>
      </w:r>
    </w:p>
  </w:footnote>
  <w:footnote w:type="continuationSeparator" w:id="0">
    <w:p w:rsidR="00B9148E" w:rsidRDefault="00B9148E">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86F72" w:rsidRDefault="00986F7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986F72" w:rsidRDefault="00986F72">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D75BB6"/>
    <w:multiLevelType w:val="hybridMultilevel"/>
    <w:tmpl w:val="4DCC0342"/>
    <w:lvl w:ilvl="0" w:tplc="C1C2BE20">
      <w:start w:val="1"/>
      <w:numFmt w:val="decimal"/>
      <w:lvlText w:val="%1)"/>
      <w:lvlJc w:val="left"/>
      <w:pPr>
        <w:ind w:left="1530" w:hanging="360"/>
      </w:pPr>
      <w:rPr>
        <w:rFonts w:ascii="GHEA Grapalat" w:hAnsi="GHEA Grapalat" w:hint="default"/>
      </w:rPr>
    </w:lvl>
    <w:lvl w:ilvl="1" w:tplc="04090019" w:tentative="1">
      <w:start w:val="1"/>
      <w:numFmt w:val="lowerLetter"/>
      <w:lvlText w:val="%2."/>
      <w:lvlJc w:val="left"/>
      <w:pPr>
        <w:ind w:left="2250" w:hanging="360"/>
      </w:pPr>
    </w:lvl>
    <w:lvl w:ilvl="2" w:tplc="0409001B" w:tentative="1">
      <w:start w:val="1"/>
      <w:numFmt w:val="lowerRoman"/>
      <w:lvlText w:val="%3."/>
      <w:lvlJc w:val="right"/>
      <w:pPr>
        <w:ind w:left="2970" w:hanging="180"/>
      </w:pPr>
    </w:lvl>
    <w:lvl w:ilvl="3" w:tplc="0409000F" w:tentative="1">
      <w:start w:val="1"/>
      <w:numFmt w:val="decimal"/>
      <w:lvlText w:val="%4."/>
      <w:lvlJc w:val="left"/>
      <w:pPr>
        <w:ind w:left="3690" w:hanging="360"/>
      </w:pPr>
    </w:lvl>
    <w:lvl w:ilvl="4" w:tplc="04090019" w:tentative="1">
      <w:start w:val="1"/>
      <w:numFmt w:val="lowerLetter"/>
      <w:lvlText w:val="%5."/>
      <w:lvlJc w:val="left"/>
      <w:pPr>
        <w:ind w:left="4410" w:hanging="360"/>
      </w:pPr>
    </w:lvl>
    <w:lvl w:ilvl="5" w:tplc="0409001B" w:tentative="1">
      <w:start w:val="1"/>
      <w:numFmt w:val="lowerRoman"/>
      <w:lvlText w:val="%6."/>
      <w:lvlJc w:val="right"/>
      <w:pPr>
        <w:ind w:left="5130" w:hanging="180"/>
      </w:pPr>
    </w:lvl>
    <w:lvl w:ilvl="6" w:tplc="0409000F" w:tentative="1">
      <w:start w:val="1"/>
      <w:numFmt w:val="decimal"/>
      <w:lvlText w:val="%7."/>
      <w:lvlJc w:val="left"/>
      <w:pPr>
        <w:ind w:left="5850" w:hanging="360"/>
      </w:pPr>
    </w:lvl>
    <w:lvl w:ilvl="7" w:tplc="04090019" w:tentative="1">
      <w:start w:val="1"/>
      <w:numFmt w:val="lowerLetter"/>
      <w:lvlText w:val="%8."/>
      <w:lvlJc w:val="left"/>
      <w:pPr>
        <w:ind w:left="6570" w:hanging="360"/>
      </w:pPr>
    </w:lvl>
    <w:lvl w:ilvl="8" w:tplc="0409001B" w:tentative="1">
      <w:start w:val="1"/>
      <w:numFmt w:val="lowerRoman"/>
      <w:lvlText w:val="%9."/>
      <w:lvlJc w:val="right"/>
      <w:pPr>
        <w:ind w:left="7290" w:hanging="180"/>
      </w:pPr>
    </w:lvl>
  </w:abstractNum>
  <w:abstractNum w:abstractNumId="1" w15:restartNumberingAfterBreak="0">
    <w:nsid w:val="07A27B2F"/>
    <w:multiLevelType w:val="hybridMultilevel"/>
    <w:tmpl w:val="5C1C3376"/>
    <w:lvl w:ilvl="0" w:tplc="6440515A">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 w15:restartNumberingAfterBreak="0">
    <w:nsid w:val="0BE4685B"/>
    <w:multiLevelType w:val="hybridMultilevel"/>
    <w:tmpl w:val="9C9ED428"/>
    <w:lvl w:ilvl="0" w:tplc="5518C96A">
      <w:start w:val="1"/>
      <w:numFmt w:val="decimal"/>
      <w:lvlText w:val="%1."/>
      <w:lvlJc w:val="left"/>
      <w:pPr>
        <w:ind w:left="1110" w:hanging="39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15:restartNumberingAfterBreak="0">
    <w:nsid w:val="15CC72FB"/>
    <w:multiLevelType w:val="hybridMultilevel"/>
    <w:tmpl w:val="617417D8"/>
    <w:lvl w:ilvl="0" w:tplc="E4CC0D7A">
      <w:start w:val="4"/>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F181DA3"/>
    <w:multiLevelType w:val="hybridMultilevel"/>
    <w:tmpl w:val="0F6E4FF8"/>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FBA58D2"/>
    <w:multiLevelType w:val="hybridMultilevel"/>
    <w:tmpl w:val="0030B102"/>
    <w:lvl w:ilvl="0" w:tplc="9250AC9A">
      <w:start w:val="1"/>
      <w:numFmt w:val="decimal"/>
      <w:lvlText w:val="%1."/>
      <w:lvlJc w:val="left"/>
      <w:pPr>
        <w:ind w:left="780" w:hanging="405"/>
      </w:pPr>
      <w:rPr>
        <w:rFonts w:hint="default"/>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6" w15:restartNumberingAfterBreak="0">
    <w:nsid w:val="283B0C5C"/>
    <w:multiLevelType w:val="hybridMultilevel"/>
    <w:tmpl w:val="42725D92"/>
    <w:lvl w:ilvl="0" w:tplc="1EB671F2">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7" w15:restartNumberingAfterBreak="0">
    <w:nsid w:val="2CDE7FBF"/>
    <w:multiLevelType w:val="hybridMultilevel"/>
    <w:tmpl w:val="AD60BBB4"/>
    <w:lvl w:ilvl="0" w:tplc="D91E08FA">
      <w:start w:val="1"/>
      <w:numFmt w:val="decimal"/>
      <w:lvlText w:val="%1."/>
      <w:lvlJc w:val="left"/>
      <w:pPr>
        <w:ind w:left="900" w:hanging="360"/>
      </w:pPr>
    </w:lvl>
    <w:lvl w:ilvl="1" w:tplc="04090019">
      <w:start w:val="1"/>
      <w:numFmt w:val="lowerLetter"/>
      <w:lvlText w:val="%2."/>
      <w:lvlJc w:val="left"/>
      <w:pPr>
        <w:ind w:left="1620" w:hanging="360"/>
      </w:pPr>
    </w:lvl>
    <w:lvl w:ilvl="2" w:tplc="0409001B">
      <w:start w:val="1"/>
      <w:numFmt w:val="lowerRoman"/>
      <w:lvlText w:val="%3."/>
      <w:lvlJc w:val="right"/>
      <w:pPr>
        <w:ind w:left="2340" w:hanging="180"/>
      </w:pPr>
    </w:lvl>
    <w:lvl w:ilvl="3" w:tplc="0409000F">
      <w:start w:val="1"/>
      <w:numFmt w:val="decimal"/>
      <w:lvlText w:val="%4."/>
      <w:lvlJc w:val="left"/>
      <w:pPr>
        <w:ind w:left="3060" w:hanging="360"/>
      </w:pPr>
    </w:lvl>
    <w:lvl w:ilvl="4" w:tplc="04090019">
      <w:start w:val="1"/>
      <w:numFmt w:val="lowerLetter"/>
      <w:lvlText w:val="%5."/>
      <w:lvlJc w:val="left"/>
      <w:pPr>
        <w:ind w:left="3780" w:hanging="360"/>
      </w:pPr>
    </w:lvl>
    <w:lvl w:ilvl="5" w:tplc="0409001B">
      <w:start w:val="1"/>
      <w:numFmt w:val="lowerRoman"/>
      <w:lvlText w:val="%6."/>
      <w:lvlJc w:val="right"/>
      <w:pPr>
        <w:ind w:left="4500" w:hanging="180"/>
      </w:pPr>
    </w:lvl>
    <w:lvl w:ilvl="6" w:tplc="0409000F">
      <w:start w:val="1"/>
      <w:numFmt w:val="decimal"/>
      <w:lvlText w:val="%7."/>
      <w:lvlJc w:val="left"/>
      <w:pPr>
        <w:ind w:left="5220" w:hanging="360"/>
      </w:pPr>
    </w:lvl>
    <w:lvl w:ilvl="7" w:tplc="04090019">
      <w:start w:val="1"/>
      <w:numFmt w:val="lowerLetter"/>
      <w:lvlText w:val="%8."/>
      <w:lvlJc w:val="left"/>
      <w:pPr>
        <w:ind w:left="5940" w:hanging="360"/>
      </w:pPr>
    </w:lvl>
    <w:lvl w:ilvl="8" w:tplc="0409001B">
      <w:start w:val="1"/>
      <w:numFmt w:val="lowerRoman"/>
      <w:lvlText w:val="%9."/>
      <w:lvlJc w:val="right"/>
      <w:pPr>
        <w:ind w:left="6660" w:hanging="180"/>
      </w:pPr>
    </w:lvl>
  </w:abstractNum>
  <w:abstractNum w:abstractNumId="8" w15:restartNumberingAfterBreak="0">
    <w:nsid w:val="2DCE0574"/>
    <w:multiLevelType w:val="hybridMultilevel"/>
    <w:tmpl w:val="AE1CDC4A"/>
    <w:lvl w:ilvl="0" w:tplc="0409000F">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9" w15:restartNumberingAfterBreak="0">
    <w:nsid w:val="2F905BFE"/>
    <w:multiLevelType w:val="hybridMultilevel"/>
    <w:tmpl w:val="AFD635BC"/>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0" w15:restartNumberingAfterBreak="0">
    <w:nsid w:val="3793381F"/>
    <w:multiLevelType w:val="hybridMultilevel"/>
    <w:tmpl w:val="941A3FD2"/>
    <w:lvl w:ilvl="0" w:tplc="81FAFAA6">
      <w:start w:val="1"/>
      <w:numFmt w:val="decimal"/>
      <w:lvlText w:val="%1)"/>
      <w:lvlJc w:val="left"/>
      <w:pPr>
        <w:ind w:left="1095"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3AB20C71"/>
    <w:multiLevelType w:val="hybridMultilevel"/>
    <w:tmpl w:val="626AE212"/>
    <w:lvl w:ilvl="0" w:tplc="0409000F">
      <w:start w:val="1"/>
      <w:numFmt w:val="decimal"/>
      <w:lvlText w:val="%1."/>
      <w:lvlJc w:val="left"/>
      <w:pPr>
        <w:ind w:left="927" w:hanging="360"/>
      </w:pPr>
    </w:lvl>
    <w:lvl w:ilvl="1" w:tplc="04090019">
      <w:start w:val="1"/>
      <w:numFmt w:val="lowerLetter"/>
      <w:lvlText w:val="%2."/>
      <w:lvlJc w:val="left"/>
      <w:pPr>
        <w:ind w:left="1647" w:hanging="360"/>
      </w:pPr>
    </w:lvl>
    <w:lvl w:ilvl="2" w:tplc="0409001B">
      <w:start w:val="1"/>
      <w:numFmt w:val="lowerRoman"/>
      <w:lvlText w:val="%3."/>
      <w:lvlJc w:val="right"/>
      <w:pPr>
        <w:ind w:left="2367" w:hanging="180"/>
      </w:pPr>
    </w:lvl>
    <w:lvl w:ilvl="3" w:tplc="0409000F">
      <w:start w:val="1"/>
      <w:numFmt w:val="decimal"/>
      <w:lvlText w:val="%4."/>
      <w:lvlJc w:val="left"/>
      <w:pPr>
        <w:ind w:left="3087" w:hanging="360"/>
      </w:pPr>
    </w:lvl>
    <w:lvl w:ilvl="4" w:tplc="04090019">
      <w:start w:val="1"/>
      <w:numFmt w:val="lowerLetter"/>
      <w:lvlText w:val="%5."/>
      <w:lvlJc w:val="left"/>
      <w:pPr>
        <w:ind w:left="3807" w:hanging="360"/>
      </w:pPr>
    </w:lvl>
    <w:lvl w:ilvl="5" w:tplc="0409001B">
      <w:start w:val="1"/>
      <w:numFmt w:val="lowerRoman"/>
      <w:lvlText w:val="%6."/>
      <w:lvlJc w:val="right"/>
      <w:pPr>
        <w:ind w:left="4527" w:hanging="180"/>
      </w:pPr>
    </w:lvl>
    <w:lvl w:ilvl="6" w:tplc="0409000F">
      <w:start w:val="1"/>
      <w:numFmt w:val="decimal"/>
      <w:lvlText w:val="%7."/>
      <w:lvlJc w:val="left"/>
      <w:pPr>
        <w:ind w:left="5247" w:hanging="360"/>
      </w:pPr>
    </w:lvl>
    <w:lvl w:ilvl="7" w:tplc="04090019">
      <w:start w:val="1"/>
      <w:numFmt w:val="lowerLetter"/>
      <w:lvlText w:val="%8."/>
      <w:lvlJc w:val="left"/>
      <w:pPr>
        <w:ind w:left="5967" w:hanging="360"/>
      </w:pPr>
    </w:lvl>
    <w:lvl w:ilvl="8" w:tplc="0409001B">
      <w:start w:val="1"/>
      <w:numFmt w:val="lowerRoman"/>
      <w:lvlText w:val="%9."/>
      <w:lvlJc w:val="right"/>
      <w:pPr>
        <w:ind w:left="6687" w:hanging="180"/>
      </w:pPr>
    </w:lvl>
  </w:abstractNum>
  <w:abstractNum w:abstractNumId="12" w15:restartNumberingAfterBreak="0">
    <w:nsid w:val="3D0A5651"/>
    <w:multiLevelType w:val="hybridMultilevel"/>
    <w:tmpl w:val="42C0532C"/>
    <w:lvl w:ilvl="0" w:tplc="04090011">
      <w:start w:val="1"/>
      <w:numFmt w:val="decimal"/>
      <w:lvlText w:val="%1)"/>
      <w:lvlJc w:val="left"/>
      <w:pPr>
        <w:ind w:left="2250" w:hanging="360"/>
      </w:pPr>
    </w:lvl>
    <w:lvl w:ilvl="1" w:tplc="04090019" w:tentative="1">
      <w:start w:val="1"/>
      <w:numFmt w:val="lowerLetter"/>
      <w:lvlText w:val="%2."/>
      <w:lvlJc w:val="left"/>
      <w:pPr>
        <w:ind w:left="2970" w:hanging="360"/>
      </w:pPr>
    </w:lvl>
    <w:lvl w:ilvl="2" w:tplc="0409001B" w:tentative="1">
      <w:start w:val="1"/>
      <w:numFmt w:val="lowerRoman"/>
      <w:lvlText w:val="%3."/>
      <w:lvlJc w:val="right"/>
      <w:pPr>
        <w:ind w:left="3690" w:hanging="180"/>
      </w:pPr>
    </w:lvl>
    <w:lvl w:ilvl="3" w:tplc="0409000F" w:tentative="1">
      <w:start w:val="1"/>
      <w:numFmt w:val="decimal"/>
      <w:lvlText w:val="%4."/>
      <w:lvlJc w:val="left"/>
      <w:pPr>
        <w:ind w:left="4410" w:hanging="360"/>
      </w:pPr>
    </w:lvl>
    <w:lvl w:ilvl="4" w:tplc="04090019" w:tentative="1">
      <w:start w:val="1"/>
      <w:numFmt w:val="lowerLetter"/>
      <w:lvlText w:val="%5."/>
      <w:lvlJc w:val="left"/>
      <w:pPr>
        <w:ind w:left="5130" w:hanging="360"/>
      </w:pPr>
    </w:lvl>
    <w:lvl w:ilvl="5" w:tplc="0409001B" w:tentative="1">
      <w:start w:val="1"/>
      <w:numFmt w:val="lowerRoman"/>
      <w:lvlText w:val="%6."/>
      <w:lvlJc w:val="right"/>
      <w:pPr>
        <w:ind w:left="5850" w:hanging="180"/>
      </w:pPr>
    </w:lvl>
    <w:lvl w:ilvl="6" w:tplc="0409000F" w:tentative="1">
      <w:start w:val="1"/>
      <w:numFmt w:val="decimal"/>
      <w:lvlText w:val="%7."/>
      <w:lvlJc w:val="left"/>
      <w:pPr>
        <w:ind w:left="6570" w:hanging="360"/>
      </w:pPr>
    </w:lvl>
    <w:lvl w:ilvl="7" w:tplc="04090019" w:tentative="1">
      <w:start w:val="1"/>
      <w:numFmt w:val="lowerLetter"/>
      <w:lvlText w:val="%8."/>
      <w:lvlJc w:val="left"/>
      <w:pPr>
        <w:ind w:left="7290" w:hanging="360"/>
      </w:pPr>
    </w:lvl>
    <w:lvl w:ilvl="8" w:tplc="0409001B" w:tentative="1">
      <w:start w:val="1"/>
      <w:numFmt w:val="lowerRoman"/>
      <w:lvlText w:val="%9."/>
      <w:lvlJc w:val="right"/>
      <w:pPr>
        <w:ind w:left="8010" w:hanging="180"/>
      </w:pPr>
    </w:lvl>
  </w:abstractNum>
  <w:abstractNum w:abstractNumId="13" w15:restartNumberingAfterBreak="0">
    <w:nsid w:val="40264623"/>
    <w:multiLevelType w:val="hybridMultilevel"/>
    <w:tmpl w:val="CB88AE2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432A6008"/>
    <w:multiLevelType w:val="hybridMultilevel"/>
    <w:tmpl w:val="4B7670EE"/>
    <w:lvl w:ilvl="0" w:tplc="0409000F">
      <w:start w:val="1"/>
      <w:numFmt w:val="decimal"/>
      <w:lvlText w:val="%1."/>
      <w:lvlJc w:val="left"/>
      <w:pPr>
        <w:ind w:left="2250" w:hanging="360"/>
      </w:pPr>
    </w:lvl>
    <w:lvl w:ilvl="1" w:tplc="04090019" w:tentative="1">
      <w:start w:val="1"/>
      <w:numFmt w:val="lowerLetter"/>
      <w:lvlText w:val="%2."/>
      <w:lvlJc w:val="left"/>
      <w:pPr>
        <w:ind w:left="2970" w:hanging="360"/>
      </w:pPr>
    </w:lvl>
    <w:lvl w:ilvl="2" w:tplc="0409001B" w:tentative="1">
      <w:start w:val="1"/>
      <w:numFmt w:val="lowerRoman"/>
      <w:lvlText w:val="%3."/>
      <w:lvlJc w:val="right"/>
      <w:pPr>
        <w:ind w:left="3690" w:hanging="180"/>
      </w:pPr>
    </w:lvl>
    <w:lvl w:ilvl="3" w:tplc="0409000F" w:tentative="1">
      <w:start w:val="1"/>
      <w:numFmt w:val="decimal"/>
      <w:lvlText w:val="%4."/>
      <w:lvlJc w:val="left"/>
      <w:pPr>
        <w:ind w:left="4410" w:hanging="360"/>
      </w:pPr>
    </w:lvl>
    <w:lvl w:ilvl="4" w:tplc="04090019" w:tentative="1">
      <w:start w:val="1"/>
      <w:numFmt w:val="lowerLetter"/>
      <w:lvlText w:val="%5."/>
      <w:lvlJc w:val="left"/>
      <w:pPr>
        <w:ind w:left="5130" w:hanging="360"/>
      </w:pPr>
    </w:lvl>
    <w:lvl w:ilvl="5" w:tplc="0409001B" w:tentative="1">
      <w:start w:val="1"/>
      <w:numFmt w:val="lowerRoman"/>
      <w:lvlText w:val="%6."/>
      <w:lvlJc w:val="right"/>
      <w:pPr>
        <w:ind w:left="5850" w:hanging="180"/>
      </w:pPr>
    </w:lvl>
    <w:lvl w:ilvl="6" w:tplc="0409000F" w:tentative="1">
      <w:start w:val="1"/>
      <w:numFmt w:val="decimal"/>
      <w:lvlText w:val="%7."/>
      <w:lvlJc w:val="left"/>
      <w:pPr>
        <w:ind w:left="6570" w:hanging="360"/>
      </w:pPr>
    </w:lvl>
    <w:lvl w:ilvl="7" w:tplc="04090019" w:tentative="1">
      <w:start w:val="1"/>
      <w:numFmt w:val="lowerLetter"/>
      <w:lvlText w:val="%8."/>
      <w:lvlJc w:val="left"/>
      <w:pPr>
        <w:ind w:left="7290" w:hanging="360"/>
      </w:pPr>
    </w:lvl>
    <w:lvl w:ilvl="8" w:tplc="0409001B" w:tentative="1">
      <w:start w:val="1"/>
      <w:numFmt w:val="lowerRoman"/>
      <w:lvlText w:val="%9."/>
      <w:lvlJc w:val="right"/>
      <w:pPr>
        <w:ind w:left="8010" w:hanging="180"/>
      </w:pPr>
    </w:lvl>
  </w:abstractNum>
  <w:abstractNum w:abstractNumId="15" w15:restartNumberingAfterBreak="0">
    <w:nsid w:val="4D1B4D8D"/>
    <w:multiLevelType w:val="hybridMultilevel"/>
    <w:tmpl w:val="1D8033B6"/>
    <w:lvl w:ilvl="0" w:tplc="1D887348">
      <w:start w:val="1"/>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15:restartNumberingAfterBreak="0">
    <w:nsid w:val="4EC2414B"/>
    <w:multiLevelType w:val="hybridMultilevel"/>
    <w:tmpl w:val="4DA8B73C"/>
    <w:lvl w:ilvl="0" w:tplc="F146902E">
      <w:start w:val="1"/>
      <w:numFmt w:val="decimal"/>
      <w:lvlText w:val="%1."/>
      <w:lvlJc w:val="left"/>
      <w:pPr>
        <w:ind w:left="990" w:hanging="360"/>
      </w:pPr>
      <w:rPr>
        <w:rFonts w:hint="default"/>
        <w:color w:val="000000" w:themeColor="text1"/>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555028FB"/>
    <w:multiLevelType w:val="hybridMultilevel"/>
    <w:tmpl w:val="AA086130"/>
    <w:lvl w:ilvl="0" w:tplc="04090011">
      <w:start w:val="1"/>
      <w:numFmt w:val="decimal"/>
      <w:lvlText w:val="%1)"/>
      <w:lvlJc w:val="left"/>
      <w:pPr>
        <w:ind w:left="720" w:hanging="360"/>
      </w:pPr>
    </w:lvl>
    <w:lvl w:ilvl="1" w:tplc="04090019" w:tentative="1">
      <w:start w:val="1"/>
      <w:numFmt w:val="lowerLetter"/>
      <w:lvlText w:val="%2."/>
      <w:lvlJc w:val="left"/>
      <w:pPr>
        <w:ind w:left="2727" w:hanging="360"/>
      </w:pPr>
    </w:lvl>
    <w:lvl w:ilvl="2" w:tplc="0409001B" w:tentative="1">
      <w:start w:val="1"/>
      <w:numFmt w:val="lowerRoman"/>
      <w:lvlText w:val="%3."/>
      <w:lvlJc w:val="right"/>
      <w:pPr>
        <w:ind w:left="3447" w:hanging="180"/>
      </w:pPr>
    </w:lvl>
    <w:lvl w:ilvl="3" w:tplc="0409000F" w:tentative="1">
      <w:start w:val="1"/>
      <w:numFmt w:val="decimal"/>
      <w:lvlText w:val="%4."/>
      <w:lvlJc w:val="left"/>
      <w:pPr>
        <w:ind w:left="4167" w:hanging="360"/>
      </w:pPr>
    </w:lvl>
    <w:lvl w:ilvl="4" w:tplc="04090019" w:tentative="1">
      <w:start w:val="1"/>
      <w:numFmt w:val="lowerLetter"/>
      <w:lvlText w:val="%5."/>
      <w:lvlJc w:val="left"/>
      <w:pPr>
        <w:ind w:left="4887" w:hanging="360"/>
      </w:pPr>
    </w:lvl>
    <w:lvl w:ilvl="5" w:tplc="0409001B" w:tentative="1">
      <w:start w:val="1"/>
      <w:numFmt w:val="lowerRoman"/>
      <w:lvlText w:val="%6."/>
      <w:lvlJc w:val="right"/>
      <w:pPr>
        <w:ind w:left="5607" w:hanging="180"/>
      </w:pPr>
    </w:lvl>
    <w:lvl w:ilvl="6" w:tplc="0409000F" w:tentative="1">
      <w:start w:val="1"/>
      <w:numFmt w:val="decimal"/>
      <w:lvlText w:val="%7."/>
      <w:lvlJc w:val="left"/>
      <w:pPr>
        <w:ind w:left="6327" w:hanging="360"/>
      </w:pPr>
    </w:lvl>
    <w:lvl w:ilvl="7" w:tplc="04090019" w:tentative="1">
      <w:start w:val="1"/>
      <w:numFmt w:val="lowerLetter"/>
      <w:lvlText w:val="%8."/>
      <w:lvlJc w:val="left"/>
      <w:pPr>
        <w:ind w:left="7047" w:hanging="360"/>
      </w:pPr>
    </w:lvl>
    <w:lvl w:ilvl="8" w:tplc="0409001B" w:tentative="1">
      <w:start w:val="1"/>
      <w:numFmt w:val="lowerRoman"/>
      <w:lvlText w:val="%9."/>
      <w:lvlJc w:val="right"/>
      <w:pPr>
        <w:ind w:left="7767" w:hanging="180"/>
      </w:pPr>
    </w:lvl>
  </w:abstractNum>
  <w:abstractNum w:abstractNumId="18" w15:restartNumberingAfterBreak="0">
    <w:nsid w:val="579F2C39"/>
    <w:multiLevelType w:val="hybridMultilevel"/>
    <w:tmpl w:val="69FC4B1E"/>
    <w:lvl w:ilvl="0" w:tplc="04090011">
      <w:start w:val="1"/>
      <w:numFmt w:val="decimal"/>
      <w:lvlText w:val="%1)"/>
      <w:lvlJc w:val="left"/>
      <w:pPr>
        <w:ind w:left="81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9" w15:restartNumberingAfterBreak="0">
    <w:nsid w:val="5E56610B"/>
    <w:multiLevelType w:val="hybridMultilevel"/>
    <w:tmpl w:val="EBF0E21E"/>
    <w:lvl w:ilvl="0" w:tplc="4AE0F140">
      <w:start w:val="1"/>
      <w:numFmt w:val="decimal"/>
      <w:lvlText w:val="%1."/>
      <w:lvlJc w:val="left"/>
      <w:pPr>
        <w:ind w:left="735" w:hanging="360"/>
      </w:pPr>
      <w:rPr>
        <w:rFonts w:hint="default"/>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20" w15:restartNumberingAfterBreak="0">
    <w:nsid w:val="629001E2"/>
    <w:multiLevelType w:val="hybridMultilevel"/>
    <w:tmpl w:val="B93CD3F6"/>
    <w:lvl w:ilvl="0" w:tplc="04090011">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21" w15:restartNumberingAfterBreak="0">
    <w:nsid w:val="62B61C92"/>
    <w:multiLevelType w:val="hybridMultilevel"/>
    <w:tmpl w:val="836660EE"/>
    <w:lvl w:ilvl="0" w:tplc="04090011">
      <w:start w:val="1"/>
      <w:numFmt w:val="decimal"/>
      <w:lvlText w:val="%1)"/>
      <w:lvlJc w:val="left"/>
      <w:pPr>
        <w:ind w:left="1429" w:hanging="360"/>
      </w:p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22" w15:restartNumberingAfterBreak="0">
    <w:nsid w:val="6BCD6097"/>
    <w:multiLevelType w:val="hybridMultilevel"/>
    <w:tmpl w:val="0C9C2576"/>
    <w:lvl w:ilvl="0" w:tplc="2AE28614">
      <w:start w:val="1"/>
      <w:numFmt w:val="decimal"/>
      <w:lvlText w:val="%1."/>
      <w:lvlJc w:val="left"/>
      <w:pPr>
        <w:ind w:left="1104" w:hanging="384"/>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3" w15:restartNumberingAfterBreak="0">
    <w:nsid w:val="6F3C2FE8"/>
    <w:multiLevelType w:val="hybridMultilevel"/>
    <w:tmpl w:val="DA348F42"/>
    <w:lvl w:ilvl="0" w:tplc="04090011">
      <w:start w:val="1"/>
      <w:numFmt w:val="decimal"/>
      <w:lvlText w:val="%1)"/>
      <w:lvlJc w:val="left"/>
      <w:pPr>
        <w:ind w:left="63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744976BA"/>
    <w:multiLevelType w:val="hybridMultilevel"/>
    <w:tmpl w:val="F5AA1554"/>
    <w:lvl w:ilvl="0" w:tplc="5DAE62C4">
      <w:start w:val="1"/>
      <w:numFmt w:val="decimal"/>
      <w:lvlText w:val="%1."/>
      <w:lvlJc w:val="left"/>
      <w:pPr>
        <w:ind w:left="735" w:hanging="375"/>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7F9126CC"/>
    <w:multiLevelType w:val="hybridMultilevel"/>
    <w:tmpl w:val="58181572"/>
    <w:lvl w:ilvl="0" w:tplc="04090011">
      <w:start w:val="1"/>
      <w:numFmt w:val="decimal"/>
      <w:lvlText w:val="%1)"/>
      <w:lvlJc w:val="left"/>
      <w:pPr>
        <w:ind w:left="1095" w:hanging="360"/>
      </w:pPr>
    </w:lvl>
    <w:lvl w:ilvl="1" w:tplc="04090019" w:tentative="1">
      <w:start w:val="1"/>
      <w:numFmt w:val="lowerLetter"/>
      <w:lvlText w:val="%2."/>
      <w:lvlJc w:val="left"/>
      <w:pPr>
        <w:ind w:left="1815" w:hanging="360"/>
      </w:pPr>
    </w:lvl>
    <w:lvl w:ilvl="2" w:tplc="0409001B" w:tentative="1">
      <w:start w:val="1"/>
      <w:numFmt w:val="lowerRoman"/>
      <w:lvlText w:val="%3."/>
      <w:lvlJc w:val="right"/>
      <w:pPr>
        <w:ind w:left="2535" w:hanging="180"/>
      </w:pPr>
    </w:lvl>
    <w:lvl w:ilvl="3" w:tplc="0409000F" w:tentative="1">
      <w:start w:val="1"/>
      <w:numFmt w:val="decimal"/>
      <w:lvlText w:val="%4."/>
      <w:lvlJc w:val="left"/>
      <w:pPr>
        <w:ind w:left="3255" w:hanging="360"/>
      </w:pPr>
    </w:lvl>
    <w:lvl w:ilvl="4" w:tplc="04090019" w:tentative="1">
      <w:start w:val="1"/>
      <w:numFmt w:val="lowerLetter"/>
      <w:lvlText w:val="%5."/>
      <w:lvlJc w:val="left"/>
      <w:pPr>
        <w:ind w:left="3975" w:hanging="360"/>
      </w:pPr>
    </w:lvl>
    <w:lvl w:ilvl="5" w:tplc="0409001B" w:tentative="1">
      <w:start w:val="1"/>
      <w:numFmt w:val="lowerRoman"/>
      <w:lvlText w:val="%6."/>
      <w:lvlJc w:val="right"/>
      <w:pPr>
        <w:ind w:left="4695" w:hanging="180"/>
      </w:pPr>
    </w:lvl>
    <w:lvl w:ilvl="6" w:tplc="0409000F" w:tentative="1">
      <w:start w:val="1"/>
      <w:numFmt w:val="decimal"/>
      <w:lvlText w:val="%7."/>
      <w:lvlJc w:val="left"/>
      <w:pPr>
        <w:ind w:left="5415" w:hanging="360"/>
      </w:pPr>
    </w:lvl>
    <w:lvl w:ilvl="7" w:tplc="04090019" w:tentative="1">
      <w:start w:val="1"/>
      <w:numFmt w:val="lowerLetter"/>
      <w:lvlText w:val="%8."/>
      <w:lvlJc w:val="left"/>
      <w:pPr>
        <w:ind w:left="6135" w:hanging="360"/>
      </w:pPr>
    </w:lvl>
    <w:lvl w:ilvl="8" w:tplc="0409001B" w:tentative="1">
      <w:start w:val="1"/>
      <w:numFmt w:val="lowerRoman"/>
      <w:lvlText w:val="%9."/>
      <w:lvlJc w:val="right"/>
      <w:pPr>
        <w:ind w:left="6855" w:hanging="180"/>
      </w:pPr>
    </w:lvl>
  </w:abstractNum>
  <w:num w:numId="1">
    <w:abstractNumId w:val="22"/>
  </w:num>
  <w:num w:numId="2">
    <w:abstractNumId w:val="2"/>
  </w:num>
  <w:num w:numId="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
  </w:num>
  <w:num w:numId="5">
    <w:abstractNumId w:val="0"/>
  </w:num>
  <w:num w:numId="6">
    <w:abstractNumId w:val="14"/>
  </w:num>
  <w:num w:numId="7">
    <w:abstractNumId w:val="12"/>
  </w:num>
  <w:num w:numId="8">
    <w:abstractNumId w:val="13"/>
  </w:num>
  <w:num w:numId="9">
    <w:abstractNumId w:val="23"/>
  </w:num>
  <w:num w:numId="10">
    <w:abstractNumId w:val="9"/>
  </w:num>
  <w:num w:numId="11">
    <w:abstractNumId w:val="11"/>
  </w:num>
  <w:num w:numId="12">
    <w:abstractNumId w:val="6"/>
  </w:num>
  <w:num w:numId="13">
    <w:abstractNumId w:val="5"/>
  </w:num>
  <w:num w:numId="14">
    <w:abstractNumId w:val="15"/>
  </w:num>
  <w:num w:numId="15">
    <w:abstractNumId w:val="8"/>
  </w:num>
  <w:num w:numId="16">
    <w:abstractNumId w:val="20"/>
  </w:num>
  <w:num w:numId="17">
    <w:abstractNumId w:val="17"/>
  </w:num>
  <w:num w:numId="18">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16"/>
  </w:num>
  <w:num w:numId="20">
    <w:abstractNumId w:val="24"/>
  </w:num>
  <w:num w:numId="21">
    <w:abstractNumId w:val="4"/>
  </w:num>
  <w:num w:numId="22">
    <w:abstractNumId w:val="3"/>
  </w:num>
  <w:num w:numId="23">
    <w:abstractNumId w:val="19"/>
  </w:num>
  <w:num w:numId="24">
    <w:abstractNumId w:val="21"/>
  </w:num>
  <w:num w:numId="25">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25"/>
  </w:num>
  <w:num w:numId="27">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860DE"/>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04B"/>
    <w:rsid w:val="00005297"/>
    <w:rsid w:val="000054E9"/>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B45"/>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23C0"/>
    <w:rsid w:val="00052438"/>
    <w:rsid w:val="00052933"/>
    <w:rsid w:val="0005316E"/>
    <w:rsid w:val="0005345A"/>
    <w:rsid w:val="00053DEA"/>
    <w:rsid w:val="0005458D"/>
    <w:rsid w:val="0005530F"/>
    <w:rsid w:val="000553C1"/>
    <w:rsid w:val="000555D6"/>
    <w:rsid w:val="00056130"/>
    <w:rsid w:val="00056DBC"/>
    <w:rsid w:val="00056F6C"/>
    <w:rsid w:val="00057CA4"/>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67C12"/>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4A5"/>
    <w:rsid w:val="00081671"/>
    <w:rsid w:val="000818E1"/>
    <w:rsid w:val="00082097"/>
    <w:rsid w:val="000826A6"/>
    <w:rsid w:val="00082BE1"/>
    <w:rsid w:val="00083117"/>
    <w:rsid w:val="00083348"/>
    <w:rsid w:val="0008339F"/>
    <w:rsid w:val="00083589"/>
    <w:rsid w:val="000845A9"/>
    <w:rsid w:val="00084847"/>
    <w:rsid w:val="00084868"/>
    <w:rsid w:val="0008496D"/>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2813"/>
    <w:rsid w:val="000930D8"/>
    <w:rsid w:val="000934EF"/>
    <w:rsid w:val="000936CF"/>
    <w:rsid w:val="000938A2"/>
    <w:rsid w:val="00093A1A"/>
    <w:rsid w:val="00093AA1"/>
    <w:rsid w:val="00094009"/>
    <w:rsid w:val="000940DF"/>
    <w:rsid w:val="00094509"/>
    <w:rsid w:val="0009473F"/>
    <w:rsid w:val="00094741"/>
    <w:rsid w:val="00094F02"/>
    <w:rsid w:val="00095BD2"/>
    <w:rsid w:val="00096205"/>
    <w:rsid w:val="0009638B"/>
    <w:rsid w:val="0009666C"/>
    <w:rsid w:val="00096BE5"/>
    <w:rsid w:val="00096E21"/>
    <w:rsid w:val="000970BE"/>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E84"/>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7212"/>
    <w:rsid w:val="000B767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89E"/>
    <w:rsid w:val="000C49BC"/>
    <w:rsid w:val="000C5247"/>
    <w:rsid w:val="000C54AD"/>
    <w:rsid w:val="000C559B"/>
    <w:rsid w:val="000C5CD8"/>
    <w:rsid w:val="000C5E87"/>
    <w:rsid w:val="000C5F1F"/>
    <w:rsid w:val="000C73B2"/>
    <w:rsid w:val="000C74F5"/>
    <w:rsid w:val="000C750D"/>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AEF"/>
    <w:rsid w:val="000E2B69"/>
    <w:rsid w:val="000E3940"/>
    <w:rsid w:val="000E3980"/>
    <w:rsid w:val="000E3A18"/>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BFF"/>
    <w:rsid w:val="000F2F68"/>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07F8E"/>
    <w:rsid w:val="001102DD"/>
    <w:rsid w:val="0011066E"/>
    <w:rsid w:val="00110741"/>
    <w:rsid w:val="00110773"/>
    <w:rsid w:val="001107A5"/>
    <w:rsid w:val="001108F7"/>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DAE"/>
    <w:rsid w:val="00123FCD"/>
    <w:rsid w:val="001241CC"/>
    <w:rsid w:val="00124252"/>
    <w:rsid w:val="00124D7E"/>
    <w:rsid w:val="00125896"/>
    <w:rsid w:val="00125E4D"/>
    <w:rsid w:val="00125EA7"/>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402A1"/>
    <w:rsid w:val="00140379"/>
    <w:rsid w:val="0014078E"/>
    <w:rsid w:val="00140999"/>
    <w:rsid w:val="00140EEC"/>
    <w:rsid w:val="00141088"/>
    <w:rsid w:val="001411AE"/>
    <w:rsid w:val="00141BDD"/>
    <w:rsid w:val="00142B14"/>
    <w:rsid w:val="00142CE4"/>
    <w:rsid w:val="00142EED"/>
    <w:rsid w:val="00143590"/>
    <w:rsid w:val="00143C1A"/>
    <w:rsid w:val="00143CFB"/>
    <w:rsid w:val="001445D1"/>
    <w:rsid w:val="00144EBB"/>
    <w:rsid w:val="00144F9B"/>
    <w:rsid w:val="00145870"/>
    <w:rsid w:val="001458DE"/>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091"/>
    <w:rsid w:val="0016111B"/>
    <w:rsid w:val="00161328"/>
    <w:rsid w:val="00161461"/>
    <w:rsid w:val="00161856"/>
    <w:rsid w:val="0016190F"/>
    <w:rsid w:val="00161A5C"/>
    <w:rsid w:val="00161DF0"/>
    <w:rsid w:val="00161E9D"/>
    <w:rsid w:val="00162309"/>
    <w:rsid w:val="00162841"/>
    <w:rsid w:val="00162CCC"/>
    <w:rsid w:val="00162D06"/>
    <w:rsid w:val="00162D65"/>
    <w:rsid w:val="0016354F"/>
    <w:rsid w:val="001638C9"/>
    <w:rsid w:val="001639D2"/>
    <w:rsid w:val="00163CE3"/>
    <w:rsid w:val="00163F1C"/>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CF9"/>
    <w:rsid w:val="00185EDD"/>
    <w:rsid w:val="00185F6E"/>
    <w:rsid w:val="00186883"/>
    <w:rsid w:val="001869DA"/>
    <w:rsid w:val="00187148"/>
    <w:rsid w:val="00187DAA"/>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77C"/>
    <w:rsid w:val="001A0AFB"/>
    <w:rsid w:val="001A11EB"/>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A7FCA"/>
    <w:rsid w:val="001B008C"/>
    <w:rsid w:val="001B0668"/>
    <w:rsid w:val="001B1319"/>
    <w:rsid w:val="001B1567"/>
    <w:rsid w:val="001B24C7"/>
    <w:rsid w:val="001B2705"/>
    <w:rsid w:val="001B2C48"/>
    <w:rsid w:val="001B2DC2"/>
    <w:rsid w:val="001B3451"/>
    <w:rsid w:val="001B360E"/>
    <w:rsid w:val="001B3D9A"/>
    <w:rsid w:val="001B3E68"/>
    <w:rsid w:val="001B3E77"/>
    <w:rsid w:val="001B3E8C"/>
    <w:rsid w:val="001B46D6"/>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322"/>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4C7"/>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DF"/>
    <w:rsid w:val="00220A37"/>
    <w:rsid w:val="00220D47"/>
    <w:rsid w:val="00221575"/>
    <w:rsid w:val="00221711"/>
    <w:rsid w:val="002218B5"/>
    <w:rsid w:val="00222036"/>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5BE"/>
    <w:rsid w:val="00227DA8"/>
    <w:rsid w:val="00230160"/>
    <w:rsid w:val="002302DE"/>
    <w:rsid w:val="002305E3"/>
    <w:rsid w:val="002307E9"/>
    <w:rsid w:val="00231029"/>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3D1A"/>
    <w:rsid w:val="0024448E"/>
    <w:rsid w:val="002446B1"/>
    <w:rsid w:val="00244707"/>
    <w:rsid w:val="00246614"/>
    <w:rsid w:val="00246F4E"/>
    <w:rsid w:val="00247348"/>
    <w:rsid w:val="00247592"/>
    <w:rsid w:val="00247C27"/>
    <w:rsid w:val="00247D74"/>
    <w:rsid w:val="00247D79"/>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28"/>
    <w:rsid w:val="00261B85"/>
    <w:rsid w:val="00261BA6"/>
    <w:rsid w:val="00261E30"/>
    <w:rsid w:val="00262786"/>
    <w:rsid w:val="00262B76"/>
    <w:rsid w:val="00262D21"/>
    <w:rsid w:val="0026316A"/>
    <w:rsid w:val="00263AC6"/>
    <w:rsid w:val="00263C9E"/>
    <w:rsid w:val="002649BC"/>
    <w:rsid w:val="002651D2"/>
    <w:rsid w:val="00265887"/>
    <w:rsid w:val="00265A03"/>
    <w:rsid w:val="00265F12"/>
    <w:rsid w:val="0026676C"/>
    <w:rsid w:val="002668EA"/>
    <w:rsid w:val="00267419"/>
    <w:rsid w:val="00267AB5"/>
    <w:rsid w:val="002704F7"/>
    <w:rsid w:val="00270577"/>
    <w:rsid w:val="0027079B"/>
    <w:rsid w:val="00270F01"/>
    <w:rsid w:val="00271267"/>
    <w:rsid w:val="0027170E"/>
    <w:rsid w:val="00271E29"/>
    <w:rsid w:val="00272011"/>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3A93"/>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D83"/>
    <w:rsid w:val="002B2EDF"/>
    <w:rsid w:val="002B2F2C"/>
    <w:rsid w:val="002B331B"/>
    <w:rsid w:val="002B345E"/>
    <w:rsid w:val="002B3DCE"/>
    <w:rsid w:val="002B4299"/>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2D1B"/>
    <w:rsid w:val="002C31A2"/>
    <w:rsid w:val="002C3373"/>
    <w:rsid w:val="002C3402"/>
    <w:rsid w:val="002C3E34"/>
    <w:rsid w:val="002C404F"/>
    <w:rsid w:val="002C4400"/>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903"/>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E6A"/>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190"/>
    <w:rsid w:val="002F3B4E"/>
    <w:rsid w:val="002F3B90"/>
    <w:rsid w:val="002F3D87"/>
    <w:rsid w:val="002F431E"/>
    <w:rsid w:val="002F4790"/>
    <w:rsid w:val="002F4ECA"/>
    <w:rsid w:val="002F55F3"/>
    <w:rsid w:val="002F5651"/>
    <w:rsid w:val="002F5AF7"/>
    <w:rsid w:val="002F62B0"/>
    <w:rsid w:val="002F6968"/>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47B"/>
    <w:rsid w:val="00302E08"/>
    <w:rsid w:val="00302EDB"/>
    <w:rsid w:val="003034D7"/>
    <w:rsid w:val="003043C3"/>
    <w:rsid w:val="00304AF4"/>
    <w:rsid w:val="003055C8"/>
    <w:rsid w:val="003056DF"/>
    <w:rsid w:val="003061E5"/>
    <w:rsid w:val="00306436"/>
    <w:rsid w:val="0030700E"/>
    <w:rsid w:val="0030704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A6F"/>
    <w:rsid w:val="00317BB2"/>
    <w:rsid w:val="00317C25"/>
    <w:rsid w:val="00320825"/>
    <w:rsid w:val="00320E53"/>
    <w:rsid w:val="003212B9"/>
    <w:rsid w:val="0032164A"/>
    <w:rsid w:val="003221B1"/>
    <w:rsid w:val="0032297E"/>
    <w:rsid w:val="00322B00"/>
    <w:rsid w:val="00322B35"/>
    <w:rsid w:val="00322CA0"/>
    <w:rsid w:val="00323031"/>
    <w:rsid w:val="003236CE"/>
    <w:rsid w:val="0032414F"/>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70F"/>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2A9"/>
    <w:rsid w:val="00353C6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4E8"/>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0F69"/>
    <w:rsid w:val="0038173E"/>
    <w:rsid w:val="003818C4"/>
    <w:rsid w:val="00381FFA"/>
    <w:rsid w:val="0038229C"/>
    <w:rsid w:val="0038250F"/>
    <w:rsid w:val="00382A9B"/>
    <w:rsid w:val="00382F70"/>
    <w:rsid w:val="003835FF"/>
    <w:rsid w:val="003840BA"/>
    <w:rsid w:val="003841A8"/>
    <w:rsid w:val="003848F5"/>
    <w:rsid w:val="00385263"/>
    <w:rsid w:val="0038533F"/>
    <w:rsid w:val="00385B2D"/>
    <w:rsid w:val="00385F6A"/>
    <w:rsid w:val="0038691C"/>
    <w:rsid w:val="003869D3"/>
    <w:rsid w:val="00387201"/>
    <w:rsid w:val="00387D73"/>
    <w:rsid w:val="00387EC8"/>
    <w:rsid w:val="00390802"/>
    <w:rsid w:val="00390AD6"/>
    <w:rsid w:val="00390B39"/>
    <w:rsid w:val="00390B97"/>
    <w:rsid w:val="00390FDE"/>
    <w:rsid w:val="0039112F"/>
    <w:rsid w:val="003912D8"/>
    <w:rsid w:val="003912EF"/>
    <w:rsid w:val="003913B9"/>
    <w:rsid w:val="0039156A"/>
    <w:rsid w:val="003917F8"/>
    <w:rsid w:val="00391889"/>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7B1"/>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5E5"/>
    <w:rsid w:val="003B769E"/>
    <w:rsid w:val="003B7B2A"/>
    <w:rsid w:val="003B7EA4"/>
    <w:rsid w:val="003C01AD"/>
    <w:rsid w:val="003C08A1"/>
    <w:rsid w:val="003C0A74"/>
    <w:rsid w:val="003C0C73"/>
    <w:rsid w:val="003C11E7"/>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DF4"/>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C4E"/>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4F15"/>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019C"/>
    <w:rsid w:val="0045062B"/>
    <w:rsid w:val="0045110E"/>
    <w:rsid w:val="004517E5"/>
    <w:rsid w:val="004518C5"/>
    <w:rsid w:val="00451CC9"/>
    <w:rsid w:val="00452280"/>
    <w:rsid w:val="00452B7A"/>
    <w:rsid w:val="00452D44"/>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471"/>
    <w:rsid w:val="004647E5"/>
    <w:rsid w:val="00464C3F"/>
    <w:rsid w:val="00464E88"/>
    <w:rsid w:val="0046565D"/>
    <w:rsid w:val="00465930"/>
    <w:rsid w:val="00465B53"/>
    <w:rsid w:val="00465B5A"/>
    <w:rsid w:val="004661B7"/>
    <w:rsid w:val="0046650D"/>
    <w:rsid w:val="00466DA8"/>
    <w:rsid w:val="00466E28"/>
    <w:rsid w:val="00467C49"/>
    <w:rsid w:val="00467EA7"/>
    <w:rsid w:val="0047058D"/>
    <w:rsid w:val="00470889"/>
    <w:rsid w:val="00470A04"/>
    <w:rsid w:val="00470BFE"/>
    <w:rsid w:val="004712F3"/>
    <w:rsid w:val="004717AC"/>
    <w:rsid w:val="00472216"/>
    <w:rsid w:val="00472684"/>
    <w:rsid w:val="0047287F"/>
    <w:rsid w:val="00472BAA"/>
    <w:rsid w:val="004735A5"/>
    <w:rsid w:val="0047374F"/>
    <w:rsid w:val="00474105"/>
    <w:rsid w:val="00474303"/>
    <w:rsid w:val="004748DD"/>
    <w:rsid w:val="0047520B"/>
    <w:rsid w:val="00475A1A"/>
    <w:rsid w:val="00475DB0"/>
    <w:rsid w:val="0047672D"/>
    <w:rsid w:val="00477316"/>
    <w:rsid w:val="004774C3"/>
    <w:rsid w:val="004775B2"/>
    <w:rsid w:val="00477631"/>
    <w:rsid w:val="00477A18"/>
    <w:rsid w:val="00477D7A"/>
    <w:rsid w:val="004809F2"/>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5FD3"/>
    <w:rsid w:val="004976D8"/>
    <w:rsid w:val="0049780C"/>
    <w:rsid w:val="0049797B"/>
    <w:rsid w:val="004A022A"/>
    <w:rsid w:val="004A082C"/>
    <w:rsid w:val="004A08DD"/>
    <w:rsid w:val="004A1252"/>
    <w:rsid w:val="004A16F8"/>
    <w:rsid w:val="004A1C42"/>
    <w:rsid w:val="004A1D1F"/>
    <w:rsid w:val="004A2541"/>
    <w:rsid w:val="004A277D"/>
    <w:rsid w:val="004A2A87"/>
    <w:rsid w:val="004A2E77"/>
    <w:rsid w:val="004A3615"/>
    <w:rsid w:val="004A3F5A"/>
    <w:rsid w:val="004A4506"/>
    <w:rsid w:val="004A484C"/>
    <w:rsid w:val="004A4867"/>
    <w:rsid w:val="004A490D"/>
    <w:rsid w:val="004A4B9A"/>
    <w:rsid w:val="004A4EB8"/>
    <w:rsid w:val="004A565F"/>
    <w:rsid w:val="004A59B9"/>
    <w:rsid w:val="004A684D"/>
    <w:rsid w:val="004A6AD3"/>
    <w:rsid w:val="004A7149"/>
    <w:rsid w:val="004A75FF"/>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6F7D"/>
    <w:rsid w:val="004B709B"/>
    <w:rsid w:val="004C0942"/>
    <w:rsid w:val="004C0A3A"/>
    <w:rsid w:val="004C0B00"/>
    <w:rsid w:val="004C0FB0"/>
    <w:rsid w:val="004C1676"/>
    <w:rsid w:val="004C1BDC"/>
    <w:rsid w:val="004C2199"/>
    <w:rsid w:val="004C2285"/>
    <w:rsid w:val="004C24C3"/>
    <w:rsid w:val="004C24DA"/>
    <w:rsid w:val="004C28CC"/>
    <w:rsid w:val="004C2F54"/>
    <w:rsid w:val="004C37C0"/>
    <w:rsid w:val="004C3EB5"/>
    <w:rsid w:val="004C416C"/>
    <w:rsid w:val="004C427C"/>
    <w:rsid w:val="004C4AB9"/>
    <w:rsid w:val="004C4CAB"/>
    <w:rsid w:val="004C4D2E"/>
    <w:rsid w:val="004C4EBA"/>
    <w:rsid w:val="004C5315"/>
    <w:rsid w:val="004C5F0C"/>
    <w:rsid w:val="004C662F"/>
    <w:rsid w:val="004C6AEF"/>
    <w:rsid w:val="004C6D16"/>
    <w:rsid w:val="004C6EBB"/>
    <w:rsid w:val="004C6F78"/>
    <w:rsid w:val="004C70F7"/>
    <w:rsid w:val="004C71C5"/>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5B0"/>
    <w:rsid w:val="004D4747"/>
    <w:rsid w:val="004D4860"/>
    <w:rsid w:val="004D51A9"/>
    <w:rsid w:val="004D5346"/>
    <w:rsid w:val="004D562B"/>
    <w:rsid w:val="004D5707"/>
    <w:rsid w:val="004D5958"/>
    <w:rsid w:val="004D59D1"/>
    <w:rsid w:val="004D5FCB"/>
    <w:rsid w:val="004D6010"/>
    <w:rsid w:val="004D60C7"/>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0595"/>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9D1"/>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47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86"/>
    <w:rsid w:val="00532DAD"/>
    <w:rsid w:val="00533084"/>
    <w:rsid w:val="0053314F"/>
    <w:rsid w:val="0053380F"/>
    <w:rsid w:val="0053385E"/>
    <w:rsid w:val="00533C67"/>
    <w:rsid w:val="00534048"/>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663"/>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567"/>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15"/>
    <w:rsid w:val="005638BE"/>
    <w:rsid w:val="0056440B"/>
    <w:rsid w:val="00564461"/>
    <w:rsid w:val="0056456D"/>
    <w:rsid w:val="00564ED0"/>
    <w:rsid w:val="00565189"/>
    <w:rsid w:val="0056521F"/>
    <w:rsid w:val="00565439"/>
    <w:rsid w:val="005656CB"/>
    <w:rsid w:val="00565C68"/>
    <w:rsid w:val="00565E9F"/>
    <w:rsid w:val="00565F64"/>
    <w:rsid w:val="00565F72"/>
    <w:rsid w:val="00566520"/>
    <w:rsid w:val="00566673"/>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E22"/>
    <w:rsid w:val="00584F7C"/>
    <w:rsid w:val="00585558"/>
    <w:rsid w:val="00585A90"/>
    <w:rsid w:val="00585FDA"/>
    <w:rsid w:val="0058619F"/>
    <w:rsid w:val="005861AD"/>
    <w:rsid w:val="00586A85"/>
    <w:rsid w:val="0058714A"/>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4C12"/>
    <w:rsid w:val="005A6232"/>
    <w:rsid w:val="005A646C"/>
    <w:rsid w:val="005A6A49"/>
    <w:rsid w:val="005A6AD1"/>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09F"/>
    <w:rsid w:val="005C0409"/>
    <w:rsid w:val="005C06EC"/>
    <w:rsid w:val="005C0750"/>
    <w:rsid w:val="005C0D85"/>
    <w:rsid w:val="005C0E8D"/>
    <w:rsid w:val="005C1336"/>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6DFE"/>
    <w:rsid w:val="005D702D"/>
    <w:rsid w:val="005D7130"/>
    <w:rsid w:val="005D71FB"/>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5EC"/>
    <w:rsid w:val="005F0828"/>
    <w:rsid w:val="005F0AE1"/>
    <w:rsid w:val="005F0B9F"/>
    <w:rsid w:val="005F0D6E"/>
    <w:rsid w:val="005F0F7E"/>
    <w:rsid w:val="005F1399"/>
    <w:rsid w:val="005F1556"/>
    <w:rsid w:val="005F1732"/>
    <w:rsid w:val="005F17C8"/>
    <w:rsid w:val="005F1D6F"/>
    <w:rsid w:val="005F1FCC"/>
    <w:rsid w:val="005F202A"/>
    <w:rsid w:val="005F205B"/>
    <w:rsid w:val="005F20F8"/>
    <w:rsid w:val="005F2A26"/>
    <w:rsid w:val="005F3D6D"/>
    <w:rsid w:val="005F3ED7"/>
    <w:rsid w:val="005F3EEC"/>
    <w:rsid w:val="005F44D8"/>
    <w:rsid w:val="005F47B7"/>
    <w:rsid w:val="005F542A"/>
    <w:rsid w:val="005F60E5"/>
    <w:rsid w:val="005F6945"/>
    <w:rsid w:val="005F69F0"/>
    <w:rsid w:val="005F6B3D"/>
    <w:rsid w:val="005F7499"/>
    <w:rsid w:val="005F7A3F"/>
    <w:rsid w:val="005F7A63"/>
    <w:rsid w:val="005F7D6D"/>
    <w:rsid w:val="0060031C"/>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BED"/>
    <w:rsid w:val="00610C46"/>
    <w:rsid w:val="00610D8E"/>
    <w:rsid w:val="00610E8D"/>
    <w:rsid w:val="00611132"/>
    <w:rsid w:val="006118A7"/>
    <w:rsid w:val="00611B1D"/>
    <w:rsid w:val="00611D6D"/>
    <w:rsid w:val="00611F16"/>
    <w:rsid w:val="0061219E"/>
    <w:rsid w:val="00612278"/>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5CA7"/>
    <w:rsid w:val="006161D9"/>
    <w:rsid w:val="006167AA"/>
    <w:rsid w:val="00616EEC"/>
    <w:rsid w:val="00617088"/>
    <w:rsid w:val="006207ED"/>
    <w:rsid w:val="006208EC"/>
    <w:rsid w:val="006208F4"/>
    <w:rsid w:val="00620962"/>
    <w:rsid w:val="00620E36"/>
    <w:rsid w:val="006214CE"/>
    <w:rsid w:val="00621726"/>
    <w:rsid w:val="006218FF"/>
    <w:rsid w:val="00622276"/>
    <w:rsid w:val="0062268F"/>
    <w:rsid w:val="00622752"/>
    <w:rsid w:val="0062289A"/>
    <w:rsid w:val="00622ADB"/>
    <w:rsid w:val="00623064"/>
    <w:rsid w:val="006234C9"/>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8D8"/>
    <w:rsid w:val="00631FF7"/>
    <w:rsid w:val="006329D9"/>
    <w:rsid w:val="0063321A"/>
    <w:rsid w:val="00634141"/>
    <w:rsid w:val="00634618"/>
    <w:rsid w:val="00634765"/>
    <w:rsid w:val="00634AB1"/>
    <w:rsid w:val="00634E91"/>
    <w:rsid w:val="0063510E"/>
    <w:rsid w:val="00635300"/>
    <w:rsid w:val="00635E28"/>
    <w:rsid w:val="006363AA"/>
    <w:rsid w:val="0063644C"/>
    <w:rsid w:val="006364C0"/>
    <w:rsid w:val="006364DE"/>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15"/>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4FC"/>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A12"/>
    <w:rsid w:val="00664B45"/>
    <w:rsid w:val="00664DF4"/>
    <w:rsid w:val="00664EC6"/>
    <w:rsid w:val="00664EED"/>
    <w:rsid w:val="0066521B"/>
    <w:rsid w:val="006652C1"/>
    <w:rsid w:val="00666290"/>
    <w:rsid w:val="00666783"/>
    <w:rsid w:val="0066741E"/>
    <w:rsid w:val="00667AF7"/>
    <w:rsid w:val="00667BB4"/>
    <w:rsid w:val="00667C35"/>
    <w:rsid w:val="00667C47"/>
    <w:rsid w:val="00670492"/>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38A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41"/>
    <w:rsid w:val="00676FF1"/>
    <w:rsid w:val="00677387"/>
    <w:rsid w:val="006778F4"/>
    <w:rsid w:val="00677C96"/>
    <w:rsid w:val="00680195"/>
    <w:rsid w:val="006802E0"/>
    <w:rsid w:val="006810F2"/>
    <w:rsid w:val="0068114D"/>
    <w:rsid w:val="006813D5"/>
    <w:rsid w:val="00681406"/>
    <w:rsid w:val="00681EFC"/>
    <w:rsid w:val="0068220D"/>
    <w:rsid w:val="00682229"/>
    <w:rsid w:val="006824B4"/>
    <w:rsid w:val="00682D66"/>
    <w:rsid w:val="00683301"/>
    <w:rsid w:val="0068389E"/>
    <w:rsid w:val="00683AF7"/>
    <w:rsid w:val="00683DD7"/>
    <w:rsid w:val="00683E8A"/>
    <w:rsid w:val="00683F3E"/>
    <w:rsid w:val="00684006"/>
    <w:rsid w:val="00684400"/>
    <w:rsid w:val="00684916"/>
    <w:rsid w:val="0068583F"/>
    <w:rsid w:val="00685EDF"/>
    <w:rsid w:val="00685EF1"/>
    <w:rsid w:val="006865F0"/>
    <w:rsid w:val="00686662"/>
    <w:rsid w:val="0068687C"/>
    <w:rsid w:val="00686B58"/>
    <w:rsid w:val="00686F08"/>
    <w:rsid w:val="006870FA"/>
    <w:rsid w:val="00687BF7"/>
    <w:rsid w:val="00687D8B"/>
    <w:rsid w:val="006908D8"/>
    <w:rsid w:val="0069097A"/>
    <w:rsid w:val="00690A85"/>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4845"/>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4D60"/>
    <w:rsid w:val="006E504D"/>
    <w:rsid w:val="006E5198"/>
    <w:rsid w:val="006E5675"/>
    <w:rsid w:val="006E59B4"/>
    <w:rsid w:val="006E5CEC"/>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2F09"/>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68"/>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0F"/>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0ED"/>
    <w:rsid w:val="00737381"/>
    <w:rsid w:val="0073788C"/>
    <w:rsid w:val="007378C7"/>
    <w:rsid w:val="00737FBE"/>
    <w:rsid w:val="007402F1"/>
    <w:rsid w:val="00740531"/>
    <w:rsid w:val="007408BD"/>
    <w:rsid w:val="0074114B"/>
    <w:rsid w:val="0074141D"/>
    <w:rsid w:val="007415F0"/>
    <w:rsid w:val="007419C6"/>
    <w:rsid w:val="00741CE2"/>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57EB7"/>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A0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5FDB"/>
    <w:rsid w:val="00776D6E"/>
    <w:rsid w:val="00776E3F"/>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6F6"/>
    <w:rsid w:val="0078175F"/>
    <w:rsid w:val="00781B7C"/>
    <w:rsid w:val="00781EC6"/>
    <w:rsid w:val="00781F10"/>
    <w:rsid w:val="00782579"/>
    <w:rsid w:val="00782680"/>
    <w:rsid w:val="007829F4"/>
    <w:rsid w:val="007829FD"/>
    <w:rsid w:val="00782DD6"/>
    <w:rsid w:val="00782E18"/>
    <w:rsid w:val="0078346D"/>
    <w:rsid w:val="007838F9"/>
    <w:rsid w:val="00783943"/>
    <w:rsid w:val="0078415C"/>
    <w:rsid w:val="007841B8"/>
    <w:rsid w:val="00784821"/>
    <w:rsid w:val="00784CB5"/>
    <w:rsid w:val="00784DA8"/>
    <w:rsid w:val="007851C3"/>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1BD8"/>
    <w:rsid w:val="007B24E3"/>
    <w:rsid w:val="007B269D"/>
    <w:rsid w:val="007B2985"/>
    <w:rsid w:val="007B3082"/>
    <w:rsid w:val="007B35DF"/>
    <w:rsid w:val="007B386D"/>
    <w:rsid w:val="007B3EB1"/>
    <w:rsid w:val="007B3FD3"/>
    <w:rsid w:val="007B471E"/>
    <w:rsid w:val="007B47DC"/>
    <w:rsid w:val="007B5187"/>
    <w:rsid w:val="007B55F2"/>
    <w:rsid w:val="007B5655"/>
    <w:rsid w:val="007B5AEE"/>
    <w:rsid w:val="007B603C"/>
    <w:rsid w:val="007B61A1"/>
    <w:rsid w:val="007B67F5"/>
    <w:rsid w:val="007B6FD4"/>
    <w:rsid w:val="007B7758"/>
    <w:rsid w:val="007B7DC3"/>
    <w:rsid w:val="007B7E2A"/>
    <w:rsid w:val="007C0062"/>
    <w:rsid w:val="007C0989"/>
    <w:rsid w:val="007C0C0E"/>
    <w:rsid w:val="007C0CDA"/>
    <w:rsid w:val="007C0E5C"/>
    <w:rsid w:val="007C0F20"/>
    <w:rsid w:val="007C1112"/>
    <w:rsid w:val="007C15CD"/>
    <w:rsid w:val="007C20FB"/>
    <w:rsid w:val="007C224A"/>
    <w:rsid w:val="007C238F"/>
    <w:rsid w:val="007C23F2"/>
    <w:rsid w:val="007C2785"/>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4E93"/>
    <w:rsid w:val="007E5E9D"/>
    <w:rsid w:val="007E6029"/>
    <w:rsid w:val="007E6406"/>
    <w:rsid w:val="007E64F2"/>
    <w:rsid w:val="007E6766"/>
    <w:rsid w:val="007E6979"/>
    <w:rsid w:val="007E708C"/>
    <w:rsid w:val="007E7450"/>
    <w:rsid w:val="007E77F0"/>
    <w:rsid w:val="007F0512"/>
    <w:rsid w:val="007F0595"/>
    <w:rsid w:val="007F09A3"/>
    <w:rsid w:val="007F09A8"/>
    <w:rsid w:val="007F167F"/>
    <w:rsid w:val="007F1F6E"/>
    <w:rsid w:val="007F1FF3"/>
    <w:rsid w:val="007F2899"/>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A61"/>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440"/>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DF2"/>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4F6C"/>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6A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0A5C"/>
    <w:rsid w:val="0085143E"/>
    <w:rsid w:val="0085147D"/>
    <w:rsid w:val="00851CD7"/>
    <w:rsid w:val="00852133"/>
    <w:rsid w:val="008528E5"/>
    <w:rsid w:val="00852C11"/>
    <w:rsid w:val="00853414"/>
    <w:rsid w:val="00853AA3"/>
    <w:rsid w:val="00853C68"/>
    <w:rsid w:val="00853DBF"/>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0DE"/>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3"/>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B6BE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846"/>
    <w:rsid w:val="008C3AA7"/>
    <w:rsid w:val="008C3DD5"/>
    <w:rsid w:val="008C4727"/>
    <w:rsid w:val="008C49C7"/>
    <w:rsid w:val="008C49CE"/>
    <w:rsid w:val="008C51C2"/>
    <w:rsid w:val="008C566A"/>
    <w:rsid w:val="008C5CD6"/>
    <w:rsid w:val="008C5D52"/>
    <w:rsid w:val="008C5E3A"/>
    <w:rsid w:val="008C64AF"/>
    <w:rsid w:val="008C6DA2"/>
    <w:rsid w:val="008C707A"/>
    <w:rsid w:val="008C7C0D"/>
    <w:rsid w:val="008D0201"/>
    <w:rsid w:val="008D09AD"/>
    <w:rsid w:val="008D0E2B"/>
    <w:rsid w:val="008D1652"/>
    <w:rsid w:val="008D19BF"/>
    <w:rsid w:val="008D21A5"/>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C4A"/>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D8"/>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2D28"/>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3AF8"/>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C1A"/>
    <w:rsid w:val="00934DDE"/>
    <w:rsid w:val="0093514D"/>
    <w:rsid w:val="00935660"/>
    <w:rsid w:val="00936088"/>
    <w:rsid w:val="00936333"/>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01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EA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FCD"/>
    <w:rsid w:val="009570A7"/>
    <w:rsid w:val="0095743D"/>
    <w:rsid w:val="009575BD"/>
    <w:rsid w:val="00957C07"/>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BEB"/>
    <w:rsid w:val="00972DCD"/>
    <w:rsid w:val="00972EE5"/>
    <w:rsid w:val="009735F0"/>
    <w:rsid w:val="00973BB4"/>
    <w:rsid w:val="00973BC4"/>
    <w:rsid w:val="00973F54"/>
    <w:rsid w:val="009743C0"/>
    <w:rsid w:val="009744E1"/>
    <w:rsid w:val="00974541"/>
    <w:rsid w:val="00974C78"/>
    <w:rsid w:val="00974E84"/>
    <w:rsid w:val="00975435"/>
    <w:rsid w:val="00975A76"/>
    <w:rsid w:val="00975CD0"/>
    <w:rsid w:val="00976C32"/>
    <w:rsid w:val="009772BE"/>
    <w:rsid w:val="0097733E"/>
    <w:rsid w:val="00977481"/>
    <w:rsid w:val="00977736"/>
    <w:rsid w:val="009778B9"/>
    <w:rsid w:val="009800A6"/>
    <w:rsid w:val="009804F0"/>
    <w:rsid w:val="00980873"/>
    <w:rsid w:val="00980A17"/>
    <w:rsid w:val="00980D6B"/>
    <w:rsid w:val="00980D77"/>
    <w:rsid w:val="00980ECA"/>
    <w:rsid w:val="009810C0"/>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6F72"/>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A07"/>
    <w:rsid w:val="00994C27"/>
    <w:rsid w:val="0099534D"/>
    <w:rsid w:val="0099544D"/>
    <w:rsid w:val="00995A82"/>
    <w:rsid w:val="00996393"/>
    <w:rsid w:val="00996CD7"/>
    <w:rsid w:val="00997408"/>
    <w:rsid w:val="00997B22"/>
    <w:rsid w:val="00997BD5"/>
    <w:rsid w:val="009A011B"/>
    <w:rsid w:val="009A0587"/>
    <w:rsid w:val="009A15AF"/>
    <w:rsid w:val="009A1B43"/>
    <w:rsid w:val="009A1F98"/>
    <w:rsid w:val="009A2409"/>
    <w:rsid w:val="009A28CE"/>
    <w:rsid w:val="009A295D"/>
    <w:rsid w:val="009A2C7F"/>
    <w:rsid w:val="009A2FCB"/>
    <w:rsid w:val="009A323A"/>
    <w:rsid w:val="009A3D01"/>
    <w:rsid w:val="009A406B"/>
    <w:rsid w:val="009A4A42"/>
    <w:rsid w:val="009A4E09"/>
    <w:rsid w:val="009A4E71"/>
    <w:rsid w:val="009A4FA5"/>
    <w:rsid w:val="009A5517"/>
    <w:rsid w:val="009A559E"/>
    <w:rsid w:val="009A573C"/>
    <w:rsid w:val="009A5AE0"/>
    <w:rsid w:val="009A5BA0"/>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4E21"/>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AED"/>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1C0"/>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0D"/>
    <w:rsid w:val="009E5BFF"/>
    <w:rsid w:val="009E61C3"/>
    <w:rsid w:val="009E6659"/>
    <w:rsid w:val="009E67E8"/>
    <w:rsid w:val="009E6BDC"/>
    <w:rsid w:val="009F08B3"/>
    <w:rsid w:val="009F0989"/>
    <w:rsid w:val="009F0A74"/>
    <w:rsid w:val="009F0F3C"/>
    <w:rsid w:val="009F18B5"/>
    <w:rsid w:val="009F1B14"/>
    <w:rsid w:val="009F231C"/>
    <w:rsid w:val="009F2AB7"/>
    <w:rsid w:val="009F31A0"/>
    <w:rsid w:val="009F3279"/>
    <w:rsid w:val="009F37F0"/>
    <w:rsid w:val="009F3B9F"/>
    <w:rsid w:val="009F410E"/>
    <w:rsid w:val="009F441D"/>
    <w:rsid w:val="009F4500"/>
    <w:rsid w:val="009F4DC2"/>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A7A"/>
    <w:rsid w:val="00A04D28"/>
    <w:rsid w:val="00A04DF3"/>
    <w:rsid w:val="00A0561A"/>
    <w:rsid w:val="00A05795"/>
    <w:rsid w:val="00A05C15"/>
    <w:rsid w:val="00A05CB6"/>
    <w:rsid w:val="00A05CD0"/>
    <w:rsid w:val="00A05F72"/>
    <w:rsid w:val="00A060C7"/>
    <w:rsid w:val="00A061CC"/>
    <w:rsid w:val="00A0627D"/>
    <w:rsid w:val="00A06305"/>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5E4"/>
    <w:rsid w:val="00A25660"/>
    <w:rsid w:val="00A25911"/>
    <w:rsid w:val="00A26496"/>
    <w:rsid w:val="00A2694E"/>
    <w:rsid w:val="00A26C9C"/>
    <w:rsid w:val="00A26D6A"/>
    <w:rsid w:val="00A26F9A"/>
    <w:rsid w:val="00A274C4"/>
    <w:rsid w:val="00A30662"/>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60C5"/>
    <w:rsid w:val="00A3622A"/>
    <w:rsid w:val="00A3629D"/>
    <w:rsid w:val="00A369BC"/>
    <w:rsid w:val="00A40B49"/>
    <w:rsid w:val="00A40C9A"/>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3F8"/>
    <w:rsid w:val="00A47757"/>
    <w:rsid w:val="00A477B7"/>
    <w:rsid w:val="00A47ABA"/>
    <w:rsid w:val="00A47BEC"/>
    <w:rsid w:val="00A5014B"/>
    <w:rsid w:val="00A50785"/>
    <w:rsid w:val="00A50FEB"/>
    <w:rsid w:val="00A51D6D"/>
    <w:rsid w:val="00A51E8E"/>
    <w:rsid w:val="00A52152"/>
    <w:rsid w:val="00A52640"/>
    <w:rsid w:val="00A526F0"/>
    <w:rsid w:val="00A52936"/>
    <w:rsid w:val="00A52ADB"/>
    <w:rsid w:val="00A53714"/>
    <w:rsid w:val="00A53902"/>
    <w:rsid w:val="00A53985"/>
    <w:rsid w:val="00A53D1F"/>
    <w:rsid w:val="00A542C2"/>
    <w:rsid w:val="00A543F2"/>
    <w:rsid w:val="00A545F9"/>
    <w:rsid w:val="00A5474A"/>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111"/>
    <w:rsid w:val="00A6216C"/>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1FA"/>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7F6"/>
    <w:rsid w:val="00A74F9C"/>
    <w:rsid w:val="00A75AF9"/>
    <w:rsid w:val="00A75EC5"/>
    <w:rsid w:val="00A76296"/>
    <w:rsid w:val="00A765A3"/>
    <w:rsid w:val="00A766AD"/>
    <w:rsid w:val="00A76A0E"/>
    <w:rsid w:val="00A7701C"/>
    <w:rsid w:val="00A77024"/>
    <w:rsid w:val="00A773F2"/>
    <w:rsid w:val="00A77599"/>
    <w:rsid w:val="00A779F9"/>
    <w:rsid w:val="00A77AFA"/>
    <w:rsid w:val="00A77D28"/>
    <w:rsid w:val="00A77E0F"/>
    <w:rsid w:val="00A80198"/>
    <w:rsid w:val="00A804E7"/>
    <w:rsid w:val="00A808F0"/>
    <w:rsid w:val="00A81B44"/>
    <w:rsid w:val="00A825CE"/>
    <w:rsid w:val="00A82604"/>
    <w:rsid w:val="00A82692"/>
    <w:rsid w:val="00A8282A"/>
    <w:rsid w:val="00A82A7F"/>
    <w:rsid w:val="00A8338F"/>
    <w:rsid w:val="00A836FD"/>
    <w:rsid w:val="00A838A6"/>
    <w:rsid w:val="00A83989"/>
    <w:rsid w:val="00A83AC5"/>
    <w:rsid w:val="00A84543"/>
    <w:rsid w:val="00A84953"/>
    <w:rsid w:val="00A84968"/>
    <w:rsid w:val="00A84E27"/>
    <w:rsid w:val="00A84EFB"/>
    <w:rsid w:val="00A853DF"/>
    <w:rsid w:val="00A8556C"/>
    <w:rsid w:val="00A8574D"/>
    <w:rsid w:val="00A861B7"/>
    <w:rsid w:val="00A867FA"/>
    <w:rsid w:val="00A868A7"/>
    <w:rsid w:val="00A86EE5"/>
    <w:rsid w:val="00A87586"/>
    <w:rsid w:val="00A876EE"/>
    <w:rsid w:val="00A878E2"/>
    <w:rsid w:val="00A87BCD"/>
    <w:rsid w:val="00A902B8"/>
    <w:rsid w:val="00A90307"/>
    <w:rsid w:val="00A9052E"/>
    <w:rsid w:val="00A90F03"/>
    <w:rsid w:val="00A9110E"/>
    <w:rsid w:val="00A912B0"/>
    <w:rsid w:val="00A91459"/>
    <w:rsid w:val="00A919CF"/>
    <w:rsid w:val="00A91C0A"/>
    <w:rsid w:val="00A91E74"/>
    <w:rsid w:val="00A921E3"/>
    <w:rsid w:val="00A92297"/>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597B"/>
    <w:rsid w:val="00AA6028"/>
    <w:rsid w:val="00AA6095"/>
    <w:rsid w:val="00AA60B8"/>
    <w:rsid w:val="00AA694F"/>
    <w:rsid w:val="00AA69FB"/>
    <w:rsid w:val="00AA6D02"/>
    <w:rsid w:val="00AA72E4"/>
    <w:rsid w:val="00AA7B47"/>
    <w:rsid w:val="00AA7E8F"/>
    <w:rsid w:val="00AB07C2"/>
    <w:rsid w:val="00AB1379"/>
    <w:rsid w:val="00AB14E5"/>
    <w:rsid w:val="00AB1647"/>
    <w:rsid w:val="00AB1D43"/>
    <w:rsid w:val="00AB2321"/>
    <w:rsid w:val="00AB254D"/>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6C2E"/>
    <w:rsid w:val="00AB7355"/>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C23"/>
    <w:rsid w:val="00AD7EF3"/>
    <w:rsid w:val="00AE018D"/>
    <w:rsid w:val="00AE046F"/>
    <w:rsid w:val="00AE0908"/>
    <w:rsid w:val="00AE0A07"/>
    <w:rsid w:val="00AE0BAA"/>
    <w:rsid w:val="00AE0D51"/>
    <w:rsid w:val="00AE1417"/>
    <w:rsid w:val="00AE191E"/>
    <w:rsid w:val="00AE1C20"/>
    <w:rsid w:val="00AE210B"/>
    <w:rsid w:val="00AE22CE"/>
    <w:rsid w:val="00AE2354"/>
    <w:rsid w:val="00AE258D"/>
    <w:rsid w:val="00AE27FC"/>
    <w:rsid w:val="00AE2EA9"/>
    <w:rsid w:val="00AE37B9"/>
    <w:rsid w:val="00AE38CA"/>
    <w:rsid w:val="00AE3BAB"/>
    <w:rsid w:val="00AE44ED"/>
    <w:rsid w:val="00AE457C"/>
    <w:rsid w:val="00AE4B44"/>
    <w:rsid w:val="00AE4CEA"/>
    <w:rsid w:val="00AE513A"/>
    <w:rsid w:val="00AE559C"/>
    <w:rsid w:val="00AE5653"/>
    <w:rsid w:val="00AE5D3F"/>
    <w:rsid w:val="00AE6564"/>
    <w:rsid w:val="00AE7854"/>
    <w:rsid w:val="00AE7D72"/>
    <w:rsid w:val="00AE7F5B"/>
    <w:rsid w:val="00AE7FCE"/>
    <w:rsid w:val="00AF0185"/>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B4E"/>
    <w:rsid w:val="00AF7F68"/>
    <w:rsid w:val="00B00CA7"/>
    <w:rsid w:val="00B01696"/>
    <w:rsid w:val="00B01763"/>
    <w:rsid w:val="00B01D61"/>
    <w:rsid w:val="00B021F5"/>
    <w:rsid w:val="00B027DB"/>
    <w:rsid w:val="00B0299C"/>
    <w:rsid w:val="00B02F7D"/>
    <w:rsid w:val="00B034C0"/>
    <w:rsid w:val="00B038D0"/>
    <w:rsid w:val="00B03B33"/>
    <w:rsid w:val="00B0449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399"/>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A29"/>
    <w:rsid w:val="00B21E3C"/>
    <w:rsid w:val="00B21ED1"/>
    <w:rsid w:val="00B22329"/>
    <w:rsid w:val="00B223FE"/>
    <w:rsid w:val="00B22A3C"/>
    <w:rsid w:val="00B239F2"/>
    <w:rsid w:val="00B23A37"/>
    <w:rsid w:val="00B23E0E"/>
    <w:rsid w:val="00B242FD"/>
    <w:rsid w:val="00B2472C"/>
    <w:rsid w:val="00B250A1"/>
    <w:rsid w:val="00B25256"/>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33"/>
    <w:rsid w:val="00B62586"/>
    <w:rsid w:val="00B62711"/>
    <w:rsid w:val="00B63143"/>
    <w:rsid w:val="00B6363B"/>
    <w:rsid w:val="00B639F6"/>
    <w:rsid w:val="00B643DD"/>
    <w:rsid w:val="00B64C62"/>
    <w:rsid w:val="00B6531A"/>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5E8"/>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5358"/>
    <w:rsid w:val="00B86E5E"/>
    <w:rsid w:val="00B870D3"/>
    <w:rsid w:val="00B87407"/>
    <w:rsid w:val="00B874B2"/>
    <w:rsid w:val="00B875EC"/>
    <w:rsid w:val="00B900BF"/>
    <w:rsid w:val="00B90A0D"/>
    <w:rsid w:val="00B90AB8"/>
    <w:rsid w:val="00B9107B"/>
    <w:rsid w:val="00B9148E"/>
    <w:rsid w:val="00B91761"/>
    <w:rsid w:val="00B92183"/>
    <w:rsid w:val="00B9248A"/>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08"/>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3F7"/>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AE4"/>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1A12"/>
    <w:rsid w:val="00BE25FD"/>
    <w:rsid w:val="00BE28AE"/>
    <w:rsid w:val="00BE2F92"/>
    <w:rsid w:val="00BE2FCA"/>
    <w:rsid w:val="00BE3812"/>
    <w:rsid w:val="00BE38A5"/>
    <w:rsid w:val="00BE3B09"/>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C57"/>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1A1"/>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431"/>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A0D"/>
    <w:rsid w:val="00C61B0E"/>
    <w:rsid w:val="00C61D3C"/>
    <w:rsid w:val="00C6242D"/>
    <w:rsid w:val="00C626D7"/>
    <w:rsid w:val="00C62F3E"/>
    <w:rsid w:val="00C63438"/>
    <w:rsid w:val="00C6363C"/>
    <w:rsid w:val="00C63DDC"/>
    <w:rsid w:val="00C63E8E"/>
    <w:rsid w:val="00C6404E"/>
    <w:rsid w:val="00C640B0"/>
    <w:rsid w:val="00C6484E"/>
    <w:rsid w:val="00C64945"/>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32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81E"/>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DF"/>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EAD"/>
    <w:rsid w:val="00CB5FE6"/>
    <w:rsid w:val="00CB6918"/>
    <w:rsid w:val="00CB6BE4"/>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57"/>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9CF"/>
    <w:rsid w:val="00CC7B51"/>
    <w:rsid w:val="00CD0305"/>
    <w:rsid w:val="00CD03F4"/>
    <w:rsid w:val="00CD0413"/>
    <w:rsid w:val="00CD064E"/>
    <w:rsid w:val="00CD0746"/>
    <w:rsid w:val="00CD085C"/>
    <w:rsid w:val="00CD0CC8"/>
    <w:rsid w:val="00CD0E27"/>
    <w:rsid w:val="00CD0F6A"/>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3C93"/>
    <w:rsid w:val="00CE415D"/>
    <w:rsid w:val="00CE437D"/>
    <w:rsid w:val="00CE43B9"/>
    <w:rsid w:val="00CE4E05"/>
    <w:rsid w:val="00CE4EC6"/>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0E99"/>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3E14"/>
    <w:rsid w:val="00CF427B"/>
    <w:rsid w:val="00CF4306"/>
    <w:rsid w:val="00CF4882"/>
    <w:rsid w:val="00CF4CC0"/>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778"/>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57E66"/>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49E4"/>
    <w:rsid w:val="00D8525B"/>
    <w:rsid w:val="00D85416"/>
    <w:rsid w:val="00D854E3"/>
    <w:rsid w:val="00D8565E"/>
    <w:rsid w:val="00D85799"/>
    <w:rsid w:val="00D85AD1"/>
    <w:rsid w:val="00D85C35"/>
    <w:rsid w:val="00D86555"/>
    <w:rsid w:val="00D86C6F"/>
    <w:rsid w:val="00D870EA"/>
    <w:rsid w:val="00D8776B"/>
    <w:rsid w:val="00D87A4C"/>
    <w:rsid w:val="00D87CFC"/>
    <w:rsid w:val="00D90980"/>
    <w:rsid w:val="00D90BEC"/>
    <w:rsid w:val="00D90CEA"/>
    <w:rsid w:val="00D90D9F"/>
    <w:rsid w:val="00D90E07"/>
    <w:rsid w:val="00D90F4D"/>
    <w:rsid w:val="00D91075"/>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185"/>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41E"/>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CF4"/>
    <w:rsid w:val="00DC4D84"/>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6ED"/>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2D21"/>
    <w:rsid w:val="00DE30C9"/>
    <w:rsid w:val="00DE3135"/>
    <w:rsid w:val="00DE330B"/>
    <w:rsid w:val="00DE34CB"/>
    <w:rsid w:val="00DE36FF"/>
    <w:rsid w:val="00DE3AA6"/>
    <w:rsid w:val="00DE3E95"/>
    <w:rsid w:val="00DE40A7"/>
    <w:rsid w:val="00DE4168"/>
    <w:rsid w:val="00DE426F"/>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38"/>
    <w:rsid w:val="00E036AB"/>
    <w:rsid w:val="00E03914"/>
    <w:rsid w:val="00E03BD0"/>
    <w:rsid w:val="00E03E2A"/>
    <w:rsid w:val="00E03E7A"/>
    <w:rsid w:val="00E04438"/>
    <w:rsid w:val="00E04605"/>
    <w:rsid w:val="00E04BD9"/>
    <w:rsid w:val="00E05022"/>
    <w:rsid w:val="00E050B7"/>
    <w:rsid w:val="00E050BF"/>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54D"/>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3D4B"/>
    <w:rsid w:val="00E647F6"/>
    <w:rsid w:val="00E64CC3"/>
    <w:rsid w:val="00E64F3F"/>
    <w:rsid w:val="00E64FB2"/>
    <w:rsid w:val="00E6515C"/>
    <w:rsid w:val="00E65228"/>
    <w:rsid w:val="00E6538C"/>
    <w:rsid w:val="00E655A9"/>
    <w:rsid w:val="00E659D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6E6"/>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54"/>
    <w:rsid w:val="00E83476"/>
    <w:rsid w:val="00E84913"/>
    <w:rsid w:val="00E84943"/>
    <w:rsid w:val="00E84A7D"/>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2FD"/>
    <w:rsid w:val="00EA5521"/>
    <w:rsid w:val="00EA6139"/>
    <w:rsid w:val="00EA6164"/>
    <w:rsid w:val="00EA6511"/>
    <w:rsid w:val="00EA6C77"/>
    <w:rsid w:val="00EA7156"/>
    <w:rsid w:val="00EA7368"/>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C7D"/>
    <w:rsid w:val="00EC1E28"/>
    <w:rsid w:val="00EC1E67"/>
    <w:rsid w:val="00EC1FA5"/>
    <w:rsid w:val="00EC20AB"/>
    <w:rsid w:val="00EC2258"/>
    <w:rsid w:val="00EC27AB"/>
    <w:rsid w:val="00EC294D"/>
    <w:rsid w:val="00EC29E7"/>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12F"/>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618"/>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7E6"/>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6A2"/>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27F20"/>
    <w:rsid w:val="00F304B7"/>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1D5F"/>
    <w:rsid w:val="00F421DB"/>
    <w:rsid w:val="00F428BD"/>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016"/>
    <w:rsid w:val="00F51464"/>
    <w:rsid w:val="00F5151D"/>
    <w:rsid w:val="00F51712"/>
    <w:rsid w:val="00F51C38"/>
    <w:rsid w:val="00F51CAB"/>
    <w:rsid w:val="00F523A6"/>
    <w:rsid w:val="00F525B6"/>
    <w:rsid w:val="00F52643"/>
    <w:rsid w:val="00F526FC"/>
    <w:rsid w:val="00F52C8B"/>
    <w:rsid w:val="00F52CF0"/>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5AC2"/>
    <w:rsid w:val="00F56515"/>
    <w:rsid w:val="00F56846"/>
    <w:rsid w:val="00F56B28"/>
    <w:rsid w:val="00F57775"/>
    <w:rsid w:val="00F57860"/>
    <w:rsid w:val="00F578D2"/>
    <w:rsid w:val="00F5795C"/>
    <w:rsid w:val="00F603B5"/>
    <w:rsid w:val="00F61056"/>
    <w:rsid w:val="00F610DE"/>
    <w:rsid w:val="00F6126D"/>
    <w:rsid w:val="00F61B2B"/>
    <w:rsid w:val="00F61C9E"/>
    <w:rsid w:val="00F621D1"/>
    <w:rsid w:val="00F62C96"/>
    <w:rsid w:val="00F63557"/>
    <w:rsid w:val="00F637E0"/>
    <w:rsid w:val="00F6467B"/>
    <w:rsid w:val="00F64816"/>
    <w:rsid w:val="00F65202"/>
    <w:rsid w:val="00F65913"/>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B3B"/>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59D"/>
    <w:rsid w:val="00F80FBF"/>
    <w:rsid w:val="00F81308"/>
    <w:rsid w:val="00F819E9"/>
    <w:rsid w:val="00F81D75"/>
    <w:rsid w:val="00F82463"/>
    <w:rsid w:val="00F82B5E"/>
    <w:rsid w:val="00F82ED0"/>
    <w:rsid w:val="00F82F60"/>
    <w:rsid w:val="00F83076"/>
    <w:rsid w:val="00F8310F"/>
    <w:rsid w:val="00F83597"/>
    <w:rsid w:val="00F8380A"/>
    <w:rsid w:val="00F83979"/>
    <w:rsid w:val="00F83B55"/>
    <w:rsid w:val="00F849CE"/>
    <w:rsid w:val="00F8555F"/>
    <w:rsid w:val="00F85738"/>
    <w:rsid w:val="00F85CC9"/>
    <w:rsid w:val="00F8636F"/>
    <w:rsid w:val="00F86657"/>
    <w:rsid w:val="00F866B9"/>
    <w:rsid w:val="00F8699F"/>
    <w:rsid w:val="00F86A9C"/>
    <w:rsid w:val="00F8762C"/>
    <w:rsid w:val="00F87A73"/>
    <w:rsid w:val="00F90524"/>
    <w:rsid w:val="00F9062B"/>
    <w:rsid w:val="00F9092C"/>
    <w:rsid w:val="00F90945"/>
    <w:rsid w:val="00F90ABD"/>
    <w:rsid w:val="00F90ED9"/>
    <w:rsid w:val="00F916C9"/>
    <w:rsid w:val="00F9241B"/>
    <w:rsid w:val="00F92471"/>
    <w:rsid w:val="00F9256C"/>
    <w:rsid w:val="00F933A4"/>
    <w:rsid w:val="00F936A2"/>
    <w:rsid w:val="00F936B4"/>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3D74"/>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ADF"/>
    <w:rsid w:val="00FB3B69"/>
    <w:rsid w:val="00FB3B6B"/>
    <w:rsid w:val="00FB4690"/>
    <w:rsid w:val="00FB4A3E"/>
    <w:rsid w:val="00FB4D50"/>
    <w:rsid w:val="00FB4ED5"/>
    <w:rsid w:val="00FB5078"/>
    <w:rsid w:val="00FB538E"/>
    <w:rsid w:val="00FB551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7ED"/>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6FFA"/>
    <w:rsid w:val="00FC7101"/>
    <w:rsid w:val="00FC788E"/>
    <w:rsid w:val="00FC7DF3"/>
    <w:rsid w:val="00FD0231"/>
    <w:rsid w:val="00FD029E"/>
    <w:rsid w:val="00FD04C2"/>
    <w:rsid w:val="00FD0E10"/>
    <w:rsid w:val="00FD1C47"/>
    <w:rsid w:val="00FD1FD2"/>
    <w:rsid w:val="00FD24E2"/>
    <w:rsid w:val="00FD25C6"/>
    <w:rsid w:val="00FD26A9"/>
    <w:rsid w:val="00FD2C7C"/>
    <w:rsid w:val="00FD31DA"/>
    <w:rsid w:val="00FD325E"/>
    <w:rsid w:val="00FD3565"/>
    <w:rsid w:val="00FD38EC"/>
    <w:rsid w:val="00FD3F03"/>
    <w:rsid w:val="00FD47D6"/>
    <w:rsid w:val="00FD4BA3"/>
    <w:rsid w:val="00FD4CEC"/>
    <w:rsid w:val="00FD506D"/>
    <w:rsid w:val="00FD5748"/>
    <w:rsid w:val="00FD5B38"/>
    <w:rsid w:val="00FD5C54"/>
    <w:rsid w:val="00FD5DAA"/>
    <w:rsid w:val="00FD5F3D"/>
    <w:rsid w:val="00FD5F57"/>
    <w:rsid w:val="00FD607B"/>
    <w:rsid w:val="00FD65C2"/>
    <w:rsid w:val="00FD690C"/>
    <w:rsid w:val="00FD6965"/>
    <w:rsid w:val="00FD704B"/>
    <w:rsid w:val="00FE03B2"/>
    <w:rsid w:val="00FE0C6D"/>
    <w:rsid w:val="00FE0E20"/>
    <w:rsid w:val="00FE11FD"/>
    <w:rsid w:val="00FE1A11"/>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7B3"/>
    <w:rsid w:val="00FE78E8"/>
    <w:rsid w:val="00FE7CAB"/>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57B3"/>
    <w:rsid w:val="00FF637E"/>
    <w:rsid w:val="00FF65B8"/>
    <w:rsid w:val="00FF6A4D"/>
    <w:rsid w:val="00FF6C5F"/>
    <w:rsid w:val="00FF6F2A"/>
    <w:rsid w:val="00FF76B2"/>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F4596BF"/>
  <w15:chartTrackingRefBased/>
  <w15:docId w15:val="{204AB1F3-618C-4C3F-BD92-040AB35500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FollowedHyperlink" w:uiPriority="99"/>
    <w:lsdException w:name="Strong" w:uiPriority="22" w:qFormat="1"/>
    <w:lsdException w:name="Emphasis" w:uiPriority="20" w:qFormat="1"/>
    <w:lsdException w:name="Normal (Web)" w:uiPriority="99" w:qFormat="1"/>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link w:val="FooterChar"/>
    <w:pPr>
      <w:tabs>
        <w:tab w:val="center" w:pos="4320"/>
        <w:tab w:val="right" w:pos="8640"/>
      </w:tabs>
    </w:pPr>
  </w:style>
  <w:style w:type="character" w:customStyle="1" w:styleId="FooterChar">
    <w:name w:val="Footer Char"/>
    <w:link w:val="Footer"/>
    <w:locked/>
    <w:rsid w:val="008860DE"/>
    <w:rPr>
      <w:rFonts w:ascii="Arial Armenian" w:hAnsi="Arial Armenian"/>
      <w:lang w:eastAsia="ru-RU"/>
    </w:r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character" w:customStyle="1" w:styleId="normChar">
    <w:name w:val="norm Char"/>
    <w:link w:val="norm"/>
    <w:rsid w:val="008860DE"/>
    <w:rPr>
      <w:rFonts w:ascii="Arial Armenian" w:hAnsi="Arial Armenian"/>
      <w:sz w:val="22"/>
      <w:lang w:eastAsia="ru-RU"/>
    </w:rPr>
  </w:style>
  <w:style w:type="paragraph" w:customStyle="1" w:styleId="mechtex">
    <w:name w:val="mechtex"/>
    <w:basedOn w:val="Normal"/>
    <w:link w:val="mechtexChar"/>
    <w:uiPriority w:val="99"/>
    <w:qFormat/>
    <w:rsid w:val="00E5118F"/>
    <w:pPr>
      <w:jc w:val="center"/>
    </w:pPr>
    <w:rPr>
      <w:sz w:val="22"/>
    </w:rPr>
  </w:style>
  <w:style w:type="character" w:customStyle="1" w:styleId="mechtexChar">
    <w:name w:val="mechtex Char"/>
    <w:link w:val="mechtex"/>
    <w:uiPriority w:val="99"/>
    <w:rsid w:val="008860DE"/>
    <w:rPr>
      <w:rFonts w:ascii="Arial Armenian" w:hAnsi="Arial Armenian"/>
      <w:sz w:val="22"/>
      <w:lang w:eastAsia="ru-RU"/>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ListParagraphChar">
    <w:name w:val="List Paragraph Char"/>
    <w:aliases w:val="Table no. List Paragraph Char,Akapit z listą BS Char,List Paragraph 1 Char,List_Paragraph Char,Multilevel para_II Char,List Paragraph (numbered (a)) Char,OBC Bullet Char,List Paragraph11 Char,Normal numbered Char,Bullets Char,Ha Char"/>
    <w:link w:val="ListParagraph"/>
    <w:uiPriority w:val="34"/>
    <w:qFormat/>
    <w:locked/>
    <w:rsid w:val="008860DE"/>
    <w:rPr>
      <w:rFonts w:cs="Calibri"/>
    </w:rPr>
  </w:style>
  <w:style w:type="paragraph" w:styleId="ListParagraph">
    <w:name w:val="List Paragraph"/>
    <w:aliases w:val="Table no. List Paragraph,Akapit z listą BS,List Paragraph 1,List_Paragraph,Multilevel para_II,List Paragraph (numbered (a)),OBC Bullet,List Paragraph11,Normal numbered,Paragraphe de liste PBLH,Bullets,List Paragraph1,References,Bullet1,Ha"/>
    <w:basedOn w:val="Normal"/>
    <w:link w:val="ListParagraphChar"/>
    <w:uiPriority w:val="34"/>
    <w:qFormat/>
    <w:rsid w:val="008860DE"/>
    <w:pPr>
      <w:spacing w:after="200" w:line="276" w:lineRule="auto"/>
      <w:ind w:left="720"/>
      <w:contextualSpacing/>
    </w:pPr>
    <w:rPr>
      <w:rFonts w:ascii="Times New Roman" w:hAnsi="Times New Roman" w:cs="Calibri"/>
      <w:lang w:eastAsia="en-US"/>
    </w:rPr>
  </w:style>
  <w:style w:type="paragraph" w:styleId="BalloonText">
    <w:name w:val="Balloon Text"/>
    <w:basedOn w:val="Normal"/>
    <w:link w:val="BalloonTextChar"/>
    <w:rsid w:val="00F936B4"/>
    <w:rPr>
      <w:rFonts w:ascii="Segoe UI" w:hAnsi="Segoe UI" w:cs="Segoe UI"/>
      <w:sz w:val="18"/>
      <w:szCs w:val="18"/>
    </w:rPr>
  </w:style>
  <w:style w:type="character" w:customStyle="1" w:styleId="BalloonTextChar">
    <w:name w:val="Balloon Text Char"/>
    <w:basedOn w:val="DefaultParagraphFont"/>
    <w:link w:val="BalloonText"/>
    <w:rsid w:val="00F936B4"/>
    <w:rPr>
      <w:rFonts w:ascii="Segoe UI" w:hAnsi="Segoe UI" w:cs="Segoe UI"/>
      <w:sz w:val="18"/>
      <w:szCs w:val="18"/>
      <w:lang w:eastAsia="ru-RU"/>
    </w:rPr>
  </w:style>
  <w:style w:type="character" w:styleId="Strong">
    <w:name w:val="Strong"/>
    <w:basedOn w:val="DefaultParagraphFont"/>
    <w:uiPriority w:val="22"/>
    <w:qFormat/>
    <w:rsid w:val="008C5D52"/>
    <w:rPr>
      <w:b/>
      <w:bCs/>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Char Char Char,Char Char Char Char"/>
    <w:basedOn w:val="Normal"/>
    <w:link w:val="NormalWebChar"/>
    <w:uiPriority w:val="99"/>
    <w:qFormat/>
    <w:rsid w:val="008C5D52"/>
    <w:pPr>
      <w:spacing w:before="100" w:beforeAutospacing="1" w:after="100" w:afterAutospacing="1"/>
    </w:pPr>
    <w:rPr>
      <w:rFonts w:ascii="Times New Roman" w:hAnsi="Times New Roman"/>
      <w:sz w:val="24"/>
      <w:szCs w:val="24"/>
      <w:lang w:val="ru-RU"/>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Char,Char Char Char Char1"/>
    <w:link w:val="NormalWeb"/>
    <w:uiPriority w:val="99"/>
    <w:locked/>
    <w:rsid w:val="008C5D52"/>
    <w:rPr>
      <w:sz w:val="24"/>
      <w:szCs w:val="24"/>
      <w:lang w:val="ru-RU" w:eastAsia="ru-RU"/>
    </w:rPr>
  </w:style>
  <w:style w:type="character" w:styleId="Hyperlink">
    <w:name w:val="Hyperlink"/>
    <w:basedOn w:val="DefaultParagraphFont"/>
    <w:uiPriority w:val="99"/>
    <w:unhideWhenUsed/>
    <w:rsid w:val="0030704E"/>
    <w:rPr>
      <w:color w:val="0000FF"/>
      <w:u w:val="single"/>
    </w:rPr>
  </w:style>
  <w:style w:type="character" w:styleId="FollowedHyperlink">
    <w:name w:val="FollowedHyperlink"/>
    <w:basedOn w:val="DefaultParagraphFont"/>
    <w:uiPriority w:val="99"/>
    <w:unhideWhenUsed/>
    <w:rsid w:val="0030704E"/>
    <w:rPr>
      <w:color w:val="800080"/>
      <w:u w:val="single"/>
    </w:rPr>
  </w:style>
  <w:style w:type="paragraph" w:customStyle="1" w:styleId="msonormal0">
    <w:name w:val="msonormal"/>
    <w:basedOn w:val="Normal"/>
    <w:rsid w:val="0030704E"/>
    <w:pPr>
      <w:spacing w:before="100" w:beforeAutospacing="1" w:after="100" w:afterAutospacing="1"/>
    </w:pPr>
    <w:rPr>
      <w:rFonts w:ascii="Times New Roman" w:hAnsi="Times New Roman"/>
      <w:sz w:val="24"/>
      <w:szCs w:val="24"/>
      <w:lang w:eastAsia="en-US"/>
    </w:rPr>
  </w:style>
  <w:style w:type="paragraph" w:customStyle="1" w:styleId="xl133">
    <w:name w:val="xl133"/>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GHEA Grapalat" w:hAnsi="GHEA Grapalat"/>
      <w:sz w:val="24"/>
      <w:szCs w:val="24"/>
      <w:lang w:eastAsia="en-US"/>
    </w:rPr>
  </w:style>
  <w:style w:type="paragraph" w:customStyle="1" w:styleId="xl134">
    <w:name w:val="xl134"/>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GHEA Grapalat" w:hAnsi="GHEA Grapalat"/>
      <w:b/>
      <w:bCs/>
      <w:sz w:val="24"/>
      <w:szCs w:val="24"/>
      <w:lang w:eastAsia="en-US"/>
    </w:rPr>
  </w:style>
  <w:style w:type="paragraph" w:customStyle="1" w:styleId="xl135">
    <w:name w:val="xl135"/>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pPr>
    <w:rPr>
      <w:rFonts w:ascii="GHEA Grapalat" w:hAnsi="GHEA Grapalat"/>
      <w:sz w:val="24"/>
      <w:szCs w:val="24"/>
      <w:lang w:eastAsia="en-US"/>
    </w:rPr>
  </w:style>
  <w:style w:type="paragraph" w:customStyle="1" w:styleId="xl136">
    <w:name w:val="xl136"/>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pPr>
    <w:rPr>
      <w:rFonts w:ascii="GHEA Grapalat" w:hAnsi="GHEA Grapalat"/>
      <w:color w:val="000000"/>
      <w:sz w:val="24"/>
      <w:szCs w:val="24"/>
      <w:lang w:eastAsia="en-US"/>
    </w:rPr>
  </w:style>
  <w:style w:type="paragraph" w:customStyle="1" w:styleId="xl137">
    <w:name w:val="xl137"/>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GHEA Grapalat" w:hAnsi="GHEA Grapalat"/>
      <w:color w:val="000000"/>
      <w:sz w:val="24"/>
      <w:szCs w:val="24"/>
      <w:lang w:eastAsia="en-US"/>
    </w:rPr>
  </w:style>
  <w:style w:type="paragraph" w:customStyle="1" w:styleId="xl138">
    <w:name w:val="xl138"/>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GHEA Grapalat" w:hAnsi="GHEA Grapalat"/>
      <w:color w:val="000000"/>
      <w:sz w:val="24"/>
      <w:szCs w:val="24"/>
      <w:lang w:eastAsia="en-US"/>
    </w:rPr>
  </w:style>
  <w:style w:type="paragraph" w:customStyle="1" w:styleId="xl139">
    <w:name w:val="xl139"/>
    <w:basedOn w:val="Normal"/>
    <w:rsid w:val="0030704E"/>
    <w:pPr>
      <w:spacing w:before="100" w:beforeAutospacing="1" w:after="100" w:afterAutospacing="1"/>
      <w:textAlignment w:val="bottom"/>
    </w:pPr>
    <w:rPr>
      <w:rFonts w:ascii="GHEA Grapalat" w:hAnsi="GHEA Grapalat"/>
      <w:sz w:val="24"/>
      <w:szCs w:val="24"/>
      <w:lang w:eastAsia="en-US"/>
    </w:rPr>
  </w:style>
  <w:style w:type="paragraph" w:customStyle="1" w:styleId="xl140">
    <w:name w:val="xl140"/>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GHEA Grapalat" w:hAnsi="GHEA Grapalat"/>
      <w:i/>
      <w:iCs/>
      <w:sz w:val="24"/>
      <w:szCs w:val="24"/>
      <w:lang w:eastAsia="en-US"/>
    </w:rPr>
  </w:style>
  <w:style w:type="paragraph" w:customStyle="1" w:styleId="xl141">
    <w:name w:val="xl141"/>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GHEA Grapalat" w:hAnsi="GHEA Grapalat"/>
      <w:sz w:val="24"/>
      <w:szCs w:val="24"/>
      <w:lang w:eastAsia="en-US"/>
    </w:rPr>
  </w:style>
  <w:style w:type="paragraph" w:customStyle="1" w:styleId="xl142">
    <w:name w:val="xl142"/>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GHEA Grapalat" w:hAnsi="GHEA Grapalat"/>
      <w:sz w:val="24"/>
      <w:szCs w:val="24"/>
      <w:lang w:eastAsia="en-US"/>
    </w:rPr>
  </w:style>
  <w:style w:type="paragraph" w:customStyle="1" w:styleId="xl143">
    <w:name w:val="xl143"/>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GHEA Grapalat" w:hAnsi="GHEA Grapalat"/>
      <w:color w:val="000000"/>
      <w:sz w:val="24"/>
      <w:szCs w:val="24"/>
      <w:lang w:eastAsia="en-US"/>
    </w:rPr>
  </w:style>
  <w:style w:type="paragraph" w:customStyle="1" w:styleId="xl144">
    <w:name w:val="xl144"/>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GHEA Grapalat" w:hAnsi="GHEA Grapalat"/>
      <w:b/>
      <w:bCs/>
      <w:sz w:val="24"/>
      <w:szCs w:val="24"/>
      <w:lang w:eastAsia="en-US"/>
    </w:rPr>
  </w:style>
  <w:style w:type="paragraph" w:customStyle="1" w:styleId="xl145">
    <w:name w:val="xl145"/>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pPr>
    <w:rPr>
      <w:rFonts w:ascii="GHEA Grapalat" w:hAnsi="GHEA Grapalat"/>
      <w:b/>
      <w:bCs/>
      <w:color w:val="000000"/>
      <w:sz w:val="24"/>
      <w:szCs w:val="24"/>
      <w:lang w:eastAsia="en-US"/>
    </w:rPr>
  </w:style>
  <w:style w:type="paragraph" w:customStyle="1" w:styleId="xl146">
    <w:name w:val="xl146"/>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GHEA Grapalat" w:hAnsi="GHEA Grapalat"/>
      <w:b/>
      <w:bCs/>
      <w:sz w:val="24"/>
      <w:szCs w:val="24"/>
      <w:lang w:eastAsia="en-US"/>
    </w:rPr>
  </w:style>
  <w:style w:type="paragraph" w:customStyle="1" w:styleId="xl147">
    <w:name w:val="xl147"/>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pPr>
    <w:rPr>
      <w:rFonts w:ascii="GHEA Grapalat" w:hAnsi="GHEA Grapalat"/>
      <w:b/>
      <w:bCs/>
      <w:sz w:val="24"/>
      <w:szCs w:val="24"/>
      <w:lang w:eastAsia="en-US"/>
    </w:rPr>
  </w:style>
  <w:style w:type="paragraph" w:customStyle="1" w:styleId="xl148">
    <w:name w:val="xl148"/>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GHEA Grapalat" w:hAnsi="GHEA Grapalat"/>
      <w:b/>
      <w:bCs/>
      <w:color w:val="000000"/>
      <w:sz w:val="24"/>
      <w:szCs w:val="24"/>
      <w:lang w:eastAsia="en-US"/>
    </w:rPr>
  </w:style>
  <w:style w:type="paragraph" w:customStyle="1" w:styleId="xl149">
    <w:name w:val="xl149"/>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GHEA Grapalat" w:hAnsi="GHEA Grapalat"/>
      <w:b/>
      <w:bCs/>
      <w:color w:val="000000"/>
      <w:sz w:val="24"/>
      <w:szCs w:val="24"/>
      <w:lang w:eastAsia="en-US"/>
    </w:rPr>
  </w:style>
  <w:style w:type="paragraph" w:customStyle="1" w:styleId="xl150">
    <w:name w:val="xl150"/>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GHEA Grapalat" w:hAnsi="GHEA Grapalat"/>
      <w:b/>
      <w:bCs/>
      <w:sz w:val="24"/>
      <w:szCs w:val="24"/>
      <w:lang w:eastAsia="en-US"/>
    </w:rPr>
  </w:style>
  <w:style w:type="paragraph" w:customStyle="1" w:styleId="xl151">
    <w:name w:val="xl151"/>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GHEA Grapalat" w:hAnsi="GHEA Grapalat"/>
      <w:sz w:val="24"/>
      <w:szCs w:val="24"/>
      <w:lang w:eastAsia="en-US"/>
    </w:rPr>
  </w:style>
  <w:style w:type="paragraph" w:customStyle="1" w:styleId="xl152">
    <w:name w:val="xl152"/>
    <w:basedOn w:val="Normal"/>
    <w:rsid w:val="0030704E"/>
    <w:pPr>
      <w:spacing w:before="100" w:beforeAutospacing="1" w:after="100" w:afterAutospacing="1"/>
      <w:jc w:val="right"/>
      <w:textAlignment w:val="bottom"/>
    </w:pPr>
    <w:rPr>
      <w:rFonts w:ascii="GHEA Grapalat" w:hAnsi="GHEA Grapalat"/>
      <w:sz w:val="24"/>
      <w:szCs w:val="24"/>
      <w:lang w:eastAsia="en-US"/>
    </w:rPr>
  </w:style>
  <w:style w:type="paragraph" w:customStyle="1" w:styleId="xl153">
    <w:name w:val="xl153"/>
    <w:basedOn w:val="Normal"/>
    <w:rsid w:val="0030704E"/>
    <w:pPr>
      <w:pBdr>
        <w:top w:val="single" w:sz="4" w:space="0" w:color="auto"/>
        <w:bottom w:val="single" w:sz="4" w:space="0" w:color="auto"/>
        <w:right w:val="single" w:sz="4" w:space="0" w:color="auto"/>
      </w:pBdr>
      <w:spacing w:before="100" w:beforeAutospacing="1" w:after="100" w:afterAutospacing="1"/>
      <w:jc w:val="center"/>
      <w:textAlignment w:val="center"/>
    </w:pPr>
    <w:rPr>
      <w:rFonts w:ascii="GHEA Grapalat" w:hAnsi="GHEA Grapalat"/>
      <w:b/>
      <w:bCs/>
      <w:sz w:val="24"/>
      <w:szCs w:val="24"/>
      <w:lang w:eastAsia="en-US"/>
    </w:rPr>
  </w:style>
  <w:style w:type="paragraph" w:customStyle="1" w:styleId="xl154">
    <w:name w:val="xl154"/>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GHEA Grapalat" w:hAnsi="GHEA Grapalat"/>
      <w:b/>
      <w:bCs/>
      <w:sz w:val="24"/>
      <w:szCs w:val="24"/>
      <w:lang w:eastAsia="en-US"/>
    </w:rPr>
  </w:style>
  <w:style w:type="paragraph" w:customStyle="1" w:styleId="xl155">
    <w:name w:val="xl155"/>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GHEA Grapalat" w:hAnsi="GHEA Grapalat"/>
      <w:sz w:val="24"/>
      <w:szCs w:val="24"/>
      <w:lang w:eastAsia="en-US"/>
    </w:rPr>
  </w:style>
  <w:style w:type="paragraph" w:customStyle="1" w:styleId="xl156">
    <w:name w:val="xl156"/>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GHEA Grapalat" w:hAnsi="GHEA Grapalat"/>
      <w:sz w:val="24"/>
      <w:szCs w:val="24"/>
      <w:lang w:eastAsia="en-US"/>
    </w:rPr>
  </w:style>
  <w:style w:type="paragraph" w:customStyle="1" w:styleId="xl157">
    <w:name w:val="xl157"/>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GHEA Grapalat" w:hAnsi="GHEA Grapalat"/>
      <w:b/>
      <w:bCs/>
      <w:sz w:val="24"/>
      <w:szCs w:val="24"/>
      <w:lang w:eastAsia="en-US"/>
    </w:rPr>
  </w:style>
  <w:style w:type="paragraph" w:customStyle="1" w:styleId="xl158">
    <w:name w:val="xl158"/>
    <w:basedOn w:val="Normal"/>
    <w:rsid w:val="0030704E"/>
    <w:pPr>
      <w:pBdr>
        <w:top w:val="single" w:sz="4" w:space="0" w:color="auto"/>
        <w:bottom w:val="single" w:sz="4" w:space="0" w:color="auto"/>
        <w:right w:val="single" w:sz="4" w:space="0" w:color="auto"/>
      </w:pBdr>
      <w:spacing w:before="100" w:beforeAutospacing="1" w:after="100" w:afterAutospacing="1"/>
    </w:pPr>
    <w:rPr>
      <w:rFonts w:ascii="GHEA Grapalat" w:hAnsi="GHEA Grapalat"/>
      <w:sz w:val="24"/>
      <w:szCs w:val="24"/>
      <w:lang w:eastAsia="en-US"/>
    </w:rPr>
  </w:style>
  <w:style w:type="paragraph" w:customStyle="1" w:styleId="xl159">
    <w:name w:val="xl159"/>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pPr>
    <w:rPr>
      <w:rFonts w:ascii="GHEA Grapalat" w:hAnsi="GHEA Grapalat"/>
      <w:b/>
      <w:bCs/>
      <w:sz w:val="24"/>
      <w:szCs w:val="24"/>
      <w:lang w:eastAsia="en-US"/>
    </w:rPr>
  </w:style>
  <w:style w:type="paragraph" w:customStyle="1" w:styleId="xl160">
    <w:name w:val="xl160"/>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pPr>
    <w:rPr>
      <w:rFonts w:ascii="GHEA Grapalat" w:hAnsi="GHEA Grapalat"/>
      <w:sz w:val="24"/>
      <w:szCs w:val="24"/>
      <w:lang w:eastAsia="en-US"/>
    </w:rPr>
  </w:style>
  <w:style w:type="paragraph" w:customStyle="1" w:styleId="xl161">
    <w:name w:val="xl161"/>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pPr>
    <w:rPr>
      <w:rFonts w:ascii="GHEA Grapalat" w:hAnsi="GHEA Grapalat"/>
      <w:b/>
      <w:bCs/>
      <w:sz w:val="24"/>
      <w:szCs w:val="24"/>
      <w:lang w:eastAsia="en-US"/>
    </w:rPr>
  </w:style>
  <w:style w:type="paragraph" w:customStyle="1" w:styleId="xl162">
    <w:name w:val="xl162"/>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GHEA Grapalat" w:hAnsi="GHEA Grapalat"/>
      <w:sz w:val="24"/>
      <w:szCs w:val="24"/>
      <w:lang w:eastAsia="en-US"/>
    </w:rPr>
  </w:style>
  <w:style w:type="paragraph" w:customStyle="1" w:styleId="xl163">
    <w:name w:val="xl163"/>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bottom"/>
    </w:pPr>
    <w:rPr>
      <w:rFonts w:ascii="GHEA Grapalat" w:hAnsi="GHEA Grapalat"/>
      <w:b/>
      <w:bCs/>
      <w:sz w:val="24"/>
      <w:szCs w:val="24"/>
      <w:lang w:eastAsia="en-US"/>
    </w:rPr>
  </w:style>
  <w:style w:type="paragraph" w:customStyle="1" w:styleId="xl164">
    <w:name w:val="xl164"/>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GHEA Grapalat" w:hAnsi="GHEA Grapalat"/>
      <w:b/>
      <w:bCs/>
      <w:sz w:val="24"/>
      <w:szCs w:val="24"/>
      <w:lang w:eastAsia="en-US"/>
    </w:rPr>
  </w:style>
  <w:style w:type="paragraph" w:customStyle="1" w:styleId="xl165">
    <w:name w:val="xl165"/>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GHEA Grapalat" w:hAnsi="GHEA Grapalat"/>
      <w:sz w:val="24"/>
      <w:szCs w:val="24"/>
      <w:lang w:eastAsia="en-US"/>
    </w:rPr>
  </w:style>
  <w:style w:type="paragraph" w:customStyle="1" w:styleId="xl166">
    <w:name w:val="xl166"/>
    <w:basedOn w:val="Normal"/>
    <w:rsid w:val="0030704E"/>
    <w:pPr>
      <w:spacing w:before="100" w:beforeAutospacing="1" w:after="100" w:afterAutospacing="1"/>
      <w:textAlignment w:val="center"/>
    </w:pPr>
    <w:rPr>
      <w:rFonts w:ascii="GHEA Grapalat" w:hAnsi="GHEA Grapalat"/>
      <w:color w:val="000000"/>
      <w:sz w:val="24"/>
      <w:szCs w:val="24"/>
      <w:lang w:eastAsia="en-US"/>
    </w:rPr>
  </w:style>
  <w:style w:type="paragraph" w:customStyle="1" w:styleId="xl167">
    <w:name w:val="xl167"/>
    <w:basedOn w:val="Normal"/>
    <w:rsid w:val="0030704E"/>
    <w:pPr>
      <w:spacing w:before="100" w:beforeAutospacing="1" w:after="100" w:afterAutospacing="1"/>
      <w:jc w:val="center"/>
      <w:textAlignment w:val="bottom"/>
    </w:pPr>
    <w:rPr>
      <w:rFonts w:ascii="GHEA Grapalat" w:hAnsi="GHEA Grapalat"/>
      <w:b/>
      <w:bCs/>
      <w:sz w:val="24"/>
      <w:szCs w:val="24"/>
      <w:lang w:eastAsia="en-US"/>
    </w:rPr>
  </w:style>
  <w:style w:type="paragraph" w:customStyle="1" w:styleId="xl168">
    <w:name w:val="xl168"/>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GHEA Grapalat" w:hAnsi="GHEA Grapalat"/>
      <w:b/>
      <w:bCs/>
      <w:sz w:val="24"/>
      <w:szCs w:val="24"/>
      <w:lang w:eastAsia="en-US"/>
    </w:rPr>
  </w:style>
  <w:style w:type="paragraph" w:customStyle="1" w:styleId="xl169">
    <w:name w:val="xl169"/>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GHEA Grapalat" w:hAnsi="GHEA Grapalat"/>
      <w:b/>
      <w:bCs/>
      <w:sz w:val="24"/>
      <w:szCs w:val="24"/>
      <w:lang w:eastAsia="en-US"/>
    </w:rPr>
  </w:style>
  <w:style w:type="paragraph" w:customStyle="1" w:styleId="xl170">
    <w:name w:val="xl170"/>
    <w:basedOn w:val="Normal"/>
    <w:rsid w:val="0030704E"/>
    <w:pPr>
      <w:spacing w:before="100" w:beforeAutospacing="1" w:after="100" w:afterAutospacing="1"/>
      <w:jc w:val="center"/>
      <w:textAlignment w:val="center"/>
    </w:pPr>
    <w:rPr>
      <w:rFonts w:ascii="GHEA Grapalat" w:hAnsi="GHEA Grapalat"/>
      <w:color w:val="000000"/>
      <w:sz w:val="24"/>
      <w:szCs w:val="24"/>
      <w:lang w:eastAsia="en-US"/>
    </w:rPr>
  </w:style>
  <w:style w:type="paragraph" w:customStyle="1" w:styleId="xl171">
    <w:name w:val="xl171"/>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pPr>
    <w:rPr>
      <w:rFonts w:ascii="GHEA Grapalat" w:hAnsi="GHEA Grapalat"/>
      <w:b/>
      <w:bCs/>
      <w:sz w:val="24"/>
      <w:szCs w:val="24"/>
      <w:lang w:eastAsia="en-US"/>
    </w:rPr>
  </w:style>
  <w:style w:type="paragraph" w:customStyle="1" w:styleId="xl172">
    <w:name w:val="xl172"/>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GHEA Grapalat" w:hAnsi="GHEA Grapalat"/>
      <w:b/>
      <w:bCs/>
      <w:sz w:val="24"/>
      <w:szCs w:val="24"/>
      <w:lang w:eastAsia="en-US"/>
    </w:rPr>
  </w:style>
  <w:style w:type="paragraph" w:customStyle="1" w:styleId="xl173">
    <w:name w:val="xl173"/>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GHEA Grapalat" w:hAnsi="GHEA Grapalat"/>
      <w:b/>
      <w:bCs/>
      <w:sz w:val="24"/>
      <w:szCs w:val="24"/>
      <w:lang w:eastAsia="en-US"/>
    </w:rPr>
  </w:style>
  <w:style w:type="paragraph" w:customStyle="1" w:styleId="xl174">
    <w:name w:val="xl174"/>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GHEA Grapalat" w:hAnsi="GHEA Grapalat"/>
      <w:b/>
      <w:bCs/>
      <w:color w:val="000000"/>
      <w:sz w:val="24"/>
      <w:szCs w:val="24"/>
      <w:lang w:eastAsia="en-US"/>
    </w:rPr>
  </w:style>
  <w:style w:type="paragraph" w:customStyle="1" w:styleId="xl175">
    <w:name w:val="xl175"/>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pPr>
    <w:rPr>
      <w:rFonts w:ascii="GHEA Grapalat" w:hAnsi="GHEA Grapalat"/>
      <w:b/>
      <w:bCs/>
      <w:i/>
      <w:iCs/>
      <w:sz w:val="24"/>
      <w:szCs w:val="24"/>
      <w:lang w:eastAsia="en-US"/>
    </w:rPr>
  </w:style>
  <w:style w:type="paragraph" w:customStyle="1" w:styleId="xl176">
    <w:name w:val="xl176"/>
    <w:basedOn w:val="Normal"/>
    <w:rsid w:val="0030704E"/>
    <w:pPr>
      <w:spacing w:before="100" w:beforeAutospacing="1" w:after="100" w:afterAutospacing="1"/>
      <w:textAlignment w:val="center"/>
    </w:pPr>
    <w:rPr>
      <w:rFonts w:ascii="GHEA Grapalat" w:hAnsi="GHEA Grapalat"/>
      <w:b/>
      <w:bCs/>
      <w:color w:val="000000"/>
      <w:sz w:val="24"/>
      <w:szCs w:val="24"/>
      <w:lang w:eastAsia="en-US"/>
    </w:rPr>
  </w:style>
  <w:style w:type="paragraph" w:customStyle="1" w:styleId="xl177">
    <w:name w:val="xl177"/>
    <w:basedOn w:val="Normal"/>
    <w:rsid w:val="0030704E"/>
    <w:pPr>
      <w:pBdr>
        <w:left w:val="single" w:sz="4" w:space="0" w:color="auto"/>
        <w:right w:val="single" w:sz="4" w:space="0" w:color="auto"/>
      </w:pBdr>
      <w:spacing w:before="100" w:beforeAutospacing="1" w:after="100" w:afterAutospacing="1"/>
    </w:pPr>
    <w:rPr>
      <w:rFonts w:ascii="GHEA Grapalat" w:hAnsi="GHEA Grapalat"/>
      <w:sz w:val="24"/>
      <w:szCs w:val="24"/>
      <w:lang w:eastAsia="en-US"/>
    </w:rPr>
  </w:style>
  <w:style w:type="paragraph" w:customStyle="1" w:styleId="xl178">
    <w:name w:val="xl178"/>
    <w:basedOn w:val="Normal"/>
    <w:rsid w:val="0030704E"/>
    <w:pPr>
      <w:pBdr>
        <w:bottom w:val="single" w:sz="4" w:space="0" w:color="auto"/>
        <w:right w:val="single" w:sz="4" w:space="0" w:color="auto"/>
      </w:pBdr>
      <w:spacing w:before="100" w:beforeAutospacing="1" w:after="100" w:afterAutospacing="1"/>
      <w:textAlignment w:val="center"/>
    </w:pPr>
    <w:rPr>
      <w:rFonts w:ascii="GHEA Grapalat" w:hAnsi="GHEA Grapalat"/>
      <w:b/>
      <w:bCs/>
      <w:color w:val="FF0000"/>
      <w:sz w:val="24"/>
      <w:szCs w:val="24"/>
      <w:lang w:eastAsia="en-US"/>
    </w:rPr>
  </w:style>
  <w:style w:type="paragraph" w:customStyle="1" w:styleId="xl179">
    <w:name w:val="xl179"/>
    <w:basedOn w:val="Normal"/>
    <w:rsid w:val="0030704E"/>
    <w:pPr>
      <w:pBdr>
        <w:left w:val="single" w:sz="4" w:space="0" w:color="auto"/>
        <w:bottom w:val="single" w:sz="4" w:space="0" w:color="auto"/>
        <w:right w:val="single" w:sz="4" w:space="0" w:color="auto"/>
      </w:pBdr>
      <w:spacing w:before="100" w:beforeAutospacing="1" w:after="100" w:afterAutospacing="1"/>
    </w:pPr>
    <w:rPr>
      <w:rFonts w:ascii="GHEA Grapalat" w:hAnsi="GHEA Grapalat"/>
      <w:color w:val="FF0000"/>
      <w:sz w:val="24"/>
      <w:szCs w:val="24"/>
      <w:lang w:eastAsia="en-US"/>
    </w:rPr>
  </w:style>
  <w:style w:type="paragraph" w:customStyle="1" w:styleId="xl180">
    <w:name w:val="xl180"/>
    <w:basedOn w:val="Normal"/>
    <w:rsid w:val="0030704E"/>
    <w:pPr>
      <w:pBdr>
        <w:right w:val="single" w:sz="4" w:space="0" w:color="auto"/>
      </w:pBdr>
      <w:spacing w:before="100" w:beforeAutospacing="1" w:after="100" w:afterAutospacing="1"/>
    </w:pPr>
    <w:rPr>
      <w:rFonts w:ascii="GHEA Grapalat" w:hAnsi="GHEA Grapalat"/>
      <w:b/>
      <w:bCs/>
      <w:sz w:val="24"/>
      <w:szCs w:val="24"/>
      <w:lang w:eastAsia="en-US"/>
    </w:rPr>
  </w:style>
  <w:style w:type="paragraph" w:customStyle="1" w:styleId="xl181">
    <w:name w:val="xl181"/>
    <w:basedOn w:val="Normal"/>
    <w:rsid w:val="0030704E"/>
    <w:pPr>
      <w:pBdr>
        <w:top w:val="single" w:sz="4" w:space="0" w:color="auto"/>
        <w:bottom w:val="single" w:sz="4" w:space="0" w:color="auto"/>
      </w:pBdr>
      <w:spacing w:before="100" w:beforeAutospacing="1" w:after="100" w:afterAutospacing="1"/>
      <w:jc w:val="center"/>
      <w:textAlignment w:val="center"/>
    </w:pPr>
    <w:rPr>
      <w:rFonts w:ascii="GHEA Grapalat" w:hAnsi="GHEA Grapalat"/>
      <w:b/>
      <w:bCs/>
      <w:sz w:val="24"/>
      <w:szCs w:val="24"/>
      <w:lang w:eastAsia="en-US"/>
    </w:rPr>
  </w:style>
  <w:style w:type="table" w:styleId="TableGrid">
    <w:name w:val="Table Grid"/>
    <w:basedOn w:val="TableNormal"/>
    <w:uiPriority w:val="39"/>
    <w:rsid w:val="00AE258D"/>
    <w:rPr>
      <w:rFonts w:asciiTheme="minorHAnsi" w:eastAsiaTheme="minorHAnsi" w:hAnsiTheme="minorHAnsi" w:cstheme="minorBid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Emphasis">
    <w:name w:val="Emphasis"/>
    <w:basedOn w:val="DefaultParagraphFont"/>
    <w:uiPriority w:val="20"/>
    <w:qFormat/>
    <w:rsid w:val="00E050BF"/>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1738082">
      <w:bodyDiv w:val="1"/>
      <w:marLeft w:val="0"/>
      <w:marRight w:val="0"/>
      <w:marTop w:val="0"/>
      <w:marBottom w:val="0"/>
      <w:divBdr>
        <w:top w:val="none" w:sz="0" w:space="0" w:color="auto"/>
        <w:left w:val="none" w:sz="0" w:space="0" w:color="auto"/>
        <w:bottom w:val="none" w:sz="0" w:space="0" w:color="auto"/>
        <w:right w:val="none" w:sz="0" w:space="0" w:color="auto"/>
      </w:divBdr>
    </w:div>
    <w:div w:id="67312498">
      <w:bodyDiv w:val="1"/>
      <w:marLeft w:val="0"/>
      <w:marRight w:val="0"/>
      <w:marTop w:val="0"/>
      <w:marBottom w:val="0"/>
      <w:divBdr>
        <w:top w:val="none" w:sz="0" w:space="0" w:color="auto"/>
        <w:left w:val="none" w:sz="0" w:space="0" w:color="auto"/>
        <w:bottom w:val="none" w:sz="0" w:space="0" w:color="auto"/>
        <w:right w:val="none" w:sz="0" w:space="0" w:color="auto"/>
      </w:divBdr>
    </w:div>
    <w:div w:id="77481594">
      <w:bodyDiv w:val="1"/>
      <w:marLeft w:val="0"/>
      <w:marRight w:val="0"/>
      <w:marTop w:val="0"/>
      <w:marBottom w:val="0"/>
      <w:divBdr>
        <w:top w:val="none" w:sz="0" w:space="0" w:color="auto"/>
        <w:left w:val="none" w:sz="0" w:space="0" w:color="auto"/>
        <w:bottom w:val="none" w:sz="0" w:space="0" w:color="auto"/>
        <w:right w:val="none" w:sz="0" w:space="0" w:color="auto"/>
      </w:divBdr>
    </w:div>
    <w:div w:id="93324976">
      <w:bodyDiv w:val="1"/>
      <w:marLeft w:val="0"/>
      <w:marRight w:val="0"/>
      <w:marTop w:val="0"/>
      <w:marBottom w:val="0"/>
      <w:divBdr>
        <w:top w:val="none" w:sz="0" w:space="0" w:color="auto"/>
        <w:left w:val="none" w:sz="0" w:space="0" w:color="auto"/>
        <w:bottom w:val="none" w:sz="0" w:space="0" w:color="auto"/>
        <w:right w:val="none" w:sz="0" w:space="0" w:color="auto"/>
      </w:divBdr>
    </w:div>
    <w:div w:id="118306331">
      <w:bodyDiv w:val="1"/>
      <w:marLeft w:val="0"/>
      <w:marRight w:val="0"/>
      <w:marTop w:val="0"/>
      <w:marBottom w:val="0"/>
      <w:divBdr>
        <w:top w:val="none" w:sz="0" w:space="0" w:color="auto"/>
        <w:left w:val="none" w:sz="0" w:space="0" w:color="auto"/>
        <w:bottom w:val="none" w:sz="0" w:space="0" w:color="auto"/>
        <w:right w:val="none" w:sz="0" w:space="0" w:color="auto"/>
      </w:divBdr>
    </w:div>
    <w:div w:id="147870847">
      <w:bodyDiv w:val="1"/>
      <w:marLeft w:val="0"/>
      <w:marRight w:val="0"/>
      <w:marTop w:val="0"/>
      <w:marBottom w:val="0"/>
      <w:divBdr>
        <w:top w:val="none" w:sz="0" w:space="0" w:color="auto"/>
        <w:left w:val="none" w:sz="0" w:space="0" w:color="auto"/>
        <w:bottom w:val="none" w:sz="0" w:space="0" w:color="auto"/>
        <w:right w:val="none" w:sz="0" w:space="0" w:color="auto"/>
      </w:divBdr>
    </w:div>
    <w:div w:id="166680110">
      <w:bodyDiv w:val="1"/>
      <w:marLeft w:val="0"/>
      <w:marRight w:val="0"/>
      <w:marTop w:val="0"/>
      <w:marBottom w:val="0"/>
      <w:divBdr>
        <w:top w:val="none" w:sz="0" w:space="0" w:color="auto"/>
        <w:left w:val="none" w:sz="0" w:space="0" w:color="auto"/>
        <w:bottom w:val="none" w:sz="0" w:space="0" w:color="auto"/>
        <w:right w:val="none" w:sz="0" w:space="0" w:color="auto"/>
      </w:divBdr>
    </w:div>
    <w:div w:id="225381294">
      <w:bodyDiv w:val="1"/>
      <w:marLeft w:val="0"/>
      <w:marRight w:val="0"/>
      <w:marTop w:val="0"/>
      <w:marBottom w:val="0"/>
      <w:divBdr>
        <w:top w:val="none" w:sz="0" w:space="0" w:color="auto"/>
        <w:left w:val="none" w:sz="0" w:space="0" w:color="auto"/>
        <w:bottom w:val="none" w:sz="0" w:space="0" w:color="auto"/>
        <w:right w:val="none" w:sz="0" w:space="0" w:color="auto"/>
      </w:divBdr>
    </w:div>
    <w:div w:id="240330500">
      <w:bodyDiv w:val="1"/>
      <w:marLeft w:val="0"/>
      <w:marRight w:val="0"/>
      <w:marTop w:val="0"/>
      <w:marBottom w:val="0"/>
      <w:divBdr>
        <w:top w:val="none" w:sz="0" w:space="0" w:color="auto"/>
        <w:left w:val="none" w:sz="0" w:space="0" w:color="auto"/>
        <w:bottom w:val="none" w:sz="0" w:space="0" w:color="auto"/>
        <w:right w:val="none" w:sz="0" w:space="0" w:color="auto"/>
      </w:divBdr>
    </w:div>
    <w:div w:id="331833989">
      <w:bodyDiv w:val="1"/>
      <w:marLeft w:val="0"/>
      <w:marRight w:val="0"/>
      <w:marTop w:val="0"/>
      <w:marBottom w:val="0"/>
      <w:divBdr>
        <w:top w:val="none" w:sz="0" w:space="0" w:color="auto"/>
        <w:left w:val="none" w:sz="0" w:space="0" w:color="auto"/>
        <w:bottom w:val="none" w:sz="0" w:space="0" w:color="auto"/>
        <w:right w:val="none" w:sz="0" w:space="0" w:color="auto"/>
      </w:divBdr>
    </w:div>
    <w:div w:id="429854265">
      <w:bodyDiv w:val="1"/>
      <w:marLeft w:val="0"/>
      <w:marRight w:val="0"/>
      <w:marTop w:val="0"/>
      <w:marBottom w:val="0"/>
      <w:divBdr>
        <w:top w:val="none" w:sz="0" w:space="0" w:color="auto"/>
        <w:left w:val="none" w:sz="0" w:space="0" w:color="auto"/>
        <w:bottom w:val="none" w:sz="0" w:space="0" w:color="auto"/>
        <w:right w:val="none" w:sz="0" w:space="0" w:color="auto"/>
      </w:divBdr>
    </w:div>
    <w:div w:id="481123340">
      <w:bodyDiv w:val="1"/>
      <w:marLeft w:val="0"/>
      <w:marRight w:val="0"/>
      <w:marTop w:val="0"/>
      <w:marBottom w:val="0"/>
      <w:divBdr>
        <w:top w:val="none" w:sz="0" w:space="0" w:color="auto"/>
        <w:left w:val="none" w:sz="0" w:space="0" w:color="auto"/>
        <w:bottom w:val="none" w:sz="0" w:space="0" w:color="auto"/>
        <w:right w:val="none" w:sz="0" w:space="0" w:color="auto"/>
      </w:divBdr>
    </w:div>
    <w:div w:id="644352664">
      <w:bodyDiv w:val="1"/>
      <w:marLeft w:val="0"/>
      <w:marRight w:val="0"/>
      <w:marTop w:val="0"/>
      <w:marBottom w:val="0"/>
      <w:divBdr>
        <w:top w:val="none" w:sz="0" w:space="0" w:color="auto"/>
        <w:left w:val="none" w:sz="0" w:space="0" w:color="auto"/>
        <w:bottom w:val="none" w:sz="0" w:space="0" w:color="auto"/>
        <w:right w:val="none" w:sz="0" w:space="0" w:color="auto"/>
      </w:divBdr>
    </w:div>
    <w:div w:id="668630792">
      <w:bodyDiv w:val="1"/>
      <w:marLeft w:val="0"/>
      <w:marRight w:val="0"/>
      <w:marTop w:val="0"/>
      <w:marBottom w:val="0"/>
      <w:divBdr>
        <w:top w:val="none" w:sz="0" w:space="0" w:color="auto"/>
        <w:left w:val="none" w:sz="0" w:space="0" w:color="auto"/>
        <w:bottom w:val="none" w:sz="0" w:space="0" w:color="auto"/>
        <w:right w:val="none" w:sz="0" w:space="0" w:color="auto"/>
      </w:divBdr>
    </w:div>
    <w:div w:id="692608667">
      <w:bodyDiv w:val="1"/>
      <w:marLeft w:val="0"/>
      <w:marRight w:val="0"/>
      <w:marTop w:val="0"/>
      <w:marBottom w:val="0"/>
      <w:divBdr>
        <w:top w:val="none" w:sz="0" w:space="0" w:color="auto"/>
        <w:left w:val="none" w:sz="0" w:space="0" w:color="auto"/>
        <w:bottom w:val="none" w:sz="0" w:space="0" w:color="auto"/>
        <w:right w:val="none" w:sz="0" w:space="0" w:color="auto"/>
      </w:divBdr>
    </w:div>
    <w:div w:id="828909041">
      <w:bodyDiv w:val="1"/>
      <w:marLeft w:val="0"/>
      <w:marRight w:val="0"/>
      <w:marTop w:val="0"/>
      <w:marBottom w:val="0"/>
      <w:divBdr>
        <w:top w:val="none" w:sz="0" w:space="0" w:color="auto"/>
        <w:left w:val="none" w:sz="0" w:space="0" w:color="auto"/>
        <w:bottom w:val="none" w:sz="0" w:space="0" w:color="auto"/>
        <w:right w:val="none" w:sz="0" w:space="0" w:color="auto"/>
      </w:divBdr>
    </w:div>
    <w:div w:id="841702378">
      <w:bodyDiv w:val="1"/>
      <w:marLeft w:val="0"/>
      <w:marRight w:val="0"/>
      <w:marTop w:val="0"/>
      <w:marBottom w:val="0"/>
      <w:divBdr>
        <w:top w:val="none" w:sz="0" w:space="0" w:color="auto"/>
        <w:left w:val="none" w:sz="0" w:space="0" w:color="auto"/>
        <w:bottom w:val="none" w:sz="0" w:space="0" w:color="auto"/>
        <w:right w:val="none" w:sz="0" w:space="0" w:color="auto"/>
      </w:divBdr>
    </w:div>
    <w:div w:id="1031422891">
      <w:bodyDiv w:val="1"/>
      <w:marLeft w:val="0"/>
      <w:marRight w:val="0"/>
      <w:marTop w:val="0"/>
      <w:marBottom w:val="0"/>
      <w:divBdr>
        <w:top w:val="none" w:sz="0" w:space="0" w:color="auto"/>
        <w:left w:val="none" w:sz="0" w:space="0" w:color="auto"/>
        <w:bottom w:val="none" w:sz="0" w:space="0" w:color="auto"/>
        <w:right w:val="none" w:sz="0" w:space="0" w:color="auto"/>
      </w:divBdr>
    </w:div>
    <w:div w:id="1055548834">
      <w:bodyDiv w:val="1"/>
      <w:marLeft w:val="0"/>
      <w:marRight w:val="0"/>
      <w:marTop w:val="0"/>
      <w:marBottom w:val="0"/>
      <w:divBdr>
        <w:top w:val="none" w:sz="0" w:space="0" w:color="auto"/>
        <w:left w:val="none" w:sz="0" w:space="0" w:color="auto"/>
        <w:bottom w:val="none" w:sz="0" w:space="0" w:color="auto"/>
        <w:right w:val="none" w:sz="0" w:space="0" w:color="auto"/>
      </w:divBdr>
    </w:div>
    <w:div w:id="1071384894">
      <w:bodyDiv w:val="1"/>
      <w:marLeft w:val="0"/>
      <w:marRight w:val="0"/>
      <w:marTop w:val="0"/>
      <w:marBottom w:val="0"/>
      <w:divBdr>
        <w:top w:val="none" w:sz="0" w:space="0" w:color="auto"/>
        <w:left w:val="none" w:sz="0" w:space="0" w:color="auto"/>
        <w:bottom w:val="none" w:sz="0" w:space="0" w:color="auto"/>
        <w:right w:val="none" w:sz="0" w:space="0" w:color="auto"/>
      </w:divBdr>
    </w:div>
    <w:div w:id="1111515109">
      <w:bodyDiv w:val="1"/>
      <w:marLeft w:val="0"/>
      <w:marRight w:val="0"/>
      <w:marTop w:val="0"/>
      <w:marBottom w:val="0"/>
      <w:divBdr>
        <w:top w:val="none" w:sz="0" w:space="0" w:color="auto"/>
        <w:left w:val="none" w:sz="0" w:space="0" w:color="auto"/>
        <w:bottom w:val="none" w:sz="0" w:space="0" w:color="auto"/>
        <w:right w:val="none" w:sz="0" w:space="0" w:color="auto"/>
      </w:divBdr>
    </w:div>
    <w:div w:id="1181050326">
      <w:bodyDiv w:val="1"/>
      <w:marLeft w:val="0"/>
      <w:marRight w:val="0"/>
      <w:marTop w:val="0"/>
      <w:marBottom w:val="0"/>
      <w:divBdr>
        <w:top w:val="none" w:sz="0" w:space="0" w:color="auto"/>
        <w:left w:val="none" w:sz="0" w:space="0" w:color="auto"/>
        <w:bottom w:val="none" w:sz="0" w:space="0" w:color="auto"/>
        <w:right w:val="none" w:sz="0" w:space="0" w:color="auto"/>
      </w:divBdr>
    </w:div>
    <w:div w:id="1221095023">
      <w:bodyDiv w:val="1"/>
      <w:marLeft w:val="0"/>
      <w:marRight w:val="0"/>
      <w:marTop w:val="0"/>
      <w:marBottom w:val="0"/>
      <w:divBdr>
        <w:top w:val="none" w:sz="0" w:space="0" w:color="auto"/>
        <w:left w:val="none" w:sz="0" w:space="0" w:color="auto"/>
        <w:bottom w:val="none" w:sz="0" w:space="0" w:color="auto"/>
        <w:right w:val="none" w:sz="0" w:space="0" w:color="auto"/>
      </w:divBdr>
    </w:div>
    <w:div w:id="1247376584">
      <w:bodyDiv w:val="1"/>
      <w:marLeft w:val="0"/>
      <w:marRight w:val="0"/>
      <w:marTop w:val="0"/>
      <w:marBottom w:val="0"/>
      <w:divBdr>
        <w:top w:val="none" w:sz="0" w:space="0" w:color="auto"/>
        <w:left w:val="none" w:sz="0" w:space="0" w:color="auto"/>
        <w:bottom w:val="none" w:sz="0" w:space="0" w:color="auto"/>
        <w:right w:val="none" w:sz="0" w:space="0" w:color="auto"/>
      </w:divBdr>
    </w:div>
    <w:div w:id="1256523414">
      <w:bodyDiv w:val="1"/>
      <w:marLeft w:val="0"/>
      <w:marRight w:val="0"/>
      <w:marTop w:val="0"/>
      <w:marBottom w:val="0"/>
      <w:divBdr>
        <w:top w:val="none" w:sz="0" w:space="0" w:color="auto"/>
        <w:left w:val="none" w:sz="0" w:space="0" w:color="auto"/>
        <w:bottom w:val="none" w:sz="0" w:space="0" w:color="auto"/>
        <w:right w:val="none" w:sz="0" w:space="0" w:color="auto"/>
      </w:divBdr>
    </w:div>
    <w:div w:id="1424492639">
      <w:bodyDiv w:val="1"/>
      <w:marLeft w:val="0"/>
      <w:marRight w:val="0"/>
      <w:marTop w:val="0"/>
      <w:marBottom w:val="0"/>
      <w:divBdr>
        <w:top w:val="none" w:sz="0" w:space="0" w:color="auto"/>
        <w:left w:val="none" w:sz="0" w:space="0" w:color="auto"/>
        <w:bottom w:val="none" w:sz="0" w:space="0" w:color="auto"/>
        <w:right w:val="none" w:sz="0" w:space="0" w:color="auto"/>
      </w:divBdr>
    </w:div>
    <w:div w:id="1433237072">
      <w:bodyDiv w:val="1"/>
      <w:marLeft w:val="0"/>
      <w:marRight w:val="0"/>
      <w:marTop w:val="0"/>
      <w:marBottom w:val="0"/>
      <w:divBdr>
        <w:top w:val="none" w:sz="0" w:space="0" w:color="auto"/>
        <w:left w:val="none" w:sz="0" w:space="0" w:color="auto"/>
        <w:bottom w:val="none" w:sz="0" w:space="0" w:color="auto"/>
        <w:right w:val="none" w:sz="0" w:space="0" w:color="auto"/>
      </w:divBdr>
    </w:div>
    <w:div w:id="1471049153">
      <w:bodyDiv w:val="1"/>
      <w:marLeft w:val="0"/>
      <w:marRight w:val="0"/>
      <w:marTop w:val="0"/>
      <w:marBottom w:val="0"/>
      <w:divBdr>
        <w:top w:val="none" w:sz="0" w:space="0" w:color="auto"/>
        <w:left w:val="none" w:sz="0" w:space="0" w:color="auto"/>
        <w:bottom w:val="none" w:sz="0" w:space="0" w:color="auto"/>
        <w:right w:val="none" w:sz="0" w:space="0" w:color="auto"/>
      </w:divBdr>
    </w:div>
    <w:div w:id="1664309791">
      <w:bodyDiv w:val="1"/>
      <w:marLeft w:val="0"/>
      <w:marRight w:val="0"/>
      <w:marTop w:val="0"/>
      <w:marBottom w:val="0"/>
      <w:divBdr>
        <w:top w:val="none" w:sz="0" w:space="0" w:color="auto"/>
        <w:left w:val="none" w:sz="0" w:space="0" w:color="auto"/>
        <w:bottom w:val="none" w:sz="0" w:space="0" w:color="auto"/>
        <w:right w:val="none" w:sz="0" w:space="0" w:color="auto"/>
      </w:divBdr>
    </w:div>
    <w:div w:id="1781337864">
      <w:bodyDiv w:val="1"/>
      <w:marLeft w:val="0"/>
      <w:marRight w:val="0"/>
      <w:marTop w:val="0"/>
      <w:marBottom w:val="0"/>
      <w:divBdr>
        <w:top w:val="none" w:sz="0" w:space="0" w:color="auto"/>
        <w:left w:val="none" w:sz="0" w:space="0" w:color="auto"/>
        <w:bottom w:val="none" w:sz="0" w:space="0" w:color="auto"/>
        <w:right w:val="none" w:sz="0" w:space="0" w:color="auto"/>
      </w:divBdr>
    </w:div>
    <w:div w:id="1882398486">
      <w:bodyDiv w:val="1"/>
      <w:marLeft w:val="0"/>
      <w:marRight w:val="0"/>
      <w:marTop w:val="0"/>
      <w:marBottom w:val="0"/>
      <w:divBdr>
        <w:top w:val="none" w:sz="0" w:space="0" w:color="auto"/>
        <w:left w:val="none" w:sz="0" w:space="0" w:color="auto"/>
        <w:bottom w:val="none" w:sz="0" w:space="0" w:color="auto"/>
        <w:right w:val="none" w:sz="0" w:space="0" w:color="auto"/>
      </w:divBdr>
    </w:div>
    <w:div w:id="1902477277">
      <w:bodyDiv w:val="1"/>
      <w:marLeft w:val="0"/>
      <w:marRight w:val="0"/>
      <w:marTop w:val="0"/>
      <w:marBottom w:val="0"/>
      <w:divBdr>
        <w:top w:val="none" w:sz="0" w:space="0" w:color="auto"/>
        <w:left w:val="none" w:sz="0" w:space="0" w:color="auto"/>
        <w:bottom w:val="none" w:sz="0" w:space="0" w:color="auto"/>
        <w:right w:val="none" w:sz="0" w:space="0" w:color="auto"/>
      </w:divBdr>
    </w:div>
    <w:div w:id="1909882619">
      <w:bodyDiv w:val="1"/>
      <w:marLeft w:val="0"/>
      <w:marRight w:val="0"/>
      <w:marTop w:val="0"/>
      <w:marBottom w:val="0"/>
      <w:divBdr>
        <w:top w:val="none" w:sz="0" w:space="0" w:color="auto"/>
        <w:left w:val="none" w:sz="0" w:space="0" w:color="auto"/>
        <w:bottom w:val="none" w:sz="0" w:space="0" w:color="auto"/>
        <w:right w:val="none" w:sz="0" w:space="0" w:color="auto"/>
      </w:divBdr>
    </w:div>
    <w:div w:id="1974675957">
      <w:bodyDiv w:val="1"/>
      <w:marLeft w:val="0"/>
      <w:marRight w:val="0"/>
      <w:marTop w:val="0"/>
      <w:marBottom w:val="0"/>
      <w:divBdr>
        <w:top w:val="none" w:sz="0" w:space="0" w:color="auto"/>
        <w:left w:val="none" w:sz="0" w:space="0" w:color="auto"/>
        <w:bottom w:val="none" w:sz="0" w:space="0" w:color="auto"/>
        <w:right w:val="none" w:sz="0" w:space="0" w:color="auto"/>
      </w:divBdr>
    </w:div>
    <w:div w:id="2037654428">
      <w:bodyDiv w:val="1"/>
      <w:marLeft w:val="0"/>
      <w:marRight w:val="0"/>
      <w:marTop w:val="0"/>
      <w:marBottom w:val="0"/>
      <w:divBdr>
        <w:top w:val="none" w:sz="0" w:space="0" w:color="auto"/>
        <w:left w:val="none" w:sz="0" w:space="0" w:color="auto"/>
        <w:bottom w:val="none" w:sz="0" w:space="0" w:color="auto"/>
        <w:right w:val="none" w:sz="0" w:space="0" w:color="auto"/>
      </w:divBdr>
    </w:div>
    <w:div w:id="2064517818">
      <w:bodyDiv w:val="1"/>
      <w:marLeft w:val="0"/>
      <w:marRight w:val="0"/>
      <w:marTop w:val="0"/>
      <w:marBottom w:val="0"/>
      <w:divBdr>
        <w:top w:val="none" w:sz="0" w:space="0" w:color="auto"/>
        <w:left w:val="none" w:sz="0" w:space="0" w:color="auto"/>
        <w:bottom w:val="none" w:sz="0" w:space="0" w:color="auto"/>
        <w:right w:val="none" w:sz="0" w:space="0" w:color="auto"/>
      </w:divBdr>
    </w:div>
    <w:div w:id="2095934597">
      <w:bodyDiv w:val="1"/>
      <w:marLeft w:val="0"/>
      <w:marRight w:val="0"/>
      <w:marTop w:val="0"/>
      <w:marBottom w:val="0"/>
      <w:divBdr>
        <w:top w:val="none" w:sz="0" w:space="0" w:color="auto"/>
        <w:left w:val="none" w:sz="0" w:space="0" w:color="auto"/>
        <w:bottom w:val="none" w:sz="0" w:space="0" w:color="auto"/>
        <w:right w:val="none" w:sz="0" w:space="0" w:color="auto"/>
      </w:divBdr>
    </w:div>
    <w:div w:id="20968532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TotalTime>
  <Pages>19</Pages>
  <Words>4500</Words>
  <Characters>25652</Characters>
  <Application>Microsoft Office Word</Application>
  <DocSecurity>0</DocSecurity>
  <Lines>213</Lines>
  <Paragraphs>60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30092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Elmira Mnatsakanyan</dc:creator>
  <cp:keywords/>
  <dc:description/>
  <cp:lastModifiedBy>Kristina Papyan</cp:lastModifiedBy>
  <cp:revision>5</cp:revision>
  <cp:lastPrinted>2026-10-28T14:55:00Z</cp:lastPrinted>
  <dcterms:created xsi:type="dcterms:W3CDTF">2026-10-28T14:55:00Z</dcterms:created>
  <dcterms:modified xsi:type="dcterms:W3CDTF">2026-10-30T08:44:00Z</dcterms:modified>
</cp:coreProperties>
</file>