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2CD" w:rsidRPr="007821F7" w:rsidRDefault="009F12CD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9F12CD" w:rsidRPr="003D7C85" w:rsidRDefault="009F12CD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F12CD" w:rsidRDefault="009F12CD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>
      <w:pPr>
        <w:pStyle w:val="mechtex"/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lang w:val="hy-AM"/>
        </w:rPr>
      </w:pPr>
    </w:p>
    <w:p w:rsidR="004C77B3" w:rsidRPr="004C77B3" w:rsidRDefault="004C77B3" w:rsidP="004C77B3">
      <w:pPr>
        <w:rPr>
          <w:lang w:val="hy-AM"/>
        </w:rPr>
      </w:pPr>
    </w:p>
    <w:tbl>
      <w:tblPr>
        <w:tblW w:w="12420" w:type="dxa"/>
        <w:tblInd w:w="1260" w:type="dxa"/>
        <w:tblLook w:val="04A0" w:firstRow="1" w:lastRow="0" w:firstColumn="1" w:lastColumn="0" w:noHBand="0" w:noVBand="1"/>
      </w:tblPr>
      <w:tblGrid>
        <w:gridCol w:w="1560"/>
        <w:gridCol w:w="7700"/>
        <w:gridCol w:w="3160"/>
      </w:tblGrid>
      <w:tr w:rsidR="004C77B3" w:rsidRPr="003D58ED" w:rsidTr="000006E2">
        <w:trPr>
          <w:trHeight w:val="930"/>
        </w:trPr>
        <w:tc>
          <w:tcPr>
            <w:tcW w:w="1242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4C77B3" w:rsidRDefault="004C77B3" w:rsidP="004C77B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C77B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</w:p>
          <w:p w:rsidR="004C77B3" w:rsidRDefault="004C77B3" w:rsidP="004C77B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C77B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1 ՀԱՎԵԼՎԱԾԻ N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ԱՂՅՈՒՍԱԿՈՒՄ </w:t>
            </w:r>
            <w:r w:rsidRPr="004C77B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ԿԱՏԱՐՎՈՂ ՓՈՓՈԽՈՒԹՅՈՒՆՆԵՐԸ </w:t>
            </w:r>
          </w:p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4C77B3" w:rsidRPr="004C77B3" w:rsidTr="000006E2">
        <w:trPr>
          <w:trHeight w:val="345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C77B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70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4C77B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right"/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</w:pPr>
            <w:r w:rsidRPr="004C77B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4C77B3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4C77B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C77B3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4C77B3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4C77B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4C77B3" w:rsidRPr="004C77B3" w:rsidTr="000006E2">
        <w:trPr>
          <w:trHeight w:val="129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 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փոփոխությունները</w:t>
            </w:r>
            <w:r w:rsidRPr="004C77B3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4C77B3" w:rsidRPr="004C77B3" w:rsidTr="00B76185">
        <w:trPr>
          <w:trHeight w:val="465"/>
        </w:trPr>
        <w:tc>
          <w:tcPr>
            <w:tcW w:w="9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>0.0</w:t>
            </w:r>
          </w:p>
        </w:tc>
      </w:tr>
      <w:tr w:rsidR="004C77B3" w:rsidRPr="004C77B3" w:rsidTr="00B76185">
        <w:trPr>
          <w:trHeight w:val="6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1053 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Առողջապահության համակարգի արդիականացման և արդյունավետության բարձրացման ծրագիր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>18,000.0</w:t>
            </w:r>
          </w:p>
        </w:tc>
      </w:tr>
      <w:tr w:rsidR="004C77B3" w:rsidRPr="004C77B3" w:rsidTr="00B76185">
        <w:trPr>
          <w:trHeight w:val="6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1126 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7B3" w:rsidRPr="004C77B3" w:rsidRDefault="004C77B3" w:rsidP="004C77B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77B3" w:rsidRPr="004C77B3" w:rsidRDefault="004C77B3" w:rsidP="004C77B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C77B3">
              <w:rPr>
                <w:rFonts w:ascii="GHEA Mariam" w:hAnsi="GHEA Mariam" w:cs="Arial"/>
                <w:sz w:val="24"/>
                <w:szCs w:val="24"/>
                <w:lang w:eastAsia="en-US"/>
              </w:rPr>
              <w:t>(18,000.0)</w:t>
            </w:r>
          </w:p>
        </w:tc>
      </w:tr>
    </w:tbl>
    <w:p w:rsidR="004C77B3" w:rsidRPr="004C77B3" w:rsidRDefault="004C77B3" w:rsidP="004C77B3">
      <w:pPr>
        <w:rPr>
          <w:lang w:val="hy-AM"/>
        </w:rPr>
      </w:pPr>
    </w:p>
    <w:p w:rsidR="004C77B3" w:rsidRPr="004C77B3" w:rsidRDefault="004C77B3" w:rsidP="004C77B3">
      <w:pPr>
        <w:rPr>
          <w:lang w:val="hy-AM"/>
        </w:rPr>
      </w:pPr>
    </w:p>
    <w:p w:rsidR="004C77B3" w:rsidRDefault="004C77B3" w:rsidP="004C77B3">
      <w:pPr>
        <w:rPr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4C77B3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35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tabs>
          <w:tab w:val="left" w:pos="6660"/>
        </w:tabs>
        <w:rPr>
          <w:rFonts w:ascii="Sylfaen" w:hAnsi="Sylfaen"/>
          <w:lang w:val="hy-AM"/>
        </w:rPr>
      </w:pPr>
    </w:p>
    <w:tbl>
      <w:tblPr>
        <w:tblW w:w="15068" w:type="dxa"/>
        <w:tblLook w:val="04A0" w:firstRow="1" w:lastRow="0" w:firstColumn="1" w:lastColumn="0" w:noHBand="0" w:noVBand="1"/>
      </w:tblPr>
      <w:tblGrid>
        <w:gridCol w:w="656"/>
        <w:gridCol w:w="800"/>
        <w:gridCol w:w="1244"/>
        <w:gridCol w:w="3600"/>
        <w:gridCol w:w="3149"/>
        <w:gridCol w:w="2895"/>
        <w:gridCol w:w="2703"/>
        <w:gridCol w:w="21"/>
      </w:tblGrid>
      <w:tr w:rsidR="00C341B7" w:rsidRPr="003D58ED" w:rsidTr="003D58ED">
        <w:trPr>
          <w:trHeight w:val="750"/>
        </w:trPr>
        <w:tc>
          <w:tcPr>
            <w:tcW w:w="15068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341B7" w:rsidRDefault="00C341B7" w:rsidP="00C341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C341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 N 1 ՀԱՎԵԼՎԱԾԻ N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 ԱՂՅՈՒՍԱԿՈՒՄ ԿԱՏԱՐՎՈՂ </w:t>
            </w:r>
            <w:r w:rsidRPr="00C341B7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ՎԵՐԱԲԱՇԽՈՒՄԸ ԵՎ ՀԱՅԱՍՏԱՆԻ ՀԱՆՐԱՊԵՏՈՒԹՅԱՆ ԿԱՌԱՎԱՐՈՒԹՅԱՆ 2025 ԹՎԱԿԱՆԻ ԴԵԿՏԵՄԲԵՐԻ 25-Ի N 1910-Ն ՈՐՈՇՄԱՆ N 5 ՀԱՎԵԼՎԱԾԻ N 1 ԱՂՅՈՒՍԱԿՈՒՄ ԿԱՏԱՐՎՈՂ ՓՈՓՈԽՈՒԹՅՈՒՆՆԵՐԸ</w:t>
            </w:r>
          </w:p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C341B7" w:rsidRPr="00C341B7" w:rsidTr="003D58ED">
        <w:trPr>
          <w:trHeight w:val="315"/>
        </w:trPr>
        <w:tc>
          <w:tcPr>
            <w:tcW w:w="15068" w:type="dxa"/>
            <w:gridSpan w:val="8"/>
            <w:shd w:val="clear" w:color="auto" w:fill="auto"/>
            <w:noWrap/>
            <w:vAlign w:val="center"/>
            <w:hideMark/>
          </w:tcPr>
          <w:p w:rsidR="00C341B7" w:rsidRPr="00C341B7" w:rsidRDefault="00C341B7" w:rsidP="00C341B7">
            <w:pPr>
              <w:jc w:val="right"/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</w:pPr>
            <w:r w:rsidRPr="00C341B7">
              <w:rPr>
                <w:rFonts w:ascii="GHEA Mariam" w:hAnsi="GHEA Mariam" w:cs="Arial"/>
                <w:i/>
                <w:iCs/>
                <w:sz w:val="18"/>
                <w:szCs w:val="18"/>
                <w:lang w:val="hy-AM" w:eastAsia="en-US"/>
              </w:rPr>
              <w:t xml:space="preserve"> </w:t>
            </w:r>
            <w:r w:rsidRPr="00C341B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341B7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C341B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341B7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341B7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C341B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C341B7">
              <w:rPr>
                <w:rFonts w:ascii="GHEA Mariam" w:hAnsi="GHEA Mariam" w:cs="Arial"/>
                <w:i/>
                <w:i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C341B7" w:rsidRPr="00C341B7" w:rsidTr="003D58ED">
        <w:trPr>
          <w:trHeight w:val="120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 ԲԳԿ</w:t>
            </w:r>
          </w:p>
        </w:tc>
        <w:tc>
          <w:tcPr>
            <w:tcW w:w="20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 Ծրագրային դասիչը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8ED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 ԲԳԿ/</w:t>
            </w:r>
          </w:p>
          <w:p w:rsidR="003D58ED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Ծրագրի /</w:t>
            </w:r>
          </w:p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միջոցառման անվանումը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 Ծրագրի նպատակը/</w:t>
            </w:r>
          </w:p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Միջոցառման նկարագրությունը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 Վերջնական արդյունքի նկարագրությունը/</w:t>
            </w:r>
          </w:p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Միջոցառման տեսակը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Ցուցանիշների փոփոխությունները</w:t>
            </w:r>
            <w:r w:rsidRPr="00C341B7">
              <w:rPr>
                <w:rFonts w:ascii="GHEA Mariam" w:hAnsi="GHEA Mariam" w:cs="Arial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C341B7" w:rsidRPr="00C341B7" w:rsidTr="003D58ED">
        <w:trPr>
          <w:cantSplit/>
          <w:trHeight w:val="1448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41B7" w:rsidRPr="00C341B7" w:rsidRDefault="00C341B7" w:rsidP="00C341B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ծրագիր</w:t>
            </w:r>
            <w:r w:rsidRPr="00C341B7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341B7" w:rsidRPr="00C341B7" w:rsidRDefault="00C341B7" w:rsidP="00C341B7">
            <w:pPr>
              <w:ind w:left="113" w:right="113"/>
              <w:jc w:val="center"/>
              <w:rPr>
                <w:rFonts w:ascii="GHEA Mariam" w:hAnsi="GHEA Mariam" w:cs="Arial"/>
                <w:lang w:val="hy-AM"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միջոցառում</w:t>
            </w:r>
            <w:r w:rsidRPr="00C341B7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lang w:val="hy-AM" w:eastAsia="en-US"/>
              </w:rPr>
              <w:t>տ</w:t>
            </w:r>
            <w:r w:rsidRPr="00C341B7">
              <w:rPr>
                <w:rFonts w:ascii="GHEA Mariam" w:hAnsi="GHEA Mariam" w:cs="Arial"/>
                <w:lang w:eastAsia="en-US"/>
              </w:rPr>
              <w:t>արի</w:t>
            </w:r>
          </w:p>
        </w:tc>
      </w:tr>
      <w:tr w:rsidR="00C341B7" w:rsidRPr="00C341B7" w:rsidTr="003D58ED">
        <w:trPr>
          <w:trHeight w:val="36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ԸՆԴԱՄԵՆԸ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 xml:space="preserve">0.0 </w:t>
            </w:r>
          </w:p>
        </w:tc>
      </w:tr>
      <w:tr w:rsidR="00C341B7" w:rsidRPr="00C341B7" w:rsidTr="003D58ED">
        <w:trPr>
          <w:gridAfter w:val="1"/>
          <w:wAfter w:w="21" w:type="dxa"/>
          <w:trHeight w:val="360"/>
        </w:trPr>
        <w:tc>
          <w:tcPr>
            <w:tcW w:w="12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ՀՀ  առողջապահության  նախարարություն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 xml:space="preserve">0.0 </w:t>
            </w:r>
          </w:p>
        </w:tc>
      </w:tr>
      <w:tr w:rsidR="00C341B7" w:rsidRPr="00C341B7" w:rsidTr="003D58ED">
        <w:trPr>
          <w:trHeight w:val="109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1053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Առողջապահության համակարգի արդիականացման և արդյունավետության բարձրացման ծրագիր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Առողջապահության համակարգի արդիականացում և զարգացում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Առողջապահական ենթակառուցվածքների բարելավում, կարողությունների զարգացում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 xml:space="preserve">18,000.0 </w:t>
            </w:r>
          </w:p>
        </w:tc>
      </w:tr>
      <w:tr w:rsidR="00C341B7" w:rsidRPr="00C341B7" w:rsidTr="003D58ED">
        <w:trPr>
          <w:trHeight w:val="169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66551D">
            <w:pPr>
              <w:ind w:right="-200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1053 - 32007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ՀՀ կայունացման և զարգացման Եվրասիական հիմնադրամի միջոցներից ֆինանսավորվող «ՀՀ-ում COVID-19 համավարակի պատրաստվածության</w:t>
            </w:r>
            <w:r w:rsidR="00FB5B18">
              <w:rPr>
                <w:rFonts w:ascii="GHEA Mariam" w:hAnsi="GHEA Mariam" w:cs="Arial"/>
                <w:lang w:val="hy-AM" w:eastAsia="en-US"/>
              </w:rPr>
              <w:t xml:space="preserve"> </w:t>
            </w:r>
            <w:r w:rsidRPr="00C341B7">
              <w:rPr>
                <w:rFonts w:ascii="GHEA Mariam" w:hAnsi="GHEA Mariam" w:cs="Arial"/>
                <w:lang w:eastAsia="en-US"/>
              </w:rPr>
      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Հիվանդությունների վերահսկման և կանխարգելման ազգային կենտրոնի Արմավիրի մարզային մասնաճյուղի վերակառուցման աշխատանքներ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18,000.0 </w:t>
            </w:r>
          </w:p>
        </w:tc>
      </w:tr>
      <w:tr w:rsidR="00C341B7" w:rsidRPr="00C341B7" w:rsidTr="003D58ED">
        <w:trPr>
          <w:trHeight w:val="118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1126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Մարդու և հանրության առողջության պահպանում, բնակչության առողջության բարելավում, հիվանդությունների կանխարգելում, հաշմանդամության և մահացության ցուցանիշների նվազեցում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Առողջապահության ոլորտում իրականացվող ծրագրերի ազդեցության և արդյունավետության բարելավում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bCs/>
                <w:lang w:eastAsia="en-US"/>
              </w:rPr>
            </w:pPr>
            <w:r w:rsidRPr="00C341B7">
              <w:rPr>
                <w:rFonts w:ascii="GHEA Mariam" w:hAnsi="GHEA Mariam" w:cs="Arial"/>
                <w:bCs/>
                <w:lang w:eastAsia="en-US"/>
              </w:rPr>
              <w:t>(18,000.0)</w:t>
            </w:r>
          </w:p>
        </w:tc>
      </w:tr>
      <w:tr w:rsidR="00C341B7" w:rsidRPr="00C341B7" w:rsidTr="003D58ED">
        <w:trPr>
          <w:trHeight w:val="109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1126 - 31002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916AD5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անհրաժեշտ սարքավորումներով վերազինում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(19,998.0)</w:t>
            </w:r>
          </w:p>
        </w:tc>
      </w:tr>
      <w:tr w:rsidR="00C341B7" w:rsidRPr="00C341B7" w:rsidTr="003D58ED">
        <w:trPr>
          <w:trHeight w:val="118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1126 - 31003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1B7" w:rsidRPr="00C341B7" w:rsidRDefault="00C341B7" w:rsidP="00C341B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C341B7">
              <w:rPr>
                <w:rFonts w:ascii="GHEA Mariam" w:hAnsi="GHEA Mariam" w:cs="Arial"/>
                <w:lang w:eastAsia="en-US"/>
              </w:rPr>
              <w:t xml:space="preserve">1,998.0 </w:t>
            </w:r>
          </w:p>
        </w:tc>
      </w:tr>
    </w:tbl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9F12C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tbl>
      <w:tblPr>
        <w:tblW w:w="14725" w:type="dxa"/>
        <w:tblLook w:val="04A0" w:firstRow="1" w:lastRow="0" w:firstColumn="1" w:lastColumn="0" w:noHBand="0" w:noVBand="1"/>
      </w:tblPr>
      <w:tblGrid>
        <w:gridCol w:w="720"/>
        <w:gridCol w:w="810"/>
        <w:gridCol w:w="3780"/>
        <w:gridCol w:w="1640"/>
        <w:gridCol w:w="1835"/>
        <w:gridCol w:w="2075"/>
        <w:gridCol w:w="2130"/>
        <w:gridCol w:w="1720"/>
        <w:gridCol w:w="15"/>
      </w:tblGrid>
      <w:tr w:rsidR="008976F6" w:rsidRPr="008976F6" w:rsidTr="00C21F12">
        <w:trPr>
          <w:trHeight w:val="705"/>
        </w:trPr>
        <w:tc>
          <w:tcPr>
            <w:tcW w:w="1472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21F12" w:rsidRDefault="008976F6" w:rsidP="008976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976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  <w:r w:rsidR="00C21F12" w:rsidRPr="00C21F1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8976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ՀԱՎԵԼՎԱԾԻ</w:t>
            </w:r>
          </w:p>
          <w:p w:rsidR="008976F6" w:rsidRPr="00C21F12" w:rsidRDefault="008976F6" w:rsidP="008976F6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976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C21F12" w:rsidRPr="00C21F1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C21F1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3 ԱՂՅՈՒՍԱԿՈՒՄ ԿԱՏԱՐՎՈՂ </w:t>
            </w:r>
            <w:r w:rsidRPr="008976F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ՓՈՓՈԽՈՒԹՅՈՒՆՆԵՐԸ</w:t>
            </w:r>
          </w:p>
          <w:p w:rsidR="00C21F12" w:rsidRPr="008976F6" w:rsidRDefault="00C21F12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</w:tr>
      <w:tr w:rsidR="008976F6" w:rsidRPr="008976F6" w:rsidTr="00C21F12">
        <w:trPr>
          <w:trHeight w:val="270"/>
        </w:trPr>
        <w:tc>
          <w:tcPr>
            <w:tcW w:w="14725" w:type="dxa"/>
            <w:gridSpan w:val="9"/>
            <w:shd w:val="clear" w:color="auto" w:fill="auto"/>
            <w:noWrap/>
            <w:vAlign w:val="center"/>
            <w:hideMark/>
          </w:tcPr>
          <w:p w:rsidR="008976F6" w:rsidRPr="008976F6" w:rsidRDefault="00C21F12" w:rsidP="008976F6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C21F1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C21F1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C21F1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21F1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C21F1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C21F1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="008976F6"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8976F6" w:rsidRPr="008976F6" w:rsidTr="00C21F12">
        <w:trPr>
          <w:gridAfter w:val="1"/>
          <w:wAfter w:w="15" w:type="dxa"/>
          <w:trHeight w:val="630"/>
        </w:trPr>
        <w:tc>
          <w:tcPr>
            <w:tcW w:w="15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76F6" w:rsidRPr="001266BC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Ծրագրային դասիչ</w:t>
            </w:r>
            <w:r w:rsidR="001266BC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F12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Ցուցանիշների փոփոխությունները </w:t>
            </w:r>
          </w:p>
          <w:p w:rsidR="008976F6" w:rsidRPr="008976F6" w:rsidRDefault="00C21F12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C21F12">
              <w:rPr>
                <w:rFonts w:ascii="GHEA Mariam" w:hAnsi="GHEA Mariam" w:cs="Arial"/>
                <w:sz w:val="22"/>
                <w:szCs w:val="22"/>
                <w:lang w:eastAsia="en-US"/>
              </w:rPr>
              <w:t>(ավելացումը նշված է դրական նշանով, իսկ նվազեցումը` փակագծերում)</w:t>
            </w:r>
          </w:p>
        </w:tc>
      </w:tr>
      <w:tr w:rsidR="008976F6" w:rsidRPr="008976F6" w:rsidTr="00C21F12">
        <w:trPr>
          <w:gridAfter w:val="1"/>
          <w:wAfter w:w="15" w:type="dxa"/>
          <w:trHeight w:val="375"/>
        </w:trPr>
        <w:tc>
          <w:tcPr>
            <w:tcW w:w="15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7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</w:tr>
      <w:tr w:rsidR="008976F6" w:rsidRPr="008976F6" w:rsidTr="00C21F12">
        <w:trPr>
          <w:gridAfter w:val="1"/>
          <w:wAfter w:w="15" w:type="dxa"/>
          <w:cantSplit/>
          <w:trHeight w:val="164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976F6" w:rsidRPr="008976F6" w:rsidRDefault="008976F6" w:rsidP="008976F6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976F6" w:rsidRPr="008976F6" w:rsidRDefault="00C21F12" w:rsidP="008976F6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</w:t>
            </w:r>
            <w:r w:rsidR="008976F6"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>առում</w:t>
            </w:r>
            <w:r w:rsidR="008976F6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Կառուցման աշխատանքներ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Վերակառուցման, վերանորոգման և վերականգնման աշխատանքներ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Ոչ ֆինանսական այլ ակտիվների ձեռքբերում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u w:val="single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906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31002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C21F12" w:rsidRPr="008976F6" w:rsidTr="00B76185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ՀՀ Արմավիրի մարզ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</w:tr>
      <w:tr w:rsidR="008976F6" w:rsidRPr="008976F6" w:rsidTr="00B76185">
        <w:trPr>
          <w:gridAfter w:val="1"/>
          <w:wAfter w:w="15" w:type="dxa"/>
          <w:trHeight w:val="5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«Հիվանդությունների վերահսկման և կանխարգելման ազգային կենտրոն» ՊՈԱԿ Արմավիրի մարզի մասնաճյուղ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(19,998.0)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(19,998.0)</w:t>
            </w:r>
          </w:p>
        </w:tc>
      </w:tr>
      <w:tr w:rsidR="008976F6" w:rsidRPr="008976F6" w:rsidTr="00B76185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31003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ՀՀ Գեղարքունիքի մարզ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8976F6" w:rsidRPr="008976F6" w:rsidTr="00C21F12">
        <w:trPr>
          <w:gridAfter w:val="1"/>
          <w:wAfter w:w="15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76F6" w:rsidRPr="008976F6" w:rsidRDefault="008976F6" w:rsidP="008976F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«Վարդենիսի բժշկական կենտրոն» ՓԲԸ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1,998.0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6F6" w:rsidRPr="008976F6" w:rsidRDefault="008976F6" w:rsidP="008976F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8976F6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</w:tr>
    </w:tbl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9F12C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</w:t>
      </w:r>
      <w:r w:rsidR="00C21F12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tabs>
          <w:tab w:val="left" w:pos="4980"/>
        </w:tabs>
        <w:rPr>
          <w:rFonts w:ascii="Sylfaen" w:hAnsi="Sylfaen"/>
          <w:lang w:val="hy-AM"/>
        </w:rPr>
      </w:pPr>
    </w:p>
    <w:p w:rsidR="00DB1C85" w:rsidRDefault="00DB1C85" w:rsidP="004C77B3">
      <w:pPr>
        <w:tabs>
          <w:tab w:val="left" w:pos="4980"/>
        </w:tabs>
        <w:rPr>
          <w:rFonts w:ascii="Sylfaen" w:hAnsi="Sylfaen"/>
          <w:lang w:val="hy-AM"/>
        </w:rPr>
      </w:pPr>
    </w:p>
    <w:tbl>
      <w:tblPr>
        <w:tblW w:w="13501" w:type="dxa"/>
        <w:tblInd w:w="900" w:type="dxa"/>
        <w:tblLook w:val="04A0" w:firstRow="1" w:lastRow="0" w:firstColumn="1" w:lastColumn="0" w:noHBand="0" w:noVBand="1"/>
      </w:tblPr>
      <w:tblGrid>
        <w:gridCol w:w="810"/>
        <w:gridCol w:w="900"/>
        <w:gridCol w:w="5580"/>
        <w:gridCol w:w="1558"/>
        <w:gridCol w:w="18"/>
        <w:gridCol w:w="2067"/>
        <w:gridCol w:w="18"/>
        <w:gridCol w:w="2532"/>
        <w:gridCol w:w="18"/>
      </w:tblGrid>
      <w:tr w:rsidR="00DB1C85" w:rsidRPr="00DB1C85" w:rsidTr="00DB1C85">
        <w:trPr>
          <w:trHeight w:val="750"/>
        </w:trPr>
        <w:tc>
          <w:tcPr>
            <w:tcW w:w="135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1C85" w:rsidRDefault="00DB1C85" w:rsidP="00DB1C8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B1C8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DB1C85" w:rsidRDefault="00DB1C85" w:rsidP="00DB1C8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B1C85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5 ԱՂՅՈՒՍԱԿՈՒՄ ԿԱՏԱՐՎՈՂ ՓՈՓՈԽՈՒԹՅՈՒՆՆԵՐԸ</w:t>
            </w:r>
          </w:p>
          <w:p w:rsidR="00DB1C85" w:rsidRDefault="00DB1C85" w:rsidP="00DB1C8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DB1C85" w:rsidRPr="00DB1C85" w:rsidTr="00DB1C85">
        <w:trPr>
          <w:gridAfter w:val="1"/>
          <w:wAfter w:w="18" w:type="dxa"/>
          <w:trHeight w:val="270"/>
        </w:trPr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B1C85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B1C85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B1C85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193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</w:pPr>
            <w:r w:rsidRPr="00DB1C8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B1C85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DB1C8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B1C85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B1C8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DB1C8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DB1C85" w:rsidRPr="00DB1C85" w:rsidTr="00DB1C85">
        <w:trPr>
          <w:gridAfter w:val="1"/>
          <w:wAfter w:w="18" w:type="dxa"/>
          <w:trHeight w:val="450"/>
        </w:trPr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4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</w:tr>
      <w:tr w:rsidR="00DB1C85" w:rsidRPr="00DB1C85" w:rsidTr="00DB1C85">
        <w:trPr>
          <w:gridAfter w:val="1"/>
          <w:wAfter w:w="18" w:type="dxa"/>
          <w:cantSplit/>
          <w:trHeight w:val="165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B1C85" w:rsidRPr="00DB1C85" w:rsidRDefault="00DB1C85" w:rsidP="00DB1C8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B1C85" w:rsidRPr="00DB1C85" w:rsidRDefault="00DB1C85" w:rsidP="00DB1C85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>Դրամաշնորհային միջոցներ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>Համաֆինանսավորում</w:t>
            </w:r>
          </w:p>
        </w:tc>
      </w:tr>
      <w:tr w:rsidR="00DB1C85" w:rsidRPr="00DB1C85" w:rsidTr="00DB1C85">
        <w:trPr>
          <w:gridAfter w:val="1"/>
          <w:wAfter w:w="18" w:type="dxa"/>
          <w:trHeight w:val="3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DB1C85" w:rsidRPr="00DB1C85" w:rsidTr="00DB1C85">
        <w:trPr>
          <w:gridAfter w:val="1"/>
          <w:wAfter w:w="18" w:type="dxa"/>
          <w:trHeight w:val="3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</w:t>
            </w: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առողջապահության  նախարարություն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DB1C85" w:rsidRPr="00DB1C85" w:rsidTr="00DB1C85">
        <w:trPr>
          <w:gridAfter w:val="1"/>
          <w:wAfter w:w="18" w:type="dxa"/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1053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համակարգի արդիականացման և արդյունավետության բարձրացման ծրագիր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DB1C85" w:rsidRPr="00DB1C85" w:rsidTr="00DB1C85">
        <w:trPr>
          <w:trHeight w:val="285"/>
        </w:trPr>
        <w:tc>
          <w:tcPr>
            <w:tcW w:w="8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</w:t>
            </w:r>
            <w: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20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B1C85" w:rsidRPr="00DB1C85" w:rsidTr="00DB1C85">
        <w:trPr>
          <w:gridAfter w:val="1"/>
          <w:wAfter w:w="18" w:type="dxa"/>
          <w:trHeight w:val="10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>32007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1C85" w:rsidRPr="00DB1C85" w:rsidRDefault="00DB1C85" w:rsidP="00DB1C8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կայունացման և զարգացման Եվրասիական հիմնադրամի միջոցներից ֆինանսավորվող «ՀՀ-ում COVID-19 համավարակի պատրաստվածության</w:t>
            </w:r>
            <w:r w:rsidR="00FB5B18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C85" w:rsidRPr="00DB1C85" w:rsidRDefault="00DB1C85" w:rsidP="00DB1C8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B1C8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</w:tr>
    </w:tbl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DB1C85">
          <w:pgSz w:w="16834" w:h="11909" w:orient="landscape" w:code="9"/>
          <w:pgMar w:top="171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tabs>
          <w:tab w:val="left" w:pos="6195"/>
        </w:tabs>
        <w:rPr>
          <w:rFonts w:ascii="Sylfaen" w:hAnsi="Sylfaen"/>
          <w:lang w:val="hy-AM"/>
        </w:rPr>
      </w:pPr>
    </w:p>
    <w:p w:rsidR="00067BFB" w:rsidRDefault="00067BFB" w:rsidP="004C77B3">
      <w:pPr>
        <w:tabs>
          <w:tab w:val="left" w:pos="6195"/>
        </w:tabs>
        <w:rPr>
          <w:rFonts w:ascii="Sylfaen" w:hAnsi="Sylfaen"/>
          <w:lang w:val="hy-AM"/>
        </w:rPr>
      </w:pPr>
    </w:p>
    <w:tbl>
      <w:tblPr>
        <w:tblW w:w="15271" w:type="dxa"/>
        <w:tblLayout w:type="fixed"/>
        <w:tblLook w:val="04A0" w:firstRow="1" w:lastRow="0" w:firstColumn="1" w:lastColumn="0" w:noHBand="0" w:noVBand="1"/>
      </w:tblPr>
      <w:tblGrid>
        <w:gridCol w:w="585"/>
        <w:gridCol w:w="528"/>
        <w:gridCol w:w="687"/>
        <w:gridCol w:w="720"/>
        <w:gridCol w:w="810"/>
        <w:gridCol w:w="8437"/>
        <w:gridCol w:w="6"/>
        <w:gridCol w:w="3492"/>
        <w:gridCol w:w="6"/>
      </w:tblGrid>
      <w:tr w:rsidR="00067BFB" w:rsidRPr="00067BFB" w:rsidTr="00067BFB">
        <w:trPr>
          <w:trHeight w:val="675"/>
        </w:trPr>
        <w:tc>
          <w:tcPr>
            <w:tcW w:w="1527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 3 ԵՎ 4 ՀԱՎԵԼՎԱԾՆԵՐՈՒՄ ԿԱՏԱՐՎՈՂ ՓՈՓՈԽՈՒԹՅՈՒՆՆԵՐԸ</w:t>
            </w:r>
          </w:p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67BFB" w:rsidRPr="00067BFB" w:rsidTr="00067BFB">
        <w:trPr>
          <w:trHeight w:val="270"/>
        </w:trPr>
        <w:tc>
          <w:tcPr>
            <w:tcW w:w="15271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67BFB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67BF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67BFB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67BF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067BF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67BFB" w:rsidRPr="00067BFB" w:rsidTr="00067BFB">
        <w:trPr>
          <w:gridAfter w:val="1"/>
          <w:wAfter w:w="6" w:type="dxa"/>
          <w:trHeight w:val="1260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</w:t>
            </w: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067BFB" w:rsidRPr="00067BFB" w:rsidTr="00067BFB">
        <w:trPr>
          <w:gridAfter w:val="1"/>
          <w:wAfter w:w="6" w:type="dxa"/>
          <w:cantSplit/>
          <w:trHeight w:val="161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67BFB" w:rsidRPr="00067BFB" w:rsidRDefault="00067BFB" w:rsidP="00067BFB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67BFB" w:rsidRPr="00067BFB" w:rsidRDefault="00067BFB" w:rsidP="00067BFB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67BFB" w:rsidRPr="00067BFB" w:rsidRDefault="00067BFB" w:rsidP="00067BFB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67BFB" w:rsidRPr="00067BFB" w:rsidRDefault="00067BFB" w:rsidP="00067BFB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67BFB" w:rsidRPr="00067BFB" w:rsidRDefault="00067BFB" w:rsidP="00067BFB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067BFB" w:rsidRPr="00067BFB" w:rsidTr="00067BFB">
        <w:trPr>
          <w:trHeight w:val="319"/>
        </w:trPr>
        <w:tc>
          <w:tcPr>
            <w:tcW w:w="11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67BFB" w:rsidRPr="00067BFB" w:rsidTr="00067BFB">
        <w:trPr>
          <w:gridAfter w:val="1"/>
          <w:wAfter w:w="6" w:type="dxa"/>
          <w:trHeight w:val="3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ԱՌՈՂՋԱՊԱՀՈՒԹՅՈՒՆ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67BFB" w:rsidRPr="00067BFB" w:rsidTr="00067BFB">
        <w:trPr>
          <w:gridAfter w:val="1"/>
          <w:wAfter w:w="6" w:type="dxa"/>
          <w:trHeight w:val="3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67BFB" w:rsidRPr="00067BFB" w:rsidTr="00067BFB">
        <w:trPr>
          <w:gridAfter w:val="1"/>
          <w:wAfter w:w="6" w:type="dxa"/>
          <w:trHeight w:val="3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հարակից ծառայություններ և ծրագրեր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6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1053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համակարգի արդիականացման և արդյունավետության բարձրացման ծրագիր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9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39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121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32007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կայունացման և զարգացման Եվրասիական հիմնադրամի միջոցներից ֆինանսավորվող «ՀՀ-ում COVID-19 համավարակի պատրաստվածության 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>այդ թվում</w:t>
            </w:r>
            <w:r w:rsidR="000006E2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30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67BFB" w:rsidRPr="00067BFB" w:rsidTr="00067BFB">
        <w:trPr>
          <w:gridAfter w:val="1"/>
          <w:wAfter w:w="6" w:type="dxa"/>
          <w:trHeight w:val="3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(18,000.0)</w:t>
            </w:r>
          </w:p>
        </w:tc>
      </w:tr>
      <w:tr w:rsidR="00067BFB" w:rsidRPr="00067BFB" w:rsidTr="00067BFB">
        <w:trPr>
          <w:gridAfter w:val="1"/>
          <w:wAfter w:w="6" w:type="dxa"/>
          <w:trHeight w:val="3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61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1126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Առողջապահության ոլորտում պետական քաղաքականության մշակում, ծրագրերի համակարգում և մոնիտորինգ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(18,000.0)</w:t>
            </w:r>
          </w:p>
        </w:tc>
      </w:tr>
      <w:tr w:rsidR="00067BFB" w:rsidRPr="00067BFB" w:rsidTr="00067BFB">
        <w:trPr>
          <w:gridAfter w:val="1"/>
          <w:wAfter w:w="6" w:type="dxa"/>
          <w:trHeight w:val="31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31002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Առողջապահական կազմակերպությունների վերազինում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(19,998.0)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31003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</w:t>
            </w:r>
            <w:r w:rsidR="000006E2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առողջապահության նախարարություն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067BFB" w:rsidRPr="00067BFB" w:rsidTr="00067BFB">
        <w:trPr>
          <w:gridAfter w:val="1"/>
          <w:wAfter w:w="6" w:type="dxa"/>
          <w:trHeight w:val="33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067BFB" w:rsidRPr="00067BFB" w:rsidTr="00067BFB">
        <w:trPr>
          <w:gridAfter w:val="1"/>
          <w:wAfter w:w="6" w:type="dxa"/>
          <w:trHeight w:val="2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067BFB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7BFB" w:rsidRPr="00067BFB" w:rsidRDefault="00067BFB" w:rsidP="00067BF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34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7BFB" w:rsidRPr="00067BFB" w:rsidRDefault="00067BFB" w:rsidP="00067BFB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067BFB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1,998.0 </w:t>
            </w:r>
          </w:p>
        </w:tc>
      </w:tr>
    </w:tbl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9F12C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tabs>
          <w:tab w:val="left" w:pos="6405"/>
        </w:tabs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tbl>
      <w:tblPr>
        <w:tblW w:w="12727" w:type="dxa"/>
        <w:tblInd w:w="1080" w:type="dxa"/>
        <w:tblLook w:val="04A0" w:firstRow="1" w:lastRow="0" w:firstColumn="1" w:lastColumn="0" w:noHBand="0" w:noVBand="1"/>
      </w:tblPr>
      <w:tblGrid>
        <w:gridCol w:w="1140"/>
        <w:gridCol w:w="7"/>
        <w:gridCol w:w="1553"/>
        <w:gridCol w:w="7"/>
        <w:gridCol w:w="6913"/>
        <w:gridCol w:w="7"/>
        <w:gridCol w:w="3093"/>
        <w:gridCol w:w="7"/>
      </w:tblGrid>
      <w:tr w:rsidR="00D27291" w:rsidRPr="003D58ED" w:rsidTr="00D27291">
        <w:trPr>
          <w:gridAfter w:val="1"/>
          <w:wAfter w:w="7" w:type="dxa"/>
          <w:trHeight w:val="705"/>
        </w:trPr>
        <w:tc>
          <w:tcPr>
            <w:tcW w:w="12720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27291" w:rsidRDefault="00D27291" w:rsidP="00D2729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2729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N 5 ՀԱՎԵԼՎԱԾԻ N 2 ԱՂՅՈՒՍԱԿՈՒՄ ԿԱՏԱՐՎՈՂ ՓՈՓՈԽՈՒԹՅՈՒՆՆԵՐԸ </w:t>
            </w:r>
          </w:p>
          <w:p w:rsidR="00D27291" w:rsidRDefault="00D27291" w:rsidP="00D2729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D27291" w:rsidRPr="00D27291" w:rsidTr="00D27291">
        <w:trPr>
          <w:gridAfter w:val="1"/>
          <w:wAfter w:w="7" w:type="dxa"/>
          <w:trHeight w:val="375"/>
        </w:trPr>
        <w:tc>
          <w:tcPr>
            <w:tcW w:w="12720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D27291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D2729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27291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D2729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D2729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27291" w:rsidRPr="003D58ED" w:rsidTr="00D27291">
        <w:trPr>
          <w:gridAfter w:val="1"/>
          <w:wAfter w:w="7" w:type="dxa"/>
          <w:trHeight w:val="1080"/>
        </w:trPr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27291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3D58ED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D58ED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3D58ED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D58ED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D27291" w:rsidRPr="00D27291" w:rsidTr="00D27291">
        <w:trPr>
          <w:gridAfter w:val="1"/>
          <w:wAfter w:w="7" w:type="dxa"/>
          <w:trHeight w:val="69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27291">
              <w:rPr>
                <w:rFonts w:ascii="GHEA Mariam" w:hAnsi="GHEA Mariam" w:cs="Arial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D27291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տ</w:t>
            </w:r>
            <w:r w:rsidRPr="00D27291">
              <w:rPr>
                <w:rFonts w:ascii="GHEA Mariam" w:hAnsi="GHEA Mariam" w:cs="Arial"/>
                <w:sz w:val="22"/>
                <w:szCs w:val="22"/>
                <w:lang w:eastAsia="en-US"/>
              </w:rPr>
              <w:t>արի</w:t>
            </w:r>
          </w:p>
        </w:tc>
      </w:tr>
      <w:tr w:rsidR="00D27291" w:rsidRPr="00D27291" w:rsidTr="00D27291">
        <w:trPr>
          <w:gridAfter w:val="1"/>
          <w:wAfter w:w="7" w:type="dxa"/>
          <w:trHeight w:val="319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(18,000.0)</w:t>
            </w:r>
          </w:p>
        </w:tc>
      </w:tr>
      <w:tr w:rsidR="00D27291" w:rsidRPr="00D27291" w:rsidTr="00D27291">
        <w:trPr>
          <w:gridAfter w:val="1"/>
          <w:wAfter w:w="7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27291" w:rsidRPr="00D27291" w:rsidTr="00D27291">
        <w:trPr>
          <w:gridAfter w:val="1"/>
          <w:wAfter w:w="7" w:type="dxa"/>
          <w:trHeight w:val="40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31002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Առողջապահական կազմակերպությունների վերազինում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</w:tr>
      <w:tr w:rsidR="00D27291" w:rsidRPr="00D27291" w:rsidTr="00D27291">
        <w:trPr>
          <w:gridAfter w:val="1"/>
          <w:wAfter w:w="7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27291" w:rsidRPr="00D27291" w:rsidTr="00D27291">
        <w:trPr>
          <w:gridAfter w:val="1"/>
          <w:wAfter w:w="7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(19,998.0)</w:t>
            </w:r>
          </w:p>
        </w:tc>
      </w:tr>
      <w:tr w:rsidR="00D27291" w:rsidRPr="00D27291" w:rsidTr="00D27291">
        <w:trPr>
          <w:gridAfter w:val="1"/>
          <w:wAfter w:w="7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այդ թվում՝ ըստ ուղղությունների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D27291" w:rsidRPr="00D27291" w:rsidTr="00D27291">
        <w:trPr>
          <w:gridAfter w:val="1"/>
          <w:wAfter w:w="7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ՀՀ Արմավիրի մարզ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(19,998.0)</w:t>
            </w:r>
          </w:p>
        </w:tc>
      </w:tr>
      <w:tr w:rsidR="00D27291" w:rsidRPr="00D27291" w:rsidTr="00D27291">
        <w:trPr>
          <w:gridAfter w:val="1"/>
          <w:wAfter w:w="7" w:type="dxa"/>
          <w:trHeight w:val="54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«Հիվանդությունների վերահսկման և կանխարգելման ազգային կենտրոն» ՊՈԱԿ Արմավիրի մարզի մասնաճյուղ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(19,998.0)</w:t>
            </w:r>
          </w:p>
        </w:tc>
      </w:tr>
      <w:tr w:rsidR="00D27291" w:rsidRPr="00D27291" w:rsidTr="00D27291">
        <w:trPr>
          <w:gridAfter w:val="1"/>
          <w:wAfter w:w="7" w:type="dxa"/>
          <w:trHeight w:val="36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31003</w:t>
            </w:r>
          </w:p>
        </w:tc>
        <w:tc>
          <w:tcPr>
            <w:tcW w:w="6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3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D27291" w:rsidRPr="00D27291" w:rsidTr="00D27291">
        <w:trPr>
          <w:trHeight w:val="270"/>
        </w:trPr>
        <w:tc>
          <w:tcPr>
            <w:tcW w:w="11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D27291" w:rsidRPr="00D27291" w:rsidTr="00D27291">
        <w:trPr>
          <w:trHeight w:val="270"/>
        </w:trPr>
        <w:tc>
          <w:tcPr>
            <w:tcW w:w="11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D27291" w:rsidRPr="00D27291" w:rsidTr="00D27291">
        <w:trPr>
          <w:trHeight w:val="270"/>
        </w:trPr>
        <w:tc>
          <w:tcPr>
            <w:tcW w:w="11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թվում` ըստ ուղղությունների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D27291" w:rsidRPr="00D27291" w:rsidTr="00D27291">
        <w:trPr>
          <w:trHeight w:val="270"/>
        </w:trPr>
        <w:tc>
          <w:tcPr>
            <w:tcW w:w="11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>ՀՀ Գեղարքունիքի մարզ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1,998.0 </w:t>
            </w:r>
          </w:p>
        </w:tc>
      </w:tr>
      <w:tr w:rsidR="00D27291" w:rsidRPr="00D27291" w:rsidTr="00D27291">
        <w:trPr>
          <w:gridAfter w:val="1"/>
          <w:wAfter w:w="7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D2729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291" w:rsidRPr="00D27291" w:rsidRDefault="00D27291" w:rsidP="00D27291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«Վարդենիսի բժշկական կենտրոն» ՓԲԸ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7291" w:rsidRPr="00D27291" w:rsidRDefault="00D27291" w:rsidP="00D27291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D27291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1,998.0 </w:t>
            </w:r>
          </w:p>
        </w:tc>
      </w:tr>
    </w:tbl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9F12C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</w:t>
      </w:r>
      <w:r w:rsidR="00B7618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jc w:val="center"/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tbl>
      <w:tblPr>
        <w:tblW w:w="13940" w:type="dxa"/>
        <w:tblInd w:w="540" w:type="dxa"/>
        <w:tblLook w:val="04A0" w:firstRow="1" w:lastRow="0" w:firstColumn="1" w:lastColumn="0" w:noHBand="0" w:noVBand="1"/>
      </w:tblPr>
      <w:tblGrid>
        <w:gridCol w:w="810"/>
        <w:gridCol w:w="810"/>
        <w:gridCol w:w="6121"/>
        <w:gridCol w:w="1550"/>
        <w:gridCol w:w="2085"/>
        <w:gridCol w:w="2554"/>
        <w:gridCol w:w="10"/>
      </w:tblGrid>
      <w:tr w:rsidR="00264845" w:rsidRPr="003D58ED" w:rsidTr="001A58E9">
        <w:trPr>
          <w:trHeight w:val="705"/>
        </w:trPr>
        <w:tc>
          <w:tcPr>
            <w:tcW w:w="139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58E9" w:rsidRDefault="00264845" w:rsidP="001A58E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1A58E9"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1910-Ն ՈՐՈՇՄԱՆ</w:t>
            </w:r>
          </w:p>
          <w:p w:rsidR="00264845" w:rsidRDefault="00264845" w:rsidP="001A58E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1A58E9"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5 ՀԱՎԵԼՎԱԾԻ </w:t>
            </w:r>
            <w:r w:rsidR="001A58E9"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1A58E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ԱՂՅՈՒՍԱԿՈՒՄ ԿԱՏԱՐՎՈՂ ՓՈՓՈԽՈՒԹՅՈՒՆՆԵՐԸ</w:t>
            </w:r>
          </w:p>
          <w:p w:rsidR="001A58E9" w:rsidRPr="001A58E9" w:rsidRDefault="001A58E9" w:rsidP="001A58E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</w:tc>
      </w:tr>
      <w:tr w:rsidR="00264845" w:rsidRPr="00264845" w:rsidTr="001A58E9">
        <w:trPr>
          <w:trHeight w:val="270"/>
        </w:trPr>
        <w:tc>
          <w:tcPr>
            <w:tcW w:w="1394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64845" w:rsidRPr="001A58E9" w:rsidRDefault="001A58E9" w:rsidP="0026484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</w:pPr>
            <w:r w:rsidRPr="001A58E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1A58E9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1A58E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1A58E9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1A58E9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1A58E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264845" w:rsidRPr="00264845" w:rsidTr="001A58E9">
        <w:trPr>
          <w:gridAfter w:val="1"/>
          <w:wAfter w:w="10" w:type="dxa"/>
          <w:trHeight w:val="7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8E9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Ցուցանիշների փոփոխությունները </w:t>
            </w:r>
          </w:p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(ավելացումները նշված են դրական նշանով)</w:t>
            </w:r>
          </w:p>
        </w:tc>
      </w:tr>
      <w:tr w:rsidR="00264845" w:rsidRPr="00264845" w:rsidTr="001A58E9">
        <w:trPr>
          <w:gridAfter w:val="1"/>
          <w:wAfter w:w="10" w:type="dxa"/>
          <w:trHeight w:val="345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61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1A58E9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1A58E9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տ</w:t>
            </w: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4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</w:tr>
      <w:tr w:rsidR="00264845" w:rsidRPr="00264845" w:rsidTr="001A58E9">
        <w:trPr>
          <w:gridAfter w:val="1"/>
          <w:wAfter w:w="10" w:type="dxa"/>
          <w:cantSplit/>
          <w:trHeight w:val="16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64845" w:rsidRPr="001A58E9" w:rsidRDefault="001A58E9" w:rsidP="001A58E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64845" w:rsidRPr="001A58E9" w:rsidRDefault="001A58E9" w:rsidP="001A58E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Դրամաշնորհային միջոցներ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Համաֆինանսավորում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4845" w:rsidRPr="00264845" w:rsidTr="001A58E9">
        <w:trPr>
          <w:gridAfter w:val="1"/>
          <w:wAfter w:w="10" w:type="dxa"/>
          <w:trHeight w:val="5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1053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համակարգի արդիականացման և արդյունավետության բարձրացման ծրագիր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4845" w:rsidRPr="00264845" w:rsidTr="001A58E9">
        <w:trPr>
          <w:gridAfter w:val="1"/>
          <w:wAfter w:w="10" w:type="dxa"/>
          <w:trHeight w:val="14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32007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կայունացման և զարգացման Եվրասիական հիմնադրամի միջոցներից ֆինանսավորվող «ՀՀ-ում COVID-19 համավարակի պատրաստվածության</w:t>
            </w:r>
            <w:r w:rsidR="00FB5B18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i/>
                <w:iCs/>
                <w:sz w:val="22"/>
                <w:szCs w:val="22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612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</w:tr>
      <w:tr w:rsidR="00264845" w:rsidRPr="00264845" w:rsidTr="001A58E9">
        <w:trPr>
          <w:gridAfter w:val="1"/>
          <w:wAfter w:w="10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845" w:rsidRPr="00264845" w:rsidRDefault="00264845" w:rsidP="00264845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4845" w:rsidRPr="00264845" w:rsidRDefault="00264845" w:rsidP="00264845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264845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18,000.0</w:t>
            </w:r>
          </w:p>
        </w:tc>
      </w:tr>
    </w:tbl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9F12C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="0064714F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="0064714F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tabs>
          <w:tab w:val="left" w:pos="5610"/>
        </w:tabs>
        <w:rPr>
          <w:rFonts w:ascii="Sylfaen" w:hAnsi="Sylfaen"/>
          <w:lang w:val="hy-AM"/>
        </w:rPr>
      </w:pPr>
    </w:p>
    <w:tbl>
      <w:tblPr>
        <w:tblW w:w="15487" w:type="dxa"/>
        <w:tblInd w:w="-360" w:type="dxa"/>
        <w:tblLook w:val="04A0" w:firstRow="1" w:lastRow="0" w:firstColumn="1" w:lastColumn="0" w:noHBand="0" w:noVBand="1"/>
      </w:tblPr>
      <w:tblGrid>
        <w:gridCol w:w="712"/>
        <w:gridCol w:w="640"/>
        <w:gridCol w:w="720"/>
        <w:gridCol w:w="7"/>
        <w:gridCol w:w="1521"/>
        <w:gridCol w:w="720"/>
        <w:gridCol w:w="990"/>
        <w:gridCol w:w="810"/>
        <w:gridCol w:w="7"/>
        <w:gridCol w:w="1979"/>
        <w:gridCol w:w="7"/>
        <w:gridCol w:w="4307"/>
        <w:gridCol w:w="7"/>
        <w:gridCol w:w="3053"/>
        <w:gridCol w:w="7"/>
      </w:tblGrid>
      <w:tr w:rsidR="0064714F" w:rsidRPr="0064714F" w:rsidTr="0064714F">
        <w:trPr>
          <w:trHeight w:val="525"/>
        </w:trPr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7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714F" w:rsidRDefault="0064714F" w:rsidP="0064714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1910-Ն ՈՐՈՇՄԱՆ</w:t>
            </w:r>
          </w:p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 ՀԱՎԵԼՎԱԾՈՒՄ ԿԱՏԱՐՎՈՂ ՓՈՓՈԽՈՒԹՅՈՒՆՆԵՐԸ </w:t>
            </w:r>
          </w:p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64714F" w:rsidRPr="0064714F" w:rsidTr="0064714F">
        <w:trPr>
          <w:trHeight w:val="270"/>
        </w:trPr>
        <w:tc>
          <w:tcPr>
            <w:tcW w:w="1548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</w:pPr>
            <w:r w:rsidRPr="0064714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4714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64714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4714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4714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64714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64714F" w:rsidRPr="0064714F" w:rsidTr="0064714F">
        <w:trPr>
          <w:trHeight w:val="1215"/>
        </w:trPr>
        <w:tc>
          <w:tcPr>
            <w:tcW w:w="7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4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փոփոխությունները</w:t>
            </w:r>
            <w:r w:rsidRPr="0064714F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64714F" w:rsidRPr="0064714F" w:rsidTr="0064714F">
        <w:trPr>
          <w:gridAfter w:val="1"/>
          <w:wAfter w:w="7" w:type="dxa"/>
          <w:cantSplit/>
          <w:trHeight w:val="1565"/>
        </w:trPr>
        <w:tc>
          <w:tcPr>
            <w:tcW w:w="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ն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-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թյունը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43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տ</w:t>
            </w:r>
            <w:r w:rsidRPr="0064714F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64714F" w:rsidRPr="0064714F" w:rsidTr="0064714F">
        <w:trPr>
          <w:trHeight w:val="360"/>
        </w:trPr>
        <w:tc>
          <w:tcPr>
            <w:tcW w:w="124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64714F" w:rsidRPr="0064714F" w:rsidTr="0064714F">
        <w:trPr>
          <w:trHeight w:val="360"/>
        </w:trPr>
        <w:tc>
          <w:tcPr>
            <w:tcW w:w="124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</w:t>
            </w: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 նախարարություն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64714F" w:rsidRPr="0064714F" w:rsidTr="0064714F">
        <w:trPr>
          <w:trHeight w:val="54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1053 </w:t>
            </w:r>
          </w:p>
        </w:tc>
        <w:tc>
          <w:tcPr>
            <w:tcW w:w="1107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համակարգի արդիականացման և արդյունավետության բարձրացման ծրագիր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64714F" w:rsidRPr="0064714F" w:rsidTr="0064714F">
        <w:trPr>
          <w:gridAfter w:val="1"/>
          <w:wAfter w:w="7" w:type="dxa"/>
          <w:trHeight w:val="71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1053 - 32007 </w:t>
            </w:r>
          </w:p>
        </w:tc>
        <w:tc>
          <w:tcPr>
            <w:tcW w:w="8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ՀՀ կայունացման և զարգացման Եվրասիական հիմնադրամի միջոցներից ֆինանսավորվող «ՀՀ-ում COVID-19 համավարակի պատրաստվածության</w:t>
            </w:r>
            <w:r w:rsidR="00FB5B18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18,000.0</w:t>
            </w:r>
          </w:p>
        </w:tc>
      </w:tr>
      <w:tr w:rsidR="0064714F" w:rsidRPr="0064714F" w:rsidTr="0064714F">
        <w:trPr>
          <w:gridAfter w:val="1"/>
          <w:wAfter w:w="7" w:type="dxa"/>
          <w:trHeight w:val="39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Հիվանդությունների վերահսկման և կանխարգելման ազգային կենտրոնի Արմավիրի մարզային մասնաճյուղի վերակառուցման աշխատանքներ </w:t>
            </w:r>
          </w:p>
        </w:tc>
      </w:tr>
      <w:tr w:rsidR="0064714F" w:rsidRPr="0064714F" w:rsidTr="0064714F">
        <w:trPr>
          <w:gridAfter w:val="1"/>
          <w:wAfter w:w="7" w:type="dxa"/>
          <w:trHeight w:val="39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64714F" w:rsidRPr="0064714F" w:rsidTr="0064714F">
        <w:trPr>
          <w:gridAfter w:val="1"/>
          <w:wAfter w:w="7" w:type="dxa"/>
          <w:trHeight w:val="39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Ակտիվն օգտագործող կազմակերպության անվանումը`  </w:t>
            </w:r>
          </w:p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Մասնագիտացված միավոր </w:t>
            </w:r>
          </w:p>
        </w:tc>
      </w:tr>
      <w:tr w:rsidR="0064714F" w:rsidRPr="0064714F" w:rsidTr="0064714F">
        <w:trPr>
          <w:trHeight w:val="42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 </w:t>
            </w:r>
          </w:p>
        </w:tc>
        <w:tc>
          <w:tcPr>
            <w:tcW w:w="110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(18,000.0)</w:t>
            </w:r>
          </w:p>
        </w:tc>
      </w:tr>
      <w:tr w:rsidR="0064714F" w:rsidRPr="0064714F" w:rsidTr="0064714F">
        <w:trPr>
          <w:gridAfter w:val="1"/>
          <w:wAfter w:w="7" w:type="dxa"/>
          <w:trHeight w:val="48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1126-31002 </w:t>
            </w:r>
          </w:p>
        </w:tc>
        <w:tc>
          <w:tcPr>
            <w:tcW w:w="8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(19,998.0)</w:t>
            </w:r>
          </w:p>
        </w:tc>
      </w:tr>
      <w:tr w:rsidR="0064714F" w:rsidRPr="0064714F" w:rsidTr="0064714F">
        <w:trPr>
          <w:gridAfter w:val="1"/>
          <w:wAfter w:w="7" w:type="dxa"/>
          <w:trHeight w:val="69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1266B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Բնակչությանը որակյալ բժշկական օգնության և սպասարկման ծառայություններ մատուցելու </w:t>
            </w:r>
            <w:bookmarkStart w:id="0" w:name="_GoBack"/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նպատակով</w:t>
            </w:r>
            <w:bookmarkEnd w:id="0"/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առողջապահական կազմակերպությունների անհրաժեշտ սարքավորումներով վերազինում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gridAfter w:val="1"/>
          <w:wAfter w:w="7" w:type="dxa"/>
          <w:trHeight w:val="54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gridAfter w:val="1"/>
          <w:wAfter w:w="7" w:type="dxa"/>
          <w:trHeight w:val="54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Ակտիվն օգտագործող կազմակերպության անվանումը` Բժշկական կազմակերպություններ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gridAfter w:val="1"/>
          <w:wAfter w:w="7" w:type="dxa"/>
          <w:trHeight w:val="48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1126-31003 </w:t>
            </w:r>
          </w:p>
        </w:tc>
        <w:tc>
          <w:tcPr>
            <w:tcW w:w="8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1,998.0</w:t>
            </w:r>
          </w:p>
        </w:tc>
      </w:tr>
      <w:tr w:rsidR="0064714F" w:rsidRPr="0064714F" w:rsidTr="0064714F">
        <w:trPr>
          <w:gridAfter w:val="1"/>
          <w:wAfter w:w="7" w:type="dxa"/>
          <w:trHeight w:val="705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gridAfter w:val="1"/>
          <w:wAfter w:w="7" w:type="dxa"/>
          <w:trHeight w:val="6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gridAfter w:val="1"/>
          <w:wAfter w:w="7" w:type="dxa"/>
          <w:trHeight w:val="630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Ակտիվն օգտագործող կազմակերպության անվանումը` Բժշկական կազմակերպություններ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4C77B3" w:rsidRPr="0064714F" w:rsidRDefault="004C77B3" w:rsidP="004C77B3">
      <w:pPr>
        <w:rPr>
          <w:rFonts w:ascii="Sylfaen" w:hAnsi="Sylfaen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64714F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9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64714F" w:rsidRDefault="0064714F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tabs>
          <w:tab w:val="left" w:pos="4275"/>
        </w:tabs>
        <w:rPr>
          <w:rFonts w:ascii="Sylfaen" w:hAnsi="Sylfaen"/>
          <w:lang w:val="hy-AM"/>
        </w:rPr>
      </w:pPr>
    </w:p>
    <w:tbl>
      <w:tblPr>
        <w:tblW w:w="15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717"/>
        <w:gridCol w:w="810"/>
        <w:gridCol w:w="1529"/>
        <w:gridCol w:w="630"/>
        <w:gridCol w:w="990"/>
        <w:gridCol w:w="720"/>
        <w:gridCol w:w="2168"/>
        <w:gridCol w:w="3870"/>
        <w:gridCol w:w="2970"/>
      </w:tblGrid>
      <w:tr w:rsidR="0064714F" w:rsidRPr="0064714F" w:rsidTr="0064714F">
        <w:trPr>
          <w:trHeight w:val="525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4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714F" w:rsidRDefault="0064714F" w:rsidP="0064714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1910-Ն ՈՐՈՇՄԱՆ</w:t>
            </w:r>
          </w:p>
          <w:p w:rsidR="0064714F" w:rsidRDefault="0064714F" w:rsidP="0064714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9.1 ՀԱՎԵԼՎԱԾՈՒՄ ԿԱՏԱՐՎՈՂ ՓՈՓՈԽՈՒԹՅՈՒՆՆԵՐԸ</w:t>
            </w:r>
          </w:p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4714F" w:rsidRPr="0064714F" w:rsidTr="0064714F">
        <w:trPr>
          <w:trHeight w:val="270"/>
        </w:trPr>
        <w:tc>
          <w:tcPr>
            <w:tcW w:w="151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</w:pPr>
            <w:r w:rsidRPr="0064714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4714F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64714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4714F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4714F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64714F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64714F" w:rsidRPr="0064714F" w:rsidTr="0064714F">
        <w:trPr>
          <w:trHeight w:val="1110"/>
        </w:trPr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527" w:type="dxa"/>
            <w:gridSpan w:val="2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69" w:type="dxa"/>
            <w:gridSpan w:val="4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8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 փոփոխությունները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br/>
              <w:t>(ավելացումը նշված է դրական նշանով, իսկ նվազեցումը` փակագծերում)</w:t>
            </w:r>
          </w:p>
        </w:tc>
      </w:tr>
      <w:tr w:rsidR="0064714F" w:rsidRPr="0064714F" w:rsidTr="0064714F">
        <w:trPr>
          <w:cantSplit/>
          <w:trHeight w:val="1628"/>
        </w:trPr>
        <w:tc>
          <w:tcPr>
            <w:tcW w:w="716" w:type="dxa"/>
            <w:vMerge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shd w:val="clear" w:color="auto" w:fill="auto"/>
            <w:textDirection w:val="btLr"/>
            <w:vAlign w:val="cente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529" w:type="dxa"/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630" w:type="dxa"/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990" w:type="dxa"/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ն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կարագրու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–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թյունը</w:t>
            </w: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64714F" w:rsidRPr="0064714F" w:rsidRDefault="0064714F" w:rsidP="0064714F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տեսակը</w:t>
            </w:r>
          </w:p>
        </w:tc>
        <w:tc>
          <w:tcPr>
            <w:tcW w:w="2168" w:type="dxa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70" w:type="dxa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տ</w:t>
            </w:r>
            <w:r w:rsidRPr="0064714F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արի</w:t>
            </w:r>
          </w:p>
        </w:tc>
      </w:tr>
      <w:tr w:rsidR="0064714F" w:rsidRPr="0064714F" w:rsidTr="0064714F">
        <w:trPr>
          <w:trHeight w:val="270"/>
        </w:trPr>
        <w:tc>
          <w:tcPr>
            <w:tcW w:w="12150" w:type="dxa"/>
            <w:gridSpan w:val="9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97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64714F" w:rsidRPr="0064714F" w:rsidTr="0064714F">
        <w:trPr>
          <w:trHeight w:val="330"/>
        </w:trPr>
        <w:tc>
          <w:tcPr>
            <w:tcW w:w="12150" w:type="dxa"/>
            <w:gridSpan w:val="9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</w:t>
            </w: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առողջապահության  նախարարություն </w:t>
            </w:r>
          </w:p>
        </w:tc>
        <w:tc>
          <w:tcPr>
            <w:tcW w:w="297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64714F" w:rsidRPr="0064714F" w:rsidTr="0064714F">
        <w:trPr>
          <w:trHeight w:val="54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1053 </w:t>
            </w:r>
          </w:p>
        </w:tc>
        <w:tc>
          <w:tcPr>
            <w:tcW w:w="10717" w:type="dxa"/>
            <w:gridSpan w:val="7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համակարգի արդիականացման և արդյունավետության բարձրացման ծրագիր </w:t>
            </w:r>
          </w:p>
        </w:tc>
        <w:tc>
          <w:tcPr>
            <w:tcW w:w="297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64714F" w:rsidRPr="0064714F" w:rsidTr="0064714F">
        <w:trPr>
          <w:trHeight w:val="80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1053 - 32007 </w:t>
            </w:r>
          </w:p>
        </w:tc>
        <w:tc>
          <w:tcPr>
            <w:tcW w:w="8378" w:type="dxa"/>
            <w:gridSpan w:val="5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ՀՀ կայունացման և զարգացման Եվրասիական հիմնադրամի միջոցներից ֆինանսավորվող «ՀՀ-ում COVID-19 համավարակի պատրաստվածության</w:t>
            </w:r>
            <w:r w:rsidR="00FB5B18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297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18,000.0</w:t>
            </w:r>
          </w:p>
        </w:tc>
      </w:tr>
      <w:tr w:rsidR="0064714F" w:rsidRPr="0064714F" w:rsidTr="0064714F">
        <w:trPr>
          <w:trHeight w:val="39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718" w:type="dxa"/>
            <w:gridSpan w:val="5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Հիվանդությունների վերահսկման և կանխարգելման ազգային կենտրոնի Արմավիրի մարզային մասնաճյուղի վերակառուցման աշխատանքներ </w:t>
            </w:r>
          </w:p>
        </w:tc>
      </w:tr>
      <w:tr w:rsidR="0064714F" w:rsidRPr="0064714F" w:rsidTr="0064714F">
        <w:trPr>
          <w:trHeight w:val="39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28" w:type="dxa"/>
            <w:gridSpan w:val="4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64714F" w:rsidRPr="0064714F" w:rsidTr="0064714F">
        <w:trPr>
          <w:trHeight w:val="39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8" w:type="dxa"/>
            <w:gridSpan w:val="3"/>
            <w:shd w:val="clear" w:color="auto" w:fill="auto"/>
            <w:noWrap/>
            <w:vAlign w:val="center"/>
            <w:hideMark/>
          </w:tcPr>
          <w:p w:rsid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Ակտիվն օգտագործող կազմակերպության անվանումը`  </w:t>
            </w:r>
          </w:p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Մասնագիտացված միավոր </w:t>
            </w:r>
          </w:p>
        </w:tc>
      </w:tr>
      <w:tr w:rsidR="0064714F" w:rsidRPr="0064714F" w:rsidTr="0064714F">
        <w:trPr>
          <w:trHeight w:val="39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 </w:t>
            </w:r>
          </w:p>
        </w:tc>
        <w:tc>
          <w:tcPr>
            <w:tcW w:w="10717" w:type="dxa"/>
            <w:gridSpan w:val="7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2970" w:type="dxa"/>
            <w:shd w:val="clear" w:color="auto" w:fill="auto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(18,000.0)</w:t>
            </w:r>
          </w:p>
        </w:tc>
      </w:tr>
      <w:tr w:rsidR="0064714F" w:rsidRPr="0064714F" w:rsidTr="0064714F">
        <w:trPr>
          <w:trHeight w:val="48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1126 - 31002 </w:t>
            </w:r>
          </w:p>
        </w:tc>
        <w:tc>
          <w:tcPr>
            <w:tcW w:w="8378" w:type="dxa"/>
            <w:gridSpan w:val="5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վերազինում</w:t>
            </w:r>
          </w:p>
        </w:tc>
        <w:tc>
          <w:tcPr>
            <w:tcW w:w="2970" w:type="dxa"/>
            <w:shd w:val="clear" w:color="000000" w:fill="FFFFFF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(19,998.0)</w:t>
            </w:r>
          </w:p>
        </w:tc>
      </w:tr>
      <w:tr w:rsidR="0064714F" w:rsidRPr="0064714F" w:rsidTr="0064714F">
        <w:trPr>
          <w:trHeight w:val="69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8" w:type="dxa"/>
            <w:gridSpan w:val="4"/>
            <w:shd w:val="clear" w:color="auto" w:fill="auto"/>
            <w:vAlign w:val="center"/>
            <w:hideMark/>
          </w:tcPr>
          <w:p w:rsidR="0064714F" w:rsidRPr="0064714F" w:rsidRDefault="0064714F" w:rsidP="001266BC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անհրաժեշտ սարքավորումներով վերազինում 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trHeight w:val="60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8" w:type="dxa"/>
            <w:gridSpan w:val="3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trHeight w:val="60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38" w:type="dxa"/>
            <w:gridSpan w:val="2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Ակտիվն օգտագործող կազմակերպության անվանումը` Բժշկական կազմակերպություններ 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trHeight w:val="48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1126 - 31003 </w:t>
            </w:r>
          </w:p>
        </w:tc>
        <w:tc>
          <w:tcPr>
            <w:tcW w:w="8378" w:type="dxa"/>
            <w:gridSpan w:val="5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2970" w:type="dxa"/>
            <w:shd w:val="clear" w:color="000000" w:fill="FFFFFF"/>
            <w:noWrap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1,998.0</w:t>
            </w:r>
          </w:p>
        </w:tc>
      </w:tr>
      <w:tr w:rsidR="0064714F" w:rsidRPr="0064714F" w:rsidTr="0064714F">
        <w:trPr>
          <w:trHeight w:val="570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748" w:type="dxa"/>
            <w:gridSpan w:val="4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trHeight w:val="555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758" w:type="dxa"/>
            <w:gridSpan w:val="3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64714F" w:rsidRPr="0064714F" w:rsidTr="0064714F">
        <w:trPr>
          <w:trHeight w:val="525"/>
        </w:trPr>
        <w:tc>
          <w:tcPr>
            <w:tcW w:w="716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7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038" w:type="dxa"/>
            <w:gridSpan w:val="2"/>
            <w:shd w:val="clear" w:color="auto" w:fill="auto"/>
            <w:vAlign w:val="center"/>
            <w:hideMark/>
          </w:tcPr>
          <w:p w:rsid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>Ակ</w:t>
            </w:r>
            <w:r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տիվն օգտագործող կազմակերպության </w:t>
            </w: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անվանումը` </w:t>
            </w:r>
          </w:p>
          <w:p w:rsidR="0064714F" w:rsidRPr="0064714F" w:rsidRDefault="0064714F" w:rsidP="0064714F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Բժշկական կազմակերպություններ </w:t>
            </w:r>
          </w:p>
        </w:tc>
        <w:tc>
          <w:tcPr>
            <w:tcW w:w="2970" w:type="dxa"/>
            <w:shd w:val="clear" w:color="auto" w:fill="auto"/>
            <w:vAlign w:val="center"/>
            <w:hideMark/>
          </w:tcPr>
          <w:p w:rsidR="0064714F" w:rsidRPr="0064714F" w:rsidRDefault="0064714F" w:rsidP="0064714F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64714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</w:tbl>
    <w:p w:rsidR="004C77B3" w:rsidRPr="0064714F" w:rsidRDefault="004C77B3" w:rsidP="004C77B3">
      <w:pPr>
        <w:rPr>
          <w:rFonts w:ascii="Sylfaen" w:hAnsi="Sylfaen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4C77B3" w:rsidSect="0064714F">
          <w:pgSz w:w="16834" w:h="11909" w:orient="landscape" w:code="9"/>
          <w:pgMar w:top="144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4C77B3" w:rsidRPr="007821F7" w:rsidRDefault="004C77B3" w:rsidP="0026484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10</w:t>
      </w:r>
    </w:p>
    <w:p w:rsidR="004C77B3" w:rsidRPr="003D7C85" w:rsidRDefault="004C77B3" w:rsidP="00264845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C77B3" w:rsidRDefault="004C77B3" w:rsidP="0026484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4C77B3" w:rsidRDefault="004C77B3" w:rsidP="004C77B3">
      <w:pPr>
        <w:tabs>
          <w:tab w:val="left" w:pos="6585"/>
        </w:tabs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tbl>
      <w:tblPr>
        <w:tblW w:w="14940" w:type="dxa"/>
        <w:tblLook w:val="04A0" w:firstRow="1" w:lastRow="0" w:firstColumn="1" w:lastColumn="0" w:noHBand="0" w:noVBand="1"/>
      </w:tblPr>
      <w:tblGrid>
        <w:gridCol w:w="1560"/>
        <w:gridCol w:w="1637"/>
        <w:gridCol w:w="1632"/>
        <w:gridCol w:w="1621"/>
        <w:gridCol w:w="1080"/>
        <w:gridCol w:w="1170"/>
        <w:gridCol w:w="1600"/>
        <w:gridCol w:w="1520"/>
        <w:gridCol w:w="3120"/>
      </w:tblGrid>
      <w:tr w:rsidR="00351D43" w:rsidRPr="003D58ED" w:rsidTr="00B76185">
        <w:trPr>
          <w:trHeight w:val="645"/>
        </w:trPr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1D43" w:rsidRDefault="00351D43" w:rsidP="00351D4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351D4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 ԿԱՌԱՎԱՐՈՒԹՅ</w:t>
            </w: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ԱՆ 2025 ԹՎԱԿԱՆԻ ԴԵԿՏԵՄԲԵՐԻ 25-Ի</w:t>
            </w:r>
            <w:r w:rsidRPr="00351D4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N 1910-Ն ՈՐՈՇՄԱՆ </w:t>
            </w:r>
          </w:p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351D4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  <w:p w:rsid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  <w:p w:rsidR="00B76185" w:rsidRDefault="00B76185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</w:pPr>
          </w:p>
        </w:tc>
      </w:tr>
      <w:tr w:rsidR="00351D43" w:rsidRPr="00351D43" w:rsidTr="00B76185">
        <w:trPr>
          <w:trHeight w:val="181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8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Անվանումը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Գնման ձևը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Չափման միավորը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Միավորի գինը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Քանակը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351D43" w:rsidRPr="00351D43" w:rsidTr="00B76185">
        <w:trPr>
          <w:trHeight w:val="323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48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B76185" w:rsidP="00351D43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</w:pPr>
            <w:r w:rsidRPr="00B7618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B76185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B7618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76185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B7618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B7618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351D43" w:rsidRPr="00351D43" w:rsidTr="00B76185">
        <w:trPr>
          <w:trHeight w:val="330"/>
        </w:trPr>
        <w:tc>
          <w:tcPr>
            <w:tcW w:w="118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(18,000.0)</w:t>
            </w:r>
          </w:p>
        </w:tc>
      </w:tr>
      <w:tr w:rsidR="00351D43" w:rsidRPr="00351D43" w:rsidTr="00B76185">
        <w:trPr>
          <w:trHeight w:val="330"/>
        </w:trPr>
        <w:tc>
          <w:tcPr>
            <w:tcW w:w="118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B76185" w:rsidP="00351D43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ՀՀ </w:t>
            </w:r>
            <w:r w:rsidR="00351D43"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առողջապահության  նախարարություն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(18,000.0)</w:t>
            </w:r>
          </w:p>
        </w:tc>
      </w:tr>
      <w:tr w:rsidR="00351D43" w:rsidRPr="00351D43" w:rsidTr="00B76185">
        <w:trPr>
          <w:trHeight w:val="3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Բաժին 07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Խումբ 06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Դաս 02</w:t>
            </w:r>
            <w:r w:rsidRPr="00351D4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 </w:t>
            </w: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9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(18,000.0)</w:t>
            </w:r>
          </w:p>
        </w:tc>
      </w:tr>
      <w:tr w:rsidR="00351D43" w:rsidRPr="00351D43" w:rsidTr="00B76185">
        <w:trPr>
          <w:trHeight w:val="4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1126  31002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Առողջապահական կազմակերպությունների վերազինում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(19,998.0)</w:t>
            </w:r>
          </w:p>
        </w:tc>
      </w:tr>
      <w:tr w:rsidR="00351D43" w:rsidRPr="00351D43" w:rsidTr="00B76185">
        <w:trPr>
          <w:trHeight w:val="2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ՄԱՍ I. Ա Պ Ր Ա Ն Ք Ն Ե 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(19,998.0)</w:t>
            </w:r>
          </w:p>
        </w:tc>
      </w:tr>
      <w:tr w:rsidR="00351D43" w:rsidRPr="00351D43" w:rsidTr="00B76185">
        <w:trPr>
          <w:trHeight w:val="27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color w:val="37474F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color w:val="37474F"/>
                <w:sz w:val="22"/>
                <w:szCs w:val="22"/>
                <w:lang w:eastAsia="en-US"/>
              </w:rPr>
              <w:t>33141174/21</w:t>
            </w:r>
          </w:p>
        </w:tc>
        <w:tc>
          <w:tcPr>
            <w:tcW w:w="4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>բժշկական սարքերի հավաքածուներ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ԷԱՃ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հատ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>(19,998.0)</w:t>
            </w:r>
          </w:p>
        </w:tc>
      </w:tr>
      <w:tr w:rsidR="00351D43" w:rsidRPr="00351D43" w:rsidTr="00B76185">
        <w:trPr>
          <w:trHeight w:val="4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1126  31003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1,998.0</w:t>
            </w:r>
          </w:p>
        </w:tc>
      </w:tr>
      <w:tr w:rsidR="00351D43" w:rsidRPr="00351D43" w:rsidTr="00B76185">
        <w:trPr>
          <w:trHeight w:val="4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1,998.0</w:t>
            </w:r>
          </w:p>
        </w:tc>
      </w:tr>
      <w:tr w:rsidR="00351D43" w:rsidRPr="00351D43" w:rsidTr="00B76185">
        <w:trPr>
          <w:trHeight w:val="54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lastRenderedPageBreak/>
              <w:t>71311260/501</w:t>
            </w:r>
          </w:p>
        </w:tc>
        <w:tc>
          <w:tcPr>
            <w:tcW w:w="4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1D43" w:rsidRPr="00351D43" w:rsidRDefault="00351D43" w:rsidP="00351D43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>Շրջակա միջավայրի վրա ազդեցության գնահատման (ՇՄԱԳ) ծառայություններ շինարարության համար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1D43" w:rsidRPr="00351D43" w:rsidRDefault="00351D43" w:rsidP="00351D43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51D43">
              <w:rPr>
                <w:rFonts w:ascii="GHEA Mariam" w:hAnsi="GHEA Mariam" w:cs="Arial"/>
                <w:sz w:val="22"/>
                <w:szCs w:val="22"/>
                <w:lang w:eastAsia="en-US"/>
              </w:rPr>
              <w:t>1,998.0</w:t>
            </w:r>
          </w:p>
        </w:tc>
      </w:tr>
    </w:tbl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P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Default="004C77B3" w:rsidP="004C77B3">
      <w:pPr>
        <w:rPr>
          <w:rFonts w:ascii="Sylfaen" w:hAnsi="Sylfaen"/>
          <w:lang w:val="hy-AM"/>
        </w:rPr>
      </w:pP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4C77B3" w:rsidRPr="003A20D2" w:rsidRDefault="004C77B3" w:rsidP="00264845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4C77B3" w:rsidRDefault="004C77B3" w:rsidP="00264845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1F225D" w:rsidRPr="004C77B3" w:rsidRDefault="001F225D" w:rsidP="004C77B3">
      <w:pPr>
        <w:tabs>
          <w:tab w:val="left" w:pos="4605"/>
        </w:tabs>
        <w:rPr>
          <w:rFonts w:ascii="Sylfaen" w:hAnsi="Sylfaen"/>
          <w:lang w:val="hy-AM"/>
        </w:rPr>
      </w:pPr>
    </w:p>
    <w:sectPr w:rsidR="001F225D" w:rsidRPr="004C77B3" w:rsidSect="00B76185">
      <w:pgSz w:w="16834" w:h="11909" w:orient="landscape" w:code="9"/>
      <w:pgMar w:top="153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A5D" w:rsidRDefault="009F5A5D">
      <w:r>
        <w:separator/>
      </w:r>
    </w:p>
  </w:endnote>
  <w:endnote w:type="continuationSeparator" w:id="0">
    <w:p w:rsidR="009F5A5D" w:rsidRDefault="009F5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45" w:rsidRDefault="0026484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A5D" w:rsidRDefault="009F5A5D">
      <w:r>
        <w:separator/>
      </w:r>
    </w:p>
  </w:footnote>
  <w:footnote w:type="continuationSeparator" w:id="0">
    <w:p w:rsidR="009F5A5D" w:rsidRDefault="009F5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45" w:rsidRDefault="002648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64845" w:rsidRDefault="002648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845" w:rsidRDefault="002648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66BC">
      <w:rPr>
        <w:rStyle w:val="PageNumber"/>
        <w:noProof/>
      </w:rPr>
      <w:t>2</w:t>
    </w:r>
    <w:r>
      <w:rPr>
        <w:rStyle w:val="PageNumber"/>
      </w:rPr>
      <w:fldChar w:fldCharType="end"/>
    </w:r>
  </w:p>
  <w:p w:rsidR="00264845" w:rsidRDefault="002648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AC"/>
    <w:rsid w:val="00000060"/>
    <w:rsid w:val="00000495"/>
    <w:rsid w:val="000006E2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FB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6BC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8E9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845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D43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8ED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C77B3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E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4F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51D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6F6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9AC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6F6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AD5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2CD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A5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DA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85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1F12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B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91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C85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18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911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53D67F"/>
  <w15:chartTrackingRefBased/>
  <w15:docId w15:val="{A9EA857D-8C22-48B8-966F-5C31A8FD0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F12C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21</Pages>
  <Words>3642</Words>
  <Characters>20765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19</cp:revision>
  <dcterms:created xsi:type="dcterms:W3CDTF">2026-10-29T12:06:00Z</dcterms:created>
  <dcterms:modified xsi:type="dcterms:W3CDTF">2026-10-30T06:23:00Z</dcterms:modified>
</cp:coreProperties>
</file>