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C3" w:rsidRDefault="003224C3" w:rsidP="00CD0C5F">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224C3" w:rsidRDefault="003224C3" w:rsidP="00CD0C5F">
      <w:pPr>
        <w:jc w:val="center"/>
      </w:pPr>
    </w:p>
    <w:p w:rsidR="003224C3" w:rsidRDefault="003224C3" w:rsidP="00CD0C5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224C3" w:rsidRDefault="003224C3" w:rsidP="00CD0C5F">
      <w:pPr>
        <w:pStyle w:val="mechtex"/>
        <w:rPr>
          <w:rFonts w:ascii="GHEA Mariam" w:hAnsi="GHEA Mariam"/>
          <w:b/>
        </w:rPr>
      </w:pPr>
    </w:p>
    <w:p w:rsidR="003224C3" w:rsidRDefault="003224C3" w:rsidP="00CD0C5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224C3" w:rsidRPr="008E1B5A" w:rsidRDefault="003224C3" w:rsidP="00CD0C5F">
      <w:pPr>
        <w:jc w:val="center"/>
        <w:rPr>
          <w:rFonts w:ascii="GHEA Mariam" w:hAnsi="GHEA Mariam"/>
          <w:sz w:val="24"/>
          <w:szCs w:val="24"/>
        </w:rPr>
      </w:pPr>
    </w:p>
    <w:p w:rsidR="003224C3" w:rsidRPr="00147102" w:rsidRDefault="003224C3" w:rsidP="00CD0C5F">
      <w:pPr>
        <w:jc w:val="center"/>
        <w:rPr>
          <w:rFonts w:ascii="GHEA Mariam" w:hAnsi="GHEA Mariam"/>
          <w:sz w:val="8"/>
          <w:szCs w:val="24"/>
        </w:rPr>
      </w:pPr>
    </w:p>
    <w:p w:rsidR="003224C3" w:rsidRPr="008E1B5A" w:rsidRDefault="003224C3" w:rsidP="00CD0C5F">
      <w:pPr>
        <w:jc w:val="center"/>
        <w:rPr>
          <w:rFonts w:ascii="GHEA Mariam" w:hAnsi="GHEA Mariam"/>
          <w:sz w:val="24"/>
          <w:szCs w:val="24"/>
        </w:rPr>
      </w:pPr>
    </w:p>
    <w:p w:rsidR="003224C3" w:rsidRPr="007F7F8E" w:rsidRDefault="003224C3" w:rsidP="00CD0C5F">
      <w:pPr>
        <w:jc w:val="center"/>
        <w:rPr>
          <w:rFonts w:ascii="GHEA Mariam" w:hAnsi="GHEA Mariam"/>
          <w:sz w:val="24"/>
          <w:szCs w:val="24"/>
          <w:lang w:val="hy-AM"/>
        </w:rPr>
      </w:pPr>
      <w:r>
        <w:rPr>
          <w:rFonts w:ascii="GHEA Mariam" w:hAnsi="GHEA Mariam" w:cs="Sylfaen"/>
          <w:spacing w:val="-4"/>
          <w:sz w:val="24"/>
          <w:szCs w:val="24"/>
          <w:lang w:val="hy-AM"/>
        </w:rPr>
        <w:t>29</w:t>
      </w:r>
      <w:r w:rsidRPr="007F7F8E">
        <w:rPr>
          <w:rFonts w:ascii="GHEA Mariam" w:hAnsi="GHEA Mariam" w:cs="Sylfaen"/>
          <w:spacing w:val="-4"/>
          <w:sz w:val="24"/>
          <w:szCs w:val="24"/>
          <w:lang w:val="fr-FR"/>
        </w:rPr>
        <w:t xml:space="preserve"> </w:t>
      </w:r>
      <w:r>
        <w:rPr>
          <w:rFonts w:ascii="GHEA Mariam" w:hAnsi="GHEA Mariam" w:cs="Sylfaen"/>
          <w:spacing w:val="-4"/>
          <w:sz w:val="24"/>
          <w:szCs w:val="24"/>
          <w:lang w:val="hy-AM"/>
        </w:rPr>
        <w:t>հոկ</w:t>
      </w:r>
      <w:r w:rsidRPr="000E6F5E">
        <w:rPr>
          <w:rFonts w:ascii="GHEA Mariam" w:hAnsi="GHEA Mariam" w:cs="Sylfaen"/>
          <w:spacing w:val="-4"/>
          <w:sz w:val="24"/>
          <w:szCs w:val="24"/>
          <w:lang w:val="pt-BR"/>
        </w:rPr>
        <w:t>տեմբերի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sidRPr="007F7F8E">
        <w:rPr>
          <w:rFonts w:ascii="GHEA Mariam" w:hAnsi="GHEA Mariam"/>
          <w:sz w:val="24"/>
          <w:szCs w:val="24"/>
          <w:lang w:val="hy-AM"/>
        </w:rPr>
        <w:t>Ն</w:t>
      </w:r>
    </w:p>
    <w:p w:rsidR="003224C3" w:rsidRDefault="003224C3" w:rsidP="00CD0C5F">
      <w:pPr>
        <w:jc w:val="center"/>
        <w:rPr>
          <w:rFonts w:ascii="GHEA Mariam" w:hAnsi="GHEA Mariam"/>
          <w:sz w:val="24"/>
          <w:szCs w:val="24"/>
          <w:lang w:val="fr-FR"/>
        </w:rPr>
      </w:pPr>
    </w:p>
    <w:p w:rsidR="003224C3" w:rsidRPr="00147102" w:rsidRDefault="003224C3" w:rsidP="00CD0C5F">
      <w:pPr>
        <w:jc w:val="center"/>
        <w:rPr>
          <w:rFonts w:ascii="GHEA Mariam" w:hAnsi="GHEA Mariam"/>
          <w:sz w:val="16"/>
          <w:szCs w:val="24"/>
          <w:lang w:val="fr-FR"/>
        </w:rPr>
      </w:pPr>
    </w:p>
    <w:p w:rsidR="003224C3" w:rsidRDefault="003224C3" w:rsidP="00CD0C5F">
      <w:pPr>
        <w:jc w:val="center"/>
        <w:rPr>
          <w:rFonts w:ascii="GHEA Mariam" w:hAnsi="GHEA Mariam"/>
          <w:sz w:val="24"/>
          <w:szCs w:val="24"/>
          <w:lang w:val="fr-FR"/>
        </w:rPr>
      </w:pPr>
    </w:p>
    <w:p w:rsidR="003224C3" w:rsidRPr="00B45A61" w:rsidRDefault="003224C3" w:rsidP="00CD0C5F">
      <w:pPr>
        <w:jc w:val="center"/>
        <w:rPr>
          <w:rFonts w:ascii="GHEA Mariam" w:hAnsi="GHEA Mariam"/>
          <w:sz w:val="2"/>
          <w:szCs w:val="24"/>
          <w:lang w:val="fr-FR"/>
        </w:rPr>
      </w:pPr>
    </w:p>
    <w:p w:rsidR="003224C3" w:rsidRDefault="003224C3" w:rsidP="003224C3">
      <w:pPr>
        <w:pStyle w:val="mechtex"/>
        <w:rPr>
          <w:rStyle w:val="Strong"/>
          <w:rFonts w:ascii="GHEA Mariam" w:hAnsi="GHEA Mariam"/>
          <w:b w:val="0"/>
          <w:color w:val="000000"/>
          <w:sz w:val="24"/>
          <w:szCs w:val="24"/>
          <w:lang w:val="hy-AM"/>
        </w:rPr>
      </w:pPr>
      <w:r w:rsidRPr="003224C3">
        <w:rPr>
          <w:rFonts w:ascii="GHEA Mariam" w:hAnsi="GHEA Mariam"/>
          <w:sz w:val="24"/>
          <w:szCs w:val="24"/>
          <w:shd w:val="clear" w:color="auto" w:fill="FFFFFF"/>
          <w:lang w:val="hy-AM"/>
        </w:rPr>
        <w:t>«</w:t>
      </w:r>
      <w:r w:rsidRPr="003224C3">
        <w:rPr>
          <w:rFonts w:ascii="GHEA Mariam" w:hAnsi="GHEA Mariam" w:cs="Sylfaen"/>
          <w:sz w:val="24"/>
          <w:szCs w:val="24"/>
          <w:shd w:val="clear" w:color="auto" w:fill="FFFFFF"/>
          <w:lang w:val="hy-AM"/>
        </w:rPr>
        <w:t>ՀԱՅԱՍՏԱՆԻ</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ՀԱՆՐԱՊԵՏՈՒԹՅԱՆ</w:t>
      </w:r>
      <w:r w:rsidRPr="003224C3">
        <w:rPr>
          <w:rFonts w:ascii="GHEA Mariam" w:hAnsi="GHEA Mariam"/>
          <w:sz w:val="24"/>
          <w:szCs w:val="24"/>
          <w:shd w:val="clear" w:color="auto" w:fill="FFFFFF"/>
          <w:lang w:val="hy-AM"/>
        </w:rPr>
        <w:t xml:space="preserve"> 2026 </w:t>
      </w:r>
      <w:r w:rsidRPr="003224C3">
        <w:rPr>
          <w:rFonts w:ascii="GHEA Mariam" w:hAnsi="GHEA Mariam" w:cs="Sylfaen"/>
          <w:sz w:val="24"/>
          <w:szCs w:val="24"/>
          <w:shd w:val="clear" w:color="auto" w:fill="FFFFFF"/>
          <w:lang w:val="hy-AM"/>
        </w:rPr>
        <w:t>ԹՎԱԿԱՆԻ</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ՊԵՏԱԿԱՆ</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ԲՅՈՒՋԵԻ</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ՄԱՍԻՆ</w:t>
      </w:r>
      <w:r w:rsidRPr="003224C3">
        <w:rPr>
          <w:rFonts w:ascii="GHEA Mariam" w:hAnsi="GHEA Mariam"/>
          <w:sz w:val="24"/>
          <w:szCs w:val="24"/>
          <w:shd w:val="clear" w:color="auto" w:fill="FFFFFF"/>
          <w:lang w:val="hy-AM"/>
        </w:rPr>
        <w:t>»</w:t>
      </w:r>
      <w:r>
        <w:rPr>
          <w:rFonts w:ascii="GHEA Mariam" w:hAnsi="GHEA Mariam"/>
          <w:sz w:val="24"/>
          <w:szCs w:val="24"/>
          <w:shd w:val="clear" w:color="auto" w:fill="FFFFFF"/>
          <w:lang w:val="hy-AM"/>
        </w:rPr>
        <w:t xml:space="preserve"> </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ՕՐԵՆՔՈՒՄ</w:t>
      </w:r>
      <w:r>
        <w:rPr>
          <w:rFonts w:ascii="GHEA Mariam" w:hAnsi="GHEA Mariam" w:cs="Sylfaen"/>
          <w:sz w:val="24"/>
          <w:szCs w:val="24"/>
          <w:shd w:val="clear" w:color="auto" w:fill="FFFFFF"/>
          <w:lang w:val="hy-AM"/>
        </w:rPr>
        <w:t xml:space="preserve"> </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ՎԵՐԱԲԱՇԽՈՒՄ</w:t>
      </w:r>
      <w:r w:rsidRPr="003224C3">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ՓՈՓՈԽՈՒԹՅՈՒՆՆԵՐ</w:t>
      </w:r>
      <w:r>
        <w:rPr>
          <w:rFonts w:ascii="GHEA Mariam" w:hAnsi="GHEA Mariam" w:cs="Sylfaen"/>
          <w:sz w:val="24"/>
          <w:szCs w:val="24"/>
          <w:shd w:val="clear" w:color="auto" w:fill="FFFFFF"/>
          <w:lang w:val="hy-AM"/>
        </w:rPr>
        <w:t xml:space="preserve"> </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ԵՎ</w:t>
      </w:r>
      <w:r>
        <w:rPr>
          <w:rFonts w:ascii="GHEA Mariam" w:hAnsi="GHEA Mariam" w:cs="Sylfaen"/>
          <w:sz w:val="24"/>
          <w:szCs w:val="24"/>
          <w:shd w:val="clear" w:color="auto" w:fill="FFFFFF"/>
          <w:lang w:val="hy-AM"/>
        </w:rPr>
        <w:t xml:space="preserve"> </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ԼՐԱ</w:t>
      </w:r>
      <w:r>
        <w:rPr>
          <w:rFonts w:ascii="GHEA Mariam" w:hAnsi="GHEA Mariam" w:cs="Sylfaen"/>
          <w:sz w:val="24"/>
          <w:szCs w:val="24"/>
          <w:shd w:val="clear" w:color="auto" w:fill="FFFFFF"/>
          <w:lang w:val="hy-AM"/>
        </w:rPr>
        <w:softHyphen/>
      </w:r>
      <w:r w:rsidRPr="003224C3">
        <w:rPr>
          <w:rFonts w:ascii="GHEA Mariam" w:hAnsi="GHEA Mariam" w:cs="Sylfaen"/>
          <w:sz w:val="24"/>
          <w:szCs w:val="24"/>
          <w:shd w:val="clear" w:color="auto" w:fill="FFFFFF"/>
          <w:lang w:val="hy-AM"/>
        </w:rPr>
        <w:t>ՑՈՒՄՆԵՐ</w:t>
      </w:r>
      <w:r w:rsidRPr="003224C3">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ՀԱՅԱՍՏԱՆԻ</w:t>
      </w:r>
      <w:r>
        <w:rPr>
          <w:rFonts w:ascii="GHEA Mariam" w:hAnsi="GHEA Mariam" w:cs="Sylfaen"/>
          <w:sz w:val="24"/>
          <w:szCs w:val="24"/>
          <w:shd w:val="clear" w:color="auto" w:fill="FFFFFF"/>
          <w:lang w:val="hy-AM"/>
        </w:rPr>
        <w:t xml:space="preserve"> </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ՀԱՆՐԱՊԵՏՈՒԹՅԱՆ</w:t>
      </w:r>
      <w:r>
        <w:rPr>
          <w:rFonts w:ascii="GHEA Mariam" w:hAnsi="GHEA Mariam" w:cs="Sylfaen"/>
          <w:sz w:val="24"/>
          <w:szCs w:val="24"/>
          <w:shd w:val="clear" w:color="auto" w:fill="FFFFFF"/>
          <w:lang w:val="hy-AM"/>
        </w:rPr>
        <w:t xml:space="preserve"> </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ԿԱՌԱՎԱՐՈՒԹՅԱՆ</w:t>
      </w:r>
      <w:r w:rsidRPr="003224C3">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3224C3">
        <w:rPr>
          <w:rFonts w:ascii="GHEA Mariam" w:hAnsi="GHEA Mariam"/>
          <w:sz w:val="24"/>
          <w:szCs w:val="24"/>
          <w:shd w:val="clear" w:color="auto" w:fill="FFFFFF"/>
          <w:lang w:val="hy-AM"/>
        </w:rPr>
        <w:t xml:space="preserve">2025 </w:t>
      </w:r>
      <w:r w:rsidRPr="003224C3">
        <w:rPr>
          <w:rFonts w:ascii="GHEA Mariam" w:hAnsi="GHEA Mariam" w:cs="Sylfaen"/>
          <w:spacing w:val="-10"/>
          <w:sz w:val="24"/>
          <w:szCs w:val="24"/>
          <w:shd w:val="clear" w:color="auto" w:fill="FFFFFF"/>
          <w:lang w:val="hy-AM"/>
        </w:rPr>
        <w:t>ԹՎԱԿԱՆԻ</w:t>
      </w:r>
      <w:r w:rsidRPr="003224C3">
        <w:rPr>
          <w:rFonts w:ascii="GHEA Mariam" w:hAnsi="GHEA Mariam"/>
          <w:spacing w:val="-10"/>
          <w:sz w:val="24"/>
          <w:szCs w:val="24"/>
          <w:shd w:val="clear" w:color="auto" w:fill="FFFFFF"/>
          <w:lang w:val="hy-AM"/>
        </w:rPr>
        <w:t xml:space="preserve"> </w:t>
      </w:r>
      <w:r w:rsidRPr="003224C3">
        <w:rPr>
          <w:rFonts w:ascii="GHEA Mariam" w:hAnsi="GHEA Mariam" w:cs="Sylfaen"/>
          <w:spacing w:val="-10"/>
          <w:sz w:val="24"/>
          <w:szCs w:val="24"/>
          <w:shd w:val="clear" w:color="auto" w:fill="FFFFFF"/>
          <w:lang w:val="hy-AM"/>
        </w:rPr>
        <w:t>ԴԵԿՏԵՄԲԵՐԻ</w:t>
      </w:r>
      <w:r w:rsidRPr="003224C3">
        <w:rPr>
          <w:rFonts w:ascii="GHEA Mariam" w:hAnsi="GHEA Mariam"/>
          <w:spacing w:val="-10"/>
          <w:sz w:val="24"/>
          <w:szCs w:val="24"/>
          <w:shd w:val="clear" w:color="auto" w:fill="FFFFFF"/>
          <w:lang w:val="hy-AM"/>
        </w:rPr>
        <w:t xml:space="preserve"> 25-</w:t>
      </w:r>
      <w:r w:rsidRPr="003224C3">
        <w:rPr>
          <w:rFonts w:ascii="GHEA Mariam" w:hAnsi="GHEA Mariam" w:cs="Sylfaen"/>
          <w:spacing w:val="-10"/>
          <w:sz w:val="24"/>
          <w:szCs w:val="24"/>
          <w:shd w:val="clear" w:color="auto" w:fill="FFFFFF"/>
          <w:lang w:val="hy-AM"/>
        </w:rPr>
        <w:t>Ի</w:t>
      </w:r>
      <w:r w:rsidRPr="003224C3">
        <w:rPr>
          <w:rFonts w:ascii="GHEA Mariam" w:hAnsi="GHEA Mariam"/>
          <w:spacing w:val="-10"/>
          <w:sz w:val="24"/>
          <w:szCs w:val="24"/>
          <w:shd w:val="clear" w:color="auto" w:fill="FFFFFF"/>
          <w:lang w:val="hy-AM"/>
        </w:rPr>
        <w:t xml:space="preserve"> N 1910-</w:t>
      </w:r>
      <w:r w:rsidRPr="003224C3">
        <w:rPr>
          <w:rFonts w:ascii="GHEA Mariam" w:hAnsi="GHEA Mariam" w:cs="Sylfaen"/>
          <w:spacing w:val="-10"/>
          <w:sz w:val="24"/>
          <w:szCs w:val="24"/>
          <w:shd w:val="clear" w:color="auto" w:fill="FFFFFF"/>
          <w:lang w:val="hy-AM"/>
        </w:rPr>
        <w:t>Ն</w:t>
      </w:r>
      <w:r w:rsidRPr="003224C3">
        <w:rPr>
          <w:rFonts w:ascii="GHEA Mariam" w:hAnsi="GHEA Mariam"/>
          <w:spacing w:val="-10"/>
          <w:sz w:val="24"/>
          <w:szCs w:val="24"/>
          <w:shd w:val="clear" w:color="auto" w:fill="FFFFFF"/>
          <w:lang w:val="hy-AM"/>
        </w:rPr>
        <w:t xml:space="preserve"> </w:t>
      </w:r>
      <w:r w:rsidRPr="003224C3">
        <w:rPr>
          <w:rFonts w:ascii="GHEA Mariam" w:hAnsi="GHEA Mariam" w:cs="Sylfaen"/>
          <w:spacing w:val="-10"/>
          <w:sz w:val="24"/>
          <w:szCs w:val="24"/>
          <w:shd w:val="clear" w:color="auto" w:fill="FFFFFF"/>
          <w:lang w:val="hy-AM"/>
        </w:rPr>
        <w:t>ՈՐՈՇՄԱՆ</w:t>
      </w:r>
      <w:r w:rsidRPr="003224C3">
        <w:rPr>
          <w:rFonts w:ascii="GHEA Mariam" w:hAnsi="GHEA Mariam"/>
          <w:spacing w:val="-10"/>
          <w:sz w:val="24"/>
          <w:szCs w:val="24"/>
          <w:shd w:val="clear" w:color="auto" w:fill="FFFFFF"/>
          <w:lang w:val="hy-AM"/>
        </w:rPr>
        <w:t xml:space="preserve"> </w:t>
      </w:r>
      <w:r w:rsidRPr="003224C3">
        <w:rPr>
          <w:rFonts w:ascii="GHEA Mariam" w:hAnsi="GHEA Mariam" w:cs="Sylfaen"/>
          <w:spacing w:val="-10"/>
          <w:sz w:val="24"/>
          <w:szCs w:val="24"/>
          <w:shd w:val="clear" w:color="auto" w:fill="FFFFFF"/>
          <w:lang w:val="hy-AM"/>
        </w:rPr>
        <w:t>ՄԵՋ</w:t>
      </w:r>
      <w:r w:rsidRPr="003224C3">
        <w:rPr>
          <w:rFonts w:ascii="GHEA Mariam" w:hAnsi="GHEA Mariam"/>
          <w:spacing w:val="-10"/>
          <w:sz w:val="24"/>
          <w:szCs w:val="24"/>
          <w:shd w:val="clear" w:color="auto" w:fill="FFFFFF"/>
          <w:lang w:val="hy-AM"/>
        </w:rPr>
        <w:t xml:space="preserve"> </w:t>
      </w:r>
      <w:r w:rsidRPr="003224C3">
        <w:rPr>
          <w:rFonts w:ascii="GHEA Mariam" w:hAnsi="GHEA Mariam" w:cs="Sylfaen"/>
          <w:spacing w:val="-10"/>
          <w:sz w:val="24"/>
          <w:szCs w:val="24"/>
          <w:shd w:val="clear" w:color="auto" w:fill="FFFFFF"/>
          <w:lang w:val="hy-AM"/>
        </w:rPr>
        <w:t>ՓՈՓՈԽՈՒԹՅՈՒՆՆԵՐ</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ՈՒ</w:t>
      </w:r>
      <w:r w:rsidR="0036237F">
        <w:rPr>
          <w:rFonts w:ascii="GHEA Mariam" w:hAnsi="GHEA Mariam" w:cs="Sylfaen"/>
          <w:sz w:val="24"/>
          <w:szCs w:val="24"/>
          <w:shd w:val="clear" w:color="auto" w:fill="FFFFFF"/>
          <w:lang w:val="hy-AM"/>
        </w:rPr>
        <w:t xml:space="preserve"> </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ԼՐԱՑՈՒՄՆԵՐ</w:t>
      </w:r>
      <w:r w:rsidR="0036237F">
        <w:rPr>
          <w:rFonts w:ascii="GHEA Mariam" w:hAnsi="GHEA Mariam" w:cs="Sylfaen"/>
          <w:sz w:val="24"/>
          <w:szCs w:val="24"/>
          <w:shd w:val="clear" w:color="auto" w:fill="FFFFFF"/>
          <w:lang w:val="hy-AM"/>
        </w:rPr>
        <w:t xml:space="preserve"> </w:t>
      </w:r>
      <w:r w:rsidRPr="003224C3">
        <w:rPr>
          <w:rFonts w:ascii="GHEA Mariam" w:hAnsi="GHEA Mariam"/>
          <w:sz w:val="24"/>
          <w:szCs w:val="24"/>
          <w:shd w:val="clear" w:color="auto" w:fill="FFFFFF"/>
          <w:lang w:val="hy-AM"/>
        </w:rPr>
        <w:t xml:space="preserve"> </w:t>
      </w:r>
      <w:r w:rsidRPr="003224C3">
        <w:rPr>
          <w:rFonts w:ascii="GHEA Mariam" w:hAnsi="GHEA Mariam" w:cs="Sylfaen"/>
          <w:sz w:val="24"/>
          <w:szCs w:val="24"/>
          <w:shd w:val="clear" w:color="auto" w:fill="FFFFFF"/>
          <w:lang w:val="hy-AM"/>
        </w:rPr>
        <w:t>ԿԱՏԱՐԵԼՈՒ</w:t>
      </w:r>
      <w:r w:rsidRPr="003224C3">
        <w:rPr>
          <w:rFonts w:ascii="GHEA Mariam" w:hAnsi="GHEA Mariam"/>
          <w:sz w:val="24"/>
          <w:szCs w:val="24"/>
          <w:shd w:val="clear" w:color="auto" w:fill="FFFFFF"/>
          <w:lang w:val="hy-AM"/>
        </w:rPr>
        <w:t xml:space="preserve"> </w:t>
      </w:r>
      <w:r w:rsidR="0036237F">
        <w:rPr>
          <w:rFonts w:ascii="GHEA Mariam" w:hAnsi="GHEA Mariam"/>
          <w:sz w:val="24"/>
          <w:szCs w:val="24"/>
          <w:shd w:val="clear" w:color="auto" w:fill="FFFFFF"/>
          <w:lang w:val="hy-AM"/>
        </w:rPr>
        <w:t xml:space="preserve"> </w:t>
      </w:r>
      <w:r w:rsidRPr="003224C3">
        <w:rPr>
          <w:rFonts w:ascii="GHEA Mariam" w:hAnsi="GHEA Mariam"/>
          <w:sz w:val="24"/>
          <w:szCs w:val="24"/>
          <w:shd w:val="clear" w:color="auto" w:fill="FFFFFF"/>
          <w:lang w:val="hy-AM"/>
        </w:rPr>
        <w:t xml:space="preserve"> </w:t>
      </w:r>
      <w:r w:rsidRPr="003224C3">
        <w:rPr>
          <w:rStyle w:val="Strong"/>
          <w:rFonts w:ascii="GHEA Mariam" w:hAnsi="GHEA Mariam"/>
          <w:b w:val="0"/>
          <w:color w:val="000000"/>
          <w:sz w:val="24"/>
          <w:szCs w:val="24"/>
          <w:lang w:val="hy-AM"/>
        </w:rPr>
        <w:t>ԵՎ</w:t>
      </w:r>
      <w:r w:rsidR="0036237F">
        <w:rPr>
          <w:rStyle w:val="Strong"/>
          <w:rFonts w:ascii="GHEA Mariam" w:hAnsi="GHEA Mariam"/>
          <w:b w:val="0"/>
          <w:color w:val="000000"/>
          <w:sz w:val="24"/>
          <w:szCs w:val="24"/>
          <w:lang w:val="hy-AM"/>
        </w:rPr>
        <w:t xml:space="preserve"> </w:t>
      </w:r>
      <w:r w:rsidRPr="003224C3">
        <w:rPr>
          <w:rStyle w:val="Strong"/>
          <w:rFonts w:ascii="GHEA Mariam" w:hAnsi="GHEA Mariam"/>
          <w:b w:val="0"/>
          <w:color w:val="000000"/>
          <w:sz w:val="24"/>
          <w:szCs w:val="24"/>
          <w:lang w:val="hy-AM"/>
        </w:rPr>
        <w:t xml:space="preserve"> </w:t>
      </w:r>
      <w:r w:rsidR="0036237F" w:rsidRPr="003224C3">
        <w:rPr>
          <w:rFonts w:ascii="GHEA Mariam" w:hAnsi="GHEA Mariam" w:cs="Sylfaen"/>
          <w:sz w:val="24"/>
          <w:szCs w:val="24"/>
          <w:shd w:val="clear" w:color="auto" w:fill="FFFFFF"/>
          <w:lang w:val="hy-AM"/>
        </w:rPr>
        <w:t>ՀԱՅԱՍՏԱՆԻ</w:t>
      </w:r>
      <w:r w:rsidR="0036237F">
        <w:rPr>
          <w:rFonts w:ascii="GHEA Mariam" w:hAnsi="GHEA Mariam" w:cs="Sylfaen"/>
          <w:sz w:val="24"/>
          <w:szCs w:val="24"/>
          <w:shd w:val="clear" w:color="auto" w:fill="FFFFFF"/>
          <w:lang w:val="hy-AM"/>
        </w:rPr>
        <w:t xml:space="preserve">  </w:t>
      </w:r>
      <w:r w:rsidR="0036237F" w:rsidRPr="003224C3">
        <w:rPr>
          <w:rFonts w:ascii="GHEA Mariam" w:hAnsi="GHEA Mariam"/>
          <w:sz w:val="24"/>
          <w:szCs w:val="24"/>
          <w:shd w:val="clear" w:color="auto" w:fill="FFFFFF"/>
          <w:lang w:val="hy-AM"/>
        </w:rPr>
        <w:t xml:space="preserve"> </w:t>
      </w:r>
      <w:r w:rsidR="0036237F" w:rsidRPr="003224C3">
        <w:rPr>
          <w:rFonts w:ascii="GHEA Mariam" w:hAnsi="GHEA Mariam" w:cs="Sylfaen"/>
          <w:sz w:val="24"/>
          <w:szCs w:val="24"/>
          <w:shd w:val="clear" w:color="auto" w:fill="FFFFFF"/>
          <w:lang w:val="hy-AM"/>
        </w:rPr>
        <w:t>ՀԱՆՐԱՊԵՏՈՒԹՅԱՆ</w:t>
      </w:r>
      <w:r w:rsidR="0036237F" w:rsidRPr="003224C3">
        <w:rPr>
          <w:rFonts w:ascii="GHEA Mariam" w:hAnsi="GHEA Mariam"/>
          <w:sz w:val="24"/>
          <w:szCs w:val="24"/>
          <w:shd w:val="clear" w:color="auto" w:fill="FFFFFF"/>
          <w:lang w:val="hy-AM"/>
        </w:rPr>
        <w:t xml:space="preserve"> </w:t>
      </w:r>
      <w:r w:rsidRPr="003224C3">
        <w:rPr>
          <w:rStyle w:val="Strong"/>
          <w:rFonts w:ascii="GHEA Mariam" w:hAnsi="GHEA Mariam"/>
          <w:b w:val="0"/>
          <w:color w:val="000000"/>
          <w:sz w:val="24"/>
          <w:szCs w:val="24"/>
          <w:lang w:val="hy-AM"/>
        </w:rPr>
        <w:t xml:space="preserve">ԱՇԽԱՏԱՆՔԻ </w:t>
      </w:r>
      <w:r w:rsidR="0036237F">
        <w:rPr>
          <w:rStyle w:val="Strong"/>
          <w:rFonts w:ascii="GHEA Mariam" w:hAnsi="GHEA Mariam"/>
          <w:b w:val="0"/>
          <w:color w:val="000000"/>
          <w:sz w:val="24"/>
          <w:szCs w:val="24"/>
          <w:lang w:val="hy-AM"/>
        </w:rPr>
        <w:t xml:space="preserve"> </w:t>
      </w:r>
      <w:r w:rsidRPr="003224C3">
        <w:rPr>
          <w:rStyle w:val="Strong"/>
          <w:rFonts w:ascii="GHEA Mariam" w:hAnsi="GHEA Mariam"/>
          <w:b w:val="0"/>
          <w:color w:val="000000"/>
          <w:sz w:val="24"/>
          <w:szCs w:val="24"/>
          <w:lang w:val="hy-AM"/>
        </w:rPr>
        <w:t xml:space="preserve">ԵՎ </w:t>
      </w:r>
      <w:r w:rsidR="0036237F">
        <w:rPr>
          <w:rStyle w:val="Strong"/>
          <w:rFonts w:ascii="GHEA Mariam" w:hAnsi="GHEA Mariam"/>
          <w:b w:val="0"/>
          <w:color w:val="000000"/>
          <w:sz w:val="24"/>
          <w:szCs w:val="24"/>
          <w:lang w:val="hy-AM"/>
        </w:rPr>
        <w:t xml:space="preserve"> </w:t>
      </w:r>
      <w:r w:rsidRPr="003224C3">
        <w:rPr>
          <w:rStyle w:val="Strong"/>
          <w:rFonts w:ascii="GHEA Mariam" w:hAnsi="GHEA Mariam"/>
          <w:b w:val="0"/>
          <w:color w:val="000000"/>
          <w:sz w:val="24"/>
          <w:szCs w:val="24"/>
          <w:lang w:val="hy-AM"/>
        </w:rPr>
        <w:t>ԲԱՐԵԿԵՑՈՒԹՅԱՆ</w:t>
      </w:r>
      <w:r w:rsidR="0036237F">
        <w:rPr>
          <w:rStyle w:val="Strong"/>
          <w:rFonts w:ascii="GHEA Mariam" w:hAnsi="GHEA Mariam"/>
          <w:b w:val="0"/>
          <w:color w:val="000000"/>
          <w:sz w:val="24"/>
          <w:szCs w:val="24"/>
          <w:lang w:val="hy-AM"/>
        </w:rPr>
        <w:t xml:space="preserve"> </w:t>
      </w:r>
      <w:r w:rsidRPr="003224C3">
        <w:rPr>
          <w:rStyle w:val="Strong"/>
          <w:rFonts w:ascii="GHEA Mariam" w:hAnsi="GHEA Mariam"/>
          <w:b w:val="0"/>
          <w:color w:val="000000"/>
          <w:sz w:val="24"/>
          <w:szCs w:val="24"/>
          <w:lang w:val="hy-AM"/>
        </w:rPr>
        <w:t xml:space="preserve"> ՆԱԽԱՐԱՐՈՒԹՅԱՆԸ </w:t>
      </w:r>
      <w:r w:rsidR="0036237F">
        <w:rPr>
          <w:rStyle w:val="Strong"/>
          <w:rFonts w:ascii="GHEA Mariam" w:hAnsi="GHEA Mariam"/>
          <w:b w:val="0"/>
          <w:color w:val="000000"/>
          <w:sz w:val="24"/>
          <w:szCs w:val="24"/>
          <w:lang w:val="hy-AM"/>
        </w:rPr>
        <w:t xml:space="preserve">  </w:t>
      </w:r>
      <w:r w:rsidRPr="003224C3">
        <w:rPr>
          <w:rStyle w:val="Strong"/>
          <w:rFonts w:ascii="GHEA Mariam" w:hAnsi="GHEA Mariam"/>
          <w:b w:val="0"/>
          <w:color w:val="000000"/>
          <w:sz w:val="24"/>
          <w:szCs w:val="24"/>
          <w:lang w:val="hy-AM"/>
        </w:rPr>
        <w:t>ԳՈՒՄԱՐ ՀԱՏԿԱՑՆԵԼՈՒ ՄԱՍԻՆ</w:t>
      </w:r>
    </w:p>
    <w:p w:rsidR="003224C3" w:rsidRPr="003224C3" w:rsidRDefault="003224C3" w:rsidP="00CD0C5F">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224C3" w:rsidRDefault="003224C3" w:rsidP="003224C3">
      <w:pPr>
        <w:pStyle w:val="mechtex"/>
        <w:rPr>
          <w:rStyle w:val="Strong"/>
          <w:rFonts w:ascii="GHEA Mariam" w:hAnsi="GHEA Mariam"/>
          <w:b w:val="0"/>
          <w:color w:val="000000"/>
          <w:sz w:val="24"/>
          <w:szCs w:val="24"/>
          <w:lang w:val="hy-AM"/>
        </w:rPr>
      </w:pPr>
    </w:p>
    <w:p w:rsidR="003224C3" w:rsidRPr="003224C3" w:rsidRDefault="003224C3" w:rsidP="003224C3">
      <w:pPr>
        <w:pStyle w:val="mechtex"/>
        <w:rPr>
          <w:rStyle w:val="Strong"/>
          <w:rFonts w:ascii="GHEA Mariam" w:hAnsi="GHEA Mariam"/>
          <w:b w:val="0"/>
          <w:color w:val="000000"/>
          <w:sz w:val="24"/>
          <w:szCs w:val="24"/>
          <w:lang w:val="hy-AM"/>
        </w:rPr>
      </w:pPr>
    </w:p>
    <w:p w:rsidR="003224C3" w:rsidRPr="003224C3" w:rsidRDefault="003224C3" w:rsidP="003224C3">
      <w:pPr>
        <w:pStyle w:val="norm"/>
        <w:tabs>
          <w:tab w:val="left" w:pos="900"/>
        </w:tabs>
        <w:spacing w:line="360" w:lineRule="auto"/>
        <w:ind w:firstLine="720"/>
        <w:rPr>
          <w:rFonts w:ascii="GHEA Mariam" w:hAnsi="GHEA Mariam"/>
          <w:sz w:val="24"/>
          <w:szCs w:val="24"/>
          <w:lang w:val="de-DE"/>
        </w:rPr>
      </w:pPr>
      <w:r w:rsidRPr="003224C3">
        <w:rPr>
          <w:rFonts w:ascii="GHEA Mariam" w:hAnsi="GHEA Mariam"/>
          <w:color w:val="000000"/>
          <w:sz w:val="24"/>
          <w:szCs w:val="24"/>
          <w:lang w:val="hy-AM"/>
        </w:rPr>
        <w:t xml:space="preserve">«Հայաստանի Հանրապետության բյուջետային համակարգի մասին» օրենքի 23-րդ հոդվածի 3-րդ մասին և 19-րդ հոդվածի 3-րդ մասին, «Նորմատիվ իրավական ակտերի մասին» Հայաստանի Հանրապետության օրենքի 33-րդ </w:t>
      </w:r>
      <w:r w:rsidRPr="003224C3">
        <w:rPr>
          <w:rFonts w:ascii="GHEA Mariam" w:hAnsi="GHEA Mariam"/>
          <w:color w:val="000000"/>
          <w:spacing w:val="-8"/>
          <w:sz w:val="24"/>
          <w:szCs w:val="24"/>
          <w:lang w:val="hy-AM"/>
        </w:rPr>
        <w:t xml:space="preserve">հոդվածին համապատասխան՝ </w:t>
      </w:r>
      <w:r w:rsidRPr="003224C3">
        <w:rPr>
          <w:rFonts w:ascii="GHEA Mariam" w:hAnsi="GHEA Mariam" w:cs="Sylfaen"/>
          <w:spacing w:val="-8"/>
          <w:sz w:val="24"/>
          <w:szCs w:val="24"/>
          <w:lang w:val="de-DE"/>
        </w:rPr>
        <w:t>Հայաստանի</w:t>
      </w:r>
      <w:r w:rsidRPr="003224C3">
        <w:rPr>
          <w:rFonts w:ascii="GHEA Mariam" w:hAnsi="GHEA Mariam" w:cs="Arial Armenian"/>
          <w:spacing w:val="-8"/>
          <w:sz w:val="24"/>
          <w:szCs w:val="24"/>
          <w:lang w:val="de-DE"/>
        </w:rPr>
        <w:t xml:space="preserve"> </w:t>
      </w:r>
      <w:r w:rsidRPr="003224C3">
        <w:rPr>
          <w:rFonts w:ascii="GHEA Mariam" w:hAnsi="GHEA Mariam" w:cs="Sylfaen"/>
          <w:spacing w:val="-8"/>
          <w:sz w:val="24"/>
          <w:szCs w:val="24"/>
          <w:lang w:val="de-DE"/>
        </w:rPr>
        <w:t>Հանրապետության</w:t>
      </w:r>
      <w:r w:rsidRPr="003224C3">
        <w:rPr>
          <w:rFonts w:ascii="GHEA Mariam" w:hAnsi="GHEA Mariam" w:cs="Arial Armenian"/>
          <w:sz w:val="24"/>
          <w:szCs w:val="24"/>
          <w:lang w:val="de-DE"/>
        </w:rPr>
        <w:t xml:space="preserve"> </w:t>
      </w:r>
      <w:r w:rsidRPr="003224C3">
        <w:rPr>
          <w:rFonts w:ascii="GHEA Mariam" w:hAnsi="GHEA Mariam" w:cs="Sylfaen"/>
          <w:sz w:val="24"/>
          <w:szCs w:val="24"/>
          <w:lang w:val="de-DE"/>
        </w:rPr>
        <w:t>կառավարությունը</w:t>
      </w:r>
      <w:r w:rsidRPr="003224C3">
        <w:rPr>
          <w:rFonts w:ascii="GHEA Mariam" w:hAnsi="GHEA Mariam" w:cs="Arial Armenian"/>
          <w:sz w:val="24"/>
          <w:szCs w:val="24"/>
          <w:lang w:val="de-DE"/>
        </w:rPr>
        <w:t xml:space="preserve">    </w:t>
      </w:r>
      <w:r w:rsidRPr="003224C3">
        <w:rPr>
          <w:rFonts w:ascii="GHEA Mariam" w:hAnsi="GHEA Mariam" w:cs="Sylfaen"/>
          <w:sz w:val="24"/>
          <w:szCs w:val="24"/>
          <w:lang w:val="de-DE"/>
        </w:rPr>
        <w:t>ո</w:t>
      </w:r>
      <w:r w:rsidRPr="003224C3">
        <w:rPr>
          <w:rFonts w:ascii="GHEA Mariam" w:hAnsi="GHEA Mariam" w:cs="Arial Armenian"/>
          <w:sz w:val="24"/>
          <w:szCs w:val="24"/>
          <w:lang w:val="de-DE"/>
        </w:rPr>
        <w:t xml:space="preserve"> </w:t>
      </w:r>
      <w:r w:rsidRPr="003224C3">
        <w:rPr>
          <w:rFonts w:ascii="GHEA Mariam" w:hAnsi="GHEA Mariam" w:cs="Sylfaen"/>
          <w:sz w:val="24"/>
          <w:szCs w:val="24"/>
          <w:lang w:val="de-DE"/>
        </w:rPr>
        <w:t>ր</w:t>
      </w:r>
      <w:r w:rsidRPr="003224C3">
        <w:rPr>
          <w:rFonts w:ascii="GHEA Mariam" w:hAnsi="GHEA Mariam" w:cs="Arial Armenian"/>
          <w:sz w:val="24"/>
          <w:szCs w:val="24"/>
          <w:lang w:val="de-DE"/>
        </w:rPr>
        <w:t xml:space="preserve"> </w:t>
      </w:r>
      <w:r w:rsidRPr="003224C3">
        <w:rPr>
          <w:rFonts w:ascii="GHEA Mariam" w:hAnsi="GHEA Mariam" w:cs="Sylfaen"/>
          <w:sz w:val="24"/>
          <w:szCs w:val="24"/>
          <w:lang w:val="de-DE"/>
        </w:rPr>
        <w:t>ո</w:t>
      </w:r>
      <w:r w:rsidRPr="003224C3">
        <w:rPr>
          <w:rFonts w:ascii="GHEA Mariam" w:hAnsi="GHEA Mariam" w:cs="Arial Armenian"/>
          <w:sz w:val="24"/>
          <w:szCs w:val="24"/>
          <w:lang w:val="de-DE"/>
        </w:rPr>
        <w:t xml:space="preserve"> </w:t>
      </w:r>
      <w:r w:rsidRPr="003224C3">
        <w:rPr>
          <w:rFonts w:ascii="GHEA Mariam" w:hAnsi="GHEA Mariam" w:cs="Sylfaen"/>
          <w:sz w:val="24"/>
          <w:szCs w:val="24"/>
          <w:lang w:val="de-DE"/>
        </w:rPr>
        <w:t>շ</w:t>
      </w:r>
      <w:r w:rsidRPr="003224C3">
        <w:rPr>
          <w:rFonts w:ascii="GHEA Mariam" w:hAnsi="GHEA Mariam" w:cs="Arial Armenian"/>
          <w:sz w:val="24"/>
          <w:szCs w:val="24"/>
          <w:lang w:val="de-DE"/>
        </w:rPr>
        <w:t xml:space="preserve"> </w:t>
      </w:r>
      <w:r w:rsidRPr="003224C3">
        <w:rPr>
          <w:rFonts w:ascii="GHEA Mariam" w:hAnsi="GHEA Mariam" w:cs="Sylfaen"/>
          <w:sz w:val="24"/>
          <w:szCs w:val="24"/>
          <w:lang w:val="de-DE"/>
        </w:rPr>
        <w:t>ու</w:t>
      </w:r>
      <w:r w:rsidRPr="003224C3">
        <w:rPr>
          <w:rFonts w:ascii="GHEA Mariam" w:hAnsi="GHEA Mariam" w:cs="Arial Armenian"/>
          <w:sz w:val="24"/>
          <w:szCs w:val="24"/>
          <w:lang w:val="de-DE"/>
        </w:rPr>
        <w:t xml:space="preserve"> </w:t>
      </w:r>
      <w:r w:rsidRPr="003224C3">
        <w:rPr>
          <w:rFonts w:ascii="GHEA Mariam" w:hAnsi="GHEA Mariam" w:cs="Sylfaen"/>
          <w:sz w:val="24"/>
          <w:szCs w:val="24"/>
          <w:lang w:val="de-DE"/>
        </w:rPr>
        <w:t>մ</w:t>
      </w:r>
      <w:r w:rsidRPr="003224C3">
        <w:rPr>
          <w:rFonts w:ascii="GHEA Mariam" w:hAnsi="GHEA Mariam" w:cs="Arial Armenian"/>
          <w:sz w:val="24"/>
          <w:szCs w:val="24"/>
          <w:lang w:val="de-DE"/>
        </w:rPr>
        <w:t xml:space="preserve">     </w:t>
      </w:r>
      <w:r w:rsidRPr="003224C3">
        <w:rPr>
          <w:rFonts w:ascii="GHEA Mariam" w:hAnsi="GHEA Mariam" w:cs="Sylfaen"/>
          <w:sz w:val="24"/>
          <w:szCs w:val="24"/>
          <w:lang w:val="de-DE"/>
        </w:rPr>
        <w:t>է</w:t>
      </w:r>
      <w:r w:rsidRPr="003224C3">
        <w:rPr>
          <w:rFonts w:ascii="GHEA Mariam" w:hAnsi="GHEA Mariam" w:cs="Arial Armenian"/>
          <w:sz w:val="24"/>
          <w:szCs w:val="24"/>
          <w:lang w:val="de-DE"/>
        </w:rPr>
        <w:t>.</w:t>
      </w:r>
    </w:p>
    <w:p w:rsidR="003224C3" w:rsidRPr="003224C3" w:rsidRDefault="003224C3" w:rsidP="003224C3">
      <w:pPr>
        <w:pStyle w:val="ListParagraph"/>
        <w:numPr>
          <w:ilvl w:val="0"/>
          <w:numId w:val="1"/>
        </w:numPr>
        <w:shd w:val="clear" w:color="auto" w:fill="FFFFFF"/>
        <w:tabs>
          <w:tab w:val="left" w:pos="0"/>
          <w:tab w:val="left" w:pos="900"/>
        </w:tabs>
        <w:spacing w:after="0"/>
        <w:ind w:left="0" w:firstLine="720"/>
        <w:jc w:val="both"/>
        <w:rPr>
          <w:rFonts w:ascii="GHEA Mariam" w:eastAsia="Times New Roman" w:hAnsi="GHEA Mariam"/>
          <w:spacing w:val="-2"/>
          <w:sz w:val="24"/>
          <w:szCs w:val="24"/>
          <w:shd w:val="clear" w:color="auto" w:fill="FFFFFF"/>
          <w:lang w:val="hy-AM" w:eastAsia="ar-SA"/>
        </w:rPr>
      </w:pPr>
      <w:r w:rsidRPr="003224C3">
        <w:rPr>
          <w:rFonts w:ascii="GHEA Mariam" w:eastAsia="Times New Roman" w:hAnsi="GHEA Mariam"/>
          <w:spacing w:val="-2"/>
          <w:sz w:val="24"/>
          <w:szCs w:val="24"/>
          <w:shd w:val="clear" w:color="auto" w:fill="FFFFFF"/>
          <w:lang w:val="hy-AM" w:eastAsia="ar-SA"/>
        </w:rPr>
        <w:t xml:space="preserve">«Հայաստանի Հանրապետության 2026 թվականի պետական բյուջեի </w:t>
      </w:r>
      <w:r w:rsidRPr="003224C3">
        <w:rPr>
          <w:rFonts w:ascii="GHEA Mariam" w:eastAsia="Times New Roman" w:hAnsi="GHEA Mariam"/>
          <w:spacing w:val="-4"/>
          <w:sz w:val="24"/>
          <w:szCs w:val="24"/>
          <w:shd w:val="clear" w:color="auto" w:fill="FFFFFF"/>
          <w:lang w:val="hy-AM" w:eastAsia="ar-SA"/>
        </w:rPr>
        <w:t>մասին» օրենքի N 1 հավելվածի N 2 աղյուսակում կատարել վերաբաշխում և</w:t>
      </w:r>
      <w:r w:rsidRPr="003224C3">
        <w:rPr>
          <w:rFonts w:ascii="GHEA Mariam" w:eastAsia="Times New Roman" w:hAnsi="GHEA Mariam"/>
          <w:spacing w:val="-2"/>
          <w:sz w:val="24"/>
          <w:szCs w:val="24"/>
          <w:shd w:val="clear" w:color="auto" w:fill="FFFFFF"/>
          <w:lang w:val="hy-AM" w:eastAsia="ar-SA"/>
        </w:rPr>
        <w:t xml:space="preserve"> լրացում, N 1 հավելվածի N 3 աղյուսակում կատարել փոփոխություններ և լրացումներ, </w:t>
      </w:r>
      <w:r w:rsidRPr="003224C3">
        <w:rPr>
          <w:rFonts w:ascii="GHEA Mariam" w:eastAsia="Times New Roman" w:hAnsi="GHEA Mariam"/>
          <w:spacing w:val="-6"/>
          <w:sz w:val="24"/>
          <w:szCs w:val="24"/>
          <w:shd w:val="clear" w:color="auto" w:fill="FFFFFF"/>
          <w:lang w:val="hy-AM" w:eastAsia="ar-SA"/>
        </w:rPr>
        <w:t>Հայաստանի Հանրապետության կառավարության 2025 թվականի դեկտեմբերի 25-</w:t>
      </w:r>
      <w:r w:rsidRPr="003224C3">
        <w:rPr>
          <w:rFonts w:ascii="GHEA Mariam" w:eastAsia="Times New Roman" w:hAnsi="GHEA Mariam"/>
          <w:spacing w:val="-2"/>
          <w:sz w:val="24"/>
          <w:szCs w:val="24"/>
          <w:shd w:val="clear" w:color="auto" w:fill="FFFFFF"/>
          <w:lang w:val="hy-AM" w:eastAsia="ar-SA"/>
        </w:rPr>
        <w:t xml:space="preserve">ի «Հայաստանի Հանրապետության 2026 թվականի պետական բյուջեի կատարումն ապահովող միջոցառումների մասին» N 1910-Ն որոշման NN 3, 4, 5, 9, 9.1 և 10 </w:t>
      </w:r>
      <w:r w:rsidRPr="003224C3">
        <w:rPr>
          <w:rFonts w:ascii="GHEA Mariam" w:eastAsia="Times New Roman" w:hAnsi="GHEA Mariam"/>
          <w:spacing w:val="-2"/>
          <w:sz w:val="24"/>
          <w:szCs w:val="24"/>
          <w:shd w:val="clear" w:color="auto" w:fill="FFFFFF"/>
          <w:lang w:val="hy-AM" w:eastAsia="ar-SA"/>
        </w:rPr>
        <w:lastRenderedPageBreak/>
        <w:t>հավելվածներում կատարել փոփոխություններ և լրացումներ` համաձայն NN 1, 2, 3, 4, 5, 6 և 7 հավելվածների:</w:t>
      </w:r>
    </w:p>
    <w:p w:rsidR="003224C3" w:rsidRPr="003224C3" w:rsidRDefault="003224C3" w:rsidP="003224C3">
      <w:pPr>
        <w:pStyle w:val="ListParagraph"/>
        <w:numPr>
          <w:ilvl w:val="0"/>
          <w:numId w:val="1"/>
        </w:numPr>
        <w:shd w:val="clear" w:color="auto" w:fill="FFFFFF"/>
        <w:tabs>
          <w:tab w:val="left" w:pos="0"/>
          <w:tab w:val="left" w:pos="900"/>
        </w:tabs>
        <w:spacing w:after="0"/>
        <w:ind w:left="0" w:firstLine="720"/>
        <w:jc w:val="both"/>
        <w:rPr>
          <w:rFonts w:ascii="GHEA Mariam" w:eastAsia="Times New Roman" w:hAnsi="GHEA Mariam"/>
          <w:spacing w:val="-2"/>
          <w:sz w:val="24"/>
          <w:szCs w:val="24"/>
          <w:shd w:val="clear" w:color="auto" w:fill="FFFFFF"/>
          <w:lang w:val="hy-AM" w:eastAsia="ar-SA"/>
        </w:rPr>
      </w:pPr>
      <w:r w:rsidRPr="003224C3">
        <w:rPr>
          <w:rFonts w:ascii="GHEA Mariam" w:eastAsia="Times New Roman" w:hAnsi="GHEA Mariam"/>
          <w:spacing w:val="-8"/>
          <w:sz w:val="24"/>
          <w:szCs w:val="24"/>
          <w:shd w:val="clear" w:color="auto" w:fill="FFFFFF"/>
          <w:lang w:val="hy-AM" w:eastAsia="ar-SA"/>
        </w:rPr>
        <w:t xml:space="preserve"> Սույն որոշումն ուժի մեջ է մտնում պաշտոնական հրապարակմանը</w:t>
      </w:r>
      <w:r w:rsidRPr="003224C3">
        <w:rPr>
          <w:rFonts w:ascii="GHEA Mariam" w:eastAsia="Times New Roman" w:hAnsi="GHEA Mariam"/>
          <w:spacing w:val="-2"/>
          <w:sz w:val="24"/>
          <w:szCs w:val="24"/>
          <w:shd w:val="clear" w:color="auto" w:fill="FFFFFF"/>
          <w:lang w:val="hy-AM" w:eastAsia="ar-SA"/>
        </w:rPr>
        <w:t xml:space="preserve"> հաջորդող օրվանից:</w:t>
      </w:r>
      <w:r w:rsidRPr="003224C3">
        <w:rPr>
          <w:rFonts w:ascii="GHEA Mariam" w:eastAsia="Times New Roman" w:hAnsi="GHEA Mariam"/>
          <w:spacing w:val="-2"/>
          <w:sz w:val="24"/>
          <w:szCs w:val="24"/>
          <w:shd w:val="clear" w:color="auto" w:fill="FFFFFF"/>
          <w:lang w:val="hy-AM" w:eastAsia="ar-SA"/>
        </w:rPr>
        <w:tab/>
      </w:r>
    </w:p>
    <w:p w:rsidR="003224C3" w:rsidRPr="00B45A61" w:rsidRDefault="003224C3" w:rsidP="00CD0C5F">
      <w:pPr>
        <w:pStyle w:val="norm"/>
        <w:spacing w:line="360" w:lineRule="auto"/>
        <w:rPr>
          <w:rFonts w:ascii="GHEA Mariam" w:hAnsi="GHEA Mariam"/>
          <w:sz w:val="8"/>
          <w:lang w:val="fr-FR"/>
        </w:rPr>
      </w:pPr>
    </w:p>
    <w:p w:rsidR="003224C3" w:rsidRDefault="003224C3" w:rsidP="00CD0C5F">
      <w:pPr>
        <w:pStyle w:val="norm"/>
        <w:spacing w:line="360" w:lineRule="auto"/>
        <w:rPr>
          <w:rFonts w:ascii="GHEA Mariam" w:hAnsi="GHEA Mariam"/>
          <w:sz w:val="6"/>
          <w:lang w:val="fr-FR"/>
        </w:rPr>
      </w:pPr>
    </w:p>
    <w:p w:rsidR="003224C3" w:rsidRPr="000F4671" w:rsidRDefault="003224C3" w:rsidP="00CD0C5F">
      <w:pPr>
        <w:pStyle w:val="norm"/>
        <w:spacing w:line="360" w:lineRule="auto"/>
        <w:rPr>
          <w:rFonts w:ascii="GHEA Mariam" w:hAnsi="GHEA Mariam"/>
          <w:sz w:val="6"/>
          <w:lang w:val="fr-FR"/>
        </w:rPr>
      </w:pPr>
    </w:p>
    <w:p w:rsidR="003224C3" w:rsidRPr="000F4671" w:rsidRDefault="003224C3" w:rsidP="00CD0C5F">
      <w:pPr>
        <w:jc w:val="center"/>
        <w:rPr>
          <w:rFonts w:ascii="GHEA Mariam" w:hAnsi="GHEA Mariam"/>
          <w:sz w:val="24"/>
          <w:szCs w:val="24"/>
          <w:lang w:val="fr-FR"/>
        </w:rPr>
      </w:pPr>
    </w:p>
    <w:p w:rsidR="003224C3" w:rsidRPr="000F4671" w:rsidRDefault="003224C3" w:rsidP="00CD0C5F">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3224C3" w:rsidRPr="000F4671" w:rsidRDefault="003224C3" w:rsidP="00CD0C5F">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3224C3" w:rsidRPr="000F4671" w:rsidRDefault="003224C3" w:rsidP="00CD0C5F">
      <w:pPr>
        <w:pStyle w:val="norm"/>
        <w:spacing w:line="240" w:lineRule="auto"/>
        <w:ind w:firstLine="0"/>
        <w:rPr>
          <w:rFonts w:ascii="GHEA Mariam" w:hAnsi="GHEA Mariam" w:cs="Arial"/>
          <w:sz w:val="24"/>
          <w:szCs w:val="24"/>
          <w:lang w:val="fr-FR"/>
        </w:rPr>
      </w:pPr>
    </w:p>
    <w:p w:rsidR="00CD0C5F" w:rsidRPr="0036237F" w:rsidRDefault="003224C3" w:rsidP="003224C3">
      <w:pPr>
        <w:pStyle w:val="mechtex"/>
        <w:ind w:firstLine="709"/>
        <w:jc w:val="left"/>
        <w:rPr>
          <w:rFonts w:ascii="GHEA Mariam" w:hAnsi="GHEA Mariam" w:cs="Arial"/>
          <w:sz w:val="24"/>
          <w:szCs w:val="24"/>
          <w:lang w:val="fr-FR"/>
        </w:rPr>
        <w:sectPr w:rsidR="00CD0C5F" w:rsidRPr="0036237F" w:rsidSect="008F3F17">
          <w:headerReference w:type="even" r:id="rId8"/>
          <w:footerReference w:type="even" r:id="rId9"/>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CD0C5F" w:rsidRPr="007F7F8E" w:rsidRDefault="00CD0C5F" w:rsidP="00CD0C5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1</w:t>
      </w:r>
    </w:p>
    <w:p w:rsidR="00CD0C5F" w:rsidRPr="007F7F8E" w:rsidRDefault="00CD0C5F" w:rsidP="00CD0C5F">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D0C5F" w:rsidRPr="007F7F8E" w:rsidRDefault="00CD0C5F" w:rsidP="00CD0C5F">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29</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D0C5F" w:rsidRPr="00E603DB" w:rsidRDefault="00CD0C5F" w:rsidP="00CD0C5F">
      <w:pPr>
        <w:pStyle w:val="mechtex"/>
        <w:jc w:val="left"/>
        <w:rPr>
          <w:rFonts w:ascii="GHEA Mariam" w:hAnsi="GHEA Mariam"/>
          <w:spacing w:val="-2"/>
          <w:sz w:val="10"/>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tbl>
      <w:tblPr>
        <w:tblW w:w="16147" w:type="dxa"/>
        <w:tblInd w:w="-630" w:type="dxa"/>
        <w:tblLook w:val="04A0" w:firstRow="1" w:lastRow="0" w:firstColumn="1" w:lastColumn="0" w:noHBand="0" w:noVBand="1"/>
      </w:tblPr>
      <w:tblGrid>
        <w:gridCol w:w="656"/>
        <w:gridCol w:w="1117"/>
        <w:gridCol w:w="1496"/>
        <w:gridCol w:w="3481"/>
        <w:gridCol w:w="3690"/>
        <w:gridCol w:w="3548"/>
        <w:gridCol w:w="2159"/>
      </w:tblGrid>
      <w:tr w:rsidR="00CD0C5F" w:rsidRPr="00E603DB" w:rsidTr="00E603DB">
        <w:trPr>
          <w:trHeight w:val="1170"/>
        </w:trPr>
        <w:tc>
          <w:tcPr>
            <w:tcW w:w="16147" w:type="dxa"/>
            <w:gridSpan w:val="7"/>
            <w:tcBorders>
              <w:top w:val="nil"/>
              <w:left w:val="nil"/>
              <w:bottom w:val="nil"/>
              <w:right w:val="nil"/>
            </w:tcBorders>
            <w:shd w:val="clear" w:color="000000" w:fill="FFFFFF"/>
            <w:vAlign w:val="center"/>
            <w:hideMark/>
          </w:tcPr>
          <w:p w:rsidR="00E603DB" w:rsidRPr="00E603DB" w:rsidRDefault="00CD0C5F" w:rsidP="00CD0C5F">
            <w:pPr>
              <w:jc w:val="center"/>
              <w:rPr>
                <w:rFonts w:ascii="GHEA Mariam" w:hAnsi="GHEA Mariam" w:cs="Arial"/>
                <w:sz w:val="22"/>
                <w:lang w:val="fr-FR" w:eastAsia="en-US"/>
              </w:rPr>
            </w:pPr>
            <w:r w:rsidRPr="00E603DB">
              <w:rPr>
                <w:rFonts w:ascii="GHEA Mariam" w:hAnsi="GHEA Mariam" w:cs="Arial"/>
                <w:sz w:val="22"/>
                <w:lang w:val="fr-FR" w:eastAsia="en-US"/>
              </w:rPr>
              <w:t>«</w:t>
            </w:r>
            <w:r w:rsidRPr="00E603DB">
              <w:rPr>
                <w:rFonts w:ascii="GHEA Mariam" w:hAnsi="GHEA Mariam" w:cs="Arial"/>
                <w:sz w:val="22"/>
                <w:lang w:eastAsia="en-US"/>
              </w:rPr>
              <w:t>ՀԱՅԱՍՏԱՆԻ</w:t>
            </w:r>
            <w:r w:rsidRPr="00E603DB">
              <w:rPr>
                <w:rFonts w:ascii="GHEA Mariam" w:hAnsi="GHEA Mariam" w:cs="Arial"/>
                <w:sz w:val="22"/>
                <w:lang w:val="fr-FR" w:eastAsia="en-US"/>
              </w:rPr>
              <w:t xml:space="preserve"> </w:t>
            </w:r>
            <w:r w:rsidRPr="00E603DB">
              <w:rPr>
                <w:rFonts w:ascii="GHEA Mariam" w:hAnsi="GHEA Mariam" w:cs="Arial"/>
                <w:sz w:val="22"/>
                <w:lang w:eastAsia="en-US"/>
              </w:rPr>
              <w:t>ՀԱՆՐԱՊԵՏՈՒԹՅԱՆ</w:t>
            </w:r>
            <w:r w:rsidRPr="00E603DB">
              <w:rPr>
                <w:rFonts w:ascii="GHEA Mariam" w:hAnsi="GHEA Mariam" w:cs="Arial"/>
                <w:sz w:val="22"/>
                <w:lang w:val="fr-FR" w:eastAsia="en-US"/>
              </w:rPr>
              <w:t xml:space="preserve"> 2026 </w:t>
            </w:r>
            <w:r w:rsidRPr="00E603DB">
              <w:rPr>
                <w:rFonts w:ascii="GHEA Mariam" w:hAnsi="GHEA Mariam" w:cs="Arial"/>
                <w:sz w:val="22"/>
                <w:lang w:eastAsia="en-US"/>
              </w:rPr>
              <w:t>ԹՎԱԿԱՆԻ</w:t>
            </w:r>
            <w:r w:rsidRPr="00E603DB">
              <w:rPr>
                <w:rFonts w:ascii="GHEA Mariam" w:hAnsi="GHEA Mariam" w:cs="Arial"/>
                <w:sz w:val="22"/>
                <w:lang w:val="fr-FR" w:eastAsia="en-US"/>
              </w:rPr>
              <w:t xml:space="preserve"> </w:t>
            </w:r>
            <w:r w:rsidRPr="00E603DB">
              <w:rPr>
                <w:rFonts w:ascii="GHEA Mariam" w:hAnsi="GHEA Mariam" w:cs="Arial"/>
                <w:sz w:val="22"/>
                <w:lang w:eastAsia="en-US"/>
              </w:rPr>
              <w:t>ՊԵՏԱԿԱՆ</w:t>
            </w:r>
            <w:r w:rsidRPr="00E603DB">
              <w:rPr>
                <w:rFonts w:ascii="GHEA Mariam" w:hAnsi="GHEA Mariam" w:cs="Arial"/>
                <w:sz w:val="22"/>
                <w:lang w:val="fr-FR" w:eastAsia="en-US"/>
              </w:rPr>
              <w:t xml:space="preserve"> </w:t>
            </w:r>
            <w:r w:rsidRPr="00E603DB">
              <w:rPr>
                <w:rFonts w:ascii="GHEA Mariam" w:hAnsi="GHEA Mariam" w:cs="Arial"/>
                <w:sz w:val="22"/>
                <w:lang w:eastAsia="en-US"/>
              </w:rPr>
              <w:t>ԲՅՈՒՋԵԻ</w:t>
            </w:r>
            <w:r w:rsidRPr="00E603DB">
              <w:rPr>
                <w:rFonts w:ascii="GHEA Mariam" w:hAnsi="GHEA Mariam" w:cs="Arial"/>
                <w:sz w:val="22"/>
                <w:lang w:val="fr-FR" w:eastAsia="en-US"/>
              </w:rPr>
              <w:t xml:space="preserve"> </w:t>
            </w:r>
            <w:r w:rsidRPr="00E603DB">
              <w:rPr>
                <w:rFonts w:ascii="GHEA Mariam" w:hAnsi="GHEA Mariam" w:cs="Arial"/>
                <w:sz w:val="22"/>
                <w:lang w:eastAsia="en-US"/>
              </w:rPr>
              <w:t>ՄԱՍԻՆ</w:t>
            </w:r>
            <w:r w:rsidRPr="00E603DB">
              <w:rPr>
                <w:rFonts w:ascii="GHEA Mariam" w:hAnsi="GHEA Mariam" w:cs="Arial"/>
                <w:sz w:val="22"/>
                <w:lang w:val="fr-FR" w:eastAsia="en-US"/>
              </w:rPr>
              <w:t xml:space="preserve">» </w:t>
            </w:r>
            <w:r w:rsidRPr="00E603DB">
              <w:rPr>
                <w:rFonts w:ascii="GHEA Mariam" w:hAnsi="GHEA Mariam" w:cs="Arial"/>
                <w:sz w:val="22"/>
                <w:lang w:eastAsia="en-US"/>
              </w:rPr>
              <w:t>ՀԱՅԱՍՏԱՆԻ</w:t>
            </w:r>
            <w:r w:rsidRPr="00E603DB">
              <w:rPr>
                <w:rFonts w:ascii="GHEA Mariam" w:hAnsi="GHEA Mariam" w:cs="Arial"/>
                <w:sz w:val="22"/>
                <w:lang w:val="fr-FR" w:eastAsia="en-US"/>
              </w:rPr>
              <w:t xml:space="preserve"> </w:t>
            </w:r>
            <w:r w:rsidRPr="00E603DB">
              <w:rPr>
                <w:rFonts w:ascii="GHEA Mariam" w:hAnsi="GHEA Mariam" w:cs="Arial"/>
                <w:sz w:val="22"/>
                <w:lang w:eastAsia="en-US"/>
              </w:rPr>
              <w:t>ՀԱՆՐԱՊԵՏՈՒԹՅԱՆ</w:t>
            </w:r>
            <w:r w:rsidRPr="00E603DB">
              <w:rPr>
                <w:rFonts w:ascii="GHEA Mariam" w:hAnsi="GHEA Mariam" w:cs="Arial"/>
                <w:sz w:val="22"/>
                <w:lang w:val="fr-FR" w:eastAsia="en-US"/>
              </w:rPr>
              <w:t xml:space="preserve"> </w:t>
            </w:r>
            <w:r w:rsidRPr="00E603DB">
              <w:rPr>
                <w:rFonts w:ascii="GHEA Mariam" w:hAnsi="GHEA Mariam" w:cs="Arial"/>
                <w:sz w:val="22"/>
                <w:lang w:eastAsia="en-US"/>
              </w:rPr>
              <w:t>ՕՐԵՆՔԻ</w:t>
            </w:r>
            <w:r w:rsidRPr="00E603DB">
              <w:rPr>
                <w:rFonts w:ascii="GHEA Mariam" w:hAnsi="GHEA Mariam" w:cs="Arial"/>
                <w:sz w:val="22"/>
                <w:lang w:val="fr-FR" w:eastAsia="en-US"/>
              </w:rPr>
              <w:t xml:space="preserve"> N 1 </w:t>
            </w:r>
            <w:r w:rsidRPr="00E603DB">
              <w:rPr>
                <w:rFonts w:ascii="GHEA Mariam" w:hAnsi="GHEA Mariam" w:cs="Arial"/>
                <w:spacing w:val="-6"/>
                <w:sz w:val="22"/>
                <w:lang w:eastAsia="en-US"/>
              </w:rPr>
              <w:t>ՀԱՎԵԼՎԱԾԻ</w:t>
            </w:r>
            <w:r w:rsidRPr="00E603DB">
              <w:rPr>
                <w:rFonts w:ascii="GHEA Mariam" w:hAnsi="GHEA Mariam" w:cs="Arial"/>
                <w:spacing w:val="-6"/>
                <w:sz w:val="22"/>
                <w:lang w:val="fr-FR" w:eastAsia="en-US"/>
              </w:rPr>
              <w:t xml:space="preserve"> N 2 </w:t>
            </w:r>
            <w:r w:rsidRPr="00E603DB">
              <w:rPr>
                <w:rFonts w:ascii="GHEA Mariam" w:hAnsi="GHEA Mariam" w:cs="Arial"/>
                <w:spacing w:val="-6"/>
                <w:sz w:val="22"/>
                <w:lang w:eastAsia="en-US"/>
              </w:rPr>
              <w:t>ԱՂՅՈՒՍԱԿՈՒՄ</w:t>
            </w:r>
            <w:r w:rsidRPr="00E603DB">
              <w:rPr>
                <w:rFonts w:ascii="GHEA Mariam" w:hAnsi="GHEA Mariam" w:cs="Arial"/>
                <w:spacing w:val="-6"/>
                <w:sz w:val="22"/>
                <w:lang w:val="fr-FR" w:eastAsia="en-US"/>
              </w:rPr>
              <w:t xml:space="preserve">  </w:t>
            </w:r>
            <w:r w:rsidRPr="00E603DB">
              <w:rPr>
                <w:rFonts w:ascii="GHEA Mariam" w:hAnsi="GHEA Mariam" w:cs="Arial"/>
                <w:spacing w:val="-6"/>
                <w:sz w:val="22"/>
                <w:lang w:eastAsia="en-US"/>
              </w:rPr>
              <w:t>ԿԱՏԱՐՎՈՂ</w:t>
            </w:r>
            <w:r w:rsidRPr="00E603DB">
              <w:rPr>
                <w:rFonts w:ascii="GHEA Mariam" w:hAnsi="GHEA Mariam" w:cs="Arial"/>
                <w:spacing w:val="-6"/>
                <w:sz w:val="22"/>
                <w:lang w:val="fr-FR" w:eastAsia="en-US"/>
              </w:rPr>
              <w:t xml:space="preserve"> </w:t>
            </w:r>
            <w:r w:rsidRPr="00E603DB">
              <w:rPr>
                <w:rFonts w:ascii="GHEA Mariam" w:hAnsi="GHEA Mariam" w:cs="Arial"/>
                <w:spacing w:val="-6"/>
                <w:sz w:val="22"/>
                <w:lang w:eastAsia="en-US"/>
              </w:rPr>
              <w:t>ՎԵՐԱԲԱՇԽՈՒՄԸ</w:t>
            </w:r>
            <w:r w:rsidRPr="00E603DB">
              <w:rPr>
                <w:rFonts w:ascii="GHEA Mariam" w:hAnsi="GHEA Mariam" w:cs="Arial"/>
                <w:spacing w:val="-6"/>
                <w:sz w:val="22"/>
                <w:lang w:val="fr-FR" w:eastAsia="en-US"/>
              </w:rPr>
              <w:t xml:space="preserve"> </w:t>
            </w:r>
            <w:r w:rsidRPr="00E603DB">
              <w:rPr>
                <w:rFonts w:ascii="GHEA Mariam" w:hAnsi="GHEA Mariam" w:cs="Arial"/>
                <w:spacing w:val="-6"/>
                <w:sz w:val="22"/>
                <w:lang w:eastAsia="en-US"/>
              </w:rPr>
              <w:t>ԵՎ</w:t>
            </w:r>
            <w:r w:rsidRPr="00E603DB">
              <w:rPr>
                <w:rFonts w:ascii="GHEA Mariam" w:hAnsi="GHEA Mariam" w:cs="Arial"/>
                <w:spacing w:val="-6"/>
                <w:sz w:val="22"/>
                <w:lang w:val="fr-FR" w:eastAsia="en-US"/>
              </w:rPr>
              <w:t xml:space="preserve"> </w:t>
            </w:r>
            <w:r w:rsidRPr="00E603DB">
              <w:rPr>
                <w:rFonts w:ascii="GHEA Mariam" w:hAnsi="GHEA Mariam" w:cs="Arial"/>
                <w:spacing w:val="-6"/>
                <w:sz w:val="22"/>
                <w:lang w:eastAsia="en-US"/>
              </w:rPr>
              <w:t>ԼՐԱՑՈՒՄԸ</w:t>
            </w:r>
            <w:r w:rsidRPr="00E603DB">
              <w:rPr>
                <w:rFonts w:ascii="GHEA Mariam" w:hAnsi="GHEA Mariam" w:cs="Arial"/>
                <w:spacing w:val="-6"/>
                <w:sz w:val="22"/>
                <w:lang w:val="fr-FR" w:eastAsia="en-US"/>
              </w:rPr>
              <w:t xml:space="preserve">, </w:t>
            </w:r>
            <w:r w:rsidRPr="00E603DB">
              <w:rPr>
                <w:rFonts w:ascii="GHEA Mariam" w:hAnsi="GHEA Mariam" w:cs="Arial"/>
                <w:spacing w:val="-6"/>
                <w:sz w:val="22"/>
                <w:lang w:eastAsia="en-US"/>
              </w:rPr>
              <w:t>ՀԱՅԱՍՏԱՆԻ</w:t>
            </w:r>
            <w:r w:rsidRPr="00E603DB">
              <w:rPr>
                <w:rFonts w:ascii="GHEA Mariam" w:hAnsi="GHEA Mariam" w:cs="Arial"/>
                <w:spacing w:val="-6"/>
                <w:sz w:val="22"/>
                <w:lang w:val="fr-FR" w:eastAsia="en-US"/>
              </w:rPr>
              <w:t xml:space="preserve"> </w:t>
            </w:r>
            <w:r w:rsidRPr="00E603DB">
              <w:rPr>
                <w:rFonts w:ascii="GHEA Mariam" w:hAnsi="GHEA Mariam" w:cs="Arial"/>
                <w:spacing w:val="-6"/>
                <w:sz w:val="22"/>
                <w:lang w:eastAsia="en-US"/>
              </w:rPr>
              <w:t>ՀԱՆՐԱՊԵՏՈՒԹՅԱՆ</w:t>
            </w:r>
            <w:r w:rsidRPr="00E603DB">
              <w:rPr>
                <w:rFonts w:ascii="GHEA Mariam" w:hAnsi="GHEA Mariam" w:cs="Arial"/>
                <w:spacing w:val="-6"/>
                <w:sz w:val="22"/>
                <w:lang w:val="fr-FR" w:eastAsia="en-US"/>
              </w:rPr>
              <w:t xml:space="preserve"> </w:t>
            </w:r>
            <w:r w:rsidRPr="00E603DB">
              <w:rPr>
                <w:rFonts w:ascii="GHEA Mariam" w:hAnsi="GHEA Mariam" w:cs="Arial"/>
                <w:spacing w:val="-6"/>
                <w:sz w:val="22"/>
                <w:lang w:eastAsia="en-US"/>
              </w:rPr>
              <w:t>ԿԱՌԱՎԱՐՈՒԹՅԱՆ</w:t>
            </w:r>
          </w:p>
          <w:p w:rsidR="00E603DB" w:rsidRDefault="00CD0C5F" w:rsidP="00CD0C5F">
            <w:pPr>
              <w:jc w:val="center"/>
              <w:rPr>
                <w:rFonts w:ascii="GHEA Mariam" w:hAnsi="GHEA Mariam" w:cs="Arial"/>
                <w:sz w:val="22"/>
                <w:lang w:val="fr-FR" w:eastAsia="en-US"/>
              </w:rPr>
            </w:pPr>
            <w:r w:rsidRPr="00E603DB">
              <w:rPr>
                <w:rFonts w:ascii="GHEA Mariam" w:hAnsi="GHEA Mariam" w:cs="Arial"/>
                <w:sz w:val="22"/>
                <w:lang w:val="fr-FR" w:eastAsia="en-US"/>
              </w:rPr>
              <w:t xml:space="preserve"> 2025 </w:t>
            </w:r>
            <w:r w:rsidRPr="00E603DB">
              <w:rPr>
                <w:rFonts w:ascii="GHEA Mariam" w:hAnsi="GHEA Mariam" w:cs="Arial"/>
                <w:sz w:val="22"/>
                <w:lang w:eastAsia="en-US"/>
              </w:rPr>
              <w:t>ԹՎԱԿԱՆԻ</w:t>
            </w:r>
            <w:r w:rsidRPr="00E603DB">
              <w:rPr>
                <w:rFonts w:ascii="GHEA Mariam" w:hAnsi="GHEA Mariam" w:cs="Arial"/>
                <w:sz w:val="22"/>
                <w:lang w:val="fr-FR" w:eastAsia="en-US"/>
              </w:rPr>
              <w:t xml:space="preserve"> </w:t>
            </w:r>
            <w:r w:rsidRPr="00E603DB">
              <w:rPr>
                <w:rFonts w:ascii="GHEA Mariam" w:hAnsi="GHEA Mariam" w:cs="Arial"/>
                <w:sz w:val="22"/>
                <w:lang w:eastAsia="en-US"/>
              </w:rPr>
              <w:t>ԴԵԿՏԵՄԲԵՐԻ</w:t>
            </w:r>
            <w:r w:rsidRPr="00E603DB">
              <w:rPr>
                <w:rFonts w:ascii="GHEA Mariam" w:hAnsi="GHEA Mariam" w:cs="Arial"/>
                <w:sz w:val="22"/>
                <w:lang w:val="fr-FR" w:eastAsia="en-US"/>
              </w:rPr>
              <w:t xml:space="preserve"> 25-</w:t>
            </w:r>
            <w:r w:rsidRPr="00E603DB">
              <w:rPr>
                <w:rFonts w:ascii="GHEA Mariam" w:hAnsi="GHEA Mariam" w:cs="Arial"/>
                <w:sz w:val="22"/>
                <w:lang w:eastAsia="en-US"/>
              </w:rPr>
              <w:t>Ի</w:t>
            </w:r>
            <w:r w:rsidRPr="00E603DB">
              <w:rPr>
                <w:rFonts w:ascii="GHEA Mariam" w:hAnsi="GHEA Mariam" w:cs="Arial"/>
                <w:sz w:val="22"/>
                <w:lang w:val="fr-FR" w:eastAsia="en-US"/>
              </w:rPr>
              <w:t xml:space="preserve"> N</w:t>
            </w:r>
            <w:r w:rsidR="00E603DB">
              <w:rPr>
                <w:rFonts w:ascii="GHEA Mariam" w:hAnsi="GHEA Mariam" w:cs="Arial"/>
                <w:sz w:val="22"/>
                <w:lang w:val="hy-AM" w:eastAsia="en-US"/>
              </w:rPr>
              <w:t xml:space="preserve"> </w:t>
            </w:r>
            <w:r w:rsidRPr="00E603DB">
              <w:rPr>
                <w:rFonts w:ascii="GHEA Mariam" w:hAnsi="GHEA Mariam" w:cs="Arial"/>
                <w:sz w:val="22"/>
                <w:lang w:val="fr-FR" w:eastAsia="en-US"/>
              </w:rPr>
              <w:t>1910-</w:t>
            </w:r>
            <w:r w:rsidRPr="00E603DB">
              <w:rPr>
                <w:rFonts w:ascii="GHEA Mariam" w:hAnsi="GHEA Mariam" w:cs="Arial"/>
                <w:sz w:val="22"/>
                <w:lang w:eastAsia="en-US"/>
              </w:rPr>
              <w:t>Ն</w:t>
            </w:r>
            <w:r w:rsidRPr="00E603DB">
              <w:rPr>
                <w:rFonts w:ascii="GHEA Mariam" w:hAnsi="GHEA Mariam" w:cs="Arial"/>
                <w:sz w:val="22"/>
                <w:lang w:val="fr-FR" w:eastAsia="en-US"/>
              </w:rPr>
              <w:t xml:space="preserve"> </w:t>
            </w:r>
            <w:r w:rsidRPr="00E603DB">
              <w:rPr>
                <w:rFonts w:ascii="GHEA Mariam" w:hAnsi="GHEA Mariam" w:cs="Arial"/>
                <w:sz w:val="22"/>
                <w:lang w:eastAsia="en-US"/>
              </w:rPr>
              <w:t>ՈՐՈՇՄԱՆ</w:t>
            </w:r>
            <w:r w:rsidRPr="00E603DB">
              <w:rPr>
                <w:rFonts w:ascii="GHEA Mariam" w:hAnsi="GHEA Mariam" w:cs="Arial"/>
                <w:sz w:val="22"/>
                <w:lang w:val="fr-FR" w:eastAsia="en-US"/>
              </w:rPr>
              <w:t xml:space="preserve"> N 5 </w:t>
            </w:r>
            <w:r w:rsidRPr="00E603DB">
              <w:rPr>
                <w:rFonts w:ascii="GHEA Mariam" w:hAnsi="GHEA Mariam" w:cs="Arial"/>
                <w:sz w:val="22"/>
                <w:lang w:eastAsia="en-US"/>
              </w:rPr>
              <w:t>ՀԱՎԵԼՎԱԾԻ</w:t>
            </w:r>
            <w:r w:rsidRPr="00E603DB">
              <w:rPr>
                <w:rFonts w:ascii="GHEA Mariam" w:hAnsi="GHEA Mariam" w:cs="Arial"/>
                <w:sz w:val="22"/>
                <w:lang w:val="fr-FR" w:eastAsia="en-US"/>
              </w:rPr>
              <w:t xml:space="preserve"> N 1 </w:t>
            </w:r>
            <w:r w:rsidRPr="00E603DB">
              <w:rPr>
                <w:rFonts w:ascii="GHEA Mariam" w:hAnsi="GHEA Mariam" w:cs="Arial"/>
                <w:sz w:val="22"/>
                <w:lang w:eastAsia="en-US"/>
              </w:rPr>
              <w:t>ԱՂՅՈՒՍԱԿՈՒՄ</w:t>
            </w:r>
            <w:r w:rsidRPr="00E603DB">
              <w:rPr>
                <w:rFonts w:ascii="GHEA Mariam" w:hAnsi="GHEA Mariam" w:cs="Arial"/>
                <w:sz w:val="22"/>
                <w:lang w:val="fr-FR" w:eastAsia="en-US"/>
              </w:rPr>
              <w:t xml:space="preserve">  </w:t>
            </w:r>
            <w:r w:rsidRPr="00E603DB">
              <w:rPr>
                <w:rFonts w:ascii="GHEA Mariam" w:hAnsi="GHEA Mariam" w:cs="Arial"/>
                <w:sz w:val="22"/>
                <w:lang w:eastAsia="en-US"/>
              </w:rPr>
              <w:t>ԿԱՏԱՐՎՈՂ</w:t>
            </w:r>
            <w:r w:rsidRPr="00E603DB">
              <w:rPr>
                <w:rFonts w:ascii="GHEA Mariam" w:hAnsi="GHEA Mariam" w:cs="Arial"/>
                <w:sz w:val="22"/>
                <w:lang w:val="fr-FR" w:eastAsia="en-US"/>
              </w:rPr>
              <w:t xml:space="preserve"> </w:t>
            </w:r>
            <w:r w:rsidRPr="00E603DB">
              <w:rPr>
                <w:rFonts w:ascii="GHEA Mariam" w:hAnsi="GHEA Mariam" w:cs="Arial"/>
                <w:sz w:val="22"/>
                <w:lang w:eastAsia="en-US"/>
              </w:rPr>
              <w:t>ՓՈՓՈԽՈՒԹՅՈՒՆՆԵՐԸ</w:t>
            </w:r>
            <w:r w:rsidRPr="00E603DB">
              <w:rPr>
                <w:rFonts w:ascii="GHEA Mariam" w:hAnsi="GHEA Mariam" w:cs="Arial"/>
                <w:sz w:val="22"/>
                <w:lang w:val="fr-FR" w:eastAsia="en-US"/>
              </w:rPr>
              <w:t xml:space="preserve"> </w:t>
            </w:r>
          </w:p>
          <w:p w:rsidR="00CD0C5F" w:rsidRPr="00E603DB" w:rsidRDefault="00CD0C5F" w:rsidP="00CD0C5F">
            <w:pPr>
              <w:jc w:val="center"/>
              <w:rPr>
                <w:rFonts w:ascii="GHEA Mariam" w:hAnsi="GHEA Mariam" w:cs="Arial"/>
                <w:sz w:val="22"/>
                <w:lang w:val="fr-FR" w:eastAsia="en-US"/>
              </w:rPr>
            </w:pPr>
            <w:r w:rsidRPr="00E603DB">
              <w:rPr>
                <w:rFonts w:ascii="GHEA Mariam" w:hAnsi="GHEA Mariam" w:cs="Arial"/>
                <w:sz w:val="22"/>
                <w:lang w:eastAsia="en-US"/>
              </w:rPr>
              <w:t>ԵՎ</w:t>
            </w:r>
            <w:r w:rsidRPr="00E603DB">
              <w:rPr>
                <w:rFonts w:ascii="GHEA Mariam" w:hAnsi="GHEA Mariam" w:cs="Arial"/>
                <w:sz w:val="22"/>
                <w:lang w:val="fr-FR" w:eastAsia="en-US"/>
              </w:rPr>
              <w:t xml:space="preserve"> </w:t>
            </w:r>
            <w:r w:rsidRPr="00E603DB">
              <w:rPr>
                <w:rFonts w:ascii="GHEA Mariam" w:hAnsi="GHEA Mariam" w:cs="Arial"/>
                <w:sz w:val="22"/>
                <w:lang w:eastAsia="en-US"/>
              </w:rPr>
              <w:t>ԼՐԱՑՈՒՄՆԵՐԸ</w:t>
            </w:r>
          </w:p>
          <w:p w:rsidR="00E603DB" w:rsidRPr="00E603DB" w:rsidRDefault="00E603DB" w:rsidP="00CD0C5F">
            <w:pPr>
              <w:jc w:val="center"/>
              <w:rPr>
                <w:rFonts w:ascii="GHEA Mariam" w:hAnsi="GHEA Mariam" w:cs="Arial"/>
                <w:sz w:val="22"/>
                <w:lang w:val="fr-FR" w:eastAsia="en-US"/>
              </w:rPr>
            </w:pPr>
          </w:p>
        </w:tc>
      </w:tr>
      <w:tr w:rsidR="00CD0C5F" w:rsidRPr="00CD0C5F" w:rsidTr="00E603DB">
        <w:trPr>
          <w:trHeight w:val="270"/>
        </w:trPr>
        <w:tc>
          <w:tcPr>
            <w:tcW w:w="656" w:type="dxa"/>
            <w:tcBorders>
              <w:top w:val="nil"/>
              <w:left w:val="nil"/>
              <w:bottom w:val="nil"/>
              <w:right w:val="nil"/>
            </w:tcBorders>
            <w:shd w:val="clear" w:color="000000" w:fill="FFFFFF"/>
            <w:vAlign w:val="bottom"/>
            <w:hideMark/>
          </w:tcPr>
          <w:p w:rsidR="00CD0C5F" w:rsidRPr="00E603DB" w:rsidRDefault="00CD0C5F" w:rsidP="00CD0C5F">
            <w:pPr>
              <w:jc w:val="right"/>
              <w:rPr>
                <w:rFonts w:ascii="GHEA Mariam" w:hAnsi="GHEA Mariam" w:cs="Arial"/>
                <w:lang w:val="fr-FR" w:eastAsia="en-US"/>
              </w:rPr>
            </w:pPr>
            <w:r w:rsidRPr="00E603DB">
              <w:rPr>
                <w:rFonts w:ascii="Calibri" w:hAnsi="Calibri" w:cs="Calibri"/>
                <w:lang w:val="fr-FR" w:eastAsia="en-US"/>
              </w:rPr>
              <w:t> </w:t>
            </w:r>
          </w:p>
        </w:tc>
        <w:tc>
          <w:tcPr>
            <w:tcW w:w="1117" w:type="dxa"/>
            <w:tcBorders>
              <w:top w:val="nil"/>
              <w:left w:val="nil"/>
              <w:bottom w:val="nil"/>
              <w:right w:val="nil"/>
            </w:tcBorders>
            <w:shd w:val="clear" w:color="000000" w:fill="FFFFFF"/>
            <w:vAlign w:val="bottom"/>
            <w:hideMark/>
          </w:tcPr>
          <w:p w:rsidR="00CD0C5F" w:rsidRPr="00E603DB" w:rsidRDefault="00CD0C5F" w:rsidP="00CD0C5F">
            <w:pPr>
              <w:jc w:val="right"/>
              <w:rPr>
                <w:rFonts w:ascii="GHEA Mariam" w:hAnsi="GHEA Mariam" w:cs="Arial"/>
                <w:lang w:val="fr-FR" w:eastAsia="en-US"/>
              </w:rPr>
            </w:pPr>
            <w:r w:rsidRPr="00E603DB">
              <w:rPr>
                <w:rFonts w:ascii="Calibri" w:hAnsi="Calibri" w:cs="Calibri"/>
                <w:lang w:val="fr-FR" w:eastAsia="en-US"/>
              </w:rPr>
              <w:t> </w:t>
            </w:r>
          </w:p>
        </w:tc>
        <w:tc>
          <w:tcPr>
            <w:tcW w:w="1496" w:type="dxa"/>
            <w:tcBorders>
              <w:top w:val="nil"/>
              <w:left w:val="nil"/>
              <w:bottom w:val="nil"/>
              <w:right w:val="nil"/>
            </w:tcBorders>
            <w:shd w:val="clear" w:color="000000" w:fill="FFFFFF"/>
            <w:vAlign w:val="bottom"/>
            <w:hideMark/>
          </w:tcPr>
          <w:p w:rsidR="00CD0C5F" w:rsidRPr="00E603DB" w:rsidRDefault="00CD0C5F" w:rsidP="00CD0C5F">
            <w:pPr>
              <w:jc w:val="center"/>
              <w:rPr>
                <w:rFonts w:ascii="GHEA Mariam" w:hAnsi="GHEA Mariam" w:cs="Arial"/>
                <w:lang w:val="fr-FR" w:eastAsia="en-US"/>
              </w:rPr>
            </w:pPr>
            <w:r w:rsidRPr="00E603DB">
              <w:rPr>
                <w:rFonts w:ascii="Calibri" w:hAnsi="Calibri" w:cs="Calibri"/>
                <w:lang w:val="fr-FR" w:eastAsia="en-US"/>
              </w:rPr>
              <w:t> </w:t>
            </w:r>
          </w:p>
        </w:tc>
        <w:tc>
          <w:tcPr>
            <w:tcW w:w="3481" w:type="dxa"/>
            <w:tcBorders>
              <w:top w:val="nil"/>
              <w:left w:val="nil"/>
              <w:bottom w:val="nil"/>
              <w:right w:val="nil"/>
            </w:tcBorders>
            <w:shd w:val="clear" w:color="000000" w:fill="FFFFFF"/>
            <w:vAlign w:val="bottom"/>
            <w:hideMark/>
          </w:tcPr>
          <w:p w:rsidR="00CD0C5F" w:rsidRPr="00E603DB" w:rsidRDefault="00CD0C5F" w:rsidP="00CD0C5F">
            <w:pPr>
              <w:jc w:val="center"/>
              <w:rPr>
                <w:rFonts w:ascii="GHEA Mariam" w:hAnsi="GHEA Mariam" w:cs="Arial"/>
                <w:lang w:val="fr-FR" w:eastAsia="en-US"/>
              </w:rPr>
            </w:pPr>
            <w:r w:rsidRPr="00E603DB">
              <w:rPr>
                <w:rFonts w:ascii="Calibri" w:hAnsi="Calibri" w:cs="Calibri"/>
                <w:lang w:val="fr-FR" w:eastAsia="en-US"/>
              </w:rPr>
              <w:t> </w:t>
            </w:r>
          </w:p>
        </w:tc>
        <w:tc>
          <w:tcPr>
            <w:tcW w:w="3690" w:type="dxa"/>
            <w:tcBorders>
              <w:top w:val="nil"/>
              <w:left w:val="nil"/>
              <w:bottom w:val="nil"/>
              <w:right w:val="nil"/>
            </w:tcBorders>
            <w:shd w:val="clear" w:color="000000" w:fill="FFFFFF"/>
            <w:vAlign w:val="bottom"/>
            <w:hideMark/>
          </w:tcPr>
          <w:p w:rsidR="00CD0C5F" w:rsidRPr="00E603DB" w:rsidRDefault="00CD0C5F" w:rsidP="00CD0C5F">
            <w:pPr>
              <w:jc w:val="center"/>
              <w:rPr>
                <w:rFonts w:ascii="GHEA Mariam" w:hAnsi="GHEA Mariam" w:cs="Arial"/>
                <w:lang w:val="fr-FR" w:eastAsia="en-US"/>
              </w:rPr>
            </w:pPr>
            <w:r w:rsidRPr="00E603DB">
              <w:rPr>
                <w:rFonts w:ascii="Calibri" w:hAnsi="Calibri" w:cs="Calibri"/>
                <w:lang w:val="fr-FR" w:eastAsia="en-US"/>
              </w:rPr>
              <w:t> </w:t>
            </w:r>
          </w:p>
        </w:tc>
        <w:tc>
          <w:tcPr>
            <w:tcW w:w="3543" w:type="dxa"/>
            <w:tcBorders>
              <w:top w:val="nil"/>
              <w:left w:val="nil"/>
              <w:bottom w:val="nil"/>
              <w:right w:val="nil"/>
            </w:tcBorders>
            <w:shd w:val="clear" w:color="000000" w:fill="FFFFFF"/>
            <w:vAlign w:val="bottom"/>
            <w:hideMark/>
          </w:tcPr>
          <w:p w:rsidR="00CD0C5F" w:rsidRPr="00E603DB" w:rsidRDefault="00CD0C5F" w:rsidP="00CD0C5F">
            <w:pPr>
              <w:jc w:val="center"/>
              <w:rPr>
                <w:rFonts w:ascii="GHEA Mariam" w:hAnsi="GHEA Mariam" w:cs="Arial"/>
                <w:lang w:val="fr-FR" w:eastAsia="en-US"/>
              </w:rPr>
            </w:pPr>
            <w:r w:rsidRPr="00E603DB">
              <w:rPr>
                <w:rFonts w:ascii="Calibri" w:hAnsi="Calibri" w:cs="Calibri"/>
                <w:lang w:val="fr-FR" w:eastAsia="en-US"/>
              </w:rPr>
              <w:t> </w:t>
            </w:r>
          </w:p>
        </w:tc>
        <w:tc>
          <w:tcPr>
            <w:tcW w:w="2159" w:type="dxa"/>
            <w:tcBorders>
              <w:top w:val="nil"/>
              <w:left w:val="nil"/>
              <w:bottom w:val="single" w:sz="4" w:space="0" w:color="auto"/>
              <w:right w:val="nil"/>
            </w:tcBorders>
            <w:shd w:val="clear" w:color="000000" w:fill="FFFFFF"/>
            <w:vAlign w:val="bottom"/>
            <w:hideMark/>
          </w:tcPr>
          <w:p w:rsidR="00CD0C5F" w:rsidRPr="00E603DB" w:rsidRDefault="00E603DB" w:rsidP="00E603DB">
            <w:pPr>
              <w:jc w:val="right"/>
              <w:rPr>
                <w:rFonts w:ascii="GHEA Mariam" w:hAnsi="GHEA Mariam" w:cs="Arial"/>
                <w:lang w:eastAsia="en-US"/>
              </w:rPr>
            </w:pPr>
            <w:r w:rsidRPr="00E603DB">
              <w:rPr>
                <w:rFonts w:ascii="Calibri" w:hAnsi="Calibri" w:cs="Calibri"/>
                <w:color w:val="000000"/>
                <w:lang w:val="ru-RU" w:eastAsia="en-US"/>
              </w:rPr>
              <w:t>(</w:t>
            </w:r>
            <w:r w:rsidRPr="00E603DB">
              <w:rPr>
                <w:rFonts w:ascii="GHEA Mariam" w:hAnsi="GHEA Mariam" w:cs="Calibri"/>
                <w:color w:val="000000"/>
                <w:szCs w:val="24"/>
                <w:lang w:eastAsia="en-US"/>
              </w:rPr>
              <w:t>հազ. դրամ)</w:t>
            </w:r>
          </w:p>
        </w:tc>
      </w:tr>
      <w:tr w:rsidR="00CD0C5F" w:rsidRPr="00CD0C5F" w:rsidTr="00E603DB">
        <w:trPr>
          <w:trHeight w:val="503"/>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 Ծրագրային դասիչը</w:t>
            </w:r>
          </w:p>
        </w:tc>
        <w:tc>
          <w:tcPr>
            <w:tcW w:w="34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 ԲԳԿ/Ծրագրի /միջոցառման անվանումը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 Ծրագրի նպատակը/Միջոցառման նկարագրու</w:t>
            </w:r>
            <w:r w:rsidR="004407D0">
              <w:rPr>
                <w:rFonts w:ascii="GHEA Mariam" w:hAnsi="GHEA Mariam" w:cs="Arial"/>
                <w:lang w:val="hy-AM" w:eastAsia="en-US"/>
              </w:rPr>
              <w:t>թ</w:t>
            </w:r>
            <w:r w:rsidRPr="00E603DB">
              <w:rPr>
                <w:rFonts w:ascii="GHEA Mariam" w:hAnsi="GHEA Mariam" w:cs="Arial"/>
                <w:lang w:eastAsia="en-US"/>
              </w:rPr>
              <w:t>յունը</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 Վերջնական արդյունքի նկարագրությունը/Միջոցառման տեսակը</w:t>
            </w:r>
          </w:p>
        </w:tc>
        <w:tc>
          <w:tcPr>
            <w:tcW w:w="2159" w:type="dxa"/>
            <w:tcBorders>
              <w:top w:val="single" w:sz="4" w:space="0" w:color="auto"/>
              <w:left w:val="nil"/>
              <w:bottom w:val="single" w:sz="4" w:space="0" w:color="auto"/>
              <w:right w:val="single" w:sz="4" w:space="0" w:color="auto"/>
            </w:tcBorders>
            <w:shd w:val="clear" w:color="auto" w:fill="auto"/>
            <w:vAlign w:val="center"/>
            <w:hideMark/>
          </w:tcPr>
          <w:p w:rsidR="00CD0C5F" w:rsidRPr="00E603DB" w:rsidRDefault="00CD0C5F" w:rsidP="00E603DB">
            <w:pPr>
              <w:jc w:val="center"/>
              <w:rPr>
                <w:rFonts w:ascii="GHEA Mariam" w:hAnsi="GHEA Mariam" w:cs="Arial"/>
                <w:lang w:eastAsia="en-US"/>
              </w:rPr>
            </w:pPr>
            <w:r w:rsidRPr="00E603DB">
              <w:rPr>
                <w:rFonts w:ascii="GHEA Mariam" w:hAnsi="GHEA Mariam" w:cs="Arial"/>
                <w:lang w:eastAsia="en-US"/>
              </w:rPr>
              <w:t xml:space="preserve"> Ցուցանիշների փոփոխությունը ավելացումները նշված են դրական նշանով, իսկ նվազեցումները՝ փակագծերում</w:t>
            </w:r>
          </w:p>
        </w:tc>
      </w:tr>
      <w:tr w:rsidR="00CD0C5F" w:rsidRPr="00CD0C5F" w:rsidTr="00E603DB">
        <w:trPr>
          <w:trHeight w:val="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D0C5F" w:rsidRPr="00E603DB" w:rsidRDefault="00CD0C5F" w:rsidP="00CD0C5F">
            <w:pPr>
              <w:rPr>
                <w:rFonts w:ascii="GHEA Mariam" w:hAnsi="GHEA Mariam" w:cs="Arial"/>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CD0C5F" w:rsidRPr="00E603DB" w:rsidRDefault="00E603DB" w:rsidP="00E603DB">
            <w:pPr>
              <w:jc w:val="center"/>
              <w:rPr>
                <w:rFonts w:ascii="GHEA Mariam" w:hAnsi="GHEA Mariam" w:cs="Arial"/>
                <w:lang w:val="hy-AM" w:eastAsia="en-US"/>
              </w:rPr>
            </w:pPr>
            <w:r w:rsidRPr="00E603DB">
              <w:rPr>
                <w:rFonts w:ascii="GHEA Mariam" w:hAnsi="GHEA Mariam" w:cs="Arial"/>
                <w:lang w:eastAsia="en-US"/>
              </w:rPr>
              <w:t>ծրագիր</w:t>
            </w:r>
            <w:r>
              <w:rPr>
                <w:rFonts w:ascii="GHEA Mariam" w:hAnsi="GHEA Mariam" w:cs="Arial"/>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CD0C5F" w:rsidRPr="00E603DB" w:rsidRDefault="00E603DB" w:rsidP="00E603DB">
            <w:pPr>
              <w:jc w:val="center"/>
              <w:rPr>
                <w:rFonts w:ascii="GHEA Mariam" w:hAnsi="GHEA Mariam" w:cs="Arial"/>
                <w:lang w:val="hy-AM" w:eastAsia="en-US"/>
              </w:rPr>
            </w:pPr>
            <w:r w:rsidRPr="00E603DB">
              <w:rPr>
                <w:rFonts w:ascii="GHEA Mariam" w:hAnsi="GHEA Mariam" w:cs="Arial"/>
                <w:lang w:eastAsia="en-US"/>
              </w:rPr>
              <w:t>միջոցառում</w:t>
            </w:r>
            <w:r>
              <w:rPr>
                <w:rFonts w:ascii="GHEA Mariam" w:hAnsi="GHEA Mariam" w:cs="Arial"/>
                <w:lang w:val="hy-AM" w:eastAsia="en-US"/>
              </w:rPr>
              <w:t>ը</w:t>
            </w:r>
          </w:p>
        </w:tc>
        <w:tc>
          <w:tcPr>
            <w:tcW w:w="3481" w:type="dxa"/>
            <w:vMerge/>
            <w:tcBorders>
              <w:top w:val="single" w:sz="4" w:space="0" w:color="auto"/>
              <w:left w:val="single" w:sz="4" w:space="0" w:color="auto"/>
              <w:bottom w:val="single" w:sz="4" w:space="0" w:color="auto"/>
              <w:right w:val="single" w:sz="4" w:space="0" w:color="auto"/>
            </w:tcBorders>
            <w:vAlign w:val="center"/>
            <w:hideMark/>
          </w:tcPr>
          <w:p w:rsidR="00CD0C5F" w:rsidRPr="00E603DB" w:rsidRDefault="00CD0C5F" w:rsidP="00E603DB">
            <w:pPr>
              <w:jc w:val="center"/>
              <w:rPr>
                <w:rFonts w:ascii="GHEA Mariam" w:hAnsi="GHEA Mariam" w:cs="Arial"/>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CD0C5F" w:rsidRPr="00E603DB" w:rsidRDefault="00CD0C5F" w:rsidP="00E603DB">
            <w:pPr>
              <w:jc w:val="center"/>
              <w:rPr>
                <w:rFonts w:ascii="GHEA Mariam" w:hAnsi="GHEA Mariam" w:cs="Arial"/>
                <w:lang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CD0C5F" w:rsidRPr="00E603DB" w:rsidRDefault="00CD0C5F" w:rsidP="00E603DB">
            <w:pPr>
              <w:jc w:val="center"/>
              <w:rPr>
                <w:rFonts w:ascii="GHEA Mariam" w:hAnsi="GHEA Mariam" w:cs="Arial"/>
                <w:lang w:eastAsia="en-US"/>
              </w:rPr>
            </w:pPr>
          </w:p>
        </w:tc>
        <w:tc>
          <w:tcPr>
            <w:tcW w:w="2159" w:type="dxa"/>
            <w:tcBorders>
              <w:top w:val="nil"/>
              <w:left w:val="nil"/>
              <w:bottom w:val="single" w:sz="4" w:space="0" w:color="auto"/>
              <w:right w:val="single" w:sz="4" w:space="0" w:color="auto"/>
            </w:tcBorders>
            <w:shd w:val="clear" w:color="000000" w:fill="FFFFFF"/>
            <w:noWrap/>
            <w:vAlign w:val="center"/>
            <w:hideMark/>
          </w:tcPr>
          <w:p w:rsidR="00CD0C5F" w:rsidRPr="00E603DB" w:rsidRDefault="00E603DB" w:rsidP="00E603DB">
            <w:pPr>
              <w:jc w:val="center"/>
              <w:rPr>
                <w:rFonts w:ascii="GHEA Mariam" w:hAnsi="GHEA Mariam" w:cs="Arial"/>
                <w:lang w:eastAsia="en-US"/>
              </w:rPr>
            </w:pPr>
            <w:r w:rsidRPr="00E603DB">
              <w:rPr>
                <w:rFonts w:ascii="GHEA Mariam" w:hAnsi="GHEA Mariam" w:cs="Arial"/>
                <w:lang w:eastAsia="en-US"/>
              </w:rPr>
              <w:t>տարի</w:t>
            </w:r>
          </w:p>
        </w:tc>
      </w:tr>
      <w:tr w:rsidR="00CD0C5F" w:rsidRPr="00CD0C5F" w:rsidTr="00E603DB">
        <w:trPr>
          <w:trHeight w:val="215"/>
        </w:trPr>
        <w:tc>
          <w:tcPr>
            <w:tcW w:w="1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3481"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3690"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3543"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2159" w:type="dxa"/>
            <w:tcBorders>
              <w:top w:val="nil"/>
              <w:left w:val="nil"/>
              <w:bottom w:val="single" w:sz="4" w:space="0" w:color="auto"/>
              <w:right w:val="single" w:sz="4" w:space="0" w:color="auto"/>
            </w:tcBorders>
            <w:shd w:val="clear" w:color="auto" w:fill="auto"/>
            <w:noWrap/>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0.0 </w:t>
            </w:r>
          </w:p>
        </w:tc>
      </w:tr>
      <w:tr w:rsidR="00CD0C5F" w:rsidRPr="00CD0C5F" w:rsidTr="00E603DB">
        <w:trPr>
          <w:trHeight w:val="345"/>
        </w:trPr>
        <w:tc>
          <w:tcPr>
            <w:tcW w:w="13988" w:type="dxa"/>
            <w:gridSpan w:val="6"/>
            <w:tcBorders>
              <w:top w:val="single" w:sz="4" w:space="0" w:color="auto"/>
              <w:left w:val="single" w:sz="4" w:space="0" w:color="auto"/>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b/>
                <w:bCs/>
                <w:lang w:eastAsia="en-US"/>
              </w:rPr>
            </w:pPr>
            <w:r w:rsidRPr="00E603DB">
              <w:rPr>
                <w:rFonts w:ascii="GHEA Mariam" w:hAnsi="GHEA Mariam" w:cs="Arial"/>
                <w:b/>
                <w:bCs/>
                <w:lang w:eastAsia="en-US"/>
              </w:rPr>
              <w:t>ՀՀ  աշխատանքի և բարեկեցության նախարարություն</w:t>
            </w:r>
          </w:p>
        </w:tc>
        <w:tc>
          <w:tcPr>
            <w:tcW w:w="2159" w:type="dxa"/>
            <w:tcBorders>
              <w:top w:val="nil"/>
              <w:left w:val="nil"/>
              <w:bottom w:val="single" w:sz="4" w:space="0" w:color="auto"/>
              <w:right w:val="single" w:sz="4" w:space="0" w:color="auto"/>
            </w:tcBorders>
            <w:shd w:val="clear" w:color="auto" w:fill="auto"/>
            <w:noWrap/>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0.0 </w:t>
            </w:r>
          </w:p>
        </w:tc>
      </w:tr>
      <w:tr w:rsidR="00CD0C5F" w:rsidRPr="00CD0C5F" w:rsidTr="00E603DB">
        <w:trPr>
          <w:trHeight w:val="53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CD0C5F" w:rsidRPr="00E603DB" w:rsidRDefault="00CD0C5F" w:rsidP="00CD0C5F">
            <w:pPr>
              <w:rPr>
                <w:rFonts w:ascii="GHEA Mariam" w:hAnsi="GHEA Mariam" w:cs="Arial"/>
                <w:color w:val="000000"/>
                <w:lang w:eastAsia="en-US"/>
              </w:rPr>
            </w:pPr>
            <w:r w:rsidRPr="00E603DB">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hideMark/>
          </w:tcPr>
          <w:p w:rsidR="00CD0C5F" w:rsidRPr="00E603DB" w:rsidRDefault="00CD0C5F" w:rsidP="00CD0C5F">
            <w:pPr>
              <w:jc w:val="center"/>
              <w:rPr>
                <w:rFonts w:ascii="GHEA Mariam" w:hAnsi="GHEA Mariam" w:cs="Arial"/>
                <w:b/>
                <w:bCs/>
                <w:lang w:eastAsia="en-US"/>
              </w:rPr>
            </w:pPr>
            <w:r w:rsidRPr="00E603DB">
              <w:rPr>
                <w:rFonts w:ascii="GHEA Mariam" w:hAnsi="GHEA Mariam" w:cs="Arial"/>
                <w:b/>
                <w:bCs/>
                <w:lang w:eastAsia="en-US"/>
              </w:rPr>
              <w:t>1117</w:t>
            </w:r>
          </w:p>
        </w:tc>
        <w:tc>
          <w:tcPr>
            <w:tcW w:w="1496"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3481"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b/>
                <w:bCs/>
                <w:lang w:eastAsia="en-US"/>
              </w:rPr>
            </w:pPr>
            <w:r w:rsidRPr="00E603DB">
              <w:rPr>
                <w:rFonts w:ascii="GHEA Mariam" w:hAnsi="GHEA Mariam" w:cs="Arial"/>
                <w:b/>
                <w:bCs/>
                <w:lang w:eastAsia="en-US"/>
              </w:rPr>
              <w:t>Սոցիալական պաշտպանության բնագավառում պետական քաղաքականության մշակում, ծրագրերի համակարգում և մոնիթորինգ</w:t>
            </w:r>
          </w:p>
        </w:tc>
        <w:tc>
          <w:tcPr>
            <w:tcW w:w="3690"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b/>
                <w:bCs/>
                <w:lang w:eastAsia="en-US"/>
              </w:rPr>
            </w:pPr>
            <w:r w:rsidRPr="00E603DB">
              <w:rPr>
                <w:rFonts w:ascii="GHEA Mariam" w:hAnsi="GHEA Mariam" w:cs="Arial"/>
                <w:b/>
                <w:bCs/>
                <w:spacing w:val="-8"/>
                <w:lang w:eastAsia="en-US"/>
              </w:rPr>
              <w:t>Աղքատության մեղմման և անհ</w:t>
            </w:r>
            <w:r w:rsidRPr="00E603DB">
              <w:rPr>
                <w:rFonts w:ascii="GHEA Mariam" w:hAnsi="GHEA Mariam" w:cs="Arial"/>
                <w:b/>
                <w:bCs/>
                <w:lang w:eastAsia="en-US"/>
              </w:rPr>
              <w:t>ա</w:t>
            </w:r>
            <w:r w:rsidR="00E603DB">
              <w:rPr>
                <w:rFonts w:ascii="GHEA Mariam" w:hAnsi="GHEA Mariam" w:cs="Arial"/>
                <w:b/>
                <w:bCs/>
                <w:lang w:eastAsia="en-US"/>
              </w:rPr>
              <w:softHyphen/>
            </w:r>
            <w:r w:rsidRPr="00E603DB">
              <w:rPr>
                <w:rFonts w:ascii="GHEA Mariam" w:hAnsi="GHEA Mariam" w:cs="Arial"/>
                <w:b/>
                <w:bCs/>
                <w:lang w:eastAsia="en-US"/>
              </w:rPr>
              <w:t xml:space="preserve">վասարության նվազեցման, աշխատաշուկայի պահանջարկի և գործազրկության անհմպ. կրճատման, զբաղվածության աճի, ժողովրդագրական իրավիճակի բարելավման և </w:t>
            </w:r>
            <w:r w:rsidRPr="00E603DB">
              <w:rPr>
                <w:rFonts w:ascii="GHEA Mariam" w:hAnsi="GHEA Mariam" w:cs="Arial"/>
                <w:b/>
                <w:bCs/>
                <w:spacing w:val="-8"/>
                <w:lang w:eastAsia="en-US"/>
              </w:rPr>
              <w:t>քաղաքացիների սոց.</w:t>
            </w:r>
            <w:r w:rsidR="00E603DB" w:rsidRPr="00E603DB">
              <w:rPr>
                <w:rFonts w:ascii="GHEA Mariam" w:hAnsi="GHEA Mariam" w:cs="Arial"/>
                <w:b/>
                <w:bCs/>
                <w:spacing w:val="-8"/>
                <w:lang w:val="hy-AM" w:eastAsia="en-US"/>
              </w:rPr>
              <w:t xml:space="preserve"> </w:t>
            </w:r>
            <w:r w:rsidRPr="00E603DB">
              <w:rPr>
                <w:rFonts w:ascii="GHEA Mariam" w:hAnsi="GHEA Mariam" w:cs="Arial"/>
                <w:b/>
                <w:bCs/>
                <w:spacing w:val="-8"/>
                <w:lang w:eastAsia="en-US"/>
              </w:rPr>
              <w:t>իրավունքի</w:t>
            </w:r>
            <w:r w:rsidRPr="00E603DB">
              <w:rPr>
                <w:rFonts w:ascii="GHEA Mariam" w:hAnsi="GHEA Mariam" w:cs="Arial"/>
                <w:b/>
                <w:bCs/>
                <w:lang w:eastAsia="en-US"/>
              </w:rPr>
              <w:t xml:space="preserve">  իրացմանն ուղղված քաղաքականության </w:t>
            </w:r>
            <w:r w:rsidRPr="00E603DB">
              <w:rPr>
                <w:rFonts w:ascii="GHEA Mariam" w:hAnsi="GHEA Mariam" w:cs="Arial"/>
                <w:b/>
                <w:bCs/>
                <w:spacing w:val="-8"/>
                <w:lang w:eastAsia="en-US"/>
              </w:rPr>
              <w:t>մշակմ. և իրականացմ. ապահովում</w:t>
            </w:r>
          </w:p>
        </w:tc>
        <w:tc>
          <w:tcPr>
            <w:tcW w:w="3543"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b/>
                <w:bCs/>
                <w:lang w:eastAsia="en-US"/>
              </w:rPr>
            </w:pPr>
            <w:r w:rsidRPr="00E603DB">
              <w:rPr>
                <w:rFonts w:ascii="GHEA Mariam" w:hAnsi="GHEA Mariam" w:cs="Arial"/>
                <w:b/>
                <w:bCs/>
                <w:lang w:eastAsia="en-US"/>
              </w:rPr>
              <w:t>Սոցիալական պաշտպանության ոլորտում իրականացվող ծրագրերի ազդեցության և արդյունավետության բարելավում</w:t>
            </w:r>
          </w:p>
        </w:tc>
        <w:tc>
          <w:tcPr>
            <w:tcW w:w="2159" w:type="dxa"/>
            <w:tcBorders>
              <w:top w:val="nil"/>
              <w:left w:val="nil"/>
              <w:bottom w:val="single" w:sz="4" w:space="0" w:color="auto"/>
              <w:right w:val="single" w:sz="4" w:space="0" w:color="auto"/>
            </w:tcBorders>
            <w:shd w:val="clear" w:color="auto" w:fill="auto"/>
            <w:noWrap/>
            <w:vAlign w:val="center"/>
            <w:hideMark/>
          </w:tcPr>
          <w:p w:rsidR="00CD0C5F" w:rsidRPr="00E603DB" w:rsidRDefault="00CD0C5F" w:rsidP="00CD0C5F">
            <w:pPr>
              <w:jc w:val="center"/>
              <w:rPr>
                <w:rFonts w:ascii="GHEA Mariam" w:hAnsi="GHEA Mariam" w:cs="Arial"/>
                <w:b/>
                <w:bCs/>
                <w:lang w:eastAsia="en-US"/>
              </w:rPr>
            </w:pPr>
            <w:r w:rsidRPr="00E603DB">
              <w:rPr>
                <w:rFonts w:ascii="GHEA Mariam" w:hAnsi="GHEA Mariam" w:cs="Arial"/>
                <w:b/>
                <w:bCs/>
                <w:lang w:eastAsia="en-US"/>
              </w:rPr>
              <w:t xml:space="preserve">107,195.0 </w:t>
            </w:r>
          </w:p>
        </w:tc>
      </w:tr>
      <w:tr w:rsidR="00CD0C5F" w:rsidRPr="00CD0C5F" w:rsidTr="00E603DB">
        <w:trPr>
          <w:trHeight w:val="132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0C5F" w:rsidRPr="00E603DB" w:rsidRDefault="00CD0C5F" w:rsidP="00CD0C5F">
            <w:pPr>
              <w:rPr>
                <w:rFonts w:ascii="GHEA Mariam" w:hAnsi="GHEA Mariam" w:cs="Arial"/>
                <w:color w:val="000000"/>
                <w:lang w:eastAsia="en-US"/>
              </w:rPr>
            </w:pPr>
            <w:r w:rsidRPr="00E603DB">
              <w:rPr>
                <w:rFonts w:ascii="Calibri" w:hAnsi="Calibri" w:cs="Calibri"/>
                <w:color w:val="000000"/>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CD0C5F" w:rsidRPr="00E603DB" w:rsidRDefault="00CD0C5F" w:rsidP="00CD0C5F">
            <w:pPr>
              <w:jc w:val="center"/>
              <w:rPr>
                <w:rFonts w:ascii="GHEA Mariam" w:hAnsi="GHEA Mariam" w:cs="Arial"/>
                <w:b/>
                <w:bCs/>
                <w:lang w:eastAsia="en-US"/>
              </w:rPr>
            </w:pPr>
            <w:r w:rsidRPr="00E603DB">
              <w:rPr>
                <w:rFonts w:ascii="Calibri" w:hAnsi="Calibri" w:cs="Calibri"/>
                <w:b/>
                <w:bCs/>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1117 - 31001</w:t>
            </w:r>
          </w:p>
        </w:tc>
        <w:tc>
          <w:tcPr>
            <w:tcW w:w="3481" w:type="dxa"/>
            <w:tcBorders>
              <w:top w:val="single" w:sz="4" w:space="0" w:color="auto"/>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Միասնական սոցիալական ծառայության կարողությունների զարգացում և տեխնիկական հագեցվածության ապահովում</w:t>
            </w:r>
          </w:p>
        </w:tc>
        <w:tc>
          <w:tcPr>
            <w:tcW w:w="3690" w:type="dxa"/>
            <w:tcBorders>
              <w:top w:val="single" w:sz="4" w:space="0" w:color="auto"/>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 xml:space="preserve">Միասնական սոցիալական ծառայության գործունեության համար </w:t>
            </w:r>
            <w:r w:rsidR="0036237F">
              <w:rPr>
                <w:rFonts w:ascii="GHEA Mariam" w:hAnsi="GHEA Mariam" w:cs="Arial"/>
                <w:lang w:eastAsia="en-US"/>
              </w:rPr>
              <w:t>անհրաժեշտ վար</w:t>
            </w:r>
            <w:r w:rsidRPr="00E603DB">
              <w:rPr>
                <w:rFonts w:ascii="GHEA Mariam" w:hAnsi="GHEA Mariam" w:cs="Arial"/>
                <w:lang w:eastAsia="en-US"/>
              </w:rPr>
              <w:t>չական սարքավորումների ձեռքբերում</w:t>
            </w:r>
          </w:p>
        </w:tc>
        <w:tc>
          <w:tcPr>
            <w:tcW w:w="3543" w:type="dxa"/>
            <w:tcBorders>
              <w:top w:val="single" w:sz="4" w:space="0" w:color="auto"/>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Պետական մարմինների կողմից օգտագործվող ոչ ֆինանսական ակտիվների հետ գործառնություններ</w:t>
            </w:r>
          </w:p>
        </w:tc>
        <w:tc>
          <w:tcPr>
            <w:tcW w:w="2159" w:type="dxa"/>
            <w:tcBorders>
              <w:top w:val="single" w:sz="4" w:space="0" w:color="auto"/>
              <w:left w:val="nil"/>
              <w:bottom w:val="single" w:sz="4" w:space="0" w:color="auto"/>
              <w:right w:val="single" w:sz="4" w:space="0" w:color="auto"/>
            </w:tcBorders>
            <w:shd w:val="clear" w:color="auto" w:fill="auto"/>
            <w:noWrap/>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995.0 </w:t>
            </w:r>
          </w:p>
        </w:tc>
      </w:tr>
      <w:tr w:rsidR="00CD0C5F" w:rsidRPr="00CD0C5F" w:rsidTr="00E603DB">
        <w:trPr>
          <w:trHeight w:val="1320"/>
        </w:trPr>
        <w:tc>
          <w:tcPr>
            <w:tcW w:w="656" w:type="dxa"/>
            <w:tcBorders>
              <w:top w:val="nil"/>
              <w:left w:val="single" w:sz="4" w:space="0" w:color="auto"/>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000000" w:fill="FFFFFF"/>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1117-31002</w:t>
            </w:r>
          </w:p>
        </w:tc>
        <w:tc>
          <w:tcPr>
            <w:tcW w:w="3481"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ՀՀ աշխատանքի և բարեկեցության նախարարության աշխատակազմի տեխնիկական հագեցվածության բարելավում</w:t>
            </w:r>
          </w:p>
        </w:tc>
        <w:tc>
          <w:tcPr>
            <w:tcW w:w="3690" w:type="dxa"/>
            <w:tcBorders>
              <w:top w:val="nil"/>
              <w:left w:val="nil"/>
              <w:bottom w:val="single" w:sz="4" w:space="0" w:color="auto"/>
              <w:right w:val="single" w:sz="4" w:space="0" w:color="auto"/>
            </w:tcBorders>
            <w:shd w:val="clear" w:color="000000" w:fill="FFFFFF"/>
            <w:hideMark/>
          </w:tcPr>
          <w:p w:rsidR="00CD0C5F" w:rsidRPr="00E603DB" w:rsidRDefault="0036237F" w:rsidP="0036237F">
            <w:pPr>
              <w:rPr>
                <w:rFonts w:ascii="GHEA Mariam" w:hAnsi="GHEA Mariam" w:cs="Arial"/>
                <w:lang w:eastAsia="en-US"/>
              </w:rPr>
            </w:pPr>
            <w:r>
              <w:rPr>
                <w:rFonts w:ascii="GHEA Mariam" w:hAnsi="GHEA Mariam" w:cs="Arial"/>
                <w:lang w:eastAsia="en-US"/>
              </w:rPr>
              <w:t>ԱԲՆ-ի</w:t>
            </w:r>
            <w:r w:rsidR="00CD0C5F" w:rsidRPr="00E603DB">
              <w:rPr>
                <w:rFonts w:ascii="GHEA Mariam" w:hAnsi="GHEA Mariam" w:cs="Arial"/>
                <w:lang w:eastAsia="en-US"/>
              </w:rPr>
              <w:t xml:space="preserve"> գործունեության համար անհրաժեշտ վարչական սարքավորումների ձեռքբերում</w:t>
            </w:r>
          </w:p>
        </w:tc>
        <w:tc>
          <w:tcPr>
            <w:tcW w:w="3543"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Պետական մարմինների կողմից օգտագործվող ոչ ֆինանսական ակտիվների հետ գործառնություններ</w:t>
            </w:r>
          </w:p>
        </w:tc>
        <w:tc>
          <w:tcPr>
            <w:tcW w:w="2159" w:type="dxa"/>
            <w:tcBorders>
              <w:top w:val="nil"/>
              <w:left w:val="nil"/>
              <w:bottom w:val="single" w:sz="4" w:space="0" w:color="auto"/>
              <w:right w:val="single" w:sz="4" w:space="0" w:color="auto"/>
            </w:tcBorders>
            <w:shd w:val="clear" w:color="auto" w:fill="auto"/>
            <w:noWrap/>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106,200.0 </w:t>
            </w:r>
          </w:p>
        </w:tc>
      </w:tr>
      <w:tr w:rsidR="00CD0C5F" w:rsidRPr="00CD0C5F" w:rsidTr="00E603DB">
        <w:trPr>
          <w:trHeight w:val="1205"/>
        </w:trPr>
        <w:tc>
          <w:tcPr>
            <w:tcW w:w="656" w:type="dxa"/>
            <w:tcBorders>
              <w:top w:val="nil"/>
              <w:left w:val="single" w:sz="4" w:space="0" w:color="auto"/>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b/>
                <w:bCs/>
                <w:lang w:eastAsia="en-US"/>
              </w:rPr>
            </w:pPr>
            <w:r w:rsidRPr="00E603DB">
              <w:rPr>
                <w:rFonts w:ascii="Calibri" w:hAnsi="Calibri" w:cs="Calibri"/>
                <w:b/>
                <w:bCs/>
                <w:lang w:eastAsia="en-US"/>
              </w:rPr>
              <w:t> </w:t>
            </w:r>
          </w:p>
        </w:tc>
        <w:tc>
          <w:tcPr>
            <w:tcW w:w="1117" w:type="dxa"/>
            <w:tcBorders>
              <w:top w:val="nil"/>
              <w:left w:val="nil"/>
              <w:bottom w:val="single" w:sz="4" w:space="0" w:color="auto"/>
              <w:right w:val="single" w:sz="4" w:space="0" w:color="auto"/>
            </w:tcBorders>
            <w:shd w:val="clear" w:color="000000" w:fill="FFFFFF"/>
            <w:hideMark/>
          </w:tcPr>
          <w:p w:rsidR="00CD0C5F" w:rsidRPr="00E603DB" w:rsidRDefault="00CD0C5F" w:rsidP="00CD0C5F">
            <w:pPr>
              <w:jc w:val="center"/>
              <w:rPr>
                <w:rFonts w:ascii="GHEA Mariam" w:hAnsi="GHEA Mariam" w:cs="Arial"/>
                <w:b/>
                <w:bCs/>
                <w:lang w:eastAsia="en-US"/>
              </w:rPr>
            </w:pPr>
            <w:r w:rsidRPr="00E603DB">
              <w:rPr>
                <w:rFonts w:ascii="GHEA Mariam" w:hAnsi="GHEA Mariam" w:cs="Arial"/>
                <w:b/>
                <w:bCs/>
                <w:lang w:eastAsia="en-US"/>
              </w:rPr>
              <w:t>1032</w:t>
            </w:r>
          </w:p>
        </w:tc>
        <w:tc>
          <w:tcPr>
            <w:tcW w:w="1496"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b/>
                <w:bCs/>
                <w:lang w:eastAsia="en-US"/>
              </w:rPr>
            </w:pPr>
            <w:r w:rsidRPr="00E603DB">
              <w:rPr>
                <w:rFonts w:ascii="Calibri" w:hAnsi="Calibri" w:cs="Calibri"/>
                <w:b/>
                <w:bCs/>
                <w:lang w:eastAsia="en-US"/>
              </w:rPr>
              <w:t> </w:t>
            </w:r>
          </w:p>
        </w:tc>
        <w:tc>
          <w:tcPr>
            <w:tcW w:w="3481"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b/>
                <w:bCs/>
                <w:lang w:eastAsia="en-US"/>
              </w:rPr>
            </w:pPr>
            <w:r w:rsidRPr="00E603DB">
              <w:rPr>
                <w:rFonts w:ascii="GHEA Mariam" w:hAnsi="GHEA Mariam" w:cs="Arial"/>
                <w:b/>
                <w:bCs/>
                <w:lang w:eastAsia="en-US"/>
              </w:rPr>
              <w:t>Տարեց և (կամ) հաշմանդամություն ունեցող անձանց աջակցություն</w:t>
            </w:r>
          </w:p>
        </w:tc>
        <w:tc>
          <w:tcPr>
            <w:tcW w:w="3690"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b/>
                <w:bCs/>
                <w:lang w:eastAsia="en-US"/>
              </w:rPr>
            </w:pPr>
            <w:r w:rsidRPr="00E603DB">
              <w:rPr>
                <w:rFonts w:ascii="GHEA Mariam" w:hAnsi="GHEA Mariam" w:cs="Arial"/>
                <w:b/>
                <w:bCs/>
                <w:lang w:eastAsia="en-US"/>
              </w:rPr>
              <w:t>Տարեց և (կամ) հաշմանդամություն ունեցող անձանց խնամքի տրամադրում</w:t>
            </w:r>
          </w:p>
        </w:tc>
        <w:tc>
          <w:tcPr>
            <w:tcW w:w="3543"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b/>
                <w:bCs/>
                <w:lang w:eastAsia="en-US"/>
              </w:rPr>
            </w:pPr>
            <w:r w:rsidRPr="00E603DB">
              <w:rPr>
                <w:rFonts w:ascii="GHEA Mariam" w:hAnsi="GHEA Mariam" w:cs="Arial"/>
                <w:b/>
                <w:bCs/>
                <w:lang w:eastAsia="en-US"/>
              </w:rPr>
              <w:t>Տարեց և (կամ) հաշմանդամություն ունեցող անձանց խնամքի ծառայությունների որակի բարելավում</w:t>
            </w:r>
          </w:p>
        </w:tc>
        <w:tc>
          <w:tcPr>
            <w:tcW w:w="2159" w:type="dxa"/>
            <w:tcBorders>
              <w:top w:val="nil"/>
              <w:left w:val="nil"/>
              <w:bottom w:val="single" w:sz="4" w:space="0" w:color="auto"/>
              <w:right w:val="single" w:sz="4" w:space="0" w:color="auto"/>
            </w:tcBorders>
            <w:shd w:val="clear" w:color="auto" w:fill="auto"/>
            <w:noWrap/>
            <w:vAlign w:val="center"/>
            <w:hideMark/>
          </w:tcPr>
          <w:p w:rsidR="00CD0C5F" w:rsidRPr="00E603DB" w:rsidRDefault="00CD0C5F" w:rsidP="00CD0C5F">
            <w:pPr>
              <w:jc w:val="center"/>
              <w:rPr>
                <w:rFonts w:ascii="GHEA Mariam" w:hAnsi="GHEA Mariam" w:cs="Arial"/>
                <w:b/>
                <w:bCs/>
                <w:lang w:eastAsia="en-US"/>
              </w:rPr>
            </w:pPr>
            <w:r w:rsidRPr="00E603DB">
              <w:rPr>
                <w:rFonts w:ascii="GHEA Mariam" w:hAnsi="GHEA Mariam" w:cs="Arial"/>
                <w:b/>
                <w:bCs/>
                <w:lang w:eastAsia="en-US"/>
              </w:rPr>
              <w:t>(106,200.0)</w:t>
            </w:r>
          </w:p>
        </w:tc>
      </w:tr>
      <w:tr w:rsidR="00CD0C5F" w:rsidRPr="00CD0C5F" w:rsidTr="00E603DB">
        <w:trPr>
          <w:trHeight w:val="2078"/>
        </w:trPr>
        <w:tc>
          <w:tcPr>
            <w:tcW w:w="656" w:type="dxa"/>
            <w:tcBorders>
              <w:top w:val="nil"/>
              <w:left w:val="single" w:sz="4" w:space="0" w:color="auto"/>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000000" w:fill="FFFFFF"/>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1032 - 32007</w:t>
            </w:r>
          </w:p>
        </w:tc>
        <w:tc>
          <w:tcPr>
            <w:tcW w:w="3481"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3690"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w:t>
            </w:r>
          </w:p>
        </w:tc>
        <w:tc>
          <w:tcPr>
            <w:tcW w:w="3543" w:type="dxa"/>
            <w:tcBorders>
              <w:top w:val="nil"/>
              <w:left w:val="nil"/>
              <w:bottom w:val="single" w:sz="4" w:space="0" w:color="auto"/>
              <w:right w:val="single" w:sz="4" w:space="0" w:color="auto"/>
            </w:tcBorders>
            <w:shd w:val="clear" w:color="000000" w:fill="FFFFFF"/>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Այլ պետական կազմակերպությունների կողմից օգտագործվող ոչ ֆինանսական ակտիվների հետ գործառնություններ</w:t>
            </w:r>
          </w:p>
        </w:tc>
        <w:tc>
          <w:tcPr>
            <w:tcW w:w="2159" w:type="dxa"/>
            <w:tcBorders>
              <w:top w:val="nil"/>
              <w:left w:val="nil"/>
              <w:bottom w:val="single" w:sz="4" w:space="0" w:color="auto"/>
              <w:right w:val="single" w:sz="4" w:space="0" w:color="auto"/>
            </w:tcBorders>
            <w:shd w:val="clear" w:color="auto" w:fill="auto"/>
            <w:noWrap/>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(106,200.0)</w:t>
            </w:r>
          </w:p>
        </w:tc>
      </w:tr>
      <w:tr w:rsidR="00CD0C5F" w:rsidRPr="00CD0C5F" w:rsidTr="00E603DB">
        <w:trPr>
          <w:trHeight w:val="990"/>
        </w:trPr>
        <w:tc>
          <w:tcPr>
            <w:tcW w:w="656" w:type="dxa"/>
            <w:tcBorders>
              <w:top w:val="nil"/>
              <w:left w:val="single" w:sz="4" w:space="0" w:color="auto"/>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CD0C5F" w:rsidRPr="00E603DB" w:rsidRDefault="00CD0C5F" w:rsidP="00CD0C5F">
            <w:pPr>
              <w:jc w:val="center"/>
              <w:rPr>
                <w:rFonts w:ascii="GHEA Mariam" w:hAnsi="GHEA Mariam" w:cs="Arial"/>
                <w:b/>
                <w:bCs/>
                <w:lang w:eastAsia="en-US"/>
              </w:rPr>
            </w:pPr>
            <w:r w:rsidRPr="00E603DB">
              <w:rPr>
                <w:rFonts w:ascii="GHEA Mariam" w:hAnsi="GHEA Mariam" w:cs="Arial"/>
                <w:b/>
                <w:bCs/>
                <w:lang w:eastAsia="en-US"/>
              </w:rPr>
              <w:t>1102</w:t>
            </w:r>
          </w:p>
        </w:tc>
        <w:tc>
          <w:tcPr>
            <w:tcW w:w="1496"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3481"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b/>
                <w:bCs/>
                <w:lang w:eastAsia="en-US"/>
              </w:rPr>
            </w:pPr>
            <w:r w:rsidRPr="00E603DB">
              <w:rPr>
                <w:rFonts w:ascii="GHEA Mariam" w:hAnsi="GHEA Mariam" w:cs="Arial"/>
                <w:b/>
                <w:bCs/>
                <w:lang w:eastAsia="en-US"/>
              </w:rPr>
              <w:t>Կենսաթոշակային ապահովություն</w:t>
            </w:r>
          </w:p>
        </w:tc>
        <w:tc>
          <w:tcPr>
            <w:tcW w:w="3690"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b/>
                <w:bCs/>
                <w:lang w:eastAsia="en-US"/>
              </w:rPr>
            </w:pPr>
            <w:r w:rsidRPr="00E603DB">
              <w:rPr>
                <w:rFonts w:ascii="GHEA Mariam" w:hAnsi="GHEA Mariam" w:cs="Arial"/>
                <w:b/>
                <w:bCs/>
                <w:lang w:eastAsia="en-US"/>
              </w:rPr>
              <w:t>Կենսաթոշակի իրավունքի իրացում</w:t>
            </w:r>
          </w:p>
        </w:tc>
        <w:tc>
          <w:tcPr>
            <w:tcW w:w="3543"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b/>
                <w:bCs/>
                <w:lang w:eastAsia="en-US"/>
              </w:rPr>
            </w:pPr>
            <w:r w:rsidRPr="00E603DB">
              <w:rPr>
                <w:rFonts w:ascii="GHEA Mariam" w:hAnsi="GHEA Mariam" w:cs="Arial"/>
                <w:b/>
                <w:bCs/>
                <w:lang w:eastAsia="en-US"/>
              </w:rPr>
              <w:t>Կենսաթոշակների նշանակման և վճարման գործընթացի ապահովում</w:t>
            </w:r>
          </w:p>
        </w:tc>
        <w:tc>
          <w:tcPr>
            <w:tcW w:w="2159" w:type="dxa"/>
            <w:tcBorders>
              <w:top w:val="nil"/>
              <w:left w:val="nil"/>
              <w:bottom w:val="single" w:sz="4" w:space="0" w:color="auto"/>
              <w:right w:val="single" w:sz="4" w:space="0" w:color="auto"/>
            </w:tcBorders>
            <w:shd w:val="clear" w:color="auto" w:fill="auto"/>
            <w:noWrap/>
            <w:hideMark/>
          </w:tcPr>
          <w:p w:rsidR="00CD0C5F" w:rsidRPr="00E603DB" w:rsidRDefault="00CD0C5F" w:rsidP="00CD0C5F">
            <w:pPr>
              <w:jc w:val="center"/>
              <w:rPr>
                <w:rFonts w:ascii="GHEA Mariam" w:hAnsi="GHEA Mariam" w:cs="Arial"/>
                <w:b/>
                <w:bCs/>
                <w:lang w:eastAsia="en-US"/>
              </w:rPr>
            </w:pPr>
            <w:r w:rsidRPr="00E603DB">
              <w:rPr>
                <w:rFonts w:ascii="GHEA Mariam" w:hAnsi="GHEA Mariam" w:cs="Arial"/>
                <w:b/>
                <w:bCs/>
                <w:lang w:eastAsia="en-US"/>
              </w:rPr>
              <w:t>(995.0)</w:t>
            </w:r>
          </w:p>
        </w:tc>
      </w:tr>
      <w:tr w:rsidR="00CD0C5F" w:rsidRPr="00CD0C5F" w:rsidTr="00E603DB">
        <w:trPr>
          <w:trHeight w:val="990"/>
        </w:trPr>
        <w:tc>
          <w:tcPr>
            <w:tcW w:w="656" w:type="dxa"/>
            <w:tcBorders>
              <w:top w:val="nil"/>
              <w:left w:val="single" w:sz="4" w:space="0" w:color="auto"/>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1102 - 11002</w:t>
            </w:r>
          </w:p>
        </w:tc>
        <w:tc>
          <w:tcPr>
            <w:tcW w:w="3481"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Կենսաթոշակների և այլ դրամական վճարների իրականացման ապահովում</w:t>
            </w:r>
          </w:p>
        </w:tc>
        <w:tc>
          <w:tcPr>
            <w:tcW w:w="3690"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Կենսաթոշակների և այլ դրամական վճարների վճարման ծառայությունների ձեռքբերում</w:t>
            </w:r>
          </w:p>
        </w:tc>
        <w:tc>
          <w:tcPr>
            <w:tcW w:w="3543" w:type="dxa"/>
            <w:tcBorders>
              <w:top w:val="nil"/>
              <w:left w:val="nil"/>
              <w:bottom w:val="single" w:sz="4" w:space="0" w:color="auto"/>
              <w:right w:val="single" w:sz="4" w:space="0" w:color="auto"/>
            </w:tcBorders>
            <w:shd w:val="clear" w:color="auto" w:fill="auto"/>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Ծառայությունների մատուցում</w:t>
            </w:r>
          </w:p>
        </w:tc>
        <w:tc>
          <w:tcPr>
            <w:tcW w:w="2159" w:type="dxa"/>
            <w:tcBorders>
              <w:top w:val="nil"/>
              <w:left w:val="nil"/>
              <w:bottom w:val="single" w:sz="4" w:space="0" w:color="auto"/>
              <w:right w:val="single" w:sz="4" w:space="0" w:color="auto"/>
            </w:tcBorders>
            <w:shd w:val="clear" w:color="auto" w:fill="auto"/>
            <w:noWrap/>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(995.0)</w:t>
            </w:r>
          </w:p>
        </w:tc>
      </w:tr>
      <w:tr w:rsidR="00CD0C5F" w:rsidRPr="00CD0C5F" w:rsidTr="00E603DB">
        <w:trPr>
          <w:trHeight w:val="345"/>
        </w:trPr>
        <w:tc>
          <w:tcPr>
            <w:tcW w:w="1398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lastRenderedPageBreak/>
              <w:t>ՀՀ կառավարություն</w:t>
            </w:r>
          </w:p>
        </w:tc>
        <w:tc>
          <w:tcPr>
            <w:tcW w:w="2159" w:type="dxa"/>
            <w:tcBorders>
              <w:top w:val="single" w:sz="4" w:space="0" w:color="auto"/>
              <w:left w:val="nil"/>
              <w:bottom w:val="nil"/>
              <w:right w:val="single" w:sz="4" w:space="0" w:color="auto"/>
            </w:tcBorders>
            <w:shd w:val="clear" w:color="auto" w:fill="auto"/>
            <w:noWrap/>
            <w:vAlign w:val="bottom"/>
            <w:hideMark/>
          </w:tcPr>
          <w:p w:rsidR="00CD0C5F" w:rsidRPr="00E603DB" w:rsidRDefault="00CD0C5F" w:rsidP="00CD0C5F">
            <w:pPr>
              <w:jc w:val="center"/>
              <w:rPr>
                <w:rFonts w:ascii="GHEA Mariam" w:hAnsi="GHEA Mariam" w:cs="Arial"/>
                <w:color w:val="000000"/>
                <w:lang w:eastAsia="en-US"/>
              </w:rPr>
            </w:pPr>
            <w:r w:rsidRPr="00E603DB">
              <w:rPr>
                <w:rFonts w:ascii="GHEA Mariam" w:hAnsi="GHEA Mariam" w:cs="Arial"/>
                <w:color w:val="000000"/>
                <w:lang w:eastAsia="en-US"/>
              </w:rPr>
              <w:t>0.0</w:t>
            </w:r>
          </w:p>
        </w:tc>
      </w:tr>
      <w:tr w:rsidR="00CD0C5F" w:rsidRPr="00CD0C5F" w:rsidTr="00E603DB">
        <w:trPr>
          <w:trHeight w:val="130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1139</w:t>
            </w:r>
          </w:p>
        </w:tc>
        <w:tc>
          <w:tcPr>
            <w:tcW w:w="1496"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3481"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ՀՀ կառավարության պահուստային ֆոնդ</w:t>
            </w:r>
          </w:p>
        </w:tc>
        <w:tc>
          <w:tcPr>
            <w:tcW w:w="3690"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E603DB">
            <w:pPr>
              <w:rPr>
                <w:rFonts w:ascii="GHEA Mariam" w:hAnsi="GHEA Mariam" w:cs="Arial"/>
                <w:lang w:eastAsia="en-US"/>
              </w:rPr>
            </w:pPr>
            <w:r w:rsidRPr="00E603DB">
              <w:rPr>
                <w:rFonts w:ascii="GHEA Mariam" w:hAnsi="GHEA Mariam" w:cs="Arial"/>
                <w:lang w:eastAsia="en-US"/>
              </w:rPr>
              <w:t>Պետական բյուջեում չկանխատեսված, ինչպես նա</w:t>
            </w:r>
            <w:r w:rsidR="00E603DB">
              <w:rPr>
                <w:rFonts w:ascii="GHEA Mariam" w:hAnsi="GHEA Mariam" w:cs="Arial"/>
                <w:lang w:val="hy-AM" w:eastAsia="en-US"/>
              </w:rPr>
              <w:t>և</w:t>
            </w:r>
            <w:r w:rsidRPr="00E603DB">
              <w:rPr>
                <w:rFonts w:ascii="GHEA Mariam" w:hAnsi="GHEA Mariam" w:cs="Arial"/>
                <w:lang w:eastAsia="en-US"/>
              </w:rPr>
              <w:t xml:space="preserve"> բյուջետային երաշխիքների ապահովման ծախսերի ֆինանսավորման ապահովում</w:t>
            </w:r>
          </w:p>
        </w:tc>
        <w:tc>
          <w:tcPr>
            <w:tcW w:w="3543"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Պահուստային ֆոնդի կառավարման արդյունավետության և թափանցիկության ապահովում</w:t>
            </w:r>
          </w:p>
        </w:tc>
        <w:tc>
          <w:tcPr>
            <w:tcW w:w="2159" w:type="dxa"/>
            <w:tcBorders>
              <w:top w:val="single" w:sz="4" w:space="0" w:color="auto"/>
              <w:left w:val="nil"/>
              <w:bottom w:val="single" w:sz="4" w:space="0" w:color="auto"/>
              <w:right w:val="single" w:sz="4" w:space="0" w:color="auto"/>
            </w:tcBorders>
            <w:shd w:val="clear" w:color="auto" w:fill="auto"/>
            <w:noWrap/>
            <w:vAlign w:val="bottom"/>
            <w:hideMark/>
          </w:tcPr>
          <w:p w:rsidR="00CD0C5F" w:rsidRPr="00E603DB" w:rsidRDefault="00CD0C5F" w:rsidP="00CD0C5F">
            <w:pPr>
              <w:jc w:val="center"/>
              <w:rPr>
                <w:rFonts w:ascii="GHEA Mariam" w:hAnsi="GHEA Mariam" w:cs="Arial"/>
                <w:color w:val="000000"/>
                <w:lang w:eastAsia="en-US"/>
              </w:rPr>
            </w:pPr>
            <w:r w:rsidRPr="00E603DB">
              <w:rPr>
                <w:rFonts w:ascii="GHEA Mariam" w:hAnsi="GHEA Mariam" w:cs="Arial"/>
                <w:color w:val="000000"/>
                <w:lang w:eastAsia="en-US"/>
              </w:rPr>
              <w:t>0.0</w:t>
            </w:r>
          </w:p>
        </w:tc>
      </w:tr>
      <w:tr w:rsidR="00CD0C5F" w:rsidRPr="00CD0C5F" w:rsidTr="00E603DB">
        <w:trPr>
          <w:trHeight w:val="198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1139 - 11001</w:t>
            </w:r>
          </w:p>
        </w:tc>
        <w:tc>
          <w:tcPr>
            <w:tcW w:w="3481"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ՀՀ կառավարության պահուստային ֆոնդ</w:t>
            </w:r>
          </w:p>
        </w:tc>
        <w:tc>
          <w:tcPr>
            <w:tcW w:w="3690"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43"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Ծառայությունների մատուցում</w:t>
            </w:r>
          </w:p>
        </w:tc>
        <w:tc>
          <w:tcPr>
            <w:tcW w:w="2159" w:type="dxa"/>
            <w:tcBorders>
              <w:top w:val="nil"/>
              <w:left w:val="nil"/>
              <w:bottom w:val="single" w:sz="4" w:space="0" w:color="auto"/>
              <w:right w:val="single" w:sz="4" w:space="0" w:color="auto"/>
            </w:tcBorders>
            <w:shd w:val="clear" w:color="auto" w:fill="auto"/>
            <w:noWrap/>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 xml:space="preserve">107,195.0 </w:t>
            </w:r>
          </w:p>
        </w:tc>
      </w:tr>
      <w:tr w:rsidR="00CD0C5F" w:rsidRPr="00CD0C5F" w:rsidTr="00E603DB">
        <w:trPr>
          <w:trHeight w:val="198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1139 - 11001</w:t>
            </w:r>
          </w:p>
        </w:tc>
        <w:tc>
          <w:tcPr>
            <w:tcW w:w="3481"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ՀՀ կառավարության պահուստային ֆոնդ</w:t>
            </w:r>
          </w:p>
        </w:tc>
        <w:tc>
          <w:tcPr>
            <w:tcW w:w="3690"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43" w:type="dxa"/>
            <w:tcBorders>
              <w:top w:val="nil"/>
              <w:left w:val="nil"/>
              <w:bottom w:val="single" w:sz="4" w:space="0" w:color="auto"/>
              <w:right w:val="single" w:sz="4" w:space="0" w:color="auto"/>
            </w:tcBorders>
            <w:shd w:val="clear" w:color="auto" w:fill="auto"/>
            <w:vAlign w:val="center"/>
            <w:hideMark/>
          </w:tcPr>
          <w:p w:rsidR="00CD0C5F" w:rsidRPr="00E603DB" w:rsidRDefault="00CD0C5F" w:rsidP="00CD0C5F">
            <w:pPr>
              <w:rPr>
                <w:rFonts w:ascii="GHEA Mariam" w:hAnsi="GHEA Mariam" w:cs="Arial"/>
                <w:lang w:eastAsia="en-US"/>
              </w:rPr>
            </w:pPr>
            <w:r w:rsidRPr="00E603DB">
              <w:rPr>
                <w:rFonts w:ascii="GHEA Mariam" w:hAnsi="GHEA Mariam" w:cs="Arial"/>
                <w:lang w:eastAsia="en-US"/>
              </w:rPr>
              <w:t>Ծառայությունների մատուցում</w:t>
            </w:r>
          </w:p>
        </w:tc>
        <w:tc>
          <w:tcPr>
            <w:tcW w:w="2159" w:type="dxa"/>
            <w:tcBorders>
              <w:top w:val="nil"/>
              <w:left w:val="nil"/>
              <w:bottom w:val="single" w:sz="4" w:space="0" w:color="auto"/>
              <w:right w:val="single" w:sz="4" w:space="0" w:color="auto"/>
            </w:tcBorders>
            <w:shd w:val="clear" w:color="auto" w:fill="auto"/>
            <w:noWrap/>
            <w:vAlign w:val="center"/>
            <w:hideMark/>
          </w:tcPr>
          <w:p w:rsidR="00CD0C5F" w:rsidRPr="00E603DB" w:rsidRDefault="00CD0C5F" w:rsidP="00CD0C5F">
            <w:pPr>
              <w:jc w:val="center"/>
              <w:rPr>
                <w:rFonts w:ascii="GHEA Mariam" w:hAnsi="GHEA Mariam" w:cs="Arial"/>
                <w:lang w:eastAsia="en-US"/>
              </w:rPr>
            </w:pPr>
            <w:r w:rsidRPr="00E603DB">
              <w:rPr>
                <w:rFonts w:ascii="GHEA Mariam" w:hAnsi="GHEA Mariam" w:cs="Arial"/>
                <w:lang w:eastAsia="en-US"/>
              </w:rPr>
              <w:t>(107,195.0)</w:t>
            </w:r>
          </w:p>
        </w:tc>
      </w:tr>
    </w:tbl>
    <w:p w:rsidR="00CD0C5F" w:rsidRDefault="00CD0C5F" w:rsidP="00CD0C5F">
      <w:pPr>
        <w:pStyle w:val="norm"/>
        <w:spacing w:line="240" w:lineRule="auto"/>
        <w:ind w:firstLine="0"/>
        <w:rPr>
          <w:rFonts w:ascii="GHEA Mariam" w:hAnsi="GHEA Mariam" w:cs="Arial"/>
          <w:sz w:val="24"/>
          <w:szCs w:val="24"/>
          <w:lang w:val="fr-FR"/>
        </w:rPr>
      </w:pPr>
    </w:p>
    <w:p w:rsidR="00E603DB" w:rsidRPr="007F7F8E" w:rsidRDefault="00E603DB"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D0C5F" w:rsidRPr="007F7F8E" w:rsidRDefault="00CD0C5F" w:rsidP="00CD0C5F">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D0C5F" w:rsidRDefault="00CD0C5F" w:rsidP="003224C3">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D0C5F" w:rsidRPr="007F7F8E" w:rsidRDefault="00CD0C5F" w:rsidP="00CD0C5F">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2</w:t>
      </w:r>
    </w:p>
    <w:p w:rsidR="00CD0C5F" w:rsidRPr="007F7F8E" w:rsidRDefault="00CD0C5F" w:rsidP="00CD0C5F">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D0C5F" w:rsidRPr="007F7F8E" w:rsidRDefault="00CD0C5F" w:rsidP="00CD0C5F">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29</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D0C5F" w:rsidRPr="00FA2FFD" w:rsidRDefault="00CD0C5F" w:rsidP="00CD0C5F">
      <w:pPr>
        <w:pStyle w:val="mechtex"/>
        <w:jc w:val="left"/>
        <w:rPr>
          <w:rFonts w:ascii="GHEA Mariam" w:hAnsi="GHEA Mariam"/>
          <w:spacing w:val="-2"/>
          <w:sz w:val="6"/>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tbl>
      <w:tblPr>
        <w:tblW w:w="15907" w:type="dxa"/>
        <w:tblInd w:w="-540" w:type="dxa"/>
        <w:tblLook w:val="04A0" w:firstRow="1" w:lastRow="0" w:firstColumn="1" w:lastColumn="0" w:noHBand="0" w:noVBand="1"/>
      </w:tblPr>
      <w:tblGrid>
        <w:gridCol w:w="720"/>
        <w:gridCol w:w="900"/>
        <w:gridCol w:w="5130"/>
        <w:gridCol w:w="1403"/>
        <w:gridCol w:w="1982"/>
        <w:gridCol w:w="2244"/>
        <w:gridCol w:w="1960"/>
        <w:gridCol w:w="1568"/>
      </w:tblGrid>
      <w:tr w:rsidR="00CD0C5F" w:rsidRPr="0036237F" w:rsidTr="00FA2FFD">
        <w:trPr>
          <w:trHeight w:val="900"/>
        </w:trPr>
        <w:tc>
          <w:tcPr>
            <w:tcW w:w="15907" w:type="dxa"/>
            <w:gridSpan w:val="8"/>
            <w:tcBorders>
              <w:top w:val="nil"/>
              <w:left w:val="nil"/>
              <w:bottom w:val="nil"/>
              <w:right w:val="nil"/>
            </w:tcBorders>
            <w:shd w:val="clear" w:color="000000" w:fill="FFFFFF"/>
            <w:vAlign w:val="center"/>
            <w:hideMark/>
          </w:tcPr>
          <w:p w:rsidR="00CD0C5F" w:rsidRPr="00FA2FFD" w:rsidRDefault="00CD0C5F" w:rsidP="00CD0C5F">
            <w:pPr>
              <w:jc w:val="center"/>
              <w:rPr>
                <w:rFonts w:ascii="GHEA Mariam" w:hAnsi="GHEA Mariam" w:cs="Arial"/>
                <w:sz w:val="24"/>
                <w:szCs w:val="24"/>
                <w:lang w:val="fr-FR" w:eastAsia="en-US"/>
              </w:rPr>
            </w:pPr>
            <w:r w:rsidRPr="00FA2FFD">
              <w:rPr>
                <w:rFonts w:ascii="GHEA Mariam" w:hAnsi="GHEA Mariam" w:cs="Arial"/>
                <w:sz w:val="24"/>
                <w:szCs w:val="24"/>
                <w:lang w:val="fr-FR" w:eastAsia="en-US"/>
              </w:rPr>
              <w:t>«</w:t>
            </w:r>
            <w:r w:rsidRPr="00FA2FFD">
              <w:rPr>
                <w:rFonts w:ascii="GHEA Mariam" w:hAnsi="GHEA Mariam" w:cs="Arial"/>
                <w:sz w:val="24"/>
                <w:szCs w:val="24"/>
                <w:lang w:eastAsia="en-US"/>
              </w:rPr>
              <w:t>ՀԱՅԱՍՏԱՆԻ</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ՀԱՆՐԱՊԵՏՈՒԹՅԱՆ</w:t>
            </w:r>
            <w:r w:rsidRPr="00FA2FFD">
              <w:rPr>
                <w:rFonts w:ascii="GHEA Mariam" w:hAnsi="GHEA Mariam" w:cs="Arial"/>
                <w:sz w:val="24"/>
                <w:szCs w:val="24"/>
                <w:lang w:val="fr-FR" w:eastAsia="en-US"/>
              </w:rPr>
              <w:t xml:space="preserve"> 2026 </w:t>
            </w:r>
            <w:r w:rsidRPr="00FA2FFD">
              <w:rPr>
                <w:rFonts w:ascii="GHEA Mariam" w:hAnsi="GHEA Mariam" w:cs="Arial"/>
                <w:sz w:val="24"/>
                <w:szCs w:val="24"/>
                <w:lang w:eastAsia="en-US"/>
              </w:rPr>
              <w:t>ԹՎԱԿԱՆԻ</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ՊԵՏԱԿԱՆ</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ԲՅՈՒՋԵԻ</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ՄԱՍԻՆ</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ՀԱՅԱՍՏԱՆԻ</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ՀԱՆՐԱՊԵՏՈՒԹՅԱՆ</w:t>
            </w:r>
            <w:r w:rsidRPr="00FA2FFD">
              <w:rPr>
                <w:rFonts w:ascii="GHEA Mariam" w:hAnsi="GHEA Mariam" w:cs="Arial"/>
                <w:sz w:val="24"/>
                <w:szCs w:val="24"/>
                <w:lang w:val="fr-FR" w:eastAsia="en-US"/>
              </w:rPr>
              <w:br/>
            </w:r>
            <w:r w:rsidRPr="00FA2FFD">
              <w:rPr>
                <w:rFonts w:ascii="GHEA Mariam" w:hAnsi="GHEA Mariam" w:cs="Arial"/>
                <w:sz w:val="24"/>
                <w:szCs w:val="24"/>
                <w:lang w:eastAsia="en-US"/>
              </w:rPr>
              <w:t>ՕՐԵՆՔԻ</w:t>
            </w:r>
            <w:r w:rsidRPr="00FA2FFD">
              <w:rPr>
                <w:rFonts w:ascii="GHEA Mariam" w:hAnsi="GHEA Mariam" w:cs="Arial"/>
                <w:sz w:val="24"/>
                <w:szCs w:val="24"/>
                <w:lang w:val="fr-FR" w:eastAsia="en-US"/>
              </w:rPr>
              <w:t xml:space="preserve"> N 1 </w:t>
            </w:r>
            <w:r w:rsidRPr="00FA2FFD">
              <w:rPr>
                <w:rFonts w:ascii="GHEA Mariam" w:hAnsi="GHEA Mariam" w:cs="Arial"/>
                <w:sz w:val="24"/>
                <w:szCs w:val="24"/>
                <w:lang w:eastAsia="en-US"/>
              </w:rPr>
              <w:t>ՀԱՎԵԼՎԱԾԻ</w:t>
            </w:r>
            <w:r w:rsidRPr="00FA2FFD">
              <w:rPr>
                <w:rFonts w:ascii="GHEA Mariam" w:hAnsi="GHEA Mariam" w:cs="Arial"/>
                <w:sz w:val="24"/>
                <w:szCs w:val="24"/>
                <w:lang w:val="fr-FR" w:eastAsia="en-US"/>
              </w:rPr>
              <w:t xml:space="preserve"> N 3 </w:t>
            </w:r>
            <w:r w:rsidRPr="00FA2FFD">
              <w:rPr>
                <w:rFonts w:ascii="GHEA Mariam" w:hAnsi="GHEA Mariam" w:cs="Arial"/>
                <w:sz w:val="24"/>
                <w:szCs w:val="24"/>
                <w:lang w:eastAsia="en-US"/>
              </w:rPr>
              <w:t>ԱՂՅՈՒՍԱԿՈՒՄ</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ԿԱՏԱՐՎՈՂ</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ՓՈՓՈԽՈՒԹՅՈՒՆՆԵՐԸ</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ԵՎ</w:t>
            </w:r>
            <w:r w:rsidRPr="00FA2FFD">
              <w:rPr>
                <w:rFonts w:ascii="GHEA Mariam" w:hAnsi="GHEA Mariam" w:cs="Arial"/>
                <w:sz w:val="24"/>
                <w:szCs w:val="24"/>
                <w:lang w:val="fr-FR" w:eastAsia="en-US"/>
              </w:rPr>
              <w:t xml:space="preserve"> </w:t>
            </w:r>
            <w:r w:rsidRPr="00FA2FFD">
              <w:rPr>
                <w:rFonts w:ascii="GHEA Mariam" w:hAnsi="GHEA Mariam" w:cs="Arial"/>
                <w:sz w:val="24"/>
                <w:szCs w:val="24"/>
                <w:lang w:eastAsia="en-US"/>
              </w:rPr>
              <w:t>ԼՐԱՑՈՒՄՆԵՐԸ</w:t>
            </w:r>
          </w:p>
          <w:p w:rsidR="00FA2FFD" w:rsidRPr="00FA2FFD" w:rsidRDefault="00FA2FFD" w:rsidP="00CD0C5F">
            <w:pPr>
              <w:jc w:val="center"/>
              <w:rPr>
                <w:rFonts w:ascii="GHEA Mariam" w:hAnsi="GHEA Mariam" w:cs="Arial"/>
                <w:sz w:val="24"/>
                <w:szCs w:val="24"/>
                <w:lang w:val="fr-FR" w:eastAsia="en-US"/>
              </w:rPr>
            </w:pPr>
          </w:p>
        </w:tc>
      </w:tr>
      <w:tr w:rsidR="00CD0C5F" w:rsidRPr="00FA2FFD" w:rsidTr="00FA2FFD">
        <w:trPr>
          <w:trHeight w:val="345"/>
        </w:trPr>
        <w:tc>
          <w:tcPr>
            <w:tcW w:w="720" w:type="dxa"/>
            <w:tcBorders>
              <w:top w:val="nil"/>
              <w:left w:val="nil"/>
              <w:bottom w:val="nil"/>
              <w:right w:val="nil"/>
            </w:tcBorders>
            <w:shd w:val="clear" w:color="auto" w:fill="auto"/>
            <w:noWrap/>
            <w:hideMark/>
          </w:tcPr>
          <w:p w:rsidR="00CD0C5F" w:rsidRPr="00FA2FFD" w:rsidRDefault="00CD0C5F" w:rsidP="00CD0C5F">
            <w:pPr>
              <w:jc w:val="center"/>
              <w:rPr>
                <w:rFonts w:ascii="GHEA Mariam" w:hAnsi="GHEA Mariam" w:cs="Arial"/>
                <w:sz w:val="24"/>
                <w:szCs w:val="24"/>
                <w:lang w:val="fr-FR" w:eastAsia="en-US"/>
              </w:rPr>
            </w:pPr>
          </w:p>
        </w:tc>
        <w:tc>
          <w:tcPr>
            <w:tcW w:w="900" w:type="dxa"/>
            <w:tcBorders>
              <w:top w:val="nil"/>
              <w:left w:val="nil"/>
              <w:bottom w:val="nil"/>
              <w:right w:val="nil"/>
            </w:tcBorders>
            <w:shd w:val="clear" w:color="auto" w:fill="auto"/>
            <w:vAlign w:val="bottom"/>
            <w:hideMark/>
          </w:tcPr>
          <w:p w:rsidR="00CD0C5F" w:rsidRPr="00FA2FFD" w:rsidRDefault="00CD0C5F" w:rsidP="00CD0C5F">
            <w:pPr>
              <w:jc w:val="center"/>
              <w:rPr>
                <w:rFonts w:ascii="GHEA Mariam" w:hAnsi="GHEA Mariam"/>
                <w:sz w:val="24"/>
                <w:szCs w:val="24"/>
                <w:lang w:val="fr-FR" w:eastAsia="en-US"/>
              </w:rPr>
            </w:pPr>
          </w:p>
        </w:tc>
        <w:tc>
          <w:tcPr>
            <w:tcW w:w="5130" w:type="dxa"/>
            <w:tcBorders>
              <w:top w:val="nil"/>
              <w:left w:val="nil"/>
              <w:bottom w:val="nil"/>
              <w:right w:val="nil"/>
            </w:tcBorders>
            <w:shd w:val="clear" w:color="auto" w:fill="auto"/>
            <w:vAlign w:val="bottom"/>
            <w:hideMark/>
          </w:tcPr>
          <w:p w:rsidR="00CD0C5F" w:rsidRPr="00FA2FFD" w:rsidRDefault="00CD0C5F" w:rsidP="00CD0C5F">
            <w:pPr>
              <w:jc w:val="center"/>
              <w:rPr>
                <w:rFonts w:ascii="GHEA Mariam" w:hAnsi="GHEA Mariam"/>
                <w:sz w:val="24"/>
                <w:szCs w:val="24"/>
                <w:lang w:val="fr-FR" w:eastAsia="en-US"/>
              </w:rPr>
            </w:pPr>
          </w:p>
        </w:tc>
        <w:tc>
          <w:tcPr>
            <w:tcW w:w="1403" w:type="dxa"/>
            <w:tcBorders>
              <w:top w:val="nil"/>
              <w:left w:val="nil"/>
              <w:bottom w:val="nil"/>
              <w:right w:val="nil"/>
            </w:tcBorders>
            <w:shd w:val="clear" w:color="auto" w:fill="auto"/>
            <w:vAlign w:val="bottom"/>
            <w:hideMark/>
          </w:tcPr>
          <w:p w:rsidR="00CD0C5F" w:rsidRPr="00FA2FFD" w:rsidRDefault="00CD0C5F" w:rsidP="00CD0C5F">
            <w:pPr>
              <w:jc w:val="center"/>
              <w:rPr>
                <w:rFonts w:ascii="GHEA Mariam" w:hAnsi="GHEA Mariam"/>
                <w:sz w:val="24"/>
                <w:szCs w:val="24"/>
                <w:lang w:val="fr-FR" w:eastAsia="en-US"/>
              </w:rPr>
            </w:pPr>
          </w:p>
        </w:tc>
        <w:tc>
          <w:tcPr>
            <w:tcW w:w="1982" w:type="dxa"/>
            <w:tcBorders>
              <w:top w:val="nil"/>
              <w:left w:val="nil"/>
              <w:bottom w:val="nil"/>
              <w:right w:val="nil"/>
            </w:tcBorders>
            <w:shd w:val="clear" w:color="auto" w:fill="auto"/>
            <w:vAlign w:val="bottom"/>
            <w:hideMark/>
          </w:tcPr>
          <w:p w:rsidR="00CD0C5F" w:rsidRPr="00FA2FFD" w:rsidRDefault="00CD0C5F" w:rsidP="00CD0C5F">
            <w:pPr>
              <w:jc w:val="center"/>
              <w:rPr>
                <w:rFonts w:ascii="GHEA Mariam" w:hAnsi="GHEA Mariam"/>
                <w:sz w:val="24"/>
                <w:szCs w:val="24"/>
                <w:lang w:val="fr-FR" w:eastAsia="en-US"/>
              </w:rPr>
            </w:pPr>
          </w:p>
        </w:tc>
        <w:tc>
          <w:tcPr>
            <w:tcW w:w="2244" w:type="dxa"/>
            <w:tcBorders>
              <w:top w:val="nil"/>
              <w:left w:val="nil"/>
              <w:bottom w:val="nil"/>
              <w:right w:val="nil"/>
            </w:tcBorders>
            <w:shd w:val="clear" w:color="auto" w:fill="auto"/>
            <w:vAlign w:val="bottom"/>
            <w:hideMark/>
          </w:tcPr>
          <w:p w:rsidR="00CD0C5F" w:rsidRPr="00FA2FFD" w:rsidRDefault="00CD0C5F" w:rsidP="00CD0C5F">
            <w:pPr>
              <w:jc w:val="center"/>
              <w:rPr>
                <w:rFonts w:ascii="GHEA Mariam" w:hAnsi="GHEA Mariam"/>
                <w:sz w:val="24"/>
                <w:szCs w:val="24"/>
                <w:lang w:val="fr-FR" w:eastAsia="en-US"/>
              </w:rPr>
            </w:pPr>
          </w:p>
        </w:tc>
        <w:tc>
          <w:tcPr>
            <w:tcW w:w="3524" w:type="dxa"/>
            <w:gridSpan w:val="2"/>
            <w:tcBorders>
              <w:top w:val="nil"/>
              <w:left w:val="nil"/>
              <w:bottom w:val="nil"/>
              <w:right w:val="nil"/>
            </w:tcBorders>
            <w:shd w:val="clear" w:color="auto" w:fill="auto"/>
            <w:vAlign w:val="bottom"/>
            <w:hideMark/>
          </w:tcPr>
          <w:p w:rsidR="00CD0C5F" w:rsidRPr="00FA2FFD" w:rsidRDefault="00FA2FFD" w:rsidP="00FA2FFD">
            <w:pPr>
              <w:jc w:val="right"/>
              <w:rPr>
                <w:rFonts w:ascii="GHEA Mariam" w:hAnsi="GHEA Mariam" w:cs="Arial"/>
                <w:color w:val="000000"/>
                <w:sz w:val="24"/>
                <w:szCs w:val="24"/>
                <w:lang w:eastAsia="en-US"/>
              </w:rPr>
            </w:pPr>
            <w:r w:rsidRPr="00FA2FFD">
              <w:rPr>
                <w:rFonts w:ascii="GHEA Mariam" w:hAnsi="GHEA Mariam" w:cs="Arial"/>
                <w:color w:val="000000"/>
                <w:sz w:val="24"/>
                <w:szCs w:val="24"/>
                <w:lang w:eastAsia="en-US"/>
              </w:rPr>
              <w:t>(հազ. դրամ)</w:t>
            </w:r>
          </w:p>
        </w:tc>
      </w:tr>
      <w:tr w:rsidR="00CD0C5F" w:rsidRPr="00FA2FFD" w:rsidTr="00FA2FFD">
        <w:trPr>
          <w:trHeight w:val="930"/>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0C5F" w:rsidRPr="00FA2FFD" w:rsidRDefault="00FA2FFD" w:rsidP="00CD0C5F">
            <w:pPr>
              <w:jc w:val="center"/>
              <w:rPr>
                <w:rFonts w:ascii="GHEA Mariam" w:hAnsi="GHEA Mariam" w:cs="Arial"/>
                <w:color w:val="000000"/>
                <w:sz w:val="24"/>
                <w:szCs w:val="24"/>
                <w:lang w:eastAsia="en-US"/>
              </w:rPr>
            </w:pPr>
            <w:r>
              <w:rPr>
                <w:rFonts w:ascii="GHEA Mariam" w:hAnsi="GHEA Mariam" w:cs="Arial"/>
                <w:color w:val="000000"/>
                <w:sz w:val="24"/>
                <w:szCs w:val="24"/>
                <w:lang w:val="hy-AM" w:eastAsia="en-US"/>
              </w:rPr>
              <w:t>Ծ</w:t>
            </w:r>
            <w:r w:rsidR="00CD0C5F" w:rsidRPr="00FA2FFD">
              <w:rPr>
                <w:rFonts w:ascii="GHEA Mariam" w:hAnsi="GHEA Mariam" w:cs="Arial"/>
                <w:color w:val="000000"/>
                <w:sz w:val="24"/>
                <w:szCs w:val="24"/>
                <w:lang w:eastAsia="en-US"/>
              </w:rPr>
              <w:t>րագրային դասիչը</w:t>
            </w:r>
          </w:p>
        </w:tc>
        <w:tc>
          <w:tcPr>
            <w:tcW w:w="51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C5F" w:rsidRPr="00FA2FFD" w:rsidRDefault="00CD0C5F" w:rsidP="00CD0C5F">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Բյուջետային գլխավոր կարգադրիչների,  ծրագրերի և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C5F" w:rsidRPr="00FA2FFD" w:rsidRDefault="00CD0C5F" w:rsidP="00CD0C5F">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Ընդամենը</w:t>
            </w:r>
          </w:p>
        </w:tc>
        <w:tc>
          <w:tcPr>
            <w:tcW w:w="7750" w:type="dxa"/>
            <w:gridSpan w:val="4"/>
            <w:tcBorders>
              <w:top w:val="single" w:sz="4" w:space="0" w:color="auto"/>
              <w:left w:val="nil"/>
              <w:bottom w:val="single" w:sz="4" w:space="0" w:color="auto"/>
              <w:right w:val="single" w:sz="4" w:space="0" w:color="000000"/>
            </w:tcBorders>
            <w:shd w:val="clear" w:color="auto" w:fill="auto"/>
            <w:vAlign w:val="center"/>
            <w:hideMark/>
          </w:tcPr>
          <w:p w:rsidR="00FA2FFD" w:rsidRDefault="00CD0C5F" w:rsidP="00CD0C5F">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 xml:space="preserve"> Ցուցանիշների փոփոխությունը </w:t>
            </w:r>
          </w:p>
          <w:p w:rsidR="00CD0C5F" w:rsidRPr="00FA2FFD" w:rsidRDefault="00CD0C5F" w:rsidP="00CD0C5F">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ավելացումները նշված են դրական նշանով, իսկ նվազեցումները՝ փակագծերում</w:t>
            </w:r>
          </w:p>
        </w:tc>
      </w:tr>
      <w:tr w:rsidR="00CD0C5F" w:rsidRPr="00FA2FFD" w:rsidTr="00FA2FFD">
        <w:trPr>
          <w:trHeight w:val="345"/>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CD0C5F" w:rsidRPr="00FA2FFD" w:rsidRDefault="00CD0C5F" w:rsidP="00CD0C5F">
            <w:pPr>
              <w:rPr>
                <w:rFonts w:ascii="GHEA Mariam" w:hAnsi="GHEA Mariam" w:cs="Arial"/>
                <w:color w:val="000000"/>
                <w:sz w:val="24"/>
                <w:szCs w:val="24"/>
                <w:lang w:eastAsia="en-US"/>
              </w:rPr>
            </w:pPr>
          </w:p>
        </w:tc>
        <w:tc>
          <w:tcPr>
            <w:tcW w:w="5130" w:type="dxa"/>
            <w:vMerge/>
            <w:tcBorders>
              <w:top w:val="single" w:sz="4" w:space="0" w:color="auto"/>
              <w:left w:val="single" w:sz="4" w:space="0" w:color="auto"/>
              <w:bottom w:val="single" w:sz="4" w:space="0" w:color="auto"/>
              <w:right w:val="single" w:sz="4" w:space="0" w:color="auto"/>
            </w:tcBorders>
            <w:vAlign w:val="center"/>
            <w:hideMark/>
          </w:tcPr>
          <w:p w:rsidR="00CD0C5F" w:rsidRPr="00FA2FFD" w:rsidRDefault="00CD0C5F" w:rsidP="00CD0C5F">
            <w:pPr>
              <w:rPr>
                <w:rFonts w:ascii="GHEA Mariam" w:hAnsi="GHEA Mariam" w:cs="Arial"/>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CD0C5F" w:rsidRPr="00FA2FFD" w:rsidRDefault="00CD0C5F" w:rsidP="00CD0C5F">
            <w:pPr>
              <w:rPr>
                <w:rFonts w:ascii="GHEA Mariam" w:hAnsi="GHEA Mariam" w:cs="Arial"/>
                <w:color w:val="000000"/>
                <w:sz w:val="24"/>
                <w:szCs w:val="24"/>
                <w:lang w:eastAsia="en-US"/>
              </w:rPr>
            </w:pPr>
          </w:p>
        </w:tc>
        <w:tc>
          <w:tcPr>
            <w:tcW w:w="7750" w:type="dxa"/>
            <w:gridSpan w:val="4"/>
            <w:tcBorders>
              <w:top w:val="single" w:sz="4" w:space="0" w:color="auto"/>
              <w:left w:val="nil"/>
              <w:bottom w:val="single" w:sz="4" w:space="0" w:color="auto"/>
              <w:right w:val="single" w:sz="4" w:space="0" w:color="auto"/>
            </w:tcBorders>
            <w:shd w:val="clear" w:color="auto" w:fill="auto"/>
            <w:vAlign w:val="center"/>
            <w:hideMark/>
          </w:tcPr>
          <w:p w:rsidR="00CD0C5F" w:rsidRPr="00FA2FFD" w:rsidRDefault="00CD0C5F" w:rsidP="00CD0C5F">
            <w:pPr>
              <w:jc w:val="center"/>
              <w:rPr>
                <w:rFonts w:ascii="GHEA Mariam" w:hAnsi="GHEA Mariam" w:cs="Arial"/>
                <w:color w:val="000000"/>
                <w:sz w:val="24"/>
                <w:szCs w:val="24"/>
                <w:lang w:val="hy-AM" w:eastAsia="en-US"/>
              </w:rPr>
            </w:pPr>
            <w:r w:rsidRPr="00FA2FFD">
              <w:rPr>
                <w:rFonts w:ascii="GHEA Mariam" w:hAnsi="GHEA Mariam" w:cs="Arial"/>
                <w:color w:val="000000"/>
                <w:sz w:val="24"/>
                <w:szCs w:val="24"/>
                <w:lang w:eastAsia="en-US"/>
              </w:rPr>
              <w:t>այդ թվում</w:t>
            </w:r>
            <w:r w:rsidR="00FA2FFD">
              <w:rPr>
                <w:rFonts w:ascii="GHEA Mariam" w:hAnsi="GHEA Mariam" w:cs="Arial"/>
                <w:color w:val="000000"/>
                <w:sz w:val="24"/>
                <w:szCs w:val="24"/>
                <w:lang w:val="hy-AM" w:eastAsia="en-US"/>
              </w:rPr>
              <w:t>՝</w:t>
            </w:r>
          </w:p>
        </w:tc>
      </w:tr>
      <w:tr w:rsidR="00CD0C5F" w:rsidRPr="00FA2FFD" w:rsidTr="00FA2FFD">
        <w:trPr>
          <w:cantSplit/>
          <w:trHeight w:val="1295"/>
        </w:trPr>
        <w:tc>
          <w:tcPr>
            <w:tcW w:w="72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CD0C5F" w:rsidRPr="00FA2FFD" w:rsidRDefault="00FA2FFD" w:rsidP="00FA2FFD">
            <w:pPr>
              <w:ind w:left="113" w:right="113"/>
              <w:jc w:val="center"/>
              <w:rPr>
                <w:rFonts w:ascii="GHEA Mariam" w:hAnsi="GHEA Mariam" w:cs="Arial"/>
                <w:color w:val="000000"/>
                <w:sz w:val="24"/>
                <w:szCs w:val="24"/>
                <w:lang w:val="hy-AM" w:eastAsia="en-US"/>
              </w:rPr>
            </w:pPr>
            <w:r w:rsidRPr="00FA2FFD">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CD0C5F" w:rsidRPr="00FA2FFD" w:rsidRDefault="00FA2FFD" w:rsidP="00FA2FFD">
            <w:pPr>
              <w:ind w:left="113" w:right="113"/>
              <w:rPr>
                <w:rFonts w:ascii="GHEA Mariam" w:hAnsi="GHEA Mariam" w:cs="Arial"/>
                <w:color w:val="000000"/>
                <w:sz w:val="24"/>
                <w:szCs w:val="24"/>
                <w:lang w:val="hy-AM" w:eastAsia="en-US"/>
              </w:rPr>
            </w:pPr>
            <w:r w:rsidRPr="00FA2FFD">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5130" w:type="dxa"/>
            <w:vMerge/>
            <w:tcBorders>
              <w:top w:val="single" w:sz="4" w:space="0" w:color="auto"/>
              <w:left w:val="single" w:sz="4" w:space="0" w:color="auto"/>
              <w:bottom w:val="single" w:sz="4" w:space="0" w:color="auto"/>
              <w:right w:val="single" w:sz="4" w:space="0" w:color="auto"/>
            </w:tcBorders>
            <w:vAlign w:val="center"/>
            <w:hideMark/>
          </w:tcPr>
          <w:p w:rsidR="00CD0C5F" w:rsidRPr="00FA2FFD" w:rsidRDefault="00CD0C5F" w:rsidP="00CD0C5F">
            <w:pPr>
              <w:rPr>
                <w:rFonts w:ascii="GHEA Mariam" w:hAnsi="GHEA Mariam" w:cs="Arial"/>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CD0C5F" w:rsidRPr="00FA2FFD" w:rsidRDefault="00CD0C5F" w:rsidP="00CD0C5F">
            <w:pPr>
              <w:rPr>
                <w:rFonts w:ascii="GHEA Mariam" w:hAnsi="GHEA Mariam" w:cs="Arial"/>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CD0C5F" w:rsidRPr="00FA2FFD" w:rsidRDefault="00FA2FFD"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կառուցման</w:t>
            </w:r>
            <w:r w:rsidRPr="00FA2FFD">
              <w:rPr>
                <w:rFonts w:ascii="GHEA Mariam" w:hAnsi="GHEA Mariam" w:cs="Arial"/>
                <w:color w:val="000000"/>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CD0C5F" w:rsidRPr="00FA2FFD" w:rsidRDefault="00FA2FFD"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վերակառուցման,</w:t>
            </w:r>
            <w:r w:rsidRPr="00FA2FFD">
              <w:rPr>
                <w:rFonts w:ascii="GHEA Mariam" w:hAnsi="GHEA Mariam" w:cs="Arial"/>
                <w:color w:val="000000"/>
                <w:sz w:val="24"/>
                <w:szCs w:val="24"/>
                <w:lang w:eastAsia="en-US"/>
              </w:rPr>
              <w:br/>
              <w:t>վերանորոգման և</w:t>
            </w:r>
            <w:r w:rsidRPr="00FA2FFD">
              <w:rPr>
                <w:rFonts w:ascii="GHEA Mariam" w:hAnsi="GHEA Mariam" w:cs="Arial"/>
                <w:color w:val="000000"/>
                <w:sz w:val="24"/>
                <w:szCs w:val="24"/>
                <w:lang w:eastAsia="en-US"/>
              </w:rPr>
              <w:br/>
              <w:t>վերականգնման</w:t>
            </w:r>
            <w:r w:rsidRPr="00FA2FFD">
              <w:rPr>
                <w:rFonts w:ascii="GHEA Mariam" w:hAnsi="GHEA Mariam" w:cs="Arial"/>
                <w:color w:val="000000"/>
                <w:sz w:val="24"/>
                <w:szCs w:val="24"/>
                <w:lang w:eastAsia="en-US"/>
              </w:rPr>
              <w:br/>
              <w:t>աշխատանքներ</w:t>
            </w:r>
          </w:p>
        </w:tc>
        <w:tc>
          <w:tcPr>
            <w:tcW w:w="1960" w:type="dxa"/>
            <w:tcBorders>
              <w:top w:val="nil"/>
              <w:left w:val="nil"/>
              <w:bottom w:val="single" w:sz="4" w:space="0" w:color="auto"/>
              <w:right w:val="single" w:sz="4" w:space="0" w:color="auto"/>
            </w:tcBorders>
            <w:shd w:val="clear" w:color="auto" w:fill="auto"/>
            <w:vAlign w:val="center"/>
            <w:hideMark/>
          </w:tcPr>
          <w:p w:rsidR="00CD0C5F" w:rsidRPr="00FA2FFD" w:rsidRDefault="00FA2FFD"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նախագծահե-</w:t>
            </w:r>
            <w:r w:rsidRPr="00FA2FFD">
              <w:rPr>
                <w:rFonts w:ascii="GHEA Mariam" w:hAnsi="GHEA Mariam" w:cs="Arial"/>
                <w:color w:val="000000"/>
                <w:sz w:val="24"/>
                <w:szCs w:val="24"/>
                <w:lang w:eastAsia="en-US"/>
              </w:rPr>
              <w:br/>
              <w:t>տազոտական,</w:t>
            </w:r>
            <w:r w:rsidRPr="00FA2FFD">
              <w:rPr>
                <w:rFonts w:ascii="GHEA Mariam" w:hAnsi="GHEA Mariam" w:cs="Arial"/>
                <w:color w:val="000000"/>
                <w:sz w:val="24"/>
                <w:szCs w:val="24"/>
                <w:lang w:eastAsia="en-US"/>
              </w:rPr>
              <w:br/>
              <w:t>գեոդեզիա-</w:t>
            </w:r>
            <w:r w:rsidRPr="00FA2FFD">
              <w:rPr>
                <w:rFonts w:ascii="GHEA Mariam" w:hAnsi="GHEA Mariam" w:cs="Arial"/>
                <w:color w:val="000000"/>
                <w:sz w:val="24"/>
                <w:szCs w:val="24"/>
                <w:lang w:eastAsia="en-US"/>
              </w:rPr>
              <w:br/>
              <w:t>քարտեզագրա-</w:t>
            </w:r>
            <w:r w:rsidRPr="00FA2FFD">
              <w:rPr>
                <w:rFonts w:ascii="GHEA Mariam" w:hAnsi="GHEA Mariam" w:cs="Arial"/>
                <w:color w:val="000000"/>
                <w:sz w:val="24"/>
                <w:szCs w:val="24"/>
                <w:lang w:eastAsia="en-US"/>
              </w:rPr>
              <w:br/>
              <w:t>կան աշխա-</w:t>
            </w:r>
            <w:r w:rsidRPr="00FA2FFD">
              <w:rPr>
                <w:rFonts w:ascii="GHEA Mariam" w:hAnsi="GHEA Mariam" w:cs="Arial"/>
                <w:color w:val="000000"/>
                <w:sz w:val="24"/>
                <w:szCs w:val="24"/>
                <w:lang w:eastAsia="en-US"/>
              </w:rPr>
              <w:br/>
              <w:t>տանքներ</w:t>
            </w:r>
          </w:p>
        </w:tc>
        <w:tc>
          <w:tcPr>
            <w:tcW w:w="1564" w:type="dxa"/>
            <w:tcBorders>
              <w:top w:val="nil"/>
              <w:left w:val="nil"/>
              <w:bottom w:val="single" w:sz="4" w:space="0" w:color="auto"/>
              <w:right w:val="single" w:sz="4" w:space="0" w:color="auto"/>
            </w:tcBorders>
            <w:shd w:val="clear" w:color="auto" w:fill="auto"/>
            <w:vAlign w:val="center"/>
            <w:hideMark/>
          </w:tcPr>
          <w:p w:rsidR="00CD0C5F" w:rsidRPr="00FA2FFD" w:rsidRDefault="00FA2FFD"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ոչ</w:t>
            </w:r>
            <w:r>
              <w:rPr>
                <w:rFonts w:ascii="GHEA Mariam" w:hAnsi="GHEA Mariam" w:cs="Arial"/>
                <w:color w:val="000000"/>
                <w:sz w:val="24"/>
                <w:szCs w:val="24"/>
                <w:lang w:val="hy-AM" w:eastAsia="en-US"/>
              </w:rPr>
              <w:t xml:space="preserve"> </w:t>
            </w:r>
            <w:r w:rsidRPr="00FA2FFD">
              <w:rPr>
                <w:rFonts w:ascii="GHEA Mariam" w:hAnsi="GHEA Mariam" w:cs="Arial"/>
                <w:color w:val="000000"/>
                <w:sz w:val="24"/>
                <w:szCs w:val="24"/>
                <w:lang w:eastAsia="en-US"/>
              </w:rPr>
              <w:t>ֆինան</w:t>
            </w:r>
            <w:r>
              <w:rPr>
                <w:rFonts w:ascii="GHEA Mariam" w:hAnsi="GHEA Mariam" w:cs="Arial"/>
                <w:color w:val="000000"/>
                <w:sz w:val="24"/>
                <w:szCs w:val="24"/>
                <w:lang w:eastAsia="en-US"/>
              </w:rPr>
              <w:softHyphen/>
            </w:r>
            <w:r w:rsidRPr="00FA2FFD">
              <w:rPr>
                <w:rFonts w:ascii="GHEA Mariam" w:hAnsi="GHEA Mariam" w:cs="Arial"/>
                <w:color w:val="000000"/>
                <w:sz w:val="24"/>
                <w:szCs w:val="24"/>
                <w:lang w:eastAsia="en-US"/>
              </w:rPr>
              <w:t>սական</w:t>
            </w:r>
            <w:r>
              <w:rPr>
                <w:rFonts w:ascii="GHEA Mariam" w:hAnsi="GHEA Mariam" w:cs="Arial"/>
                <w:color w:val="000000"/>
                <w:sz w:val="24"/>
                <w:szCs w:val="24"/>
                <w:lang w:val="hy-AM" w:eastAsia="en-US"/>
              </w:rPr>
              <w:t xml:space="preserve"> </w:t>
            </w:r>
            <w:r w:rsidRPr="00FA2FFD">
              <w:rPr>
                <w:rFonts w:ascii="GHEA Mariam" w:hAnsi="GHEA Mariam" w:cs="Arial"/>
                <w:color w:val="000000"/>
                <w:sz w:val="24"/>
                <w:szCs w:val="24"/>
                <w:lang w:eastAsia="en-US"/>
              </w:rPr>
              <w:t>այլ ակտիվների</w:t>
            </w:r>
            <w:r w:rsidRPr="00FA2FFD">
              <w:rPr>
                <w:rFonts w:ascii="GHEA Mariam" w:hAnsi="GHEA Mariam" w:cs="Arial"/>
                <w:color w:val="000000"/>
                <w:sz w:val="24"/>
                <w:szCs w:val="24"/>
                <w:lang w:eastAsia="en-US"/>
              </w:rPr>
              <w:br/>
              <w:t>ձեռքբերում</w:t>
            </w:r>
          </w:p>
        </w:tc>
      </w:tr>
      <w:tr w:rsidR="00CD0C5F" w:rsidRPr="00FA2FFD" w:rsidTr="00FA2FFD">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CD0C5F" w:rsidRPr="00FA2FFD" w:rsidRDefault="00CD0C5F" w:rsidP="00CD0C5F">
            <w:pPr>
              <w:jc w:val="center"/>
              <w:rPr>
                <w:rFonts w:ascii="GHEA Mariam" w:hAnsi="GHEA Mariam" w:cs="Arial"/>
                <w:color w:val="000000"/>
                <w:sz w:val="24"/>
                <w:szCs w:val="24"/>
                <w:lang w:eastAsia="en-US"/>
              </w:rPr>
            </w:pPr>
            <w:r w:rsidRPr="00FA2FF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CD0C5F">
            <w:pPr>
              <w:rPr>
                <w:rFonts w:ascii="GHEA Mariam" w:hAnsi="GHEA Mariam" w:cs="Arial"/>
                <w:color w:val="000000"/>
                <w:sz w:val="24"/>
                <w:szCs w:val="24"/>
                <w:lang w:eastAsia="en-US"/>
              </w:rPr>
            </w:pPr>
            <w:r w:rsidRPr="00FA2FFD">
              <w:rPr>
                <w:rFonts w:ascii="Calibri" w:hAnsi="Calibri" w:cs="Calibri"/>
                <w:color w:val="000000"/>
                <w:sz w:val="24"/>
                <w:szCs w:val="24"/>
                <w:lang w:eastAsia="en-US"/>
              </w:rPr>
              <w:t> </w:t>
            </w:r>
          </w:p>
        </w:tc>
        <w:tc>
          <w:tcPr>
            <w:tcW w:w="5130" w:type="dxa"/>
            <w:tcBorders>
              <w:top w:val="nil"/>
              <w:left w:val="nil"/>
              <w:bottom w:val="single" w:sz="4" w:space="0" w:color="auto"/>
              <w:right w:val="single" w:sz="4" w:space="0" w:color="auto"/>
            </w:tcBorders>
            <w:shd w:val="clear" w:color="auto" w:fill="auto"/>
            <w:vAlign w:val="center"/>
            <w:hideMark/>
          </w:tcPr>
          <w:p w:rsidR="00CD0C5F" w:rsidRPr="00FA2FFD" w:rsidRDefault="00CD0C5F" w:rsidP="00CD0C5F">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Ընդամենը</w:t>
            </w:r>
          </w:p>
        </w:tc>
        <w:tc>
          <w:tcPr>
            <w:tcW w:w="1403"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995.0</w:t>
            </w:r>
          </w:p>
        </w:tc>
        <w:tc>
          <w:tcPr>
            <w:tcW w:w="1982"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0.0</w:t>
            </w:r>
          </w:p>
        </w:tc>
        <w:tc>
          <w:tcPr>
            <w:tcW w:w="2244"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(106,200)</w:t>
            </w:r>
          </w:p>
        </w:tc>
        <w:tc>
          <w:tcPr>
            <w:tcW w:w="1960"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0.0</w:t>
            </w:r>
          </w:p>
        </w:tc>
        <w:tc>
          <w:tcPr>
            <w:tcW w:w="1564"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107,195.0</w:t>
            </w:r>
          </w:p>
        </w:tc>
      </w:tr>
      <w:tr w:rsidR="00CD0C5F" w:rsidRPr="00FA2FFD" w:rsidTr="00FA2FFD">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CD0C5F" w:rsidRPr="00FA2FFD" w:rsidRDefault="00CD0C5F" w:rsidP="00CD0C5F">
            <w:pPr>
              <w:jc w:val="center"/>
              <w:rPr>
                <w:rFonts w:ascii="GHEA Mariam" w:hAnsi="GHEA Mariam" w:cs="Arial"/>
                <w:color w:val="000000"/>
                <w:sz w:val="24"/>
                <w:szCs w:val="24"/>
                <w:lang w:eastAsia="en-US"/>
              </w:rPr>
            </w:pPr>
            <w:r w:rsidRPr="00FA2FFD">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CD0C5F">
            <w:pPr>
              <w:rPr>
                <w:rFonts w:ascii="GHEA Mariam" w:hAnsi="GHEA Mariam" w:cs="Arial"/>
                <w:color w:val="000000"/>
                <w:sz w:val="24"/>
                <w:szCs w:val="24"/>
                <w:lang w:eastAsia="en-US"/>
              </w:rPr>
            </w:pPr>
            <w:r w:rsidRPr="00FA2FFD">
              <w:rPr>
                <w:rFonts w:ascii="Calibri" w:hAnsi="Calibri" w:cs="Calibri"/>
                <w:color w:val="000000"/>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CD0C5F" w:rsidRPr="00FA2FFD" w:rsidRDefault="00CD0C5F" w:rsidP="00CD0C5F">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CD0C5F" w:rsidRPr="00FA2FFD" w:rsidRDefault="00CD0C5F" w:rsidP="00FA2FFD">
            <w:pPr>
              <w:jc w:val="center"/>
              <w:rPr>
                <w:rFonts w:ascii="GHEA Mariam" w:hAnsi="GHEA Mariam" w:cs="Arial"/>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CD0C5F" w:rsidRPr="00FA2FFD" w:rsidRDefault="00CD0C5F" w:rsidP="00FA2FFD">
            <w:pPr>
              <w:jc w:val="center"/>
              <w:rPr>
                <w:rFonts w:ascii="GHEA Mariam" w:hAnsi="GHEA Mariam" w:cs="Arial"/>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sz w:val="24"/>
                <w:szCs w:val="24"/>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CD0C5F" w:rsidRPr="00FA2FFD" w:rsidRDefault="00CD0C5F" w:rsidP="00FA2FFD">
            <w:pPr>
              <w:jc w:val="center"/>
              <w:rPr>
                <w:rFonts w:ascii="GHEA Mariam" w:hAnsi="GHEA Mariam" w:cs="Arial"/>
                <w:color w:val="000000"/>
                <w:sz w:val="24"/>
                <w:szCs w:val="24"/>
                <w:lang w:eastAsia="en-US"/>
              </w:rPr>
            </w:pPr>
          </w:p>
        </w:tc>
        <w:tc>
          <w:tcPr>
            <w:tcW w:w="1564" w:type="dxa"/>
            <w:tcBorders>
              <w:top w:val="nil"/>
              <w:left w:val="nil"/>
              <w:bottom w:val="single" w:sz="4" w:space="0" w:color="auto"/>
              <w:right w:val="single" w:sz="4" w:space="0" w:color="auto"/>
            </w:tcBorders>
            <w:shd w:val="clear" w:color="auto" w:fill="auto"/>
            <w:vAlign w:val="center"/>
            <w:hideMark/>
          </w:tcPr>
          <w:p w:rsidR="00CD0C5F" w:rsidRPr="00FA2FFD" w:rsidRDefault="00CD0C5F" w:rsidP="00FA2FFD">
            <w:pPr>
              <w:jc w:val="center"/>
              <w:rPr>
                <w:rFonts w:ascii="GHEA Mariam" w:hAnsi="GHEA Mariam" w:cs="Arial"/>
                <w:color w:val="000000"/>
                <w:sz w:val="24"/>
                <w:szCs w:val="24"/>
                <w:lang w:eastAsia="en-US"/>
              </w:rPr>
            </w:pPr>
          </w:p>
        </w:tc>
      </w:tr>
      <w:tr w:rsidR="00CD0C5F" w:rsidRPr="00FA2FFD" w:rsidTr="00FA2FFD">
        <w:trPr>
          <w:trHeight w:val="615"/>
        </w:trPr>
        <w:tc>
          <w:tcPr>
            <w:tcW w:w="720" w:type="dxa"/>
            <w:tcBorders>
              <w:top w:val="nil"/>
              <w:left w:val="single" w:sz="4" w:space="0" w:color="auto"/>
              <w:bottom w:val="single" w:sz="4" w:space="0" w:color="auto"/>
              <w:right w:val="single" w:sz="4" w:space="0" w:color="auto"/>
            </w:tcBorders>
            <w:shd w:val="clear" w:color="000000" w:fill="FFFFFF"/>
            <w:hideMark/>
          </w:tcPr>
          <w:p w:rsidR="00CD0C5F" w:rsidRPr="00FA2FFD" w:rsidRDefault="00CD0C5F" w:rsidP="00CD0C5F">
            <w:pPr>
              <w:jc w:val="center"/>
              <w:rPr>
                <w:rFonts w:ascii="GHEA Mariam" w:hAnsi="GHEA Mariam" w:cs="Arial"/>
                <w:sz w:val="24"/>
                <w:szCs w:val="24"/>
                <w:lang w:eastAsia="en-US"/>
              </w:rPr>
            </w:pPr>
            <w:r w:rsidRPr="00FA2FF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CD0C5F" w:rsidRPr="00FA2FFD" w:rsidRDefault="00CD0C5F" w:rsidP="00CD0C5F">
            <w:pPr>
              <w:rPr>
                <w:rFonts w:ascii="GHEA Mariam" w:hAnsi="GHEA Mariam" w:cs="Arial"/>
                <w:sz w:val="24"/>
                <w:szCs w:val="24"/>
                <w:lang w:eastAsia="en-US"/>
              </w:rPr>
            </w:pPr>
            <w:r w:rsidRPr="00FA2FFD">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auto" w:fill="auto"/>
            <w:hideMark/>
          </w:tcPr>
          <w:p w:rsidR="00CD0C5F" w:rsidRPr="00FA2FFD" w:rsidRDefault="00CD0C5F" w:rsidP="00CD0C5F">
            <w:pPr>
              <w:rPr>
                <w:rFonts w:ascii="GHEA Mariam" w:hAnsi="GHEA Mariam" w:cs="Arial"/>
                <w:sz w:val="24"/>
                <w:szCs w:val="24"/>
                <w:lang w:eastAsia="en-US"/>
              </w:rPr>
            </w:pPr>
            <w:r w:rsidRPr="00FA2FFD">
              <w:rPr>
                <w:rFonts w:ascii="GHEA Mariam" w:hAnsi="GHEA Mariam" w:cs="Arial"/>
                <w:sz w:val="24"/>
                <w:szCs w:val="24"/>
                <w:lang w:eastAsia="en-US"/>
              </w:rPr>
              <w:t>ՀՀ  աշխատանքի և բարեկեցության նախարարություն</w:t>
            </w:r>
          </w:p>
        </w:tc>
        <w:tc>
          <w:tcPr>
            <w:tcW w:w="1403"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995.0</w:t>
            </w:r>
          </w:p>
        </w:tc>
        <w:tc>
          <w:tcPr>
            <w:tcW w:w="1982"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0.0</w:t>
            </w:r>
          </w:p>
        </w:tc>
        <w:tc>
          <w:tcPr>
            <w:tcW w:w="2244"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(106,200.0)</w:t>
            </w:r>
          </w:p>
        </w:tc>
        <w:tc>
          <w:tcPr>
            <w:tcW w:w="1960"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0.0</w:t>
            </w:r>
          </w:p>
        </w:tc>
        <w:tc>
          <w:tcPr>
            <w:tcW w:w="1564"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107,195.0</w:t>
            </w:r>
          </w:p>
        </w:tc>
      </w:tr>
      <w:tr w:rsidR="00CD0C5F" w:rsidRPr="00FA2FFD" w:rsidTr="00FA2FFD">
        <w:trPr>
          <w:trHeight w:val="1230"/>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CD0C5F" w:rsidRPr="00FA2FFD" w:rsidRDefault="00CD0C5F" w:rsidP="00CD0C5F">
            <w:pPr>
              <w:jc w:val="center"/>
              <w:rPr>
                <w:rFonts w:ascii="GHEA Mariam" w:hAnsi="GHEA Mariam" w:cs="Arial"/>
                <w:sz w:val="24"/>
                <w:szCs w:val="24"/>
                <w:lang w:eastAsia="en-US"/>
              </w:rPr>
            </w:pPr>
            <w:r w:rsidRPr="00FA2FFD">
              <w:rPr>
                <w:rFonts w:ascii="GHEA Mariam" w:hAnsi="GHEA Mariam" w:cs="Arial"/>
                <w:sz w:val="24"/>
                <w:szCs w:val="24"/>
                <w:lang w:eastAsia="en-US"/>
              </w:rPr>
              <w:t>1117</w:t>
            </w:r>
          </w:p>
        </w:tc>
        <w:tc>
          <w:tcPr>
            <w:tcW w:w="900" w:type="dxa"/>
            <w:tcBorders>
              <w:top w:val="nil"/>
              <w:left w:val="nil"/>
              <w:bottom w:val="single" w:sz="4" w:space="0" w:color="auto"/>
              <w:right w:val="single" w:sz="4" w:space="0" w:color="auto"/>
            </w:tcBorders>
            <w:shd w:val="clear" w:color="000000" w:fill="FFFFFF"/>
            <w:vAlign w:val="center"/>
            <w:hideMark/>
          </w:tcPr>
          <w:p w:rsidR="00CD0C5F" w:rsidRPr="00FA2FFD" w:rsidRDefault="00CD0C5F" w:rsidP="00CD0C5F">
            <w:pPr>
              <w:jc w:val="center"/>
              <w:rPr>
                <w:rFonts w:ascii="GHEA Mariam" w:hAnsi="GHEA Mariam" w:cs="Arial"/>
                <w:sz w:val="24"/>
                <w:szCs w:val="24"/>
                <w:lang w:eastAsia="en-US"/>
              </w:rPr>
            </w:pPr>
            <w:r w:rsidRPr="00FA2FFD">
              <w:rPr>
                <w:rFonts w:ascii="GHEA Mariam" w:hAnsi="GHEA Mariam" w:cs="Arial"/>
                <w:sz w:val="24"/>
                <w:szCs w:val="24"/>
                <w:lang w:eastAsia="en-US"/>
              </w:rPr>
              <w:t>31002</w:t>
            </w:r>
          </w:p>
        </w:tc>
        <w:tc>
          <w:tcPr>
            <w:tcW w:w="5130" w:type="dxa"/>
            <w:tcBorders>
              <w:top w:val="nil"/>
              <w:left w:val="nil"/>
              <w:bottom w:val="single" w:sz="4" w:space="0" w:color="auto"/>
              <w:right w:val="single" w:sz="4" w:space="0" w:color="auto"/>
            </w:tcBorders>
            <w:shd w:val="clear" w:color="000000" w:fill="FFFFFF"/>
            <w:vAlign w:val="center"/>
            <w:hideMark/>
          </w:tcPr>
          <w:p w:rsidR="00CD0C5F" w:rsidRPr="00FA2FFD" w:rsidRDefault="00CD0C5F" w:rsidP="00CD0C5F">
            <w:pPr>
              <w:rPr>
                <w:rFonts w:ascii="GHEA Mariam" w:hAnsi="GHEA Mariam" w:cs="Arial"/>
                <w:sz w:val="24"/>
                <w:szCs w:val="24"/>
                <w:lang w:eastAsia="en-US"/>
              </w:rPr>
            </w:pPr>
            <w:r w:rsidRPr="00FA2FFD">
              <w:rPr>
                <w:rFonts w:ascii="GHEA Mariam" w:hAnsi="GHEA Mariam" w:cs="Arial"/>
                <w:sz w:val="24"/>
                <w:szCs w:val="24"/>
                <w:lang w:eastAsia="en-US"/>
              </w:rPr>
              <w:t>ՀՀ աշխատանքի և բարեկեցության նախարարության աշխատակազմի տեխնիկական հագեցվածության բարելավում</w:t>
            </w:r>
          </w:p>
        </w:tc>
        <w:tc>
          <w:tcPr>
            <w:tcW w:w="1403"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106,200.0</w:t>
            </w:r>
          </w:p>
        </w:tc>
        <w:tc>
          <w:tcPr>
            <w:tcW w:w="1982"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106,200.0</w:t>
            </w:r>
          </w:p>
        </w:tc>
      </w:tr>
      <w:tr w:rsidR="00CD0C5F" w:rsidRPr="00FA2FFD" w:rsidTr="00FA2FFD">
        <w:trPr>
          <w:trHeight w:val="1275"/>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D0C5F" w:rsidRPr="00FA2FFD" w:rsidRDefault="00CD0C5F" w:rsidP="00CD0C5F">
            <w:pPr>
              <w:jc w:val="center"/>
              <w:rPr>
                <w:rFonts w:ascii="GHEA Mariam" w:hAnsi="GHEA Mariam" w:cs="Arial"/>
                <w:sz w:val="24"/>
                <w:szCs w:val="24"/>
                <w:lang w:eastAsia="en-US"/>
              </w:rPr>
            </w:pPr>
            <w:r w:rsidRPr="00FA2FFD">
              <w:rPr>
                <w:rFonts w:ascii="GHEA Mariam" w:hAnsi="GHEA Mariam" w:cs="Arial"/>
                <w:sz w:val="24"/>
                <w:szCs w:val="24"/>
                <w:lang w:eastAsia="en-US"/>
              </w:rPr>
              <w:lastRenderedPageBreak/>
              <w:t>1117</w:t>
            </w:r>
          </w:p>
        </w:tc>
        <w:tc>
          <w:tcPr>
            <w:tcW w:w="900" w:type="dxa"/>
            <w:tcBorders>
              <w:top w:val="single" w:sz="4" w:space="0" w:color="auto"/>
              <w:left w:val="nil"/>
              <w:bottom w:val="single" w:sz="4" w:space="0" w:color="auto"/>
              <w:right w:val="single" w:sz="4" w:space="0" w:color="auto"/>
            </w:tcBorders>
            <w:shd w:val="clear" w:color="000000" w:fill="FFFFFF"/>
            <w:noWrap/>
            <w:vAlign w:val="center"/>
            <w:hideMark/>
          </w:tcPr>
          <w:p w:rsidR="00CD0C5F" w:rsidRPr="00FA2FFD" w:rsidRDefault="00CD0C5F" w:rsidP="00CD0C5F">
            <w:pPr>
              <w:jc w:val="center"/>
              <w:rPr>
                <w:rFonts w:ascii="GHEA Mariam" w:hAnsi="GHEA Mariam" w:cs="Arial"/>
                <w:sz w:val="24"/>
                <w:szCs w:val="24"/>
                <w:lang w:eastAsia="en-US"/>
              </w:rPr>
            </w:pPr>
            <w:r w:rsidRPr="00FA2FFD">
              <w:rPr>
                <w:rFonts w:ascii="GHEA Mariam" w:hAnsi="GHEA Mariam" w:cs="Arial"/>
                <w:sz w:val="24"/>
                <w:szCs w:val="24"/>
                <w:lang w:eastAsia="en-US"/>
              </w:rPr>
              <w:t>31001</w:t>
            </w:r>
          </w:p>
        </w:tc>
        <w:tc>
          <w:tcPr>
            <w:tcW w:w="5130" w:type="dxa"/>
            <w:tcBorders>
              <w:top w:val="single" w:sz="4" w:space="0" w:color="auto"/>
              <w:left w:val="nil"/>
              <w:bottom w:val="single" w:sz="4" w:space="0" w:color="auto"/>
              <w:right w:val="single" w:sz="4" w:space="0" w:color="auto"/>
            </w:tcBorders>
            <w:shd w:val="clear" w:color="auto" w:fill="auto"/>
            <w:vAlign w:val="center"/>
            <w:hideMark/>
          </w:tcPr>
          <w:p w:rsidR="00CD0C5F" w:rsidRPr="00FA2FFD" w:rsidRDefault="00CD0C5F" w:rsidP="00CD0C5F">
            <w:pPr>
              <w:rPr>
                <w:rFonts w:ascii="GHEA Mariam" w:hAnsi="GHEA Mariam" w:cs="Arial"/>
                <w:sz w:val="24"/>
                <w:szCs w:val="24"/>
                <w:lang w:eastAsia="en-US"/>
              </w:rPr>
            </w:pPr>
            <w:r w:rsidRPr="00FA2FFD">
              <w:rPr>
                <w:rFonts w:ascii="GHEA Mariam" w:hAnsi="GHEA Mariam" w:cs="Arial"/>
                <w:sz w:val="24"/>
                <w:szCs w:val="24"/>
                <w:lang w:eastAsia="en-US"/>
              </w:rPr>
              <w:t xml:space="preserve"> Միասնական սոցիալական ծառայության </w:t>
            </w:r>
            <w:r w:rsidRPr="00FA2FFD">
              <w:rPr>
                <w:rFonts w:ascii="GHEA Mariam" w:hAnsi="GHEA Mariam" w:cs="Arial"/>
                <w:spacing w:val="-8"/>
                <w:sz w:val="24"/>
                <w:szCs w:val="24"/>
                <w:lang w:eastAsia="en-US"/>
              </w:rPr>
              <w:t>կարողությունների զարգացում և տեխնիկա</w:t>
            </w:r>
            <w:r w:rsidR="00FA2FFD">
              <w:rPr>
                <w:rFonts w:ascii="GHEA Mariam" w:hAnsi="GHEA Mariam" w:cs="Arial"/>
                <w:spacing w:val="-8"/>
                <w:sz w:val="24"/>
                <w:szCs w:val="24"/>
                <w:lang w:eastAsia="en-US"/>
              </w:rPr>
              <w:softHyphen/>
            </w:r>
            <w:r w:rsidRPr="00FA2FFD">
              <w:rPr>
                <w:rFonts w:ascii="GHEA Mariam" w:hAnsi="GHEA Mariam" w:cs="Arial"/>
                <w:spacing w:val="-8"/>
                <w:sz w:val="24"/>
                <w:szCs w:val="24"/>
                <w:lang w:eastAsia="en-US"/>
              </w:rPr>
              <w:t>կան</w:t>
            </w:r>
            <w:r w:rsidRPr="00FA2FFD">
              <w:rPr>
                <w:rFonts w:ascii="GHEA Mariam" w:hAnsi="GHEA Mariam" w:cs="Arial"/>
                <w:sz w:val="24"/>
                <w:szCs w:val="24"/>
                <w:lang w:eastAsia="en-US"/>
              </w:rPr>
              <w:t xml:space="preserve"> հագեցվածության ապահովում</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995.0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CD0C5F" w:rsidRPr="00FA2FFD" w:rsidRDefault="00CD0C5F" w:rsidP="00FA2FFD">
            <w:pPr>
              <w:jc w:val="center"/>
              <w:rPr>
                <w:rFonts w:ascii="GHEA Mariam" w:hAnsi="GHEA Mariam" w:cs="Arial"/>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CD0C5F" w:rsidRPr="00FA2FFD" w:rsidRDefault="00CD0C5F" w:rsidP="00FA2FFD">
            <w:pPr>
              <w:jc w:val="center"/>
              <w:rPr>
                <w:rFonts w:ascii="GHEA Mariam" w:hAnsi="GHEA Mariam" w:cs="Arial"/>
                <w:sz w:val="24"/>
                <w:szCs w:val="24"/>
                <w:lang w:eastAsia="en-US"/>
              </w:rPr>
            </w:pP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CD0C5F" w:rsidRPr="00FA2FFD" w:rsidRDefault="00CD0C5F" w:rsidP="00FA2FFD">
            <w:pPr>
              <w:jc w:val="center"/>
              <w:rPr>
                <w:rFonts w:ascii="GHEA Mariam" w:hAnsi="GHEA Mariam" w:cs="Arial"/>
                <w:sz w:val="24"/>
                <w:szCs w:val="24"/>
                <w:lang w:eastAsia="en-US"/>
              </w:rPr>
            </w:pP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995.0</w:t>
            </w:r>
          </w:p>
        </w:tc>
      </w:tr>
      <w:tr w:rsidR="00CD0C5F" w:rsidRPr="00FA2FFD" w:rsidTr="00FA2FFD">
        <w:trPr>
          <w:trHeight w:val="138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CD0C5F" w:rsidRPr="00FA2FFD" w:rsidRDefault="00CD0C5F" w:rsidP="00CD0C5F">
            <w:pPr>
              <w:jc w:val="center"/>
              <w:rPr>
                <w:rFonts w:ascii="GHEA Mariam" w:hAnsi="GHEA Mariam" w:cs="Arial"/>
                <w:sz w:val="24"/>
                <w:szCs w:val="24"/>
                <w:lang w:eastAsia="en-US"/>
              </w:rPr>
            </w:pPr>
            <w:r w:rsidRPr="00FA2FFD">
              <w:rPr>
                <w:rFonts w:ascii="GHEA Mariam" w:hAnsi="GHEA Mariam" w:cs="Arial"/>
                <w:sz w:val="24"/>
                <w:szCs w:val="24"/>
                <w:lang w:eastAsia="en-US"/>
              </w:rPr>
              <w:t>1032</w:t>
            </w:r>
          </w:p>
        </w:tc>
        <w:tc>
          <w:tcPr>
            <w:tcW w:w="900" w:type="dxa"/>
            <w:tcBorders>
              <w:top w:val="nil"/>
              <w:left w:val="nil"/>
              <w:bottom w:val="single" w:sz="4" w:space="0" w:color="auto"/>
              <w:right w:val="single" w:sz="4" w:space="0" w:color="auto"/>
            </w:tcBorders>
            <w:shd w:val="clear" w:color="auto" w:fill="auto"/>
            <w:vAlign w:val="center"/>
            <w:hideMark/>
          </w:tcPr>
          <w:p w:rsidR="00CD0C5F" w:rsidRPr="00FA2FFD" w:rsidRDefault="00CD0C5F" w:rsidP="00CD0C5F">
            <w:pPr>
              <w:jc w:val="center"/>
              <w:rPr>
                <w:rFonts w:ascii="GHEA Mariam" w:hAnsi="GHEA Mariam" w:cs="Arial"/>
                <w:sz w:val="24"/>
                <w:szCs w:val="24"/>
                <w:lang w:eastAsia="en-US"/>
              </w:rPr>
            </w:pPr>
            <w:r w:rsidRPr="00FA2FFD">
              <w:rPr>
                <w:rFonts w:ascii="GHEA Mariam" w:hAnsi="GHEA Mariam" w:cs="Arial"/>
                <w:sz w:val="24"/>
                <w:szCs w:val="24"/>
                <w:lang w:eastAsia="en-US"/>
              </w:rPr>
              <w:t>32007</w:t>
            </w:r>
          </w:p>
        </w:tc>
        <w:tc>
          <w:tcPr>
            <w:tcW w:w="5130" w:type="dxa"/>
            <w:tcBorders>
              <w:top w:val="nil"/>
              <w:left w:val="nil"/>
              <w:bottom w:val="single" w:sz="4" w:space="0" w:color="auto"/>
              <w:right w:val="single" w:sz="4" w:space="0" w:color="auto"/>
            </w:tcBorders>
            <w:shd w:val="clear" w:color="auto" w:fill="auto"/>
            <w:hideMark/>
          </w:tcPr>
          <w:p w:rsidR="00CD0C5F" w:rsidRPr="00FA2FFD" w:rsidRDefault="00CD0C5F" w:rsidP="00CD0C5F">
            <w:pPr>
              <w:rPr>
                <w:rFonts w:ascii="GHEA Mariam" w:hAnsi="GHEA Mariam" w:cs="Arial"/>
                <w:sz w:val="24"/>
                <w:szCs w:val="24"/>
                <w:lang w:eastAsia="en-US"/>
              </w:rPr>
            </w:pPr>
            <w:r w:rsidRPr="00FA2FFD">
              <w:rPr>
                <w:rFonts w:ascii="GHEA Mariam" w:hAnsi="GHEA Mariam" w:cs="Arial"/>
                <w:sz w:val="24"/>
                <w:szCs w:val="24"/>
                <w:lang w:eastAsia="en-US"/>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1403"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(106,200.0)</w:t>
            </w:r>
          </w:p>
        </w:tc>
        <w:tc>
          <w:tcPr>
            <w:tcW w:w="1982"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(106,200.0)</w:t>
            </w:r>
          </w:p>
        </w:tc>
        <w:tc>
          <w:tcPr>
            <w:tcW w:w="1960"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CD0C5F" w:rsidRPr="00FA2FFD" w:rsidRDefault="00CD0C5F" w:rsidP="00FA2FFD">
            <w:pPr>
              <w:jc w:val="center"/>
              <w:rPr>
                <w:rFonts w:ascii="GHEA Mariam" w:hAnsi="GHEA Mariam" w:cs="Arial"/>
                <w:color w:val="000000"/>
                <w:sz w:val="24"/>
                <w:szCs w:val="24"/>
                <w:lang w:eastAsia="en-US"/>
              </w:rPr>
            </w:pPr>
            <w:r w:rsidRPr="00FA2FFD">
              <w:rPr>
                <w:rFonts w:ascii="GHEA Mariam" w:hAnsi="GHEA Mariam" w:cs="Arial"/>
                <w:color w:val="000000"/>
                <w:sz w:val="24"/>
                <w:szCs w:val="24"/>
                <w:lang w:eastAsia="en-US"/>
              </w:rPr>
              <w:t>0.0</w:t>
            </w:r>
          </w:p>
        </w:tc>
      </w:tr>
    </w:tbl>
    <w:p w:rsidR="00CD0C5F" w:rsidRDefault="00CD0C5F" w:rsidP="00CD0C5F">
      <w:pPr>
        <w:pStyle w:val="norm"/>
        <w:spacing w:line="240" w:lineRule="auto"/>
        <w:ind w:firstLine="0"/>
        <w:rPr>
          <w:rFonts w:ascii="GHEA Mariam" w:hAnsi="GHEA Mariam" w:cs="Arial"/>
          <w:sz w:val="24"/>
          <w:szCs w:val="24"/>
          <w:lang w:val="fr-FR"/>
        </w:rPr>
      </w:pPr>
    </w:p>
    <w:p w:rsidR="00FA2FFD" w:rsidRPr="00FA2FFD" w:rsidRDefault="00FA2FFD" w:rsidP="00CD0C5F">
      <w:pPr>
        <w:pStyle w:val="norm"/>
        <w:spacing w:line="240" w:lineRule="auto"/>
        <w:ind w:firstLine="0"/>
        <w:rPr>
          <w:rFonts w:ascii="GHEA Mariam" w:hAnsi="GHEA Mariam" w:cs="Arial"/>
          <w:sz w:val="20"/>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D0C5F" w:rsidRPr="007F7F8E" w:rsidRDefault="00CD0C5F" w:rsidP="00CD0C5F">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D0C5F" w:rsidRDefault="00CD0C5F" w:rsidP="00CD0C5F">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D0C5F" w:rsidRPr="007F7F8E" w:rsidRDefault="00CD0C5F" w:rsidP="00CD0C5F">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3</w:t>
      </w:r>
    </w:p>
    <w:p w:rsidR="00CD0C5F" w:rsidRPr="007F7F8E" w:rsidRDefault="00CD0C5F" w:rsidP="00CD0C5F">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D0C5F" w:rsidRPr="007F7F8E" w:rsidRDefault="00CD0C5F" w:rsidP="00CD0C5F">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29</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D0C5F" w:rsidRPr="00FA2FFD" w:rsidRDefault="00CD0C5F" w:rsidP="00CD0C5F">
      <w:pPr>
        <w:pStyle w:val="mechtex"/>
        <w:jc w:val="left"/>
        <w:rPr>
          <w:rFonts w:ascii="GHEA Mariam" w:hAnsi="GHEA Mariam"/>
          <w:spacing w:val="-2"/>
          <w:sz w:val="14"/>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tbl>
      <w:tblPr>
        <w:tblW w:w="15793" w:type="dxa"/>
        <w:tblInd w:w="-450" w:type="dxa"/>
        <w:tblCellMar>
          <w:left w:w="0" w:type="dxa"/>
          <w:right w:w="0" w:type="dxa"/>
        </w:tblCellMar>
        <w:tblLook w:val="04A0" w:firstRow="1" w:lastRow="0" w:firstColumn="1" w:lastColumn="0" w:noHBand="0" w:noVBand="1"/>
      </w:tblPr>
      <w:tblGrid>
        <w:gridCol w:w="539"/>
        <w:gridCol w:w="539"/>
        <w:gridCol w:w="539"/>
        <w:gridCol w:w="714"/>
        <w:gridCol w:w="819"/>
        <w:gridCol w:w="9000"/>
        <w:gridCol w:w="3637"/>
        <w:gridCol w:w="6"/>
      </w:tblGrid>
      <w:tr w:rsidR="00CD0C5F" w:rsidRPr="0036237F" w:rsidTr="00FA2FFD">
        <w:trPr>
          <w:trHeight w:val="780"/>
        </w:trPr>
        <w:tc>
          <w:tcPr>
            <w:tcW w:w="15793"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FA2FFD" w:rsidRDefault="00CD0C5F">
            <w:pPr>
              <w:jc w:val="center"/>
              <w:rPr>
                <w:rFonts w:ascii="GHEA Mariam" w:hAnsi="GHEA Mariam" w:cs="Arial"/>
                <w:sz w:val="24"/>
                <w:szCs w:val="24"/>
                <w:lang w:val="fr-FR"/>
              </w:rPr>
            </w:pPr>
            <w:r w:rsidRPr="00FA2FFD">
              <w:rPr>
                <w:rFonts w:ascii="GHEA Mariam" w:hAnsi="GHEA Mariam" w:cs="Arial"/>
                <w:sz w:val="24"/>
                <w:szCs w:val="24"/>
              </w:rPr>
              <w:t>ՀԱՅԱՍՏԱՆԻ</w:t>
            </w:r>
            <w:r w:rsidRPr="00FA2FFD">
              <w:rPr>
                <w:rFonts w:ascii="GHEA Mariam" w:hAnsi="GHEA Mariam" w:cs="Arial"/>
                <w:sz w:val="24"/>
                <w:szCs w:val="24"/>
                <w:lang w:val="fr-FR"/>
              </w:rPr>
              <w:t xml:space="preserve"> </w:t>
            </w:r>
            <w:r w:rsidRPr="00FA2FFD">
              <w:rPr>
                <w:rFonts w:ascii="GHEA Mariam" w:hAnsi="GHEA Mariam" w:cs="Arial"/>
                <w:sz w:val="24"/>
                <w:szCs w:val="24"/>
              </w:rPr>
              <w:t>ՀԱՆՐԱՊԵՏՈՒԹՅԱՆ</w:t>
            </w:r>
            <w:r w:rsidRPr="00FA2FFD">
              <w:rPr>
                <w:rFonts w:ascii="GHEA Mariam" w:hAnsi="GHEA Mariam" w:cs="Arial"/>
                <w:sz w:val="24"/>
                <w:szCs w:val="24"/>
                <w:lang w:val="fr-FR"/>
              </w:rPr>
              <w:t xml:space="preserve"> </w:t>
            </w:r>
            <w:r w:rsidRPr="00FA2FFD">
              <w:rPr>
                <w:rFonts w:ascii="GHEA Mariam" w:hAnsi="GHEA Mariam" w:cs="Arial"/>
                <w:sz w:val="24"/>
                <w:szCs w:val="24"/>
              </w:rPr>
              <w:t>ԿԱՌԱՎԱՐՈՒԹՅԱՆ</w:t>
            </w:r>
            <w:r w:rsidRPr="00FA2FFD">
              <w:rPr>
                <w:rFonts w:ascii="GHEA Mariam" w:hAnsi="GHEA Mariam" w:cs="Arial"/>
                <w:sz w:val="24"/>
                <w:szCs w:val="24"/>
                <w:lang w:val="fr-FR"/>
              </w:rPr>
              <w:t xml:space="preserve"> 2025 </w:t>
            </w:r>
            <w:r w:rsidRPr="00FA2FFD">
              <w:rPr>
                <w:rFonts w:ascii="GHEA Mariam" w:hAnsi="GHEA Mariam" w:cs="Arial"/>
                <w:sz w:val="24"/>
                <w:szCs w:val="24"/>
              </w:rPr>
              <w:t>ԹՎԱԿԱՆԻ</w:t>
            </w:r>
            <w:r w:rsidRPr="00FA2FFD">
              <w:rPr>
                <w:rFonts w:ascii="GHEA Mariam" w:hAnsi="GHEA Mariam" w:cs="Arial"/>
                <w:sz w:val="24"/>
                <w:szCs w:val="24"/>
                <w:lang w:val="fr-FR"/>
              </w:rPr>
              <w:t xml:space="preserve"> </w:t>
            </w:r>
            <w:r w:rsidRPr="00FA2FFD">
              <w:rPr>
                <w:rFonts w:ascii="GHEA Mariam" w:hAnsi="GHEA Mariam" w:cs="Arial"/>
                <w:sz w:val="24"/>
                <w:szCs w:val="24"/>
              </w:rPr>
              <w:t>ԴԵԿՏԵՄԲԵՐԻ</w:t>
            </w:r>
            <w:r w:rsidRPr="00FA2FFD">
              <w:rPr>
                <w:rFonts w:ascii="GHEA Mariam" w:hAnsi="GHEA Mariam" w:cs="Arial"/>
                <w:sz w:val="24"/>
                <w:szCs w:val="24"/>
                <w:lang w:val="fr-FR"/>
              </w:rPr>
              <w:t xml:space="preserve"> 25-</w:t>
            </w:r>
            <w:r w:rsidRPr="00FA2FFD">
              <w:rPr>
                <w:rFonts w:ascii="GHEA Mariam" w:hAnsi="GHEA Mariam" w:cs="Arial"/>
                <w:sz w:val="24"/>
                <w:szCs w:val="24"/>
              </w:rPr>
              <w:t>Ի</w:t>
            </w:r>
            <w:r w:rsidRPr="00FA2FFD">
              <w:rPr>
                <w:rFonts w:ascii="GHEA Mariam" w:hAnsi="GHEA Mariam" w:cs="Arial"/>
                <w:sz w:val="24"/>
                <w:szCs w:val="24"/>
                <w:lang w:val="fr-FR"/>
              </w:rPr>
              <w:t xml:space="preserve"> N 1910-</w:t>
            </w:r>
            <w:r w:rsidRPr="00FA2FFD">
              <w:rPr>
                <w:rFonts w:ascii="GHEA Mariam" w:hAnsi="GHEA Mariam" w:cs="Arial"/>
                <w:sz w:val="24"/>
                <w:szCs w:val="24"/>
              </w:rPr>
              <w:t>Ն</w:t>
            </w:r>
            <w:r w:rsidRPr="00FA2FFD">
              <w:rPr>
                <w:rFonts w:ascii="GHEA Mariam" w:hAnsi="GHEA Mariam" w:cs="Arial"/>
                <w:sz w:val="24"/>
                <w:szCs w:val="24"/>
                <w:lang w:val="fr-FR"/>
              </w:rPr>
              <w:t xml:space="preserve"> </w:t>
            </w:r>
            <w:r w:rsidRPr="00FA2FFD">
              <w:rPr>
                <w:rFonts w:ascii="GHEA Mariam" w:hAnsi="GHEA Mariam" w:cs="Arial"/>
                <w:sz w:val="24"/>
                <w:szCs w:val="24"/>
              </w:rPr>
              <w:t>ՈՐՈՇՄԱՆ</w:t>
            </w:r>
            <w:r w:rsidRPr="00FA2FFD">
              <w:rPr>
                <w:rFonts w:ascii="GHEA Mariam" w:hAnsi="GHEA Mariam" w:cs="Arial"/>
                <w:sz w:val="24"/>
                <w:szCs w:val="24"/>
                <w:lang w:val="fr-FR"/>
              </w:rPr>
              <w:t xml:space="preserve"> </w:t>
            </w:r>
          </w:p>
          <w:p w:rsidR="00CD0C5F" w:rsidRPr="00FA2FFD" w:rsidRDefault="00FA2FFD">
            <w:pPr>
              <w:jc w:val="center"/>
              <w:rPr>
                <w:rFonts w:ascii="GHEA Mariam" w:hAnsi="GHEA Mariam" w:cs="Arial"/>
                <w:sz w:val="24"/>
                <w:szCs w:val="24"/>
                <w:lang w:val="fr-FR"/>
              </w:rPr>
            </w:pPr>
            <w:r>
              <w:rPr>
                <w:rFonts w:ascii="GHEA Mariam" w:hAnsi="GHEA Mariam" w:cs="Arial"/>
                <w:sz w:val="24"/>
                <w:szCs w:val="24"/>
                <w:lang w:val="fr-FR"/>
              </w:rPr>
              <w:t xml:space="preserve"> N</w:t>
            </w:r>
            <w:r w:rsidR="00CD0C5F" w:rsidRPr="00FA2FFD">
              <w:rPr>
                <w:rFonts w:ascii="GHEA Mariam" w:hAnsi="GHEA Mariam" w:cs="Arial"/>
                <w:sz w:val="24"/>
                <w:szCs w:val="24"/>
                <w:lang w:val="fr-FR"/>
              </w:rPr>
              <w:t xml:space="preserve">N 3  </w:t>
            </w:r>
            <w:r w:rsidR="00CD0C5F" w:rsidRPr="00FA2FFD">
              <w:rPr>
                <w:rFonts w:ascii="GHEA Mariam" w:hAnsi="GHEA Mariam" w:cs="Arial"/>
                <w:sz w:val="24"/>
                <w:szCs w:val="24"/>
              </w:rPr>
              <w:t>ԵՎ</w:t>
            </w:r>
            <w:r w:rsidR="00CD0C5F" w:rsidRPr="00FA2FFD">
              <w:rPr>
                <w:rFonts w:ascii="GHEA Mariam" w:hAnsi="GHEA Mariam" w:cs="Arial"/>
                <w:sz w:val="24"/>
                <w:szCs w:val="24"/>
                <w:lang w:val="fr-FR"/>
              </w:rPr>
              <w:t xml:space="preserve"> 4  </w:t>
            </w:r>
            <w:r w:rsidR="00CD0C5F" w:rsidRPr="00FA2FFD">
              <w:rPr>
                <w:rFonts w:ascii="GHEA Mariam" w:hAnsi="GHEA Mariam" w:cs="Arial"/>
                <w:sz w:val="24"/>
                <w:szCs w:val="24"/>
              </w:rPr>
              <w:t>ՀԱՎԵԼՎԱԾՆԵՐՈՒՄ</w:t>
            </w:r>
            <w:r w:rsidR="00CD0C5F" w:rsidRPr="00FA2FFD">
              <w:rPr>
                <w:rFonts w:ascii="GHEA Mariam" w:hAnsi="GHEA Mariam" w:cs="Arial"/>
                <w:sz w:val="24"/>
                <w:szCs w:val="24"/>
                <w:lang w:val="fr-FR"/>
              </w:rPr>
              <w:t xml:space="preserve"> </w:t>
            </w:r>
            <w:r w:rsidR="00CD0C5F" w:rsidRPr="00FA2FFD">
              <w:rPr>
                <w:rFonts w:ascii="GHEA Mariam" w:hAnsi="GHEA Mariam" w:cs="Arial"/>
                <w:sz w:val="24"/>
                <w:szCs w:val="24"/>
              </w:rPr>
              <w:t>ԿԱՏԱՐՎՈՂ</w:t>
            </w:r>
            <w:r w:rsidR="00CD0C5F" w:rsidRPr="00FA2FFD">
              <w:rPr>
                <w:rFonts w:ascii="GHEA Mariam" w:hAnsi="GHEA Mariam" w:cs="Arial"/>
                <w:sz w:val="24"/>
                <w:szCs w:val="24"/>
                <w:lang w:val="fr-FR"/>
              </w:rPr>
              <w:t xml:space="preserve">  </w:t>
            </w:r>
            <w:r w:rsidR="00CD0C5F" w:rsidRPr="00FA2FFD">
              <w:rPr>
                <w:rFonts w:ascii="GHEA Mariam" w:hAnsi="GHEA Mariam" w:cs="Arial"/>
                <w:sz w:val="24"/>
                <w:szCs w:val="24"/>
              </w:rPr>
              <w:t>ՓՈՓՈԽՈՒԹՅՈՒՆՆԵՐԸ</w:t>
            </w:r>
            <w:r w:rsidR="00CD0C5F" w:rsidRPr="00FA2FFD">
              <w:rPr>
                <w:rFonts w:ascii="GHEA Mariam" w:hAnsi="GHEA Mariam" w:cs="Arial"/>
                <w:sz w:val="24"/>
                <w:szCs w:val="24"/>
                <w:lang w:val="fr-FR"/>
              </w:rPr>
              <w:t xml:space="preserve"> </w:t>
            </w:r>
            <w:r w:rsidR="00CD0C5F" w:rsidRPr="00FA2FFD">
              <w:rPr>
                <w:rFonts w:ascii="GHEA Mariam" w:hAnsi="GHEA Mariam" w:cs="Arial"/>
                <w:sz w:val="24"/>
                <w:szCs w:val="24"/>
              </w:rPr>
              <w:t>ԵՎ</w:t>
            </w:r>
            <w:r w:rsidR="00CD0C5F" w:rsidRPr="00FA2FFD">
              <w:rPr>
                <w:rFonts w:ascii="GHEA Mariam" w:hAnsi="GHEA Mariam" w:cs="Arial"/>
                <w:sz w:val="24"/>
                <w:szCs w:val="24"/>
                <w:lang w:val="fr-FR"/>
              </w:rPr>
              <w:t xml:space="preserve"> </w:t>
            </w:r>
            <w:r w:rsidR="00CD0C5F" w:rsidRPr="00FA2FFD">
              <w:rPr>
                <w:rFonts w:ascii="GHEA Mariam" w:hAnsi="GHEA Mariam" w:cs="Arial"/>
                <w:sz w:val="24"/>
                <w:szCs w:val="24"/>
              </w:rPr>
              <w:t>ԼՐԱՑՈՒՄՆԵՐԸ</w:t>
            </w:r>
          </w:p>
          <w:p w:rsidR="00FA2FFD" w:rsidRPr="00FA2FFD" w:rsidRDefault="00FA2FFD">
            <w:pPr>
              <w:jc w:val="center"/>
              <w:rPr>
                <w:rFonts w:ascii="GHEA Mariam" w:hAnsi="GHEA Mariam" w:cs="Arial"/>
                <w:sz w:val="24"/>
                <w:szCs w:val="24"/>
                <w:lang w:val="fr-FR" w:eastAsia="en-US"/>
              </w:rPr>
            </w:pPr>
          </w:p>
        </w:tc>
      </w:tr>
      <w:tr w:rsidR="00CD0C5F" w:rsidTr="00FA2FFD">
        <w:trPr>
          <w:gridAfter w:val="1"/>
          <w:wAfter w:w="6" w:type="dxa"/>
          <w:trHeight w:val="345"/>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lang w:val="fr-FR"/>
              </w:rPr>
            </w:pPr>
            <w:r w:rsidRPr="00FA2FFD">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lang w:val="fr-FR"/>
              </w:rPr>
            </w:pPr>
            <w:r w:rsidRPr="00FA2FFD">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lang w:val="fr-FR"/>
              </w:rPr>
            </w:pPr>
            <w:r w:rsidRPr="00FA2FFD">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lang w:val="fr-FR"/>
              </w:rPr>
            </w:pPr>
            <w:r w:rsidRPr="00FA2FFD">
              <w:rPr>
                <w:rFonts w:ascii="Calibri" w:hAnsi="Calibri" w:cs="Calibri"/>
                <w:sz w:val="24"/>
                <w:szCs w:val="24"/>
                <w:lang w:val="fr-FR"/>
              </w:rPr>
              <w:t> </w:t>
            </w:r>
          </w:p>
        </w:tc>
        <w:tc>
          <w:tcPr>
            <w:tcW w:w="81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lang w:val="fr-FR"/>
              </w:rPr>
            </w:pPr>
            <w:r w:rsidRPr="00FA2FFD">
              <w:rPr>
                <w:rFonts w:ascii="Calibri" w:hAnsi="Calibri" w:cs="Calibri"/>
                <w:sz w:val="24"/>
                <w:szCs w:val="24"/>
                <w:lang w:val="fr-FR"/>
              </w:rPr>
              <w:t> </w:t>
            </w:r>
          </w:p>
        </w:tc>
        <w:tc>
          <w:tcPr>
            <w:tcW w:w="90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lang w:val="fr-FR"/>
              </w:rPr>
            </w:pPr>
            <w:r w:rsidRPr="00FA2FFD">
              <w:rPr>
                <w:rFonts w:ascii="Calibri" w:hAnsi="Calibri" w:cs="Calibri"/>
                <w:sz w:val="24"/>
                <w:szCs w:val="24"/>
                <w:lang w:val="fr-FR"/>
              </w:rPr>
              <w:t> </w:t>
            </w:r>
          </w:p>
        </w:tc>
        <w:tc>
          <w:tcPr>
            <w:tcW w:w="3637"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CD0C5F" w:rsidRPr="00FA2FFD" w:rsidRDefault="00FA2FFD" w:rsidP="00FA2FFD">
            <w:pPr>
              <w:jc w:val="right"/>
              <w:rPr>
                <w:rFonts w:ascii="GHEA Mariam" w:hAnsi="GHEA Mariam" w:cs="Arial"/>
                <w:sz w:val="24"/>
                <w:szCs w:val="24"/>
              </w:rPr>
            </w:pPr>
            <w:r w:rsidRPr="00FA2FFD">
              <w:rPr>
                <w:rFonts w:ascii="GHEA Mariam" w:hAnsi="GHEA Mariam" w:cs="Arial"/>
                <w:color w:val="000000"/>
                <w:sz w:val="24"/>
                <w:szCs w:val="24"/>
                <w:lang w:eastAsia="en-US"/>
              </w:rPr>
              <w:t>(հազ. դրամ)</w:t>
            </w:r>
          </w:p>
        </w:tc>
      </w:tr>
      <w:tr w:rsidR="00CD0C5F" w:rsidTr="00FA2FFD">
        <w:trPr>
          <w:gridAfter w:val="1"/>
          <w:wAfter w:w="6" w:type="dxa"/>
          <w:trHeight w:val="1415"/>
        </w:trPr>
        <w:tc>
          <w:tcPr>
            <w:tcW w:w="1617" w:type="dxa"/>
            <w:gridSpan w:val="3"/>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rsidP="00FA2FFD">
            <w:pPr>
              <w:jc w:val="center"/>
              <w:rPr>
                <w:rFonts w:ascii="GHEA Mariam" w:hAnsi="GHEA Mariam" w:cs="Arial"/>
                <w:sz w:val="24"/>
                <w:szCs w:val="24"/>
              </w:rPr>
            </w:pPr>
            <w:r w:rsidRPr="00FA2FFD">
              <w:rPr>
                <w:rFonts w:ascii="GHEA Mariam" w:hAnsi="GHEA Mariam" w:cs="Arial"/>
                <w:sz w:val="24"/>
                <w:szCs w:val="24"/>
              </w:rPr>
              <w:t>Գործառական դասիչը</w:t>
            </w:r>
          </w:p>
        </w:tc>
        <w:tc>
          <w:tcPr>
            <w:tcW w:w="1533"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rsidP="00FA2FFD">
            <w:pPr>
              <w:jc w:val="center"/>
              <w:rPr>
                <w:rFonts w:ascii="GHEA Mariam" w:hAnsi="GHEA Mariam" w:cs="Arial"/>
                <w:sz w:val="24"/>
                <w:szCs w:val="24"/>
              </w:rPr>
            </w:pPr>
            <w:r w:rsidRPr="00FA2FFD">
              <w:rPr>
                <w:rFonts w:ascii="GHEA Mariam" w:hAnsi="GHEA Mariam" w:cs="Arial"/>
                <w:sz w:val="24"/>
                <w:szCs w:val="24"/>
              </w:rPr>
              <w:t>Ծրագրային դասիչը</w:t>
            </w:r>
          </w:p>
        </w:tc>
        <w:tc>
          <w:tcPr>
            <w:tcW w:w="900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rsidP="00FA2FFD">
            <w:pPr>
              <w:jc w:val="center"/>
              <w:rPr>
                <w:rFonts w:ascii="GHEA Mariam" w:hAnsi="GHEA Mariam" w:cs="Arial"/>
                <w:sz w:val="24"/>
                <w:szCs w:val="24"/>
              </w:rPr>
            </w:pPr>
            <w:r w:rsidRPr="00FA2FFD">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rsidP="00FA2FFD">
            <w:pPr>
              <w:jc w:val="center"/>
              <w:rPr>
                <w:rFonts w:ascii="GHEA Mariam" w:hAnsi="GHEA Mariam" w:cs="Arial"/>
                <w:sz w:val="24"/>
                <w:szCs w:val="24"/>
              </w:rPr>
            </w:pPr>
            <w:r w:rsidRPr="00FA2FFD">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CD0C5F" w:rsidRPr="00FA2FFD" w:rsidTr="00FA2FFD">
        <w:trPr>
          <w:gridAfter w:val="1"/>
          <w:wAfter w:w="6" w:type="dxa"/>
          <w:trHeight w:val="151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D0C5F" w:rsidRPr="00FA2FFD" w:rsidRDefault="00FA2FFD" w:rsidP="00FA2FFD">
            <w:pPr>
              <w:jc w:val="center"/>
              <w:rPr>
                <w:rFonts w:ascii="GHEA Mariam" w:hAnsi="GHEA Mariam" w:cs="Arial"/>
                <w:sz w:val="24"/>
                <w:szCs w:val="24"/>
              </w:rPr>
            </w:pPr>
            <w:r w:rsidRPr="00FA2FFD">
              <w:rPr>
                <w:rFonts w:ascii="GHEA Mariam" w:hAnsi="GHEA Mariam" w:cs="Arial"/>
                <w:sz w:val="24"/>
                <w:szCs w:val="24"/>
              </w:rPr>
              <w:t>բաժինը</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D0C5F" w:rsidRPr="00FA2FFD" w:rsidRDefault="00FA2FFD" w:rsidP="00FA2FFD">
            <w:pPr>
              <w:jc w:val="center"/>
              <w:rPr>
                <w:rFonts w:ascii="GHEA Mariam" w:hAnsi="GHEA Mariam" w:cs="Arial"/>
                <w:sz w:val="24"/>
                <w:szCs w:val="24"/>
              </w:rPr>
            </w:pPr>
            <w:r w:rsidRPr="00FA2FFD">
              <w:rPr>
                <w:rFonts w:ascii="GHEA Mariam" w:hAnsi="GHEA Mariam" w:cs="Arial"/>
                <w:sz w:val="24"/>
                <w:szCs w:val="24"/>
              </w:rPr>
              <w:t>խումբը</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D0C5F" w:rsidRPr="00FA2FFD" w:rsidRDefault="00FA2FFD" w:rsidP="00FA2FFD">
            <w:pPr>
              <w:jc w:val="center"/>
              <w:rPr>
                <w:rFonts w:ascii="GHEA Mariam" w:hAnsi="GHEA Mariam" w:cs="Arial"/>
                <w:sz w:val="24"/>
                <w:szCs w:val="24"/>
              </w:rPr>
            </w:pPr>
            <w:r w:rsidRPr="00FA2FFD">
              <w:rPr>
                <w:rFonts w:ascii="GHEA Mariam" w:hAnsi="GHEA Mariam" w:cs="Arial"/>
                <w:sz w:val="24"/>
                <w:szCs w:val="24"/>
              </w:rPr>
              <w:t>դասը</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D0C5F" w:rsidRPr="00FA2FFD" w:rsidRDefault="00FA2FFD" w:rsidP="00FA2FFD">
            <w:pPr>
              <w:jc w:val="center"/>
              <w:rPr>
                <w:rFonts w:ascii="GHEA Mariam" w:hAnsi="GHEA Mariam" w:cs="Arial"/>
                <w:sz w:val="24"/>
                <w:szCs w:val="24"/>
                <w:lang w:val="hy-AM"/>
              </w:rPr>
            </w:pPr>
            <w:r w:rsidRPr="00FA2FFD">
              <w:rPr>
                <w:rFonts w:ascii="GHEA Mariam" w:hAnsi="GHEA Mariam" w:cs="Arial"/>
                <w:sz w:val="24"/>
                <w:szCs w:val="24"/>
              </w:rPr>
              <w:t>ծրագիր</w:t>
            </w:r>
            <w:r>
              <w:rPr>
                <w:rFonts w:ascii="GHEA Mariam" w:hAnsi="GHEA Mariam" w:cs="Arial"/>
                <w:sz w:val="24"/>
                <w:szCs w:val="24"/>
                <w:lang w:val="hy-AM"/>
              </w:rPr>
              <w:t>ը</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D0C5F" w:rsidRPr="00FA2FFD" w:rsidRDefault="00FA2FFD" w:rsidP="00FA2FFD">
            <w:pPr>
              <w:jc w:val="center"/>
              <w:rPr>
                <w:rFonts w:ascii="GHEA Mariam" w:hAnsi="GHEA Mariam" w:cs="Arial"/>
                <w:sz w:val="24"/>
                <w:szCs w:val="24"/>
                <w:lang w:val="hy-AM"/>
              </w:rPr>
            </w:pPr>
            <w:r w:rsidRPr="00FA2FFD">
              <w:rPr>
                <w:rFonts w:ascii="GHEA Mariam" w:hAnsi="GHEA Mariam" w:cs="Arial"/>
                <w:sz w:val="24"/>
                <w:szCs w:val="24"/>
              </w:rPr>
              <w:t>մ</w:t>
            </w:r>
            <w:r w:rsidRPr="00FA2FFD">
              <w:rPr>
                <w:rFonts w:ascii="GHEA Mariam" w:hAnsi="GHEA Mariam" w:cs="Arial"/>
                <w:sz w:val="24"/>
                <w:szCs w:val="24"/>
                <w:lang w:val="hy-AM"/>
              </w:rPr>
              <w:t>իջոցա</w:t>
            </w:r>
            <w:r>
              <w:rPr>
                <w:rFonts w:ascii="GHEA Mariam" w:hAnsi="GHEA Mariam" w:cs="Arial"/>
                <w:sz w:val="24"/>
                <w:szCs w:val="24"/>
                <w:lang w:val="hy-AM"/>
              </w:rPr>
              <w:t>-</w:t>
            </w:r>
            <w:r w:rsidRPr="00FA2FFD">
              <w:rPr>
                <w:rFonts w:ascii="GHEA Mariam" w:hAnsi="GHEA Mariam" w:cs="Arial"/>
                <w:sz w:val="24"/>
                <w:szCs w:val="24"/>
                <w:lang w:val="hy-AM"/>
              </w:rPr>
              <w:br/>
              <w:t>ռում</w:t>
            </w:r>
            <w:r>
              <w:rPr>
                <w:rFonts w:ascii="GHEA Mariam" w:hAnsi="GHEA Mariam" w:cs="Arial"/>
                <w:sz w:val="24"/>
                <w:szCs w:val="24"/>
                <w:lang w:val="hy-AM"/>
              </w:rPr>
              <w:t>ը</w:t>
            </w:r>
          </w:p>
        </w:tc>
        <w:tc>
          <w:tcPr>
            <w:tcW w:w="9000" w:type="dxa"/>
            <w:vMerge/>
            <w:tcBorders>
              <w:top w:val="single" w:sz="4" w:space="0" w:color="auto"/>
              <w:left w:val="single" w:sz="4" w:space="0" w:color="auto"/>
              <w:bottom w:val="single" w:sz="4" w:space="0" w:color="auto"/>
              <w:right w:val="single" w:sz="4" w:space="0" w:color="auto"/>
            </w:tcBorders>
            <w:vAlign w:val="center"/>
            <w:hideMark/>
          </w:tcPr>
          <w:p w:rsidR="00CD0C5F" w:rsidRPr="00FA2FFD" w:rsidRDefault="00CD0C5F" w:rsidP="00FA2FFD">
            <w:pPr>
              <w:jc w:val="center"/>
              <w:rPr>
                <w:rFonts w:ascii="GHEA Mariam" w:hAnsi="GHEA Mariam" w:cs="Arial"/>
                <w:sz w:val="24"/>
                <w:szCs w:val="24"/>
                <w:lang w:val="hy-AM"/>
              </w:rPr>
            </w:pP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FA2FFD" w:rsidP="00FA2FFD">
            <w:pPr>
              <w:jc w:val="center"/>
              <w:rPr>
                <w:rFonts w:ascii="GHEA Mariam" w:hAnsi="GHEA Mariam" w:cs="Arial"/>
                <w:sz w:val="24"/>
                <w:szCs w:val="24"/>
                <w:lang w:val="hy-AM"/>
              </w:rPr>
            </w:pPr>
            <w:r w:rsidRPr="00FA2FFD">
              <w:rPr>
                <w:rFonts w:ascii="GHEA Mariam" w:hAnsi="GHEA Mariam" w:cs="Arial"/>
                <w:sz w:val="24"/>
                <w:szCs w:val="24"/>
                <w:lang w:val="hy-AM"/>
              </w:rPr>
              <w:t>տարի</w:t>
            </w:r>
          </w:p>
        </w:tc>
      </w:tr>
      <w:tr w:rsidR="00CD0C5F" w:rsidRPr="00FA2FFD"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GHEA Mariam" w:hAnsi="GHEA Mariam" w:cs="Arial"/>
                <w:sz w:val="24"/>
                <w:szCs w:val="24"/>
                <w:lang w:val="hy-AM"/>
              </w:rPr>
              <w:t xml:space="preserve"> ԸՆԴԱՄԵՆԸ ԾԱԽՍԵՐ</w:t>
            </w:r>
          </w:p>
        </w:tc>
        <w:tc>
          <w:tcPr>
            <w:tcW w:w="36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lang w:val="hy-AM"/>
              </w:rPr>
            </w:pPr>
            <w:r w:rsidRPr="00FA2FFD">
              <w:rPr>
                <w:rFonts w:ascii="GHEA Mariam" w:hAnsi="GHEA Mariam" w:cs="Arial"/>
                <w:sz w:val="24"/>
                <w:szCs w:val="24"/>
                <w:lang w:val="hy-AM"/>
              </w:rPr>
              <w:t xml:space="preserve">0.0 </w:t>
            </w:r>
          </w:p>
        </w:tc>
      </w:tr>
      <w:tr w:rsidR="00CD0C5F" w:rsidRPr="00FA2FFD"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GHEA Mariam" w:hAnsi="GHEA Mariam" w:cs="Arial"/>
                <w:sz w:val="24"/>
                <w:szCs w:val="24"/>
                <w:lang w:val="hy-AM"/>
              </w:rPr>
              <w:t xml:space="preserve"> այդ թվում`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lang w:val="hy-AM"/>
              </w:rPr>
            </w:pPr>
            <w:r w:rsidRPr="00FA2FFD">
              <w:rPr>
                <w:rFonts w:ascii="Calibri" w:hAnsi="Calibri" w:cs="Calibri"/>
                <w:sz w:val="24"/>
                <w:szCs w:val="24"/>
                <w:lang w:val="hy-AM"/>
              </w:rPr>
              <w:t> </w:t>
            </w:r>
          </w:p>
        </w:tc>
      </w:tr>
      <w:tr w:rsidR="00CD0C5F" w:rsidRPr="00FA2FFD" w:rsidTr="00FA2FFD">
        <w:trPr>
          <w:gridAfter w:val="1"/>
          <w:wAfter w:w="6" w:type="dxa"/>
          <w:trHeight w:val="55"/>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Calibri" w:hAnsi="Calibri" w:cs="Calibri"/>
                <w:sz w:val="24"/>
                <w:szCs w:val="24"/>
                <w:lang w:val="hy-AM"/>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lang w:val="hy-AM"/>
              </w:rPr>
            </w:pPr>
            <w:r w:rsidRPr="00FA2FFD">
              <w:rPr>
                <w:rFonts w:ascii="GHEA Mariam" w:hAnsi="GHEA Mariam" w:cs="Arial"/>
                <w:sz w:val="24"/>
                <w:szCs w:val="24"/>
                <w:lang w:val="hy-AM"/>
              </w:rPr>
              <w:t xml:space="preserve"> ՀՀ  աշխատանքի և բարեկեցության նախարարություն</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lang w:val="hy-AM"/>
              </w:rPr>
            </w:pPr>
            <w:r w:rsidRPr="00FA2FFD">
              <w:rPr>
                <w:rFonts w:ascii="GHEA Mariam" w:hAnsi="GHEA Mariam" w:cs="Arial"/>
                <w:sz w:val="24"/>
                <w:szCs w:val="24"/>
                <w:lang w:val="hy-AM"/>
              </w:rPr>
              <w:t xml:space="preserve">0.0 </w:t>
            </w:r>
          </w:p>
        </w:tc>
      </w:tr>
      <w:tr w:rsidR="00CD0C5F" w:rsidTr="00FA2FFD">
        <w:trPr>
          <w:gridAfter w:val="1"/>
          <w:wAfter w:w="6" w:type="dxa"/>
          <w:trHeight w:val="55"/>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lang w:val="hy-AM"/>
              </w:rPr>
              <w:t>1</w:t>
            </w:r>
            <w:r w:rsidRPr="00FA2FFD">
              <w:rPr>
                <w:rFonts w:ascii="GHEA Mariam" w:hAnsi="GHEA Mariam" w:cs="Arial"/>
                <w:sz w:val="24"/>
                <w:szCs w:val="24"/>
              </w:rPr>
              <w:t>0</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ՍՈՑԻԱԼԱԿԱՆ ՊԱՇՏՊԱՆՈՒԹՅՈՒՆ</w:t>
            </w:r>
          </w:p>
        </w:tc>
        <w:tc>
          <w:tcPr>
            <w:tcW w:w="36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0.0 </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02</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7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Ծերություն</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7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GHEA Mariam" w:hAnsi="GHEA Mariam" w:cs="Arial"/>
                <w:color w:val="000000"/>
                <w:sz w:val="24"/>
                <w:szCs w:val="24"/>
              </w:rPr>
              <w:t xml:space="preserve"> այդ թվում`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01</w:t>
            </w:r>
          </w:p>
        </w:tc>
        <w:tc>
          <w:tcPr>
            <w:tcW w:w="7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Ծերություն</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7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GHEA Mariam" w:hAnsi="GHEA Mariam" w:cs="Arial"/>
                <w:color w:val="000000"/>
                <w:sz w:val="24"/>
                <w:szCs w:val="24"/>
              </w:rPr>
              <w:t xml:space="preserve"> այդ թվում`</w:t>
            </w:r>
          </w:p>
        </w:tc>
        <w:tc>
          <w:tcPr>
            <w:tcW w:w="36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r>
      <w:tr w:rsidR="00CD0C5F" w:rsidTr="00FA2FFD">
        <w:trPr>
          <w:gridAfter w:val="1"/>
          <w:wAfter w:w="6" w:type="dxa"/>
          <w:trHeight w:val="330"/>
        </w:trPr>
        <w:tc>
          <w:tcPr>
            <w:tcW w:w="53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lastRenderedPageBreak/>
              <w:t> </w:t>
            </w:r>
          </w:p>
        </w:tc>
        <w:tc>
          <w:tcPr>
            <w:tcW w:w="5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1032</w:t>
            </w:r>
          </w:p>
        </w:tc>
        <w:tc>
          <w:tcPr>
            <w:tcW w:w="8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Տարեց և (կամ) հաշմանդամություն ունեցող անձանց աջակցություն</w:t>
            </w:r>
          </w:p>
        </w:tc>
        <w:tc>
          <w:tcPr>
            <w:tcW w:w="36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այդ թվում՝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273"/>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32007</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pacing w:val="-8"/>
                <w:sz w:val="24"/>
                <w:szCs w:val="24"/>
              </w:rPr>
              <w:t>Տարեց և (կամ) հաշմանդամություն ունեցող անձանց շուրջօրյա խնամքի  պետա</w:t>
            </w:r>
            <w:r w:rsidRPr="00FA2FFD">
              <w:rPr>
                <w:rFonts w:ascii="GHEA Mariam" w:hAnsi="GHEA Mariam" w:cs="Arial"/>
                <w:sz w:val="24"/>
                <w:szCs w:val="24"/>
              </w:rPr>
              <w:t>կան ոչ առևտրային կազմակերպությունների շենքային պայմանների բարելավում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 ըստ կատարողների</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ՀՀ  աշխատանքի և բարեկեցության նախարարություն</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55"/>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pacing w:val="-8"/>
                <w:sz w:val="24"/>
                <w:szCs w:val="24"/>
              </w:rPr>
            </w:pPr>
            <w:r w:rsidRPr="00FA2FFD">
              <w:rPr>
                <w:rFonts w:ascii="GHEA Mariam" w:hAnsi="GHEA Mariam" w:cs="Arial"/>
                <w:sz w:val="24"/>
                <w:szCs w:val="24"/>
              </w:rPr>
              <w:t xml:space="preserve"> </w:t>
            </w:r>
            <w:r w:rsidRPr="00FA2FFD">
              <w:rPr>
                <w:rFonts w:ascii="GHEA Mariam" w:hAnsi="GHEA Mariam" w:cs="Arial"/>
                <w:spacing w:val="-8"/>
                <w:sz w:val="24"/>
                <w:szCs w:val="24"/>
              </w:rPr>
              <w:t>այդ թվում` բյուջետային ծախսերի տնտեսագիտական դասակարգման հոդվածներ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ԸՆԴԱՄԵՆԸ ԾԱԽՍԵՐ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ՈՉ ՖԻՆԱՆՍԱԿԱՆ ԱԿՏԻՎՆԵՐԻ ԳԾՈՎ ԾԱԽՍԵՐ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ՀԻՄՆԱԿԱՆ ՄԻՋՈՑՆԵՐ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ՇԵՆՔԵՐ ԵՎ ՇԻՆՈՒԹՅՈՒՆՆԵՐ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330"/>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 Շենքերի և շինությունների կապիտալ վերանորոգում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(106,200.0)</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09</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Սոցիալական պաշտպանություն (այլ դասերին չպատկանող)</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106,200.0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այդ թվում՝</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01</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Սոցիալական պաշտպանություն (այլ դասերին չպատկանող)</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107,195.0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ՀՀ աշխատանքի և բարեկեցության նախարարություն</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107,195.0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183"/>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1117</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Սոցիալական պաշտպանության բնագավառում պետական քաղաքականության մշակում, ծրագրերի համակարգում և մոնիթորինգ</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107,195.0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w:t>
            </w:r>
          </w:p>
        </w:tc>
        <w:tc>
          <w:tcPr>
            <w:tcW w:w="36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GHEA Mariam" w:hAnsi="GHEA Mariam" w:cs="Arial"/>
                <w:color w:val="000000"/>
                <w:sz w:val="24"/>
                <w:szCs w:val="24"/>
              </w:rPr>
              <w:t>31001</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GHEA Mariam" w:hAnsi="GHEA Mariam" w:cs="Arial"/>
                <w:color w:val="000000"/>
                <w:sz w:val="24"/>
                <w:szCs w:val="24"/>
              </w:rPr>
              <w:t>Միասնական սոցիալական ծառայության կարողությունների զարգացում և տեխնիկական հագեցվածության ապահովում</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995.0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 ըստ կատարողների</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i/>
                <w:iCs/>
                <w:sz w:val="24"/>
                <w:szCs w:val="24"/>
              </w:rPr>
            </w:pPr>
            <w:r w:rsidRPr="00FA2FFD">
              <w:rPr>
                <w:rFonts w:ascii="GHEA Mariam" w:hAnsi="GHEA Mariam" w:cs="Arial"/>
                <w:i/>
                <w:iCs/>
                <w:sz w:val="24"/>
                <w:szCs w:val="24"/>
              </w:rPr>
              <w:t xml:space="preserve"> ՀՀ աշխատանքի և բարեկեցության նախարարության միասնական սոցիալական ծառայություն</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995.0 </w:t>
            </w:r>
          </w:p>
        </w:tc>
      </w:tr>
      <w:tr w:rsidR="00CD0C5F" w:rsidTr="00FA2FFD">
        <w:trPr>
          <w:gridAfter w:val="1"/>
          <w:wAfter w:w="6" w:type="dxa"/>
          <w:trHeight w:val="15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lastRenderedPageBreak/>
              <w:t> </w:t>
            </w:r>
          </w:p>
        </w:tc>
        <w:tc>
          <w:tcPr>
            <w:tcW w:w="5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pacing w:val="-8"/>
                <w:sz w:val="24"/>
                <w:szCs w:val="24"/>
              </w:rPr>
            </w:pPr>
            <w:r w:rsidRPr="00FA2FFD">
              <w:rPr>
                <w:rFonts w:ascii="GHEA Mariam" w:hAnsi="GHEA Mariam" w:cs="Arial"/>
                <w:sz w:val="24"/>
                <w:szCs w:val="24"/>
              </w:rPr>
              <w:t xml:space="preserve"> </w:t>
            </w:r>
            <w:r w:rsidRPr="00FA2FFD">
              <w:rPr>
                <w:rFonts w:ascii="GHEA Mariam" w:hAnsi="GHEA Mariam" w:cs="Arial"/>
                <w:spacing w:val="-8"/>
                <w:sz w:val="24"/>
                <w:szCs w:val="24"/>
              </w:rPr>
              <w:t>այդ թվում` բյուջետային ծախսերի տնտեսագիտական դասակարգման հոդվածներ</w:t>
            </w:r>
          </w:p>
        </w:tc>
        <w:tc>
          <w:tcPr>
            <w:tcW w:w="36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ԸՆԴԱՄԵՆԸ ԾԱԽՍԵՐ</w:t>
            </w:r>
          </w:p>
        </w:tc>
        <w:tc>
          <w:tcPr>
            <w:tcW w:w="36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995.0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ՈՉ ՖԻՆԱՆՍԱԿԱՆ ԱԿՏԻՎՆԵՐԻ ԳԾՈՎ ԾԱԽՍԵՐ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995.0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ՀԻՄՆԱԿԱՆ ՄԻՋՈՑՆԵՐ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995.0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ՄԵՔԵՆԱՆԵՐ  ԵՎ  ՍԱՐՔԱՎՈՐՈՒՄՆԵՐ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995.0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 Վարչական սարքավորումներ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995.0 </w:t>
            </w:r>
          </w:p>
        </w:tc>
      </w:tr>
      <w:tr w:rsidR="00CD0C5F" w:rsidTr="00FA2FFD">
        <w:trPr>
          <w:gridAfter w:val="1"/>
          <w:wAfter w:w="6" w:type="dxa"/>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31002</w:t>
            </w:r>
          </w:p>
        </w:tc>
        <w:tc>
          <w:tcPr>
            <w:tcW w:w="900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ՀՀ աշխատանքի և բարեկեցության նախարարության աշխատակազմի տեխնիկական հագեցվածության բարելավում</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106,200.0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 ըստ կատարողների</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i/>
                <w:iCs/>
                <w:sz w:val="24"/>
                <w:szCs w:val="24"/>
              </w:rPr>
            </w:pPr>
            <w:r w:rsidRPr="00FA2FFD">
              <w:rPr>
                <w:rFonts w:ascii="GHEA Mariam" w:hAnsi="GHEA Mariam" w:cs="Arial"/>
                <w:i/>
                <w:iCs/>
                <w:sz w:val="24"/>
                <w:szCs w:val="24"/>
              </w:rPr>
              <w:t xml:space="preserve"> ՀՀ աշխատանքի և բարեկեցության նախարարութ</w:t>
            </w:r>
            <w:r w:rsidR="004407D0">
              <w:rPr>
                <w:rFonts w:ascii="GHEA Mariam" w:hAnsi="GHEA Mariam" w:cs="Arial"/>
                <w:i/>
                <w:iCs/>
                <w:sz w:val="24"/>
                <w:szCs w:val="24"/>
                <w:lang w:val="hy-AM"/>
              </w:rPr>
              <w:t>յ</w:t>
            </w:r>
            <w:r w:rsidRPr="00FA2FFD">
              <w:rPr>
                <w:rFonts w:ascii="GHEA Mariam" w:hAnsi="GHEA Mariam" w:cs="Arial"/>
                <w:i/>
                <w:iCs/>
                <w:sz w:val="24"/>
                <w:szCs w:val="24"/>
              </w:rPr>
              <w:t>ուն</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106,200.0 </w:t>
            </w:r>
          </w:p>
        </w:tc>
      </w:tr>
      <w:tr w:rsidR="00CD0C5F" w:rsidTr="00FA2FFD">
        <w:trPr>
          <w:gridAfter w:val="1"/>
          <w:wAfter w:w="6" w:type="dxa"/>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 բյուջետային ծախսերի տնտեսագիտական դասակարգման հոդվածներ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ԸՆԴԱՄԵՆԸ ԾԱԽՍԵՐ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106,200.0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ՈՉ ՖԻՆԱՆՍԱԿԱՆ ԱԿՏԻՎՆԵՐԻ ԳԾՈՎ ԾԱԽՍԵՐ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106,200.0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ՀԻՄՆԱԿԱՆ ՄԻՋՈՑՆԵՐ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106,200.0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ՄԵՔԵՆԱՆԵՐ  ԵՎ  ՍԱՐՔԱՎՈՐՈՒՄՆԵՐ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106,200.0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 Վարչական սարքավորումներ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106,200.0 </w:t>
            </w:r>
          </w:p>
        </w:tc>
      </w:tr>
      <w:tr w:rsidR="00CD0C5F" w:rsidTr="00FA2FFD">
        <w:trPr>
          <w:gridAfter w:val="1"/>
          <w:wAfter w:w="6" w:type="dxa"/>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jc w:val="center"/>
              <w:rPr>
                <w:rFonts w:ascii="GHEA Mariam" w:hAnsi="GHEA Mariam" w:cs="Arial"/>
                <w:b/>
                <w:bCs/>
                <w:sz w:val="24"/>
                <w:szCs w:val="24"/>
              </w:rPr>
            </w:pPr>
            <w:r w:rsidRPr="00FA2FFD">
              <w:rPr>
                <w:rFonts w:ascii="GHEA Mariam" w:hAnsi="GHEA Mariam" w:cs="Arial"/>
                <w:b/>
                <w:bCs/>
                <w:sz w:val="24"/>
                <w:szCs w:val="24"/>
              </w:rPr>
              <w:t>02</w:t>
            </w:r>
          </w:p>
        </w:tc>
        <w:tc>
          <w:tcPr>
            <w:tcW w:w="7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b/>
                <w:bCs/>
                <w:sz w:val="24"/>
                <w:szCs w:val="24"/>
              </w:rPr>
            </w:pPr>
            <w:r w:rsidRPr="00FA2FFD">
              <w:rPr>
                <w:rFonts w:ascii="GHEA Mariam" w:hAnsi="GHEA Mariam" w:cs="Arial"/>
                <w:b/>
                <w:bCs/>
                <w:sz w:val="24"/>
                <w:szCs w:val="24"/>
              </w:rPr>
              <w:t xml:space="preserve"> Սոցիալական պաշտպանությանը տրամադրվող օժանդակ ծառայություններ (այլ դասերին չպատկանող)</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(995.0)</w:t>
            </w:r>
          </w:p>
        </w:tc>
      </w:tr>
      <w:tr w:rsidR="00CD0C5F" w:rsidTr="00FA2FFD">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ՀՀ աշխատանքի և բարեկեցության նախարարություն</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(995.0)</w:t>
            </w:r>
          </w:p>
        </w:tc>
      </w:tr>
      <w:tr w:rsidR="00CD0C5F" w:rsidTr="00FA2FFD">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b/>
                <w:bCs/>
                <w:sz w:val="24"/>
                <w:szCs w:val="24"/>
              </w:rPr>
            </w:pPr>
            <w:r w:rsidRPr="00FA2FFD">
              <w:rPr>
                <w:rFonts w:ascii="GHEA Mariam" w:hAnsi="GHEA Mariam" w:cs="Arial"/>
                <w:b/>
                <w:bCs/>
                <w:sz w:val="24"/>
                <w:szCs w:val="24"/>
              </w:rPr>
              <w:t>1102</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Կենսաթոշակային ապահովություն</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(995.0)</w:t>
            </w:r>
          </w:p>
        </w:tc>
      </w:tr>
      <w:tr w:rsidR="00CD0C5F" w:rsidTr="00FA2FFD">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այդ թվում՝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527B73">
        <w:trPr>
          <w:gridAfter w:val="1"/>
          <w:wAfter w:w="6" w:type="dxa"/>
          <w:trHeight w:val="16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GHEA Mariam" w:hAnsi="GHEA Mariam" w:cs="Arial"/>
                <w:color w:val="000000"/>
                <w:sz w:val="24"/>
                <w:szCs w:val="24"/>
              </w:rPr>
              <w:t>11002</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Կենսաթոշակների և այլ դրամական վճարների իրականացման ապահովում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jc w:val="center"/>
              <w:rPr>
                <w:rFonts w:ascii="GHEA Mariam" w:hAnsi="GHEA Mariam" w:cs="Arial"/>
                <w:color w:val="000000"/>
                <w:sz w:val="24"/>
                <w:szCs w:val="24"/>
              </w:rPr>
            </w:pPr>
            <w:r w:rsidRPr="00FA2FFD">
              <w:rPr>
                <w:rFonts w:ascii="GHEA Mariam" w:hAnsi="GHEA Mariam" w:cs="Arial"/>
                <w:color w:val="000000"/>
                <w:sz w:val="24"/>
                <w:szCs w:val="24"/>
              </w:rPr>
              <w:t>(995.0)</w:t>
            </w:r>
          </w:p>
        </w:tc>
      </w:tr>
      <w:tr w:rsidR="00CD0C5F" w:rsidTr="00527B73">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lastRenderedPageBreak/>
              <w:t> </w:t>
            </w:r>
          </w:p>
        </w:tc>
        <w:tc>
          <w:tcPr>
            <w:tcW w:w="5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այդ թվում` ըստ կատարողների</w:t>
            </w:r>
          </w:p>
        </w:tc>
        <w:tc>
          <w:tcPr>
            <w:tcW w:w="36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jc w:val="center"/>
              <w:rPr>
                <w:rFonts w:ascii="GHEA Mariam" w:hAnsi="GHEA Mariam" w:cs="Arial"/>
                <w:color w:val="000000"/>
                <w:sz w:val="24"/>
                <w:szCs w:val="24"/>
              </w:rPr>
            </w:pPr>
            <w:r w:rsidRPr="00FA2FFD">
              <w:rPr>
                <w:rFonts w:ascii="Calibri" w:hAnsi="Calibri" w:cs="Calibri"/>
                <w:color w:val="000000"/>
                <w:sz w:val="24"/>
                <w:szCs w:val="24"/>
              </w:rPr>
              <w:t> </w:t>
            </w:r>
          </w:p>
        </w:tc>
      </w:tr>
      <w:tr w:rsidR="00CD0C5F" w:rsidTr="00FA2FFD">
        <w:trPr>
          <w:gridAfter w:val="1"/>
          <w:wAfter w:w="6" w:type="dxa"/>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i/>
                <w:iCs/>
                <w:sz w:val="24"/>
                <w:szCs w:val="24"/>
              </w:rPr>
            </w:pPr>
            <w:r w:rsidRPr="00FA2FFD">
              <w:rPr>
                <w:rFonts w:ascii="GHEA Mariam" w:hAnsi="GHEA Mariam" w:cs="Arial"/>
                <w:i/>
                <w:iCs/>
                <w:sz w:val="24"/>
                <w:szCs w:val="24"/>
              </w:rPr>
              <w:t xml:space="preserve"> ՀՀ աշխատանքի և բարեկեցության նախարարության միասնական սոցիալական ծառայություն</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jc w:val="center"/>
              <w:rPr>
                <w:rFonts w:ascii="GHEA Mariam" w:hAnsi="GHEA Mariam" w:cs="Arial"/>
                <w:color w:val="000000"/>
                <w:sz w:val="24"/>
                <w:szCs w:val="24"/>
              </w:rPr>
            </w:pPr>
            <w:r w:rsidRPr="00FA2FFD">
              <w:rPr>
                <w:rFonts w:ascii="GHEA Mariam" w:hAnsi="GHEA Mariam" w:cs="Arial"/>
                <w:color w:val="000000"/>
                <w:sz w:val="24"/>
                <w:szCs w:val="24"/>
              </w:rPr>
              <w:t>(995.0)</w:t>
            </w:r>
          </w:p>
        </w:tc>
      </w:tr>
      <w:tr w:rsidR="00CD0C5F" w:rsidTr="00527B73">
        <w:trPr>
          <w:gridAfter w:val="1"/>
          <w:wAfter w:w="6" w:type="dxa"/>
          <w:trHeight w:val="3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527B73" w:rsidRDefault="00CD0C5F">
            <w:pPr>
              <w:rPr>
                <w:rFonts w:ascii="GHEA Mariam" w:hAnsi="GHEA Mariam" w:cs="Arial"/>
                <w:spacing w:val="-8"/>
                <w:sz w:val="24"/>
                <w:szCs w:val="24"/>
              </w:rPr>
            </w:pPr>
            <w:r w:rsidRPr="00FA2FFD">
              <w:rPr>
                <w:rFonts w:ascii="GHEA Mariam" w:hAnsi="GHEA Mariam" w:cs="Arial"/>
                <w:sz w:val="24"/>
                <w:szCs w:val="24"/>
              </w:rPr>
              <w:t xml:space="preserve"> </w:t>
            </w:r>
            <w:r w:rsidRPr="00527B73">
              <w:rPr>
                <w:rFonts w:ascii="GHEA Mariam" w:hAnsi="GHEA Mariam" w:cs="Arial"/>
                <w:spacing w:val="-8"/>
                <w:sz w:val="24"/>
                <w:szCs w:val="24"/>
              </w:rPr>
              <w:t>այդ թվում` բյուջետային ծախսերի տնտեսագիտական դասակարգման հոդվածներ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jc w:val="center"/>
              <w:rPr>
                <w:rFonts w:ascii="GHEA Mariam" w:hAnsi="GHEA Mariam" w:cs="Arial"/>
                <w:color w:val="000000"/>
                <w:sz w:val="24"/>
                <w:szCs w:val="24"/>
              </w:rPr>
            </w:pPr>
            <w:r w:rsidRPr="00FA2FFD">
              <w:rPr>
                <w:rFonts w:ascii="Calibri" w:hAnsi="Calibri" w:cs="Calibri"/>
                <w:color w:val="000000"/>
                <w:sz w:val="24"/>
                <w:szCs w:val="24"/>
              </w:rPr>
              <w:t> </w:t>
            </w:r>
          </w:p>
        </w:tc>
      </w:tr>
      <w:tr w:rsidR="00CD0C5F" w:rsidTr="00FA2FFD">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ԸՆԴԱՄԵՆԸ ԾԱԽՍԵՐ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jc w:val="center"/>
              <w:rPr>
                <w:rFonts w:ascii="GHEA Mariam" w:hAnsi="GHEA Mariam" w:cs="Arial"/>
                <w:color w:val="000000"/>
                <w:sz w:val="24"/>
                <w:szCs w:val="24"/>
              </w:rPr>
            </w:pPr>
            <w:r w:rsidRPr="00FA2FFD">
              <w:rPr>
                <w:rFonts w:ascii="GHEA Mariam" w:hAnsi="GHEA Mariam" w:cs="Arial"/>
                <w:color w:val="000000"/>
                <w:sz w:val="24"/>
                <w:szCs w:val="24"/>
              </w:rPr>
              <w:t>(995.0)</w:t>
            </w:r>
          </w:p>
        </w:tc>
      </w:tr>
      <w:tr w:rsidR="00CD0C5F" w:rsidTr="00FA2FFD">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ԸՆԹԱՑԻԿ ԾԱԽՍԵՐ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jc w:val="center"/>
              <w:rPr>
                <w:rFonts w:ascii="GHEA Mariam" w:hAnsi="GHEA Mariam" w:cs="Arial"/>
                <w:color w:val="000000"/>
                <w:sz w:val="24"/>
                <w:szCs w:val="24"/>
              </w:rPr>
            </w:pPr>
            <w:r w:rsidRPr="00FA2FFD">
              <w:rPr>
                <w:rFonts w:ascii="GHEA Mariam" w:hAnsi="GHEA Mariam" w:cs="Arial"/>
                <w:color w:val="000000"/>
                <w:sz w:val="24"/>
                <w:szCs w:val="24"/>
              </w:rPr>
              <w:t>(995.0)</w:t>
            </w:r>
          </w:p>
        </w:tc>
      </w:tr>
      <w:tr w:rsidR="00CD0C5F" w:rsidTr="00FA2FFD">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b/>
                <w:bCs/>
                <w:sz w:val="24"/>
                <w:szCs w:val="24"/>
              </w:rPr>
            </w:pPr>
            <w:r w:rsidRPr="00FA2FFD">
              <w:rPr>
                <w:rFonts w:ascii="Calibri" w:hAnsi="Calibri" w:cs="Calibri"/>
                <w:b/>
                <w:bCs/>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ԾԱՌԱՅՈՒԹՅՈՒՆՆԵՐԻ  ԵՎ   ԱՊՐԱՆՔՆԵՐԻ  ՁԵՌՔԲԵՐՈՒՄ</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jc w:val="center"/>
              <w:rPr>
                <w:rFonts w:ascii="GHEA Mariam" w:hAnsi="GHEA Mariam" w:cs="Arial"/>
                <w:color w:val="000000"/>
                <w:sz w:val="24"/>
                <w:szCs w:val="24"/>
              </w:rPr>
            </w:pPr>
            <w:r w:rsidRPr="00FA2FFD">
              <w:rPr>
                <w:rFonts w:ascii="GHEA Mariam" w:hAnsi="GHEA Mariam" w:cs="Arial"/>
                <w:color w:val="000000"/>
                <w:sz w:val="24"/>
                <w:szCs w:val="24"/>
              </w:rPr>
              <w:t>(995.0)</w:t>
            </w:r>
          </w:p>
        </w:tc>
      </w:tr>
      <w:tr w:rsidR="00CD0C5F" w:rsidTr="00FA2FFD">
        <w:trPr>
          <w:gridAfter w:val="1"/>
          <w:wAfter w:w="6" w:type="dxa"/>
          <w:trHeight w:val="345"/>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Շարունակական ծախսեր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(995.0)</w:t>
            </w:r>
          </w:p>
        </w:tc>
      </w:tr>
      <w:tr w:rsidR="00CD0C5F" w:rsidTr="00FA2FFD">
        <w:trPr>
          <w:gridAfter w:val="1"/>
          <w:wAfter w:w="6" w:type="dxa"/>
          <w:trHeight w:val="345"/>
        </w:trPr>
        <w:tc>
          <w:tcPr>
            <w:tcW w:w="5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color w:val="000000"/>
                <w:sz w:val="24"/>
                <w:szCs w:val="24"/>
              </w:rPr>
            </w:pPr>
            <w:r w:rsidRPr="00FA2FFD">
              <w:rPr>
                <w:rFonts w:ascii="Calibri" w:hAnsi="Calibri" w:cs="Calibri"/>
                <w:color w:val="000000"/>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 Կապի ծառայություններ</w:t>
            </w:r>
          </w:p>
        </w:tc>
        <w:tc>
          <w:tcPr>
            <w:tcW w:w="36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(995.0)</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ՀՀ կառավարություն</w:t>
            </w:r>
          </w:p>
        </w:tc>
        <w:tc>
          <w:tcPr>
            <w:tcW w:w="36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այդ թվում՝</w:t>
            </w:r>
          </w:p>
        </w:tc>
        <w:tc>
          <w:tcPr>
            <w:tcW w:w="36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527B73">
        <w:trPr>
          <w:gridAfter w:val="1"/>
          <w:wAfter w:w="6" w:type="dxa"/>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11</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ՀԻՄՆԱԿԱՆ ԲԱԺԻՆՆԵՐԻՆ ՉԴԱՍՎՈՂ ՊԱՀՈՒՍՏԱՅԻՆ ՖՈՆԴԵՐ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այդ թվում՝</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01</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ՀՀ կառավարության և համայնքների պահուստային ֆոնդ</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այդ թվում՝</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ՀՀ կառավարության պահուստային ֆոնդ</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այդ թվում՝ </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ՀՀ կառավարություն</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այդ թվում՝ </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1139</w:t>
            </w:r>
          </w:p>
        </w:tc>
        <w:tc>
          <w:tcPr>
            <w:tcW w:w="8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ՀՀ կառավարության պահուստային ֆոնդ</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0.0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այդ թվում՝</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11001</w:t>
            </w:r>
          </w:p>
        </w:tc>
        <w:tc>
          <w:tcPr>
            <w:tcW w:w="90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ՀՀ կառավարության պահուստային ֆոնդ</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107,195.0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այդ թվում՝ ըստ կատարողների </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527B73">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i/>
                <w:iCs/>
                <w:sz w:val="24"/>
                <w:szCs w:val="24"/>
              </w:rPr>
            </w:pPr>
            <w:r w:rsidRPr="00FA2FFD">
              <w:rPr>
                <w:rFonts w:ascii="GHEA Mariam" w:hAnsi="GHEA Mariam" w:cs="Arial"/>
                <w:i/>
                <w:iCs/>
                <w:sz w:val="24"/>
                <w:szCs w:val="24"/>
              </w:rPr>
              <w:t>ՀՀ կառավարություն</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107,195.0 </w:t>
            </w:r>
          </w:p>
        </w:tc>
      </w:tr>
      <w:tr w:rsidR="00CD0C5F" w:rsidTr="00527B73">
        <w:trPr>
          <w:gridAfter w:val="1"/>
          <w:wAfter w:w="6" w:type="dxa"/>
          <w:trHeight w:val="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այդ </w:t>
            </w:r>
            <w:r w:rsidRPr="00527B73">
              <w:rPr>
                <w:rFonts w:ascii="GHEA Mariam" w:hAnsi="GHEA Mariam" w:cs="Arial"/>
                <w:spacing w:val="-8"/>
                <w:sz w:val="24"/>
                <w:szCs w:val="24"/>
              </w:rPr>
              <w:t>թվում՝ բյուջետային ծախսերի տնտեսագիտական դասակարգման հոդվածներ</w:t>
            </w:r>
          </w:p>
        </w:tc>
        <w:tc>
          <w:tcPr>
            <w:tcW w:w="36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527B73">
        <w:trPr>
          <w:gridAfter w:val="1"/>
          <w:wAfter w:w="6" w:type="dxa"/>
          <w:trHeight w:val="33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lastRenderedPageBreak/>
              <w:t> </w:t>
            </w:r>
          </w:p>
        </w:tc>
        <w:tc>
          <w:tcPr>
            <w:tcW w:w="5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7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ԸՆԴԱՄԵՆԸ ԾԱԽՍԵՐ</w:t>
            </w:r>
          </w:p>
        </w:tc>
        <w:tc>
          <w:tcPr>
            <w:tcW w:w="36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107,195.0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ԸՆԹԱՑԻԿ ԾԱԽՍԵՐ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107,195.0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7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ԱՅԼ  ԾԱԽՍԵՐ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107,195.0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 Պահուստային միջոցներ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 xml:space="preserve">107,195.0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11001</w:t>
            </w:r>
          </w:p>
        </w:tc>
        <w:tc>
          <w:tcPr>
            <w:tcW w:w="90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ՀՀ կառավարության պահուստային ֆոնդ</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(107,195.0)</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այդ թվում՝ ըստ կատարողների </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i/>
                <w:iCs/>
                <w:sz w:val="24"/>
                <w:szCs w:val="24"/>
              </w:rPr>
            </w:pPr>
            <w:r w:rsidRPr="00FA2FFD">
              <w:rPr>
                <w:rFonts w:ascii="GHEA Mariam" w:hAnsi="GHEA Mariam" w:cs="Arial"/>
                <w:i/>
                <w:iCs/>
                <w:sz w:val="24"/>
                <w:szCs w:val="24"/>
              </w:rPr>
              <w:t>ՀՀ կառավարություն</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(107,195.0)</w:t>
            </w:r>
          </w:p>
        </w:tc>
      </w:tr>
      <w:tr w:rsidR="00CD0C5F" w:rsidTr="00FA2FFD">
        <w:trPr>
          <w:gridAfter w:val="1"/>
          <w:wAfter w:w="6" w:type="dxa"/>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այդ թվում՝ բյուջետային ծախսերի տնտեսագիտական դասակարգման հոդվածներ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ԸՆԴԱՄԵՆԸ ԾԱԽՍԵՐ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(107,195.0)</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ԸՆԹԱՑԻԿ ԾԱԽՍԵՐ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(107,195.0)</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0C5F" w:rsidRPr="00FA2FFD" w:rsidRDefault="00CD0C5F">
            <w:pPr>
              <w:jc w:val="cente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ԱՅԼ  ԾԱԽՍԵՐ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(107,195.0)</w:t>
            </w:r>
          </w:p>
        </w:tc>
      </w:tr>
      <w:tr w:rsidR="00CD0C5F" w:rsidTr="00FA2FFD">
        <w:trPr>
          <w:gridAfter w:val="1"/>
          <w:wAfter w:w="6" w:type="dxa"/>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0C5F" w:rsidRPr="00FA2FFD" w:rsidRDefault="00CD0C5F">
            <w:pPr>
              <w:rPr>
                <w:rFonts w:ascii="GHEA Mariam" w:hAnsi="GHEA Mariam" w:cs="Arial"/>
                <w:sz w:val="24"/>
                <w:szCs w:val="24"/>
              </w:rPr>
            </w:pPr>
            <w:r w:rsidRPr="00FA2FF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D0C5F" w:rsidRPr="00FA2FFD" w:rsidRDefault="00CD0C5F">
            <w:pPr>
              <w:rPr>
                <w:rFonts w:ascii="GHEA Mariam" w:hAnsi="GHEA Mariam" w:cs="Arial"/>
                <w:sz w:val="24"/>
                <w:szCs w:val="24"/>
              </w:rPr>
            </w:pPr>
            <w:r w:rsidRPr="00FA2FFD">
              <w:rPr>
                <w:rFonts w:ascii="GHEA Mariam" w:hAnsi="GHEA Mariam" w:cs="Arial"/>
                <w:sz w:val="24"/>
                <w:szCs w:val="24"/>
              </w:rPr>
              <w:t xml:space="preserve"> - Պահուստային միջոցներ</w:t>
            </w:r>
          </w:p>
        </w:tc>
        <w:tc>
          <w:tcPr>
            <w:tcW w:w="363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0C5F" w:rsidRPr="00FA2FFD" w:rsidRDefault="00CD0C5F">
            <w:pPr>
              <w:jc w:val="center"/>
              <w:rPr>
                <w:rFonts w:ascii="GHEA Mariam" w:hAnsi="GHEA Mariam" w:cs="Arial"/>
                <w:sz w:val="24"/>
                <w:szCs w:val="24"/>
              </w:rPr>
            </w:pPr>
            <w:r w:rsidRPr="00FA2FFD">
              <w:rPr>
                <w:rFonts w:ascii="GHEA Mariam" w:hAnsi="GHEA Mariam" w:cs="Arial"/>
                <w:sz w:val="24"/>
                <w:szCs w:val="24"/>
              </w:rPr>
              <w:t>(107,195.0)</w:t>
            </w:r>
          </w:p>
        </w:tc>
      </w:tr>
    </w:tbl>
    <w:p w:rsidR="00CD0C5F" w:rsidRDefault="00CD0C5F" w:rsidP="00CD0C5F">
      <w:pPr>
        <w:pStyle w:val="norm"/>
        <w:spacing w:line="240" w:lineRule="auto"/>
        <w:ind w:firstLine="0"/>
        <w:rPr>
          <w:rFonts w:ascii="GHEA Mariam" w:hAnsi="GHEA Mariam" w:cs="Arial"/>
          <w:sz w:val="24"/>
          <w:szCs w:val="24"/>
          <w:lang w:val="fr-FR"/>
        </w:rPr>
      </w:pPr>
    </w:p>
    <w:p w:rsidR="00527B73" w:rsidRDefault="00527B73" w:rsidP="00CD0C5F">
      <w:pPr>
        <w:pStyle w:val="norm"/>
        <w:spacing w:line="240" w:lineRule="auto"/>
        <w:ind w:firstLine="0"/>
        <w:rPr>
          <w:rFonts w:ascii="GHEA Mariam" w:hAnsi="GHEA Mariam" w:cs="Arial"/>
          <w:sz w:val="24"/>
          <w:szCs w:val="24"/>
          <w:lang w:val="fr-FR"/>
        </w:rPr>
      </w:pPr>
    </w:p>
    <w:p w:rsidR="00977883" w:rsidRPr="007F7F8E" w:rsidRDefault="00977883"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D0C5F" w:rsidRPr="007F7F8E" w:rsidRDefault="00CD0C5F" w:rsidP="00CD0C5F">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D0C5F" w:rsidRDefault="00CD0C5F" w:rsidP="00CD0C5F">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D0C5F" w:rsidRPr="007F7F8E" w:rsidRDefault="00CD0C5F" w:rsidP="00CD0C5F">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4</w:t>
      </w:r>
    </w:p>
    <w:p w:rsidR="00CD0C5F" w:rsidRPr="007F7F8E" w:rsidRDefault="00CD0C5F" w:rsidP="00CD0C5F">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D0C5F" w:rsidRPr="007F7F8E" w:rsidRDefault="00CD0C5F" w:rsidP="00CD0C5F">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29</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D0C5F" w:rsidRPr="0082231E" w:rsidRDefault="00CD0C5F" w:rsidP="00CD0C5F">
      <w:pPr>
        <w:pStyle w:val="norm"/>
        <w:spacing w:line="240" w:lineRule="auto"/>
        <w:ind w:firstLine="0"/>
        <w:rPr>
          <w:rFonts w:ascii="GHEA Mariam" w:hAnsi="GHEA Mariam" w:cs="Arial"/>
          <w:sz w:val="20"/>
          <w:szCs w:val="24"/>
          <w:lang w:val="fr-FR"/>
        </w:rPr>
      </w:pPr>
    </w:p>
    <w:tbl>
      <w:tblPr>
        <w:tblW w:w="15867" w:type="dxa"/>
        <w:tblInd w:w="-540" w:type="dxa"/>
        <w:tblLook w:val="04A0" w:firstRow="1" w:lastRow="0" w:firstColumn="1" w:lastColumn="0" w:noHBand="0" w:noVBand="1"/>
      </w:tblPr>
      <w:tblGrid>
        <w:gridCol w:w="1224"/>
        <w:gridCol w:w="1682"/>
        <w:gridCol w:w="9064"/>
        <w:gridCol w:w="3897"/>
      </w:tblGrid>
      <w:tr w:rsidR="00977883" w:rsidRPr="0036237F" w:rsidTr="0082231E">
        <w:trPr>
          <w:trHeight w:val="1140"/>
        </w:trPr>
        <w:tc>
          <w:tcPr>
            <w:tcW w:w="15867" w:type="dxa"/>
            <w:gridSpan w:val="4"/>
            <w:tcBorders>
              <w:top w:val="nil"/>
              <w:left w:val="nil"/>
              <w:bottom w:val="nil"/>
              <w:right w:val="nil"/>
            </w:tcBorders>
            <w:shd w:val="clear" w:color="000000" w:fill="FFFFFF"/>
            <w:vAlign w:val="center"/>
            <w:hideMark/>
          </w:tcPr>
          <w:p w:rsidR="0082231E" w:rsidRDefault="00977883" w:rsidP="00977883">
            <w:pPr>
              <w:jc w:val="center"/>
              <w:rPr>
                <w:rFonts w:ascii="GHEA Mariam" w:hAnsi="GHEA Mariam" w:cs="Arial"/>
                <w:sz w:val="24"/>
                <w:szCs w:val="24"/>
                <w:lang w:val="fr-FR" w:eastAsia="en-US"/>
              </w:rPr>
            </w:pPr>
            <w:r w:rsidRPr="00977883">
              <w:rPr>
                <w:rFonts w:ascii="GHEA Mariam" w:hAnsi="GHEA Mariam" w:cs="Arial"/>
                <w:sz w:val="24"/>
                <w:szCs w:val="24"/>
                <w:lang w:eastAsia="en-US"/>
              </w:rPr>
              <w:t>ՀԱՅԱՍՏԱՆԻ</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ՀԱՆՐԱՊԵՏՈՒԹՅԱՆ</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ԿԱՌԱՎԱՐՈՒԹՅԱՆ</w:t>
            </w:r>
            <w:r w:rsidRPr="00977883">
              <w:rPr>
                <w:rFonts w:ascii="GHEA Mariam" w:hAnsi="GHEA Mariam" w:cs="Arial"/>
                <w:sz w:val="24"/>
                <w:szCs w:val="24"/>
                <w:lang w:val="fr-FR" w:eastAsia="en-US"/>
              </w:rPr>
              <w:t xml:space="preserve"> 2025 </w:t>
            </w:r>
            <w:r w:rsidRPr="00977883">
              <w:rPr>
                <w:rFonts w:ascii="GHEA Mariam" w:hAnsi="GHEA Mariam" w:cs="Arial"/>
                <w:sz w:val="24"/>
                <w:szCs w:val="24"/>
                <w:lang w:eastAsia="en-US"/>
              </w:rPr>
              <w:t>ԹՎԱԿԱՆԻ</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ԴԵԿՏԵՄԲԵՐԻ</w:t>
            </w:r>
            <w:r w:rsidRPr="00977883">
              <w:rPr>
                <w:rFonts w:ascii="GHEA Mariam" w:hAnsi="GHEA Mariam" w:cs="Arial"/>
                <w:sz w:val="24"/>
                <w:szCs w:val="24"/>
                <w:lang w:val="fr-FR" w:eastAsia="en-US"/>
              </w:rPr>
              <w:t xml:space="preserve"> 25-</w:t>
            </w:r>
            <w:r w:rsidRPr="00977883">
              <w:rPr>
                <w:rFonts w:ascii="GHEA Mariam" w:hAnsi="GHEA Mariam" w:cs="Arial"/>
                <w:sz w:val="24"/>
                <w:szCs w:val="24"/>
                <w:lang w:eastAsia="en-US"/>
              </w:rPr>
              <w:t>Ի</w:t>
            </w:r>
            <w:r w:rsidRPr="00977883">
              <w:rPr>
                <w:rFonts w:ascii="GHEA Mariam" w:hAnsi="GHEA Mariam" w:cs="Arial"/>
                <w:sz w:val="24"/>
                <w:szCs w:val="24"/>
                <w:lang w:val="fr-FR" w:eastAsia="en-US"/>
              </w:rPr>
              <w:t xml:space="preserve"> N 1910-</w:t>
            </w:r>
            <w:r w:rsidRPr="00977883">
              <w:rPr>
                <w:rFonts w:ascii="GHEA Mariam" w:hAnsi="GHEA Mariam" w:cs="Arial"/>
                <w:sz w:val="24"/>
                <w:szCs w:val="24"/>
                <w:lang w:eastAsia="en-US"/>
              </w:rPr>
              <w:t>Ն</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ՈՐՈՇՄԱՆ</w:t>
            </w:r>
            <w:r w:rsidRPr="00977883">
              <w:rPr>
                <w:rFonts w:ascii="GHEA Mariam" w:hAnsi="GHEA Mariam" w:cs="Arial"/>
                <w:sz w:val="24"/>
                <w:szCs w:val="24"/>
                <w:lang w:val="fr-FR" w:eastAsia="en-US"/>
              </w:rPr>
              <w:t xml:space="preserve"> </w:t>
            </w:r>
          </w:p>
          <w:p w:rsidR="00977883" w:rsidRPr="00977883" w:rsidRDefault="00977883" w:rsidP="00977883">
            <w:pPr>
              <w:jc w:val="center"/>
              <w:rPr>
                <w:rFonts w:ascii="GHEA Mariam" w:hAnsi="GHEA Mariam" w:cs="Arial"/>
                <w:sz w:val="24"/>
                <w:szCs w:val="24"/>
                <w:lang w:val="fr-FR" w:eastAsia="en-US"/>
              </w:rPr>
            </w:pPr>
            <w:r w:rsidRPr="00977883">
              <w:rPr>
                <w:rFonts w:ascii="GHEA Mariam" w:hAnsi="GHEA Mariam" w:cs="Arial"/>
                <w:sz w:val="24"/>
                <w:szCs w:val="24"/>
                <w:lang w:val="fr-FR" w:eastAsia="en-US"/>
              </w:rPr>
              <w:t xml:space="preserve">N 5 </w:t>
            </w:r>
            <w:r w:rsidRPr="00977883">
              <w:rPr>
                <w:rFonts w:ascii="GHEA Mariam" w:hAnsi="GHEA Mariam" w:cs="Arial"/>
                <w:sz w:val="24"/>
                <w:szCs w:val="24"/>
                <w:lang w:eastAsia="en-US"/>
              </w:rPr>
              <w:t>ՀԱՎԵԼՎԱԾԻ</w:t>
            </w:r>
            <w:r w:rsidRPr="00977883">
              <w:rPr>
                <w:rFonts w:ascii="GHEA Mariam" w:hAnsi="GHEA Mariam" w:cs="Arial"/>
                <w:sz w:val="24"/>
                <w:szCs w:val="24"/>
                <w:lang w:val="fr-FR" w:eastAsia="en-US"/>
              </w:rPr>
              <w:t xml:space="preserve"> N 2 </w:t>
            </w:r>
            <w:r w:rsidRPr="00977883">
              <w:rPr>
                <w:rFonts w:ascii="GHEA Mariam" w:hAnsi="GHEA Mariam" w:cs="Arial"/>
                <w:sz w:val="24"/>
                <w:szCs w:val="24"/>
                <w:lang w:eastAsia="en-US"/>
              </w:rPr>
              <w:t>ԱՂՅՈՒՍԱԿՈՒՄ</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ԿԱՏԱՐՎՈՂ</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ՓՈՓՈԽՈՒԹՅՈՒՆԸ</w:t>
            </w:r>
            <w:r w:rsidRPr="00977883">
              <w:rPr>
                <w:rFonts w:ascii="GHEA Mariam" w:hAnsi="GHEA Mariam" w:cs="Arial"/>
                <w:sz w:val="24"/>
                <w:szCs w:val="24"/>
                <w:lang w:val="fr-FR" w:eastAsia="en-US"/>
              </w:rPr>
              <w:t xml:space="preserve"> </w:t>
            </w:r>
          </w:p>
        </w:tc>
      </w:tr>
      <w:tr w:rsidR="0082231E" w:rsidRPr="00977883" w:rsidTr="0082231E">
        <w:trPr>
          <w:trHeight w:val="510"/>
        </w:trPr>
        <w:tc>
          <w:tcPr>
            <w:tcW w:w="1224"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1682"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9064"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3895" w:type="dxa"/>
            <w:tcBorders>
              <w:top w:val="nil"/>
              <w:left w:val="nil"/>
              <w:bottom w:val="single" w:sz="4" w:space="0" w:color="auto"/>
              <w:right w:val="nil"/>
            </w:tcBorders>
            <w:shd w:val="clear" w:color="000000" w:fill="FFFFFF"/>
            <w:vAlign w:val="bottom"/>
            <w:hideMark/>
          </w:tcPr>
          <w:p w:rsidR="00977883" w:rsidRPr="00977883" w:rsidRDefault="0082231E" w:rsidP="0082231E">
            <w:pPr>
              <w:jc w:val="right"/>
              <w:rPr>
                <w:rFonts w:ascii="GHEA Mariam" w:hAnsi="GHEA Mariam" w:cs="Arial"/>
                <w:sz w:val="24"/>
                <w:szCs w:val="24"/>
                <w:lang w:eastAsia="en-US"/>
              </w:rPr>
            </w:pPr>
            <w:r w:rsidRPr="0082231E">
              <w:rPr>
                <w:rFonts w:ascii="GHEA Mariam" w:hAnsi="GHEA Mariam" w:cs="Arial"/>
                <w:color w:val="000000"/>
                <w:sz w:val="24"/>
                <w:szCs w:val="24"/>
                <w:lang w:eastAsia="en-US"/>
              </w:rPr>
              <w:t>(հազ. դրամ)</w:t>
            </w:r>
          </w:p>
        </w:tc>
      </w:tr>
      <w:tr w:rsidR="00977883" w:rsidRPr="0036237F" w:rsidTr="0082231E">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7883" w:rsidRPr="00977883" w:rsidRDefault="00977883" w:rsidP="00977883">
            <w:pPr>
              <w:jc w:val="center"/>
              <w:rPr>
                <w:rFonts w:ascii="GHEA Mariam" w:hAnsi="GHEA Mariam" w:cs="Arial"/>
                <w:color w:val="000000"/>
                <w:sz w:val="24"/>
                <w:szCs w:val="24"/>
                <w:lang w:val="hy-AM" w:eastAsia="en-US"/>
              </w:rPr>
            </w:pPr>
            <w:r w:rsidRPr="00977883">
              <w:rPr>
                <w:rFonts w:ascii="GHEA Mariam" w:hAnsi="GHEA Mariam" w:cs="Arial"/>
                <w:color w:val="000000"/>
                <w:sz w:val="24"/>
                <w:szCs w:val="24"/>
                <w:lang w:eastAsia="en-US"/>
              </w:rPr>
              <w:t>Ծրագրային դասիչ</w:t>
            </w:r>
            <w:r w:rsidR="0082231E">
              <w:rPr>
                <w:rFonts w:ascii="GHEA Mariam" w:hAnsi="GHEA Mariam" w:cs="Arial"/>
                <w:color w:val="000000"/>
                <w:sz w:val="24"/>
                <w:szCs w:val="24"/>
                <w:lang w:val="hy-AM" w:eastAsia="en-US"/>
              </w:rPr>
              <w:t>ը</w:t>
            </w:r>
          </w:p>
        </w:tc>
        <w:tc>
          <w:tcPr>
            <w:tcW w:w="90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7883" w:rsidRPr="00977883" w:rsidRDefault="00977883" w:rsidP="00977883">
            <w:pPr>
              <w:jc w:val="center"/>
              <w:rPr>
                <w:rFonts w:ascii="GHEA Mariam" w:hAnsi="GHEA Mariam" w:cs="Arial"/>
                <w:color w:val="000000"/>
                <w:sz w:val="24"/>
                <w:szCs w:val="24"/>
                <w:lang w:val="hy-AM" w:eastAsia="en-US"/>
              </w:rPr>
            </w:pPr>
            <w:r w:rsidRPr="00977883">
              <w:rPr>
                <w:rFonts w:ascii="GHEA Mariam" w:hAnsi="GHEA Mariam" w:cs="Arial"/>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95" w:type="dxa"/>
            <w:tcBorders>
              <w:top w:val="single" w:sz="4" w:space="0" w:color="auto"/>
              <w:left w:val="nil"/>
              <w:bottom w:val="single" w:sz="4" w:space="0" w:color="auto"/>
              <w:right w:val="single" w:sz="4" w:space="0" w:color="auto"/>
            </w:tcBorders>
            <w:shd w:val="clear" w:color="auto" w:fill="auto"/>
            <w:vAlign w:val="center"/>
            <w:hideMark/>
          </w:tcPr>
          <w:p w:rsidR="00977883" w:rsidRPr="00977883" w:rsidRDefault="00977883" w:rsidP="0082231E">
            <w:pPr>
              <w:jc w:val="center"/>
              <w:rPr>
                <w:rFonts w:ascii="GHEA Mariam" w:hAnsi="GHEA Mariam" w:cs="Arial"/>
                <w:sz w:val="24"/>
                <w:szCs w:val="24"/>
                <w:lang w:val="hy-AM" w:eastAsia="en-US"/>
              </w:rPr>
            </w:pPr>
            <w:r w:rsidRPr="00977883">
              <w:rPr>
                <w:rFonts w:ascii="GHEA Mariam" w:hAnsi="GHEA Mariam" w:cs="Arial"/>
                <w:sz w:val="24"/>
                <w:szCs w:val="24"/>
                <w:lang w:val="hy-AM" w:eastAsia="en-US"/>
              </w:rPr>
              <w:t xml:space="preserve"> Ցուցանիշների փոփոխությունը ավելացումները նշված են դրական նշանով, իսկ նվազեցումները՝ փակագծերում</w:t>
            </w:r>
          </w:p>
        </w:tc>
      </w:tr>
      <w:tr w:rsidR="0082231E" w:rsidRPr="00977883" w:rsidTr="0082231E">
        <w:trPr>
          <w:trHeight w:val="51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77883" w:rsidRPr="00977883" w:rsidRDefault="0082231E" w:rsidP="00977883">
            <w:pPr>
              <w:jc w:val="center"/>
              <w:rPr>
                <w:rFonts w:ascii="GHEA Mariam" w:hAnsi="GHEA Mariam" w:cs="Arial"/>
                <w:color w:val="000000"/>
                <w:sz w:val="24"/>
                <w:szCs w:val="24"/>
                <w:lang w:val="hy-AM" w:eastAsia="en-US"/>
              </w:rPr>
            </w:pPr>
            <w:r w:rsidRPr="00977883">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77883" w:rsidRPr="00977883" w:rsidRDefault="0082231E" w:rsidP="00977883">
            <w:pPr>
              <w:jc w:val="center"/>
              <w:rPr>
                <w:rFonts w:ascii="GHEA Mariam" w:hAnsi="GHEA Mariam" w:cs="Arial"/>
                <w:color w:val="000000"/>
                <w:sz w:val="24"/>
                <w:szCs w:val="24"/>
                <w:lang w:val="hy-AM" w:eastAsia="en-US"/>
              </w:rPr>
            </w:pPr>
            <w:r w:rsidRPr="00977883">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977883" w:rsidRPr="00977883" w:rsidRDefault="00977883" w:rsidP="00977883">
            <w:pPr>
              <w:rPr>
                <w:rFonts w:ascii="GHEA Mariam" w:hAnsi="GHEA Mariam" w:cs="Arial"/>
                <w:color w:val="000000"/>
                <w:sz w:val="24"/>
                <w:szCs w:val="24"/>
                <w:lang w:eastAsia="en-US"/>
              </w:rPr>
            </w:pPr>
          </w:p>
        </w:tc>
        <w:tc>
          <w:tcPr>
            <w:tcW w:w="3895" w:type="dxa"/>
            <w:tcBorders>
              <w:top w:val="nil"/>
              <w:left w:val="nil"/>
              <w:bottom w:val="single" w:sz="4" w:space="0" w:color="auto"/>
              <w:right w:val="single" w:sz="4" w:space="0" w:color="auto"/>
            </w:tcBorders>
            <w:shd w:val="clear" w:color="000000" w:fill="FFFFFF"/>
            <w:vAlign w:val="center"/>
            <w:hideMark/>
          </w:tcPr>
          <w:p w:rsidR="00977883" w:rsidRPr="00977883" w:rsidRDefault="0082231E"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 տարի</w:t>
            </w:r>
          </w:p>
        </w:tc>
      </w:tr>
      <w:tr w:rsidR="0082231E" w:rsidRPr="00977883" w:rsidTr="0082231E">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77883" w:rsidRPr="00977883" w:rsidRDefault="00977883" w:rsidP="00977883">
            <w:pPr>
              <w:jc w:val="center"/>
              <w:rPr>
                <w:rFonts w:ascii="GHEA Mariam" w:hAnsi="GHEA Mariam" w:cs="Arial"/>
                <w:color w:val="000000"/>
                <w:sz w:val="24"/>
                <w:szCs w:val="24"/>
                <w:lang w:eastAsia="en-US"/>
              </w:rPr>
            </w:pPr>
            <w:r w:rsidRPr="0097788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77883" w:rsidRPr="00977883" w:rsidRDefault="00977883" w:rsidP="00977883">
            <w:pPr>
              <w:jc w:val="center"/>
              <w:rPr>
                <w:rFonts w:ascii="GHEA Mariam" w:hAnsi="GHEA Mariam" w:cs="Arial"/>
                <w:color w:val="000000"/>
                <w:sz w:val="24"/>
                <w:szCs w:val="24"/>
                <w:lang w:eastAsia="en-US"/>
              </w:rPr>
            </w:pPr>
            <w:r w:rsidRPr="00977883">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77883" w:rsidRPr="00977883" w:rsidRDefault="00977883" w:rsidP="00977883">
            <w:pPr>
              <w:jc w:val="center"/>
              <w:rPr>
                <w:rFonts w:ascii="GHEA Mariam" w:hAnsi="GHEA Mariam" w:cs="Arial"/>
                <w:color w:val="000000"/>
                <w:sz w:val="24"/>
                <w:szCs w:val="24"/>
                <w:lang w:eastAsia="en-US"/>
              </w:rPr>
            </w:pPr>
            <w:r w:rsidRPr="00977883">
              <w:rPr>
                <w:rFonts w:ascii="GHEA Mariam" w:hAnsi="GHEA Mariam" w:cs="Arial"/>
                <w:color w:val="000000"/>
                <w:sz w:val="24"/>
                <w:szCs w:val="24"/>
                <w:lang w:eastAsia="en-US"/>
              </w:rPr>
              <w:t xml:space="preserve">ԸՆԴԱՄԵՆԸ </w:t>
            </w:r>
          </w:p>
        </w:tc>
        <w:tc>
          <w:tcPr>
            <w:tcW w:w="3895" w:type="dxa"/>
            <w:tcBorders>
              <w:top w:val="nil"/>
              <w:left w:val="nil"/>
              <w:bottom w:val="single" w:sz="4" w:space="0" w:color="auto"/>
              <w:right w:val="single" w:sz="4" w:space="0" w:color="auto"/>
            </w:tcBorders>
            <w:shd w:val="clear" w:color="000000" w:fill="FFFFFF"/>
            <w:noWrap/>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995.0</w:t>
            </w:r>
          </w:p>
        </w:tc>
      </w:tr>
      <w:tr w:rsidR="0082231E" w:rsidRPr="00977883" w:rsidTr="0082231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77883" w:rsidRPr="00977883" w:rsidRDefault="00977883" w:rsidP="00977883">
            <w:pPr>
              <w:jc w:val="center"/>
              <w:rPr>
                <w:rFonts w:ascii="GHEA Mariam" w:hAnsi="GHEA Mariam" w:cs="Arial"/>
                <w:color w:val="000000"/>
                <w:sz w:val="24"/>
                <w:szCs w:val="24"/>
                <w:u w:val="single"/>
                <w:lang w:eastAsia="en-US"/>
              </w:rPr>
            </w:pPr>
          </w:p>
        </w:tc>
        <w:tc>
          <w:tcPr>
            <w:tcW w:w="9064"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u w:val="single"/>
                <w:lang w:eastAsia="en-US"/>
              </w:rPr>
            </w:pPr>
            <w:r w:rsidRPr="00977883">
              <w:rPr>
                <w:rFonts w:ascii="GHEA Mariam" w:hAnsi="GHEA Mariam" w:cs="Arial"/>
                <w:sz w:val="24"/>
                <w:szCs w:val="24"/>
                <w:u w:val="single"/>
                <w:lang w:eastAsia="en-US"/>
              </w:rPr>
              <w:t xml:space="preserve"> ՀՀ  աշխատանքի և բարեկեցության նախարարություն</w:t>
            </w:r>
          </w:p>
        </w:tc>
        <w:tc>
          <w:tcPr>
            <w:tcW w:w="3895" w:type="dxa"/>
            <w:tcBorders>
              <w:top w:val="nil"/>
              <w:left w:val="nil"/>
              <w:bottom w:val="single" w:sz="4" w:space="0" w:color="auto"/>
              <w:right w:val="single" w:sz="4" w:space="0" w:color="auto"/>
            </w:tcBorders>
            <w:shd w:val="clear" w:color="000000" w:fill="FFFFFF"/>
            <w:noWrap/>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995.0</w:t>
            </w:r>
          </w:p>
        </w:tc>
      </w:tr>
      <w:tr w:rsidR="0082231E" w:rsidRPr="00977883" w:rsidTr="0082231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այդ թվում՝ </w:t>
            </w:r>
          </w:p>
        </w:tc>
        <w:tc>
          <w:tcPr>
            <w:tcW w:w="3895"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r>
      <w:tr w:rsidR="0082231E" w:rsidRPr="00977883" w:rsidTr="0082231E">
        <w:trPr>
          <w:trHeight w:val="197"/>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1032</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32007</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pacing w:val="-8"/>
                <w:sz w:val="24"/>
                <w:szCs w:val="24"/>
                <w:lang w:eastAsia="en-US"/>
              </w:rPr>
              <w:t>Տարեց և (կամ) հաշմանդամություն ունեցող անձանց շուրջօրյա խնամքի  պետական</w:t>
            </w:r>
            <w:r w:rsidRPr="00977883">
              <w:rPr>
                <w:rFonts w:ascii="GHEA Mariam" w:hAnsi="GHEA Mariam" w:cs="Arial"/>
                <w:sz w:val="24"/>
                <w:szCs w:val="24"/>
                <w:lang w:eastAsia="en-US"/>
              </w:rPr>
              <w:t xml:space="preserve"> ոչ առևտրային կազմակերպությունների շենքային պայմանների բարելավում</w:t>
            </w:r>
          </w:p>
        </w:tc>
        <w:tc>
          <w:tcPr>
            <w:tcW w:w="3895" w:type="dxa"/>
            <w:tcBorders>
              <w:top w:val="nil"/>
              <w:left w:val="nil"/>
              <w:bottom w:val="single" w:sz="4" w:space="0" w:color="auto"/>
              <w:right w:val="single" w:sz="4" w:space="0" w:color="auto"/>
            </w:tcBorders>
            <w:shd w:val="clear" w:color="000000" w:fill="FFFFFF"/>
            <w:noWrap/>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(106,200.0)</w:t>
            </w:r>
          </w:p>
        </w:tc>
      </w:tr>
      <w:tr w:rsidR="0082231E" w:rsidRPr="00977883" w:rsidTr="0082231E">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 այդ թվում` ըստ կատարողների</w:t>
            </w:r>
          </w:p>
        </w:tc>
        <w:tc>
          <w:tcPr>
            <w:tcW w:w="3895" w:type="dxa"/>
            <w:tcBorders>
              <w:top w:val="nil"/>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r>
      <w:tr w:rsidR="0082231E" w:rsidRPr="00977883" w:rsidTr="0082231E">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ՀՀ  աշխատանքի և բարեկեցության նախարարություն</w:t>
            </w:r>
          </w:p>
        </w:tc>
        <w:tc>
          <w:tcPr>
            <w:tcW w:w="3895" w:type="dxa"/>
            <w:tcBorders>
              <w:top w:val="nil"/>
              <w:left w:val="nil"/>
              <w:bottom w:val="single" w:sz="4" w:space="0" w:color="auto"/>
              <w:right w:val="single" w:sz="4" w:space="0" w:color="auto"/>
            </w:tcBorders>
            <w:shd w:val="clear" w:color="000000" w:fill="FFFFFF"/>
            <w:noWrap/>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(106,200.0)</w:t>
            </w:r>
          </w:p>
        </w:tc>
      </w:tr>
      <w:tr w:rsidR="0082231E" w:rsidRPr="00977883" w:rsidTr="0082231E">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այդ թվում՝ ըստ ուղղությունների</w:t>
            </w:r>
          </w:p>
        </w:tc>
        <w:tc>
          <w:tcPr>
            <w:tcW w:w="3895"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r>
      <w:tr w:rsidR="0082231E" w:rsidRPr="00977883" w:rsidTr="0082231E">
        <w:trPr>
          <w:trHeight w:val="251"/>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ք</w:t>
            </w:r>
            <w:r w:rsidRPr="00977883">
              <w:rPr>
                <w:rFonts w:ascii="MS Mincho" w:eastAsia="MS Mincho" w:hAnsi="MS Mincho" w:cs="MS Mincho" w:hint="eastAsia"/>
                <w:sz w:val="24"/>
                <w:szCs w:val="24"/>
                <w:lang w:eastAsia="en-US"/>
              </w:rPr>
              <w:t>․</w:t>
            </w:r>
            <w:r w:rsidRPr="00977883">
              <w:rPr>
                <w:rFonts w:ascii="GHEA Mariam" w:hAnsi="GHEA Mariam" w:cs="Arial"/>
                <w:sz w:val="24"/>
                <w:szCs w:val="24"/>
                <w:lang w:eastAsia="en-US"/>
              </w:rPr>
              <w:t xml:space="preserve"> </w:t>
            </w:r>
            <w:r w:rsidRPr="00977883">
              <w:rPr>
                <w:rFonts w:ascii="GHEA Mariam" w:hAnsi="GHEA Mariam" w:cs="GHEA Grapalat"/>
                <w:sz w:val="24"/>
                <w:szCs w:val="24"/>
                <w:lang w:eastAsia="en-US"/>
              </w:rPr>
              <w:t>Երևան</w:t>
            </w:r>
            <w:r w:rsidRPr="00977883">
              <w:rPr>
                <w:rFonts w:ascii="GHEA Mariam" w:hAnsi="GHEA Mariam" w:cs="Arial"/>
                <w:sz w:val="24"/>
                <w:szCs w:val="24"/>
                <w:lang w:eastAsia="en-US"/>
              </w:rPr>
              <w:t xml:space="preserve">, </w:t>
            </w:r>
            <w:r w:rsidRPr="00977883">
              <w:rPr>
                <w:rFonts w:ascii="GHEA Mariam" w:hAnsi="GHEA Mariam" w:cs="GHEA Grapalat"/>
                <w:sz w:val="24"/>
                <w:szCs w:val="24"/>
                <w:lang w:eastAsia="en-US"/>
              </w:rPr>
              <w:t>Հաղթանակ</w:t>
            </w:r>
            <w:r w:rsidRPr="00977883">
              <w:rPr>
                <w:rFonts w:ascii="GHEA Mariam" w:hAnsi="GHEA Mariam" w:cs="Arial"/>
                <w:sz w:val="24"/>
                <w:szCs w:val="24"/>
                <w:lang w:eastAsia="en-US"/>
              </w:rPr>
              <w:t xml:space="preserve"> </w:t>
            </w:r>
            <w:r w:rsidRPr="00977883">
              <w:rPr>
                <w:rFonts w:ascii="GHEA Mariam" w:hAnsi="GHEA Mariam" w:cs="GHEA Grapalat"/>
                <w:sz w:val="24"/>
                <w:szCs w:val="24"/>
                <w:lang w:eastAsia="en-US"/>
              </w:rPr>
              <w:t>թաղամաս</w:t>
            </w:r>
            <w:r w:rsidRPr="00977883">
              <w:rPr>
                <w:rFonts w:ascii="GHEA Mariam" w:hAnsi="GHEA Mariam" w:cs="Arial"/>
                <w:sz w:val="24"/>
                <w:szCs w:val="24"/>
                <w:lang w:eastAsia="en-US"/>
              </w:rPr>
              <w:t xml:space="preserve"> 4-</w:t>
            </w:r>
            <w:r w:rsidRPr="00977883">
              <w:rPr>
                <w:rFonts w:ascii="GHEA Mariam" w:hAnsi="GHEA Mariam" w:cs="GHEA Grapalat"/>
                <w:sz w:val="24"/>
                <w:szCs w:val="24"/>
                <w:lang w:eastAsia="en-US"/>
              </w:rPr>
              <w:t>րդ</w:t>
            </w:r>
            <w:r w:rsidRPr="00977883">
              <w:rPr>
                <w:rFonts w:ascii="GHEA Mariam" w:hAnsi="GHEA Mariam" w:cs="Arial"/>
                <w:sz w:val="24"/>
                <w:szCs w:val="24"/>
                <w:lang w:eastAsia="en-US"/>
              </w:rPr>
              <w:t xml:space="preserve"> </w:t>
            </w:r>
            <w:r w:rsidRPr="00977883">
              <w:rPr>
                <w:rFonts w:ascii="GHEA Mariam" w:hAnsi="GHEA Mariam" w:cs="GHEA Grapalat"/>
                <w:sz w:val="24"/>
                <w:szCs w:val="24"/>
                <w:lang w:eastAsia="en-US"/>
              </w:rPr>
              <w:t>գյուղ</w:t>
            </w:r>
            <w:r w:rsidRPr="00977883">
              <w:rPr>
                <w:rFonts w:ascii="GHEA Mariam" w:hAnsi="GHEA Mariam" w:cs="Arial"/>
                <w:sz w:val="24"/>
                <w:szCs w:val="24"/>
                <w:lang w:eastAsia="en-US"/>
              </w:rPr>
              <w:t>, 2-</w:t>
            </w:r>
            <w:r w:rsidRPr="00977883">
              <w:rPr>
                <w:rFonts w:ascii="GHEA Mariam" w:hAnsi="GHEA Mariam" w:cs="GHEA Grapalat"/>
                <w:sz w:val="24"/>
                <w:szCs w:val="24"/>
                <w:lang w:eastAsia="en-US"/>
              </w:rPr>
              <w:t>րդ</w:t>
            </w:r>
            <w:r w:rsidRPr="00977883">
              <w:rPr>
                <w:rFonts w:ascii="GHEA Mariam" w:hAnsi="GHEA Mariam" w:cs="Arial"/>
                <w:sz w:val="24"/>
                <w:szCs w:val="24"/>
                <w:lang w:eastAsia="en-US"/>
              </w:rPr>
              <w:t xml:space="preserve"> </w:t>
            </w:r>
            <w:r w:rsidRPr="00977883">
              <w:rPr>
                <w:rFonts w:ascii="GHEA Mariam" w:hAnsi="GHEA Mariam" w:cs="GHEA Grapalat"/>
                <w:sz w:val="24"/>
                <w:szCs w:val="24"/>
                <w:lang w:eastAsia="en-US"/>
              </w:rPr>
              <w:t>փողոց</w:t>
            </w:r>
            <w:r w:rsidRPr="00977883">
              <w:rPr>
                <w:rFonts w:ascii="GHEA Mariam" w:hAnsi="GHEA Mariam" w:cs="Arial"/>
                <w:sz w:val="24"/>
                <w:szCs w:val="24"/>
                <w:lang w:eastAsia="en-US"/>
              </w:rPr>
              <w:t xml:space="preserve">, 45 </w:t>
            </w:r>
            <w:r w:rsidRPr="00977883">
              <w:rPr>
                <w:rFonts w:ascii="GHEA Mariam" w:hAnsi="GHEA Mariam" w:cs="GHEA Grapalat"/>
                <w:sz w:val="24"/>
                <w:szCs w:val="24"/>
                <w:lang w:eastAsia="en-US"/>
              </w:rPr>
              <w:t>շենք</w:t>
            </w:r>
            <w:r w:rsidRPr="00977883">
              <w:rPr>
                <w:rFonts w:ascii="GHEA Mariam" w:hAnsi="GHEA Mariam" w:cs="Arial"/>
                <w:sz w:val="24"/>
                <w:szCs w:val="24"/>
                <w:lang w:eastAsia="en-US"/>
              </w:rPr>
              <w:t xml:space="preserve"> հասցեի «Հաղթանակ շուրջօրյա խնամքի կենտրոն» ՊՈԱԿ-ի հիմնանորոգում</w:t>
            </w:r>
          </w:p>
        </w:tc>
        <w:tc>
          <w:tcPr>
            <w:tcW w:w="3895" w:type="dxa"/>
            <w:tcBorders>
              <w:top w:val="nil"/>
              <w:left w:val="nil"/>
              <w:bottom w:val="single" w:sz="4" w:space="0" w:color="auto"/>
              <w:right w:val="single" w:sz="4" w:space="0" w:color="auto"/>
            </w:tcBorders>
            <w:shd w:val="clear" w:color="000000" w:fill="FFFFFF"/>
            <w:noWrap/>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(106,200.0)</w:t>
            </w:r>
          </w:p>
        </w:tc>
      </w:tr>
      <w:tr w:rsidR="0082231E" w:rsidRPr="00977883" w:rsidTr="0082231E">
        <w:trPr>
          <w:trHeight w:val="765"/>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1117</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31002</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ՀՀ աշխատանքի և բարեկեցության նախարարության աշխատակազմի տեխնիկական հագեցվածության բարելավում</w:t>
            </w:r>
          </w:p>
        </w:tc>
        <w:tc>
          <w:tcPr>
            <w:tcW w:w="3895" w:type="dxa"/>
            <w:tcBorders>
              <w:top w:val="nil"/>
              <w:left w:val="nil"/>
              <w:bottom w:val="single" w:sz="4" w:space="0" w:color="auto"/>
              <w:right w:val="single" w:sz="4" w:space="0" w:color="auto"/>
            </w:tcBorders>
            <w:shd w:val="clear" w:color="000000" w:fill="FFFFFF"/>
            <w:noWrap/>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106,200.0</w:t>
            </w:r>
          </w:p>
        </w:tc>
      </w:tr>
      <w:tr w:rsidR="0082231E" w:rsidRPr="00977883" w:rsidTr="0082231E">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9064" w:type="dxa"/>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 այդ թվում` ըստ կատարողների</w:t>
            </w:r>
          </w:p>
        </w:tc>
        <w:tc>
          <w:tcPr>
            <w:tcW w:w="3895" w:type="dxa"/>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r>
      <w:tr w:rsidR="0082231E" w:rsidRPr="00977883" w:rsidTr="0082231E">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ՀՀ  աշխատանքի և բարեկեցության նախարարություն</w:t>
            </w:r>
          </w:p>
        </w:tc>
        <w:tc>
          <w:tcPr>
            <w:tcW w:w="3895" w:type="dxa"/>
            <w:tcBorders>
              <w:top w:val="nil"/>
              <w:left w:val="nil"/>
              <w:bottom w:val="single" w:sz="4" w:space="0" w:color="auto"/>
              <w:right w:val="single" w:sz="4" w:space="0" w:color="auto"/>
            </w:tcBorders>
            <w:shd w:val="clear" w:color="000000" w:fill="FFFFFF"/>
            <w:noWrap/>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106,200.0</w:t>
            </w:r>
          </w:p>
        </w:tc>
      </w:tr>
      <w:tr w:rsidR="0082231E" w:rsidRPr="00977883" w:rsidTr="0082231E">
        <w:trPr>
          <w:trHeight w:val="539"/>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1117</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31001</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Միասնական սոցիալական ծառայության կարողությունների զարգացում և տեխնիկական հագեցվածության ապահովում</w:t>
            </w:r>
          </w:p>
        </w:tc>
        <w:tc>
          <w:tcPr>
            <w:tcW w:w="3895" w:type="dxa"/>
            <w:tcBorders>
              <w:top w:val="nil"/>
              <w:left w:val="nil"/>
              <w:bottom w:val="single" w:sz="4" w:space="0" w:color="auto"/>
              <w:right w:val="single" w:sz="4" w:space="0" w:color="auto"/>
            </w:tcBorders>
            <w:shd w:val="clear" w:color="000000" w:fill="FFFFFF"/>
            <w:noWrap/>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995.0</w:t>
            </w:r>
          </w:p>
        </w:tc>
      </w:tr>
      <w:tr w:rsidR="0082231E" w:rsidRPr="00977883" w:rsidTr="0082231E">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 այդ թվում` ըստ կատարողների</w:t>
            </w:r>
          </w:p>
        </w:tc>
        <w:tc>
          <w:tcPr>
            <w:tcW w:w="3895" w:type="dxa"/>
            <w:tcBorders>
              <w:top w:val="nil"/>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r>
      <w:tr w:rsidR="0082231E" w:rsidRPr="00977883" w:rsidTr="0082231E">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ՀՀ  աշխատանքի և բարեկեցության նախարարություն</w:t>
            </w:r>
          </w:p>
        </w:tc>
        <w:tc>
          <w:tcPr>
            <w:tcW w:w="3895" w:type="dxa"/>
            <w:tcBorders>
              <w:top w:val="nil"/>
              <w:left w:val="nil"/>
              <w:bottom w:val="single" w:sz="4" w:space="0" w:color="auto"/>
              <w:right w:val="single" w:sz="4" w:space="0" w:color="auto"/>
            </w:tcBorders>
            <w:shd w:val="clear" w:color="000000" w:fill="FFFFFF"/>
            <w:noWrap/>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995.0</w:t>
            </w:r>
          </w:p>
        </w:tc>
      </w:tr>
    </w:tbl>
    <w:p w:rsidR="00CD0C5F" w:rsidRDefault="00CD0C5F" w:rsidP="00CD0C5F">
      <w:pPr>
        <w:pStyle w:val="norm"/>
        <w:spacing w:line="240" w:lineRule="auto"/>
        <w:ind w:firstLine="0"/>
        <w:rPr>
          <w:rFonts w:ascii="GHEA Mariam" w:hAnsi="GHEA Mariam" w:cs="Arial"/>
          <w:sz w:val="24"/>
          <w:szCs w:val="24"/>
          <w:lang w:val="fr-FR"/>
        </w:rPr>
      </w:pPr>
    </w:p>
    <w:p w:rsidR="0082231E" w:rsidRPr="007F7F8E" w:rsidRDefault="0082231E"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D0C5F" w:rsidRPr="007F7F8E" w:rsidRDefault="00CD0C5F" w:rsidP="00CD0C5F">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D0C5F" w:rsidRDefault="00CD0C5F" w:rsidP="00CD0C5F">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0082231E">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D0C5F" w:rsidRPr="007F7F8E" w:rsidRDefault="00CD0C5F" w:rsidP="00CD0C5F">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5</w:t>
      </w:r>
    </w:p>
    <w:p w:rsidR="00CD0C5F" w:rsidRPr="007F7F8E" w:rsidRDefault="00CD0C5F" w:rsidP="00CD0C5F">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D0C5F" w:rsidRPr="007F7F8E" w:rsidRDefault="00CD0C5F" w:rsidP="00CD0C5F">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29</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D0C5F" w:rsidRPr="007F7F8E" w:rsidRDefault="00CD0C5F" w:rsidP="00CD0C5F">
      <w:pPr>
        <w:pStyle w:val="mechtex"/>
        <w:jc w:val="left"/>
        <w:rPr>
          <w:rFonts w:ascii="GHEA Mariam" w:hAnsi="GHEA Mariam"/>
          <w:spacing w:val="-2"/>
          <w:sz w:val="24"/>
          <w:szCs w:val="24"/>
          <w:lang w:val="fr-FR"/>
        </w:rPr>
      </w:pPr>
    </w:p>
    <w:p w:rsidR="00CD0C5F" w:rsidRPr="00FF740A" w:rsidRDefault="00CD0C5F" w:rsidP="00CD0C5F">
      <w:pPr>
        <w:pStyle w:val="norm"/>
        <w:spacing w:line="240" w:lineRule="auto"/>
        <w:ind w:firstLine="0"/>
        <w:rPr>
          <w:rFonts w:ascii="GHEA Mariam" w:hAnsi="GHEA Mariam" w:cs="Arial"/>
          <w:sz w:val="4"/>
          <w:szCs w:val="24"/>
          <w:lang w:val="fr-FR"/>
        </w:rPr>
      </w:pPr>
    </w:p>
    <w:tbl>
      <w:tblPr>
        <w:tblW w:w="15896" w:type="dxa"/>
        <w:tblInd w:w="-540" w:type="dxa"/>
        <w:tblCellMar>
          <w:left w:w="0" w:type="dxa"/>
          <w:right w:w="0" w:type="dxa"/>
        </w:tblCellMar>
        <w:tblLook w:val="04A0" w:firstRow="1" w:lastRow="0" w:firstColumn="1" w:lastColumn="0" w:noHBand="0" w:noVBand="1"/>
      </w:tblPr>
      <w:tblGrid>
        <w:gridCol w:w="630"/>
        <w:gridCol w:w="810"/>
        <w:gridCol w:w="900"/>
        <w:gridCol w:w="1260"/>
        <w:gridCol w:w="720"/>
        <w:gridCol w:w="1170"/>
        <w:gridCol w:w="1080"/>
        <w:gridCol w:w="2970"/>
        <w:gridCol w:w="3150"/>
        <w:gridCol w:w="3200"/>
        <w:gridCol w:w="6"/>
      </w:tblGrid>
      <w:tr w:rsidR="00977883" w:rsidRPr="0036237F" w:rsidTr="00FF740A">
        <w:trPr>
          <w:trHeight w:val="990"/>
        </w:trPr>
        <w:tc>
          <w:tcPr>
            <w:tcW w:w="15896"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FF740A" w:rsidRDefault="00977883">
            <w:pPr>
              <w:jc w:val="center"/>
              <w:rPr>
                <w:rFonts w:ascii="GHEA Mariam" w:hAnsi="GHEA Mariam" w:cs="Arial"/>
                <w:sz w:val="22"/>
                <w:lang w:val="fr-FR"/>
              </w:rPr>
            </w:pPr>
            <w:r w:rsidRPr="00FF740A">
              <w:rPr>
                <w:rFonts w:ascii="GHEA Mariam" w:hAnsi="GHEA Mariam" w:cs="Arial"/>
                <w:sz w:val="22"/>
              </w:rPr>
              <w:t>ՀԱՅԱՍՏԱՆԻ</w:t>
            </w:r>
            <w:r w:rsidRPr="00FF740A">
              <w:rPr>
                <w:rFonts w:ascii="GHEA Mariam" w:hAnsi="GHEA Mariam" w:cs="Arial"/>
                <w:sz w:val="22"/>
                <w:lang w:val="fr-FR"/>
              </w:rPr>
              <w:t xml:space="preserve"> </w:t>
            </w:r>
            <w:r w:rsidRPr="00FF740A">
              <w:rPr>
                <w:rFonts w:ascii="GHEA Mariam" w:hAnsi="GHEA Mariam" w:cs="Arial"/>
                <w:sz w:val="22"/>
              </w:rPr>
              <w:t>ՀԱՆՐԱՊԵՏՈՒԹՅԱՆ</w:t>
            </w:r>
            <w:r w:rsidRPr="00FF740A">
              <w:rPr>
                <w:rFonts w:ascii="GHEA Mariam" w:hAnsi="GHEA Mariam" w:cs="Arial"/>
                <w:sz w:val="22"/>
                <w:lang w:val="fr-FR"/>
              </w:rPr>
              <w:t xml:space="preserve"> </w:t>
            </w:r>
            <w:r w:rsidRPr="00FF740A">
              <w:rPr>
                <w:rFonts w:ascii="GHEA Mariam" w:hAnsi="GHEA Mariam" w:cs="Arial"/>
                <w:sz w:val="22"/>
              </w:rPr>
              <w:t>ԿԱՌԱՎԱՐՈՒԹՅԱՆ</w:t>
            </w:r>
            <w:r w:rsidRPr="00FF740A">
              <w:rPr>
                <w:rFonts w:ascii="GHEA Mariam" w:hAnsi="GHEA Mariam" w:cs="Arial"/>
                <w:sz w:val="22"/>
                <w:lang w:val="fr-FR"/>
              </w:rPr>
              <w:t xml:space="preserve"> 2025 </w:t>
            </w:r>
            <w:r w:rsidRPr="00FF740A">
              <w:rPr>
                <w:rFonts w:ascii="GHEA Mariam" w:hAnsi="GHEA Mariam" w:cs="Arial"/>
                <w:sz w:val="22"/>
              </w:rPr>
              <w:t>ԹՎԱԿԱՆԻ</w:t>
            </w:r>
            <w:r w:rsidRPr="00FF740A">
              <w:rPr>
                <w:rFonts w:ascii="GHEA Mariam" w:hAnsi="GHEA Mariam" w:cs="Arial"/>
                <w:sz w:val="22"/>
                <w:lang w:val="fr-FR"/>
              </w:rPr>
              <w:t xml:space="preserve"> </w:t>
            </w:r>
            <w:r w:rsidRPr="00FF740A">
              <w:rPr>
                <w:rFonts w:ascii="GHEA Mariam" w:hAnsi="GHEA Mariam" w:cs="Arial"/>
                <w:sz w:val="22"/>
              </w:rPr>
              <w:t>ԴԵԿՏԵՄԲԵՐԻ</w:t>
            </w:r>
            <w:r w:rsidRPr="00FF740A">
              <w:rPr>
                <w:rFonts w:ascii="GHEA Mariam" w:hAnsi="GHEA Mariam" w:cs="Arial"/>
                <w:sz w:val="22"/>
                <w:lang w:val="fr-FR"/>
              </w:rPr>
              <w:t xml:space="preserve"> 25-</w:t>
            </w:r>
            <w:r w:rsidRPr="00FF740A">
              <w:rPr>
                <w:rFonts w:ascii="GHEA Mariam" w:hAnsi="GHEA Mariam" w:cs="Arial"/>
                <w:sz w:val="22"/>
              </w:rPr>
              <w:t>Ի</w:t>
            </w:r>
            <w:r w:rsidRPr="00FF740A">
              <w:rPr>
                <w:rFonts w:ascii="GHEA Mariam" w:hAnsi="GHEA Mariam" w:cs="Arial"/>
                <w:sz w:val="22"/>
                <w:lang w:val="fr-FR"/>
              </w:rPr>
              <w:t xml:space="preserve"> N 1910-</w:t>
            </w:r>
            <w:r w:rsidRPr="00FF740A">
              <w:rPr>
                <w:rFonts w:ascii="GHEA Mariam" w:hAnsi="GHEA Mariam" w:cs="Arial"/>
                <w:sz w:val="22"/>
              </w:rPr>
              <w:t>Ն</w:t>
            </w:r>
            <w:r w:rsidRPr="00FF740A">
              <w:rPr>
                <w:rFonts w:ascii="GHEA Mariam" w:hAnsi="GHEA Mariam" w:cs="Arial"/>
                <w:sz w:val="22"/>
                <w:lang w:val="fr-FR"/>
              </w:rPr>
              <w:t xml:space="preserve"> </w:t>
            </w:r>
            <w:r w:rsidRPr="00FF740A">
              <w:rPr>
                <w:rFonts w:ascii="GHEA Mariam" w:hAnsi="GHEA Mariam" w:cs="Arial"/>
                <w:sz w:val="22"/>
              </w:rPr>
              <w:t>ՈՐՈՇՄԱՆ</w:t>
            </w:r>
            <w:r w:rsidRPr="00FF740A">
              <w:rPr>
                <w:rFonts w:ascii="GHEA Mariam" w:hAnsi="GHEA Mariam" w:cs="Arial"/>
                <w:sz w:val="22"/>
                <w:lang w:val="fr-FR"/>
              </w:rPr>
              <w:t xml:space="preserve"> </w:t>
            </w:r>
          </w:p>
          <w:p w:rsidR="00977883" w:rsidRPr="00FF740A" w:rsidRDefault="00977883">
            <w:pPr>
              <w:jc w:val="center"/>
              <w:rPr>
                <w:rFonts w:ascii="GHEA Mariam" w:hAnsi="GHEA Mariam" w:cs="Arial"/>
                <w:sz w:val="22"/>
                <w:lang w:val="fr-FR" w:eastAsia="en-US"/>
              </w:rPr>
            </w:pPr>
            <w:r w:rsidRPr="00FF740A">
              <w:rPr>
                <w:rFonts w:ascii="GHEA Mariam" w:hAnsi="GHEA Mariam" w:cs="Arial"/>
                <w:sz w:val="22"/>
                <w:lang w:val="fr-FR"/>
              </w:rPr>
              <w:t xml:space="preserve">N 9  </w:t>
            </w:r>
            <w:r w:rsidRPr="00FF740A">
              <w:rPr>
                <w:rFonts w:ascii="GHEA Mariam" w:hAnsi="GHEA Mariam" w:cs="Arial"/>
                <w:sz w:val="22"/>
              </w:rPr>
              <w:t>ՀԱՎԵԼՎԱԾՈՒՄ</w:t>
            </w:r>
            <w:r w:rsidRPr="00FF740A">
              <w:rPr>
                <w:rFonts w:ascii="GHEA Mariam" w:hAnsi="GHEA Mariam" w:cs="Arial"/>
                <w:sz w:val="22"/>
                <w:lang w:val="fr-FR"/>
              </w:rPr>
              <w:t xml:space="preserve"> </w:t>
            </w:r>
            <w:r w:rsidRPr="00FF740A">
              <w:rPr>
                <w:rFonts w:ascii="GHEA Mariam" w:hAnsi="GHEA Mariam" w:cs="Arial"/>
                <w:sz w:val="22"/>
              </w:rPr>
              <w:t>ԿԱՏԱՐՎՈՂ</w:t>
            </w:r>
            <w:r w:rsidRPr="00FF740A">
              <w:rPr>
                <w:rFonts w:ascii="GHEA Mariam" w:hAnsi="GHEA Mariam" w:cs="Arial"/>
                <w:sz w:val="22"/>
                <w:lang w:val="fr-FR"/>
              </w:rPr>
              <w:t xml:space="preserve"> </w:t>
            </w:r>
            <w:r w:rsidRPr="00FF740A">
              <w:rPr>
                <w:rFonts w:ascii="GHEA Mariam" w:hAnsi="GHEA Mariam" w:cs="Arial"/>
                <w:sz w:val="22"/>
              </w:rPr>
              <w:t>ՓՈՓՈԽՈՒԹՅՈՒՆՆԵՐԸ</w:t>
            </w:r>
            <w:r w:rsidRPr="00FF740A">
              <w:rPr>
                <w:rFonts w:ascii="GHEA Mariam" w:hAnsi="GHEA Mariam" w:cs="Arial"/>
                <w:sz w:val="22"/>
                <w:lang w:val="fr-FR"/>
              </w:rPr>
              <w:t xml:space="preserve"> </w:t>
            </w:r>
            <w:r w:rsidRPr="00FF740A">
              <w:rPr>
                <w:rFonts w:ascii="GHEA Mariam" w:hAnsi="GHEA Mariam" w:cs="Arial"/>
                <w:sz w:val="22"/>
              </w:rPr>
              <w:t>ԵՎ</w:t>
            </w:r>
            <w:r w:rsidRPr="00FF740A">
              <w:rPr>
                <w:rFonts w:ascii="GHEA Mariam" w:hAnsi="GHEA Mariam" w:cs="Arial"/>
                <w:sz w:val="22"/>
                <w:lang w:val="fr-FR"/>
              </w:rPr>
              <w:t xml:space="preserve"> </w:t>
            </w:r>
            <w:r w:rsidRPr="00FF740A">
              <w:rPr>
                <w:rFonts w:ascii="GHEA Mariam" w:hAnsi="GHEA Mariam" w:cs="Arial"/>
                <w:sz w:val="22"/>
              </w:rPr>
              <w:t>ԼՐԱՑՈՒՄՆԵՐԸ</w:t>
            </w:r>
          </w:p>
        </w:tc>
      </w:tr>
      <w:tr w:rsidR="00FF740A" w:rsidTr="00FF740A">
        <w:trPr>
          <w:gridAfter w:val="1"/>
          <w:wAfter w:w="6" w:type="dxa"/>
          <w:trHeight w:val="345"/>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FF740A" w:rsidRDefault="00977883">
            <w:pPr>
              <w:jc w:val="center"/>
              <w:rPr>
                <w:rFonts w:ascii="GHEA Mariam" w:hAnsi="GHEA Mariam" w:cs="Arial"/>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lang w:val="fr-FR"/>
              </w:rPr>
            </w:pPr>
          </w:p>
        </w:tc>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lang w:val="fr-FR"/>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lang w:val="fr-FR"/>
              </w:rPr>
            </w:pPr>
          </w:p>
        </w:tc>
        <w:tc>
          <w:tcPr>
            <w:tcW w:w="297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lang w:val="fr-FR"/>
              </w:rPr>
            </w:pPr>
          </w:p>
        </w:tc>
        <w:tc>
          <w:tcPr>
            <w:tcW w:w="315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lang w:val="fr-FR"/>
              </w:rPr>
            </w:pPr>
          </w:p>
        </w:tc>
        <w:tc>
          <w:tcPr>
            <w:tcW w:w="320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977883" w:rsidRPr="00FF740A" w:rsidRDefault="00FF740A" w:rsidP="00FF740A">
            <w:pPr>
              <w:jc w:val="right"/>
              <w:rPr>
                <w:rFonts w:ascii="GHEA Mariam" w:hAnsi="GHEA Mariam" w:cs="Arial"/>
              </w:rPr>
            </w:pPr>
            <w:r w:rsidRPr="00FF740A">
              <w:rPr>
                <w:rFonts w:ascii="Calibri" w:hAnsi="Calibri" w:cs="Calibri"/>
                <w:color w:val="000000"/>
                <w:lang w:val="ru-RU" w:eastAsia="en-US"/>
              </w:rPr>
              <w:t>(</w:t>
            </w:r>
            <w:r w:rsidRPr="00FF740A">
              <w:rPr>
                <w:rFonts w:ascii="GHEA Mariam" w:hAnsi="GHEA Mariam" w:cs="Calibri"/>
                <w:color w:val="000000"/>
                <w:szCs w:val="24"/>
                <w:lang w:eastAsia="en-US"/>
              </w:rPr>
              <w:t>հազ. դրամ)</w:t>
            </w:r>
          </w:p>
        </w:tc>
      </w:tr>
      <w:tr w:rsidR="00FF740A" w:rsidTr="00FF740A">
        <w:trPr>
          <w:gridAfter w:val="1"/>
          <w:wAfter w:w="6" w:type="dxa"/>
          <w:trHeight w:val="1460"/>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jc w:val="center"/>
              <w:rPr>
                <w:rFonts w:ascii="GHEA Mariam" w:hAnsi="GHEA Mariam" w:cs="Arial"/>
              </w:rPr>
            </w:pPr>
            <w:r w:rsidRPr="00FF740A">
              <w:rPr>
                <w:rFonts w:ascii="GHEA Mariam" w:hAnsi="GHEA Mariam" w:cs="Arial"/>
              </w:rPr>
              <w:t xml:space="preserve"> ԲԳԿ </w:t>
            </w:r>
          </w:p>
        </w:tc>
        <w:tc>
          <w:tcPr>
            <w:tcW w:w="17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jc w:val="center"/>
              <w:rPr>
                <w:rFonts w:ascii="GHEA Mariam" w:hAnsi="GHEA Mariam" w:cs="Arial"/>
              </w:rPr>
            </w:pPr>
            <w:r w:rsidRPr="00FF740A">
              <w:rPr>
                <w:rFonts w:ascii="GHEA Mariam" w:hAnsi="GHEA Mariam" w:cs="Arial"/>
              </w:rPr>
              <w:t xml:space="preserve"> Ծրագիր</w:t>
            </w:r>
            <w:r w:rsidR="00FF740A">
              <w:rPr>
                <w:rFonts w:ascii="GHEA Mariam" w:hAnsi="GHEA Mariam" w:cs="Arial"/>
                <w:lang w:val="hy-AM"/>
              </w:rPr>
              <w:t>ը</w:t>
            </w:r>
            <w:r w:rsidRPr="00FF740A">
              <w:rPr>
                <w:rFonts w:ascii="GHEA Mariam" w:hAnsi="GHEA Mariam" w:cs="Arial"/>
              </w:rPr>
              <w:t xml:space="preserve"> </w:t>
            </w:r>
          </w:p>
        </w:tc>
        <w:tc>
          <w:tcPr>
            <w:tcW w:w="423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jc w:val="center"/>
              <w:rPr>
                <w:rFonts w:ascii="GHEA Mariam" w:hAnsi="GHEA Mariam" w:cs="Arial"/>
              </w:rPr>
            </w:pPr>
            <w:r w:rsidRPr="00FF740A">
              <w:rPr>
                <w:rFonts w:ascii="GHEA Mariam" w:hAnsi="GHEA Mariam" w:cs="Arial"/>
              </w:rPr>
              <w:t xml:space="preserve"> Միջոցառում</w:t>
            </w:r>
            <w:r w:rsidR="00FF740A">
              <w:rPr>
                <w:rFonts w:ascii="GHEA Mariam" w:hAnsi="GHEA Mariam" w:cs="Arial"/>
                <w:lang w:val="hy-AM"/>
              </w:rPr>
              <w:t>ը</w:t>
            </w:r>
            <w:r w:rsidRPr="00FF740A">
              <w:rPr>
                <w:rFonts w:ascii="GHEA Mariam" w:hAnsi="GHEA Mariam" w:cs="Arial"/>
              </w:rPr>
              <w:t xml:space="preserve"> </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jc w:val="center"/>
              <w:rPr>
                <w:rFonts w:ascii="GHEA Mariam" w:hAnsi="GHEA Mariam" w:cs="Arial"/>
              </w:rPr>
            </w:pPr>
            <w:r w:rsidRPr="00FF740A">
              <w:rPr>
                <w:rFonts w:ascii="GHEA Mariam" w:hAnsi="GHEA Mariam" w:cs="Arial"/>
              </w:rPr>
              <w:t>Իրականացնողը/ ակտիվն օգտագործողը/ շահառուի ընտրության չափորոշիչը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jc w:val="center"/>
              <w:rPr>
                <w:rFonts w:ascii="GHEA Mariam" w:hAnsi="GHEA Mariam" w:cs="Arial"/>
              </w:rPr>
            </w:pPr>
            <w:r w:rsidRPr="00FF740A">
              <w:rPr>
                <w:rFonts w:ascii="GHEA Mariam" w:hAnsi="GHEA Mariam" w:cs="Arial"/>
              </w:rPr>
              <w:t>Արդյունքային չափորոշիչը</w:t>
            </w:r>
          </w:p>
        </w:tc>
        <w:tc>
          <w:tcPr>
            <w:tcW w:w="32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77883" w:rsidRPr="00FF740A" w:rsidRDefault="00977883" w:rsidP="00FF740A">
            <w:pPr>
              <w:jc w:val="center"/>
              <w:rPr>
                <w:rFonts w:ascii="GHEA Mariam" w:hAnsi="GHEA Mariam" w:cs="Arial"/>
              </w:rPr>
            </w:pPr>
            <w:r w:rsidRPr="00FF740A">
              <w:rPr>
                <w:rFonts w:ascii="GHEA Mariam" w:hAnsi="GHEA Mariam" w:cs="Arial"/>
              </w:rPr>
              <w:t>Ցուցանիշների փոփոխությունը ավելացումները նշված են դրական նշանով, իսկ նվազեցումները՝ փակագծերում</w:t>
            </w:r>
          </w:p>
        </w:tc>
      </w:tr>
      <w:tr w:rsidR="00FF740A" w:rsidTr="00FF740A">
        <w:trPr>
          <w:gridAfter w:val="1"/>
          <w:wAfter w:w="6" w:type="dxa"/>
          <w:trHeight w:val="876"/>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77883" w:rsidRPr="00FF740A" w:rsidRDefault="00977883">
            <w:pPr>
              <w:rPr>
                <w:rFonts w:ascii="GHEA Mariam" w:hAnsi="GHEA Mariam" w:cs="Arial"/>
              </w:rPr>
            </w:pP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FF740A" w:rsidP="00FF740A">
            <w:pPr>
              <w:jc w:val="center"/>
              <w:rPr>
                <w:rFonts w:ascii="GHEA Mariam" w:hAnsi="GHEA Mariam" w:cs="Arial"/>
              </w:rPr>
            </w:pPr>
            <w:r w:rsidRPr="00FF740A">
              <w:rPr>
                <w:rFonts w:ascii="GHEA Mariam" w:hAnsi="GHEA Mariam" w:cs="Arial"/>
              </w:rPr>
              <w:t>դասիչը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FF740A" w:rsidP="00FF740A">
            <w:pPr>
              <w:jc w:val="center"/>
              <w:rPr>
                <w:rFonts w:ascii="GHEA Mariam" w:hAnsi="GHEA Mariam" w:cs="Arial"/>
              </w:rPr>
            </w:pPr>
            <w:r w:rsidRPr="00FF740A">
              <w:rPr>
                <w:rFonts w:ascii="GHEA Mariam" w:hAnsi="GHEA Mariam" w:cs="Arial"/>
              </w:rPr>
              <w:t>անվա</w:t>
            </w:r>
            <w:r>
              <w:rPr>
                <w:rFonts w:ascii="GHEA Mariam" w:hAnsi="GHEA Mariam" w:cs="Arial"/>
                <w:lang w:val="hy-AM"/>
              </w:rPr>
              <w:t>-</w:t>
            </w:r>
            <w:r>
              <w:rPr>
                <w:rFonts w:ascii="GHEA Mariam" w:hAnsi="GHEA Mariam" w:cs="Arial"/>
              </w:rPr>
              <w:br/>
            </w:r>
            <w:r w:rsidRPr="00FF740A">
              <w:rPr>
                <w:rFonts w:ascii="GHEA Mariam" w:hAnsi="GHEA Mariam" w:cs="Arial"/>
              </w:rPr>
              <w:t>նումը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FF740A" w:rsidP="00FF740A">
            <w:pPr>
              <w:jc w:val="center"/>
              <w:rPr>
                <w:rFonts w:ascii="GHEA Mariam" w:hAnsi="GHEA Mariam" w:cs="Arial"/>
              </w:rPr>
            </w:pPr>
            <w:r w:rsidRPr="00FF740A">
              <w:rPr>
                <w:rFonts w:ascii="GHEA Mariam" w:hAnsi="GHEA Mariam" w:cs="Arial"/>
              </w:rPr>
              <w:t>դասիչը</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FF740A" w:rsidP="00FF740A">
            <w:pPr>
              <w:jc w:val="center"/>
              <w:rPr>
                <w:rFonts w:ascii="GHEA Mariam" w:hAnsi="GHEA Mariam" w:cs="Arial"/>
              </w:rPr>
            </w:pPr>
            <w:r w:rsidRPr="00FF740A">
              <w:rPr>
                <w:rFonts w:ascii="GHEA Mariam" w:hAnsi="GHEA Mariam" w:cs="Arial"/>
              </w:rPr>
              <w:t>անվա</w:t>
            </w:r>
            <w:r>
              <w:rPr>
                <w:rFonts w:ascii="GHEA Mariam" w:hAnsi="GHEA Mariam" w:cs="Arial"/>
                <w:lang w:val="hy-AM"/>
              </w:rPr>
              <w:t>-</w:t>
            </w:r>
            <w:r>
              <w:rPr>
                <w:rFonts w:ascii="GHEA Mariam" w:hAnsi="GHEA Mariam" w:cs="Arial"/>
              </w:rPr>
              <w:br/>
            </w:r>
            <w:r w:rsidRPr="00FF740A">
              <w:rPr>
                <w:rFonts w:ascii="GHEA Mariam" w:hAnsi="GHEA Mariam" w:cs="Arial"/>
              </w:rPr>
              <w:t>նումը</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FF740A" w:rsidP="00FF740A">
            <w:pPr>
              <w:jc w:val="center"/>
              <w:rPr>
                <w:rFonts w:ascii="GHEA Mariam" w:hAnsi="GHEA Mariam" w:cs="Arial"/>
              </w:rPr>
            </w:pPr>
            <w:r w:rsidRPr="00FF740A">
              <w:rPr>
                <w:rFonts w:ascii="GHEA Mariam" w:hAnsi="GHEA Mariam" w:cs="Arial"/>
              </w:rPr>
              <w:t>նկարա</w:t>
            </w:r>
            <w:r>
              <w:rPr>
                <w:rFonts w:ascii="GHEA Mariam" w:hAnsi="GHEA Mariam" w:cs="Arial"/>
                <w:lang w:val="hy-AM"/>
              </w:rPr>
              <w:t>-</w:t>
            </w:r>
            <w:r>
              <w:rPr>
                <w:rFonts w:ascii="GHEA Mariam" w:hAnsi="GHEA Mariam" w:cs="Arial"/>
              </w:rPr>
              <w:br/>
              <w:t>գրու</w:t>
            </w:r>
            <w:r w:rsidRPr="00FF740A">
              <w:rPr>
                <w:rFonts w:ascii="GHEA Mariam" w:hAnsi="GHEA Mariam" w:cs="Arial"/>
              </w:rPr>
              <w:t>թյունը</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FF740A" w:rsidP="00FF740A">
            <w:pPr>
              <w:jc w:val="center"/>
              <w:rPr>
                <w:rFonts w:ascii="GHEA Mariam" w:hAnsi="GHEA Mariam" w:cs="Arial"/>
              </w:rPr>
            </w:pPr>
            <w:r w:rsidRPr="00FF740A">
              <w:rPr>
                <w:rFonts w:ascii="GHEA Mariam" w:hAnsi="GHEA Mariam" w:cs="Arial"/>
              </w:rPr>
              <w:t>տեսակը</w:t>
            </w: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977883" w:rsidRPr="00FF740A" w:rsidRDefault="00977883" w:rsidP="00FF740A">
            <w:pPr>
              <w:jc w:val="center"/>
              <w:rPr>
                <w:rFonts w:ascii="GHEA Mariam" w:hAnsi="GHEA Mariam" w:cs="Arial"/>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977883" w:rsidRPr="00FF740A" w:rsidRDefault="00977883" w:rsidP="00FF740A">
            <w:pPr>
              <w:jc w:val="center"/>
              <w:rPr>
                <w:rFonts w:ascii="GHEA Mariam" w:hAnsi="GHEA Mariam" w:cs="Arial"/>
              </w:rPr>
            </w:pP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FF740A" w:rsidP="00FF740A">
            <w:pPr>
              <w:jc w:val="center"/>
              <w:rPr>
                <w:rFonts w:ascii="GHEA Mariam" w:hAnsi="GHEA Mariam" w:cs="Arial"/>
              </w:rPr>
            </w:pPr>
            <w:r w:rsidRPr="00FF740A">
              <w:rPr>
                <w:rFonts w:ascii="GHEA Mariam" w:hAnsi="GHEA Mariam" w:cs="Arial"/>
              </w:rPr>
              <w:t>տարի</w:t>
            </w:r>
          </w:p>
        </w:tc>
      </w:tr>
      <w:tr w:rsidR="00977883" w:rsidTr="00FF740A">
        <w:trPr>
          <w:gridAfter w:val="1"/>
          <w:wAfter w:w="6" w:type="dxa"/>
          <w:trHeight w:val="434"/>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ԸՆԴԱՄԵՆԸ </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 xml:space="preserve">0.0 </w:t>
            </w:r>
          </w:p>
        </w:tc>
      </w:tr>
      <w:tr w:rsidR="00977883" w:rsidTr="00FF740A">
        <w:trPr>
          <w:gridAfter w:val="1"/>
          <w:wAfter w:w="6" w:type="dxa"/>
          <w:trHeight w:val="434"/>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ՀՀ  աշխատանքի և բարեկեցության նախարարություն </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 xml:space="preserve">0.0 </w:t>
            </w:r>
          </w:p>
        </w:tc>
      </w:tr>
      <w:tr w:rsidR="00977883" w:rsidTr="00FF740A">
        <w:trPr>
          <w:gridAfter w:val="1"/>
          <w:wAfter w:w="6" w:type="dxa"/>
          <w:trHeight w:val="326"/>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1032</w:t>
            </w:r>
          </w:p>
        </w:tc>
        <w:tc>
          <w:tcPr>
            <w:tcW w:w="1125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Տարեց և (կամ) հաշմանդամություն ունեցող անձանց աջակցություն</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(106,200.0)</w:t>
            </w:r>
          </w:p>
        </w:tc>
      </w:tr>
      <w:tr w:rsidR="00977883" w:rsidTr="00FF740A">
        <w:trPr>
          <w:gridAfter w:val="1"/>
          <w:wAfter w:w="6" w:type="dxa"/>
          <w:trHeight w:val="60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1032 - 32007</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(106,200.0)</w:t>
            </w:r>
          </w:p>
        </w:tc>
      </w:tr>
      <w:tr w:rsidR="00FF740A" w:rsidTr="00FF740A">
        <w:trPr>
          <w:gridAfter w:val="1"/>
          <w:wAfter w:w="6" w:type="dxa"/>
          <w:trHeight w:val="124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51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Այլ պետական կազմակերպությունների կողմից օգտագործվող ոչ ֆինանսական ակտիվների հետ գործառնություններ</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977883" w:rsidTr="00FF740A">
        <w:trPr>
          <w:gridAfter w:val="1"/>
          <w:wAfter w:w="6" w:type="dxa"/>
          <w:trHeight w:val="60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rPr>
                <w:rFonts w:ascii="GHEA Mariam" w:hAnsi="GHEA Mariam" w:cs="Arial"/>
              </w:rPr>
            </w:pPr>
            <w:r w:rsidRPr="00FF740A">
              <w:rPr>
                <w:rFonts w:ascii="Calibri" w:hAnsi="Calibri" w:cs="Calibri"/>
              </w:rPr>
              <w:lastRenderedPageBreak/>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1117</w:t>
            </w:r>
          </w:p>
        </w:tc>
        <w:tc>
          <w:tcPr>
            <w:tcW w:w="1125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Սոցիալական պաշտպանության բնագավառում պետական քաղաքականության մշակում, ծրագրերի համակարգում և մոնիթորինգ</w:t>
            </w:r>
          </w:p>
        </w:tc>
        <w:tc>
          <w:tcPr>
            <w:tcW w:w="3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107,195.0</w:t>
            </w:r>
          </w:p>
        </w:tc>
      </w:tr>
      <w:tr w:rsidR="00977883" w:rsidTr="00FF740A">
        <w:trPr>
          <w:gridAfter w:val="1"/>
          <w:wAfter w:w="6" w:type="dxa"/>
          <w:trHeight w:val="69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1117-31002</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ՀՀ աշխատանքի և բարեկեցության նախարարության աշխատակազմի տեխնիկական հագեցվածության բարելավում</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106,200.0</w:t>
            </w:r>
          </w:p>
        </w:tc>
      </w:tr>
      <w:tr w:rsidR="00FF740A" w:rsidTr="00FF740A">
        <w:trPr>
          <w:gridAfter w:val="1"/>
          <w:wAfter w:w="6" w:type="dxa"/>
          <w:trHeight w:val="42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rsidP="0036237F">
            <w:pPr>
              <w:rPr>
                <w:rFonts w:ascii="GHEA Mariam" w:hAnsi="GHEA Mariam" w:cs="Arial"/>
              </w:rPr>
            </w:pPr>
            <w:r w:rsidRPr="00FF740A">
              <w:rPr>
                <w:rFonts w:ascii="GHEA Mariam" w:hAnsi="GHEA Mariam" w:cs="Arial"/>
              </w:rPr>
              <w:t>ԱԲՆ-</w:t>
            </w:r>
            <w:r w:rsidR="0036237F">
              <w:rPr>
                <w:rFonts w:ascii="GHEA Mariam" w:hAnsi="GHEA Mariam" w:cs="Arial"/>
                <w:lang w:val="hy-AM"/>
              </w:rPr>
              <w:t>ի</w:t>
            </w:r>
            <w:r w:rsidRPr="00FF740A">
              <w:rPr>
                <w:rFonts w:ascii="GHEA Mariam" w:hAnsi="GHEA Mariam" w:cs="Arial"/>
              </w:rPr>
              <w:t xml:space="preserve"> գործունեության համար անհրաժեշտ վարչական սարքավորումների ձեռքբերում</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69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Պետական մարմինների կողմից օգտագործվող ոչ ֆինանսական ակտիվների հետ գործառնություններ</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695"/>
        </w:trPr>
        <w:tc>
          <w:tcPr>
            <w:tcW w:w="63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nil"/>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nil"/>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61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Ակտիվն օգտագործող կազմակերպության անվանումը` ՀՀ աշխատանքի և բարեկեցության նախարարություն</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33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31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Այլ սարքավորումների քանակ, հատ</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420</w:t>
            </w:r>
          </w:p>
        </w:tc>
      </w:tr>
      <w:tr w:rsidR="00977883"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1117 - 31001</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Միասնական սոցիալական ծառայության կարողությունների զարգացում և տեխնիկական հագեցվածության ապահովում</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995.0</w:t>
            </w:r>
          </w:p>
        </w:tc>
      </w:tr>
      <w:tr w:rsidR="00FF740A"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Միասնական սոցիալական ծառայության գործունեության համար անհրաժեշտ </w:t>
            </w:r>
            <w:r w:rsidR="0036237F">
              <w:rPr>
                <w:rFonts w:ascii="GHEA Mariam" w:hAnsi="GHEA Mariam" w:cs="Arial"/>
              </w:rPr>
              <w:t>վար</w:t>
            </w:r>
            <w:r w:rsidRPr="00FF740A">
              <w:rPr>
                <w:rFonts w:ascii="GHEA Mariam" w:hAnsi="GHEA Mariam" w:cs="Arial"/>
              </w:rPr>
              <w:t>չական սարքավորումների ձեռքբերում</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Պետական մարմինների կողմից օգտագործվող ոչ ֆինանսական ակտիվների հետ գործառնություններ</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72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61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Ակտիվն օգտագործող կազմակերպության անվանումը` ՀՀ աշխատանքի և սոցիալական հարցերի նախարարության միասնական սոցիալական ծառայություն </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Calibri" w:hAnsi="Calibri" w:cs="Calibri"/>
              </w:rPr>
              <w:t> </w:t>
            </w:r>
          </w:p>
        </w:tc>
      </w:tr>
      <w:tr w:rsidR="00FF740A" w:rsidTr="00FF740A">
        <w:trPr>
          <w:gridAfter w:val="1"/>
          <w:wAfter w:w="6" w:type="dxa"/>
          <w:trHeight w:val="507"/>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31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Այլ սարքավորումների քանակ, հատ</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50</w:t>
            </w:r>
          </w:p>
        </w:tc>
      </w:tr>
      <w:tr w:rsidR="00977883" w:rsidTr="00FF740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1102</w:t>
            </w:r>
          </w:p>
        </w:tc>
        <w:tc>
          <w:tcPr>
            <w:tcW w:w="1125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Կենսաթոշակային ապահովություն</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(995.0)</w:t>
            </w:r>
          </w:p>
        </w:tc>
      </w:tr>
      <w:tr w:rsidR="00977883"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1102 - 11002</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Կենսաթոշակների և այլ դրամական վճարների իրականացման ապահովում</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(995.0)</w:t>
            </w:r>
          </w:p>
        </w:tc>
      </w:tr>
      <w:tr w:rsidR="00FF740A"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Կենսաթոշակների և այլ դրամական վճարների վճարման ծառայությունների ձեռքբերում</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Ծառայությունների մատուցում</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51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61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Ծառայությունը մատուցողի անվանումը` Բանկեր, «Գնումների մասին» ՀՀ օրենքի համաձայն ընտրված կազմակերպություն </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27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rPr>
                <w:rFonts w:ascii="GHEA Mariam" w:hAnsi="GHEA Mariam" w:cs="Arial"/>
              </w:rPr>
            </w:pPr>
            <w:r w:rsidRPr="00FF740A">
              <w:rPr>
                <w:rFonts w:ascii="Calibri" w:hAnsi="Calibri" w:cs="Calibri"/>
              </w:rPr>
              <w:lastRenderedPageBreak/>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jc w:val="center"/>
              <w:rPr>
                <w:rFonts w:ascii="GHEA Mariam" w:hAnsi="GHEA Mariam" w:cs="Arial"/>
              </w:rPr>
            </w:pPr>
            <w:r w:rsidRPr="00FF740A">
              <w:rPr>
                <w:rFonts w:ascii="Calibri" w:hAnsi="Calibri" w:cs="Calibri"/>
              </w:rPr>
              <w:t> </w:t>
            </w:r>
          </w:p>
        </w:tc>
        <w:tc>
          <w:tcPr>
            <w:tcW w:w="1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rPr>
                <w:rFonts w:ascii="GHEA Mariam" w:hAnsi="GHEA Mariam" w:cs="Arial"/>
              </w:rPr>
            </w:pPr>
            <w:r w:rsidRPr="00FF740A">
              <w:rPr>
                <w:rFonts w:ascii="Calibri" w:hAnsi="Calibri" w:cs="Calibri"/>
              </w:rPr>
              <w:t> </w:t>
            </w:r>
          </w:p>
        </w:tc>
        <w:tc>
          <w:tcPr>
            <w:tcW w:w="29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rPr>
                <w:rFonts w:ascii="GHEA Mariam" w:hAnsi="GHEA Mariam" w:cs="Arial"/>
              </w:rPr>
            </w:pPr>
            <w:r w:rsidRPr="00FF740A">
              <w:rPr>
                <w:rFonts w:ascii="Calibri" w:hAnsi="Calibri" w:cs="Calibri"/>
              </w:rPr>
              <w:t> </w:t>
            </w:r>
          </w:p>
        </w:tc>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rPr>
                <w:rFonts w:ascii="GHEA Mariam" w:hAnsi="GHEA Mariam" w:cs="Arial"/>
              </w:rPr>
            </w:pPr>
            <w:r w:rsidRPr="00FF740A">
              <w:rPr>
                <w:rFonts w:ascii="Calibri" w:hAnsi="Calibri" w:cs="Calibri"/>
              </w:rPr>
              <w:t> </w:t>
            </w:r>
          </w:p>
        </w:tc>
        <w:tc>
          <w:tcPr>
            <w:tcW w:w="32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FF740A" w:rsidRDefault="00977883">
            <w:pPr>
              <w:rPr>
                <w:rFonts w:ascii="GHEA Mariam" w:hAnsi="GHEA Mariam" w:cs="Arial"/>
              </w:rPr>
            </w:pPr>
            <w:r w:rsidRPr="00FF740A">
              <w:rPr>
                <w:rFonts w:ascii="Calibri" w:hAnsi="Calibri" w:cs="Calibri"/>
              </w:rPr>
              <w:t> </w:t>
            </w:r>
          </w:p>
        </w:tc>
      </w:tr>
      <w:tr w:rsidR="00977883" w:rsidTr="00FF740A">
        <w:trPr>
          <w:gridAfter w:val="1"/>
          <w:wAfter w:w="6" w:type="dxa"/>
          <w:trHeight w:val="330"/>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ՀՀ կառավարություն </w:t>
            </w:r>
          </w:p>
        </w:tc>
        <w:tc>
          <w:tcPr>
            <w:tcW w:w="32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 xml:space="preserve">0.0 </w:t>
            </w:r>
          </w:p>
        </w:tc>
      </w:tr>
      <w:tr w:rsidR="00977883"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1139 </w:t>
            </w:r>
          </w:p>
        </w:tc>
        <w:tc>
          <w:tcPr>
            <w:tcW w:w="1125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ՀՀ կառավարության պահուստային ֆոնդ </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 xml:space="preserve">0.0 </w:t>
            </w:r>
          </w:p>
        </w:tc>
      </w:tr>
      <w:tr w:rsidR="00977883"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1139 - 11001 </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ՀՀ կառավարության պահուստային ֆոնդ</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107,195.0</w:t>
            </w:r>
          </w:p>
        </w:tc>
      </w:tr>
      <w:tr w:rsidR="00FF740A" w:rsidTr="00FF740A">
        <w:trPr>
          <w:gridAfter w:val="1"/>
          <w:wAfter w:w="6" w:type="dxa"/>
          <w:trHeight w:val="60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40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Ծառայությունների մատուցում </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317"/>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61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Ծառայությունը մատուցողի անվանումը` ՀՀ կառավարություն </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29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31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r>
      <w:tr w:rsidR="00977883" w:rsidTr="00FF740A">
        <w:trPr>
          <w:gridAfter w:val="1"/>
          <w:wAfter w:w="6" w:type="dxa"/>
          <w:trHeight w:val="33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1139 - 11001 </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ՀՀ կառավարության պահուստային ֆոնդ</w:t>
            </w:r>
          </w:p>
        </w:tc>
        <w:tc>
          <w:tcPr>
            <w:tcW w:w="32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FF740A" w:rsidRDefault="00977883">
            <w:pPr>
              <w:jc w:val="center"/>
              <w:rPr>
                <w:rFonts w:ascii="GHEA Mariam" w:hAnsi="GHEA Mariam" w:cs="Arial"/>
              </w:rPr>
            </w:pPr>
            <w:r w:rsidRPr="00FF740A">
              <w:rPr>
                <w:rFonts w:ascii="GHEA Mariam" w:hAnsi="GHEA Mariam" w:cs="Arial"/>
              </w:rPr>
              <w:t>(107,195.0)</w:t>
            </w:r>
          </w:p>
        </w:tc>
      </w:tr>
      <w:tr w:rsidR="00FF740A" w:rsidTr="00FF740A">
        <w:trPr>
          <w:gridAfter w:val="1"/>
          <w:wAfter w:w="6" w:type="dxa"/>
          <w:trHeight w:val="713"/>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r w:rsidR="00FF740A" w:rsidTr="00FF740A">
        <w:trPr>
          <w:trHeight w:val="33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040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Ծառայությունների մատուցում </w:t>
            </w:r>
          </w:p>
        </w:tc>
      </w:tr>
      <w:tr w:rsidR="00FF740A" w:rsidTr="00FF740A">
        <w:trPr>
          <w:gridAfter w:val="1"/>
          <w:wAfter w:w="6" w:type="dxa"/>
          <w:trHeight w:val="308"/>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FF740A" w:rsidRDefault="00977883">
            <w:pPr>
              <w:rPr>
                <w:rFonts w:ascii="GHEA Mariam" w:hAnsi="GHEA Mariam" w:cs="Arial"/>
                <w:color w:val="000000"/>
              </w:rPr>
            </w:pPr>
            <w:r w:rsidRPr="00FF740A">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c>
          <w:tcPr>
            <w:tcW w:w="61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GHEA Mariam" w:hAnsi="GHEA Mariam" w:cs="Arial"/>
              </w:rPr>
              <w:t xml:space="preserve"> Ծառայությունը մատուցողի անվանումը` ՀՀ կառավարություն </w:t>
            </w:r>
          </w:p>
        </w:tc>
        <w:tc>
          <w:tcPr>
            <w:tcW w:w="3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FF740A" w:rsidRDefault="00977883">
            <w:pPr>
              <w:rPr>
                <w:rFonts w:ascii="GHEA Mariam" w:hAnsi="GHEA Mariam" w:cs="Arial"/>
              </w:rPr>
            </w:pPr>
            <w:r w:rsidRPr="00FF740A">
              <w:rPr>
                <w:rFonts w:ascii="Calibri" w:hAnsi="Calibri" w:cs="Calibri"/>
              </w:rPr>
              <w:t> </w:t>
            </w:r>
          </w:p>
        </w:tc>
      </w:tr>
    </w:tbl>
    <w:p w:rsidR="00CD0C5F" w:rsidRDefault="00CD0C5F" w:rsidP="00977883">
      <w:pPr>
        <w:pStyle w:val="norm"/>
        <w:spacing w:line="240" w:lineRule="auto"/>
        <w:ind w:firstLine="0"/>
        <w:rPr>
          <w:rFonts w:ascii="GHEA Mariam" w:hAnsi="GHEA Mariam" w:cs="Arial"/>
          <w:sz w:val="24"/>
          <w:szCs w:val="24"/>
          <w:lang w:val="fr-FR"/>
        </w:rPr>
      </w:pPr>
    </w:p>
    <w:p w:rsidR="00FF740A" w:rsidRPr="007F7F8E" w:rsidRDefault="00FF740A" w:rsidP="00977883">
      <w:pPr>
        <w:pStyle w:val="norm"/>
        <w:spacing w:line="240" w:lineRule="auto"/>
        <w:ind w:firstLine="0"/>
        <w:rPr>
          <w:rFonts w:ascii="GHEA Mariam" w:hAnsi="GHEA Mariam" w:cs="Arial"/>
          <w:sz w:val="24"/>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D0C5F" w:rsidRPr="007F7F8E" w:rsidRDefault="00CD0C5F" w:rsidP="00CD0C5F">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D0C5F" w:rsidRDefault="00CD0C5F" w:rsidP="00CD0C5F">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D0C5F" w:rsidRPr="007F7F8E" w:rsidRDefault="00CD0C5F" w:rsidP="00CD0C5F">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6</w:t>
      </w:r>
    </w:p>
    <w:p w:rsidR="00CD0C5F" w:rsidRPr="007F7F8E" w:rsidRDefault="00CD0C5F" w:rsidP="00CD0C5F">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D0C5F" w:rsidRPr="007F7F8E" w:rsidRDefault="00CD0C5F" w:rsidP="00CD0C5F">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29</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D0C5F" w:rsidRPr="007F7F8E" w:rsidRDefault="00CD0C5F" w:rsidP="00CD0C5F">
      <w:pPr>
        <w:pStyle w:val="mechtex"/>
        <w:jc w:val="left"/>
        <w:rPr>
          <w:rFonts w:ascii="GHEA Mariam" w:hAnsi="GHEA Mariam"/>
          <w:spacing w:val="-2"/>
          <w:sz w:val="24"/>
          <w:szCs w:val="24"/>
          <w:lang w:val="fr-FR"/>
        </w:rPr>
      </w:pPr>
    </w:p>
    <w:tbl>
      <w:tblPr>
        <w:tblW w:w="15930" w:type="dxa"/>
        <w:tblInd w:w="-540" w:type="dxa"/>
        <w:tblLayout w:type="fixed"/>
        <w:tblCellMar>
          <w:left w:w="0" w:type="dxa"/>
          <w:right w:w="0" w:type="dxa"/>
        </w:tblCellMar>
        <w:tblLook w:val="04A0" w:firstRow="1" w:lastRow="0" w:firstColumn="1" w:lastColumn="0" w:noHBand="0" w:noVBand="1"/>
      </w:tblPr>
      <w:tblGrid>
        <w:gridCol w:w="540"/>
        <w:gridCol w:w="810"/>
        <w:gridCol w:w="810"/>
        <w:gridCol w:w="1260"/>
        <w:gridCol w:w="720"/>
        <w:gridCol w:w="1080"/>
        <w:gridCol w:w="990"/>
        <w:gridCol w:w="2790"/>
        <w:gridCol w:w="4320"/>
        <w:gridCol w:w="2610"/>
      </w:tblGrid>
      <w:tr w:rsidR="00977883" w:rsidRPr="0036237F" w:rsidTr="00251C14">
        <w:trPr>
          <w:trHeight w:val="990"/>
        </w:trPr>
        <w:tc>
          <w:tcPr>
            <w:tcW w:w="1593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251C14" w:rsidRDefault="00977883">
            <w:pPr>
              <w:jc w:val="center"/>
              <w:rPr>
                <w:rFonts w:ascii="GHEA Mariam" w:hAnsi="GHEA Mariam" w:cs="Arial"/>
                <w:sz w:val="22"/>
                <w:lang w:val="fr-FR"/>
              </w:rPr>
            </w:pPr>
            <w:r w:rsidRPr="00251C14">
              <w:rPr>
                <w:rFonts w:ascii="GHEA Mariam" w:hAnsi="GHEA Mariam" w:cs="Arial"/>
                <w:sz w:val="22"/>
              </w:rPr>
              <w:t>ՀԱՅԱՍՏԱՆԻ</w:t>
            </w:r>
            <w:r w:rsidRPr="00251C14">
              <w:rPr>
                <w:rFonts w:ascii="GHEA Mariam" w:hAnsi="GHEA Mariam" w:cs="Arial"/>
                <w:sz w:val="22"/>
                <w:lang w:val="fr-FR"/>
              </w:rPr>
              <w:t xml:space="preserve"> </w:t>
            </w:r>
            <w:r w:rsidRPr="00251C14">
              <w:rPr>
                <w:rFonts w:ascii="GHEA Mariam" w:hAnsi="GHEA Mariam" w:cs="Arial"/>
                <w:sz w:val="22"/>
              </w:rPr>
              <w:t>ՀԱՆՐԱՊԵՏՈՒԹՅԱՆ</w:t>
            </w:r>
            <w:r w:rsidRPr="00251C14">
              <w:rPr>
                <w:rFonts w:ascii="GHEA Mariam" w:hAnsi="GHEA Mariam" w:cs="Arial"/>
                <w:sz w:val="22"/>
                <w:lang w:val="fr-FR"/>
              </w:rPr>
              <w:t xml:space="preserve"> </w:t>
            </w:r>
            <w:r w:rsidRPr="00251C14">
              <w:rPr>
                <w:rFonts w:ascii="GHEA Mariam" w:hAnsi="GHEA Mariam" w:cs="Arial"/>
                <w:sz w:val="22"/>
              </w:rPr>
              <w:t>ԿԱՌԱՎԱՐՈՒԹՅԱՆ</w:t>
            </w:r>
            <w:r w:rsidRPr="00251C14">
              <w:rPr>
                <w:rFonts w:ascii="GHEA Mariam" w:hAnsi="GHEA Mariam" w:cs="Arial"/>
                <w:sz w:val="22"/>
                <w:lang w:val="fr-FR"/>
              </w:rPr>
              <w:t xml:space="preserve"> 2025 </w:t>
            </w:r>
            <w:r w:rsidRPr="00251C14">
              <w:rPr>
                <w:rFonts w:ascii="GHEA Mariam" w:hAnsi="GHEA Mariam" w:cs="Arial"/>
                <w:sz w:val="22"/>
              </w:rPr>
              <w:t>ԹՎԱԿԱՆԻ</w:t>
            </w:r>
            <w:r w:rsidRPr="00251C14">
              <w:rPr>
                <w:rFonts w:ascii="GHEA Mariam" w:hAnsi="GHEA Mariam" w:cs="Arial"/>
                <w:sz w:val="22"/>
                <w:lang w:val="fr-FR"/>
              </w:rPr>
              <w:t xml:space="preserve"> </w:t>
            </w:r>
            <w:r w:rsidRPr="00251C14">
              <w:rPr>
                <w:rFonts w:ascii="GHEA Mariam" w:hAnsi="GHEA Mariam" w:cs="Arial"/>
                <w:sz w:val="22"/>
              </w:rPr>
              <w:t>ԴԵԿՏԵՄԲԵՐԻ</w:t>
            </w:r>
            <w:r w:rsidRPr="00251C14">
              <w:rPr>
                <w:rFonts w:ascii="GHEA Mariam" w:hAnsi="GHEA Mariam" w:cs="Arial"/>
                <w:sz w:val="22"/>
                <w:lang w:val="fr-FR"/>
              </w:rPr>
              <w:t xml:space="preserve"> 2</w:t>
            </w:r>
            <w:r w:rsidR="0036237F">
              <w:rPr>
                <w:rFonts w:ascii="GHEA Mariam" w:hAnsi="GHEA Mariam" w:cs="Arial"/>
                <w:sz w:val="22"/>
                <w:lang w:val="hy-AM"/>
              </w:rPr>
              <w:t>5</w:t>
            </w:r>
            <w:r w:rsidRPr="00251C14">
              <w:rPr>
                <w:rFonts w:ascii="GHEA Mariam" w:hAnsi="GHEA Mariam" w:cs="Arial"/>
                <w:sz w:val="22"/>
                <w:lang w:val="fr-FR"/>
              </w:rPr>
              <w:t>-</w:t>
            </w:r>
            <w:r w:rsidRPr="00251C14">
              <w:rPr>
                <w:rFonts w:ascii="GHEA Mariam" w:hAnsi="GHEA Mariam" w:cs="Arial"/>
                <w:sz w:val="22"/>
              </w:rPr>
              <w:t>Ի</w:t>
            </w:r>
            <w:r w:rsidRPr="00251C14">
              <w:rPr>
                <w:rFonts w:ascii="GHEA Mariam" w:hAnsi="GHEA Mariam" w:cs="Arial"/>
                <w:sz w:val="22"/>
                <w:lang w:val="fr-FR"/>
              </w:rPr>
              <w:t xml:space="preserve"> N 1910-</w:t>
            </w:r>
            <w:r w:rsidRPr="00251C14">
              <w:rPr>
                <w:rFonts w:ascii="GHEA Mariam" w:hAnsi="GHEA Mariam" w:cs="Arial"/>
                <w:sz w:val="22"/>
              </w:rPr>
              <w:t>Ն</w:t>
            </w:r>
            <w:r w:rsidRPr="00251C14">
              <w:rPr>
                <w:rFonts w:ascii="GHEA Mariam" w:hAnsi="GHEA Mariam" w:cs="Arial"/>
                <w:sz w:val="22"/>
                <w:lang w:val="fr-FR"/>
              </w:rPr>
              <w:t xml:space="preserve"> </w:t>
            </w:r>
            <w:r w:rsidRPr="00251C14">
              <w:rPr>
                <w:rFonts w:ascii="GHEA Mariam" w:hAnsi="GHEA Mariam" w:cs="Arial"/>
                <w:sz w:val="22"/>
              </w:rPr>
              <w:t>ՈՐՈՇՄԱՆ</w:t>
            </w:r>
            <w:r w:rsidRPr="00251C14">
              <w:rPr>
                <w:rFonts w:ascii="GHEA Mariam" w:hAnsi="GHEA Mariam" w:cs="Arial"/>
                <w:sz w:val="22"/>
                <w:lang w:val="fr-FR"/>
              </w:rPr>
              <w:t xml:space="preserve"> </w:t>
            </w:r>
          </w:p>
          <w:p w:rsidR="00977883" w:rsidRPr="00251C14" w:rsidRDefault="00977883">
            <w:pPr>
              <w:jc w:val="center"/>
              <w:rPr>
                <w:rFonts w:ascii="GHEA Mariam" w:hAnsi="GHEA Mariam" w:cs="Arial"/>
                <w:sz w:val="22"/>
                <w:lang w:val="fr-FR" w:eastAsia="en-US"/>
              </w:rPr>
            </w:pPr>
            <w:r w:rsidRPr="00251C14">
              <w:rPr>
                <w:rFonts w:ascii="GHEA Mariam" w:hAnsi="GHEA Mariam" w:cs="Arial"/>
                <w:sz w:val="22"/>
                <w:lang w:val="fr-FR"/>
              </w:rPr>
              <w:t xml:space="preserve">N 9.1  </w:t>
            </w:r>
            <w:r w:rsidRPr="00251C14">
              <w:rPr>
                <w:rFonts w:ascii="GHEA Mariam" w:hAnsi="GHEA Mariam" w:cs="Arial"/>
                <w:sz w:val="22"/>
              </w:rPr>
              <w:t>ՀԱՎԵԼՎԱԾՈՒՄ</w:t>
            </w:r>
            <w:r w:rsidRPr="00251C14">
              <w:rPr>
                <w:rFonts w:ascii="GHEA Mariam" w:hAnsi="GHEA Mariam" w:cs="Arial"/>
                <w:sz w:val="22"/>
                <w:lang w:val="fr-FR"/>
              </w:rPr>
              <w:t xml:space="preserve">   </w:t>
            </w:r>
            <w:r w:rsidRPr="00251C14">
              <w:rPr>
                <w:rFonts w:ascii="GHEA Mariam" w:hAnsi="GHEA Mariam" w:cs="Arial"/>
                <w:sz w:val="22"/>
              </w:rPr>
              <w:t>ԿԱՏԱՐՎՈՂ</w:t>
            </w:r>
            <w:r w:rsidRPr="00251C14">
              <w:rPr>
                <w:rFonts w:ascii="GHEA Mariam" w:hAnsi="GHEA Mariam" w:cs="Arial"/>
                <w:sz w:val="22"/>
                <w:lang w:val="fr-FR"/>
              </w:rPr>
              <w:t xml:space="preserve"> </w:t>
            </w:r>
            <w:r w:rsidRPr="00251C14">
              <w:rPr>
                <w:rFonts w:ascii="GHEA Mariam" w:hAnsi="GHEA Mariam" w:cs="Arial"/>
                <w:sz w:val="22"/>
              </w:rPr>
              <w:t>ՓՈՓՈԽՈՒԹՅՈՒՆՆԵՐԸ</w:t>
            </w:r>
            <w:r w:rsidRPr="00251C14">
              <w:rPr>
                <w:rFonts w:ascii="GHEA Mariam" w:hAnsi="GHEA Mariam" w:cs="Arial"/>
                <w:sz w:val="22"/>
                <w:lang w:val="fr-FR"/>
              </w:rPr>
              <w:t xml:space="preserve"> </w:t>
            </w:r>
            <w:r w:rsidRPr="00251C14">
              <w:rPr>
                <w:rFonts w:ascii="GHEA Mariam" w:hAnsi="GHEA Mariam" w:cs="Arial"/>
                <w:sz w:val="22"/>
              </w:rPr>
              <w:t>ԵՎ</w:t>
            </w:r>
            <w:r w:rsidRPr="00251C14">
              <w:rPr>
                <w:rFonts w:ascii="GHEA Mariam" w:hAnsi="GHEA Mariam" w:cs="Arial"/>
                <w:sz w:val="22"/>
                <w:lang w:val="fr-FR"/>
              </w:rPr>
              <w:t xml:space="preserve"> </w:t>
            </w:r>
            <w:r w:rsidRPr="00251C14">
              <w:rPr>
                <w:rFonts w:ascii="GHEA Mariam" w:hAnsi="GHEA Mariam" w:cs="Arial"/>
                <w:sz w:val="22"/>
              </w:rPr>
              <w:t>ԼՐԱՑՈՒՄՆԵՐԸ</w:t>
            </w:r>
          </w:p>
        </w:tc>
      </w:tr>
      <w:tr w:rsidR="00251C14" w:rsidTr="00251C14">
        <w:trPr>
          <w:trHeight w:val="345"/>
        </w:trPr>
        <w:tc>
          <w:tcPr>
            <w:tcW w:w="54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251C14" w:rsidRDefault="00977883">
            <w:pPr>
              <w:jc w:val="center"/>
              <w:rPr>
                <w:rFonts w:ascii="GHEA Mariam" w:hAnsi="GHEA Mariam" w:cs="Arial"/>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lang w:val="fr-FR"/>
              </w:rPr>
            </w:pPr>
          </w:p>
        </w:tc>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lang w:val="fr-FR"/>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lang w:val="fr-FR"/>
              </w:rPr>
            </w:pPr>
          </w:p>
        </w:tc>
        <w:tc>
          <w:tcPr>
            <w:tcW w:w="279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lang w:val="fr-FR"/>
              </w:rPr>
            </w:pPr>
          </w:p>
        </w:tc>
        <w:tc>
          <w:tcPr>
            <w:tcW w:w="4320" w:type="dxa"/>
            <w:tcBorders>
              <w:top w:val="nil"/>
              <w:left w:val="nil"/>
              <w:bottom w:val="nil"/>
              <w:right w:val="nil"/>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lang w:val="fr-FR"/>
              </w:rPr>
            </w:pPr>
          </w:p>
        </w:tc>
        <w:tc>
          <w:tcPr>
            <w:tcW w:w="261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977883" w:rsidRPr="00251C14" w:rsidRDefault="00251C14" w:rsidP="00251C14">
            <w:pPr>
              <w:jc w:val="right"/>
              <w:rPr>
                <w:rFonts w:ascii="GHEA Mariam" w:hAnsi="GHEA Mariam" w:cs="Arial"/>
              </w:rPr>
            </w:pPr>
            <w:r w:rsidRPr="00251C14">
              <w:rPr>
                <w:rFonts w:ascii="Calibri" w:hAnsi="Calibri" w:cs="Calibri"/>
                <w:color w:val="000000"/>
                <w:lang w:val="ru-RU" w:eastAsia="en-US"/>
              </w:rPr>
              <w:t>(</w:t>
            </w:r>
            <w:r w:rsidRPr="00251C14">
              <w:rPr>
                <w:rFonts w:ascii="GHEA Mariam" w:hAnsi="GHEA Mariam" w:cs="Calibri"/>
                <w:color w:val="000000"/>
                <w:szCs w:val="24"/>
                <w:lang w:eastAsia="en-US"/>
              </w:rPr>
              <w:t>հազ. դրամ)</w:t>
            </w:r>
          </w:p>
        </w:tc>
      </w:tr>
      <w:tr w:rsidR="00251C14" w:rsidTr="00251C14">
        <w:trPr>
          <w:trHeight w:val="1784"/>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jc w:val="center"/>
              <w:rPr>
                <w:rFonts w:ascii="GHEA Mariam" w:hAnsi="GHEA Mariam" w:cs="Arial"/>
              </w:rPr>
            </w:pPr>
            <w:r w:rsidRPr="00251C14">
              <w:rPr>
                <w:rFonts w:ascii="GHEA Mariam" w:hAnsi="GHEA Mariam" w:cs="Arial"/>
              </w:rPr>
              <w:t xml:space="preserve"> ԲՍԿ </w:t>
            </w:r>
          </w:p>
        </w:tc>
        <w:tc>
          <w:tcPr>
            <w:tcW w:w="16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jc w:val="center"/>
              <w:rPr>
                <w:rFonts w:ascii="GHEA Mariam" w:hAnsi="GHEA Mariam" w:cs="Arial"/>
              </w:rPr>
            </w:pPr>
            <w:r w:rsidRPr="00251C14">
              <w:rPr>
                <w:rFonts w:ascii="GHEA Mariam" w:hAnsi="GHEA Mariam" w:cs="Arial"/>
              </w:rPr>
              <w:t xml:space="preserve"> Ծրագիր</w:t>
            </w:r>
            <w:r w:rsidR="00251C14">
              <w:rPr>
                <w:rFonts w:ascii="GHEA Mariam" w:hAnsi="GHEA Mariam" w:cs="Arial"/>
                <w:lang w:val="hy-AM"/>
              </w:rPr>
              <w:t>ը</w:t>
            </w:r>
            <w:r w:rsidRPr="00251C14">
              <w:rPr>
                <w:rFonts w:ascii="GHEA Mariam" w:hAnsi="GHEA Mariam" w:cs="Arial"/>
              </w:rPr>
              <w:t xml:space="preserve"> </w:t>
            </w:r>
          </w:p>
        </w:tc>
        <w:tc>
          <w:tcPr>
            <w:tcW w:w="40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jc w:val="center"/>
              <w:rPr>
                <w:rFonts w:ascii="GHEA Mariam" w:hAnsi="GHEA Mariam" w:cs="Arial"/>
              </w:rPr>
            </w:pPr>
            <w:r w:rsidRPr="00251C14">
              <w:rPr>
                <w:rFonts w:ascii="GHEA Mariam" w:hAnsi="GHEA Mariam" w:cs="Arial"/>
              </w:rPr>
              <w:t xml:space="preserve"> Միջոցառում</w:t>
            </w:r>
            <w:r w:rsidR="00251C14">
              <w:rPr>
                <w:rFonts w:ascii="GHEA Mariam" w:hAnsi="GHEA Mariam" w:cs="Arial"/>
                <w:lang w:val="hy-AM"/>
              </w:rPr>
              <w:t>ը</w:t>
            </w:r>
            <w:r w:rsidRPr="00251C14">
              <w:rPr>
                <w:rFonts w:ascii="GHEA Mariam" w:hAnsi="GHEA Mariam" w:cs="Arial"/>
              </w:rPr>
              <w:t xml:space="preserve"> </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jc w:val="center"/>
              <w:rPr>
                <w:rFonts w:ascii="GHEA Mariam" w:hAnsi="GHEA Mariam" w:cs="Arial"/>
              </w:rPr>
            </w:pPr>
            <w:r w:rsidRPr="00251C14">
              <w:rPr>
                <w:rFonts w:ascii="GHEA Mariam" w:hAnsi="GHEA Mariam" w:cs="Arial"/>
              </w:rPr>
              <w:t>Իրականացնողը/ ակտիվն օգտագործողը/ շահառուի ընտրության չափորոշիչը</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jc w:val="center"/>
              <w:rPr>
                <w:rFonts w:ascii="GHEA Mariam" w:hAnsi="GHEA Mariam" w:cs="Arial"/>
              </w:rPr>
            </w:pPr>
            <w:r w:rsidRPr="00251C14">
              <w:rPr>
                <w:rFonts w:ascii="GHEA Mariam" w:hAnsi="GHEA Mariam" w:cs="Arial"/>
              </w:rPr>
              <w:t>Արդյունքային չափորոշիչը</w:t>
            </w:r>
          </w:p>
        </w:tc>
        <w:tc>
          <w:tcPr>
            <w:tcW w:w="26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77883" w:rsidRPr="00251C14" w:rsidRDefault="00977883" w:rsidP="00251C14">
            <w:pPr>
              <w:jc w:val="center"/>
              <w:rPr>
                <w:rFonts w:ascii="GHEA Mariam" w:hAnsi="GHEA Mariam" w:cs="Arial"/>
              </w:rPr>
            </w:pPr>
            <w:r w:rsidRPr="00251C14">
              <w:rPr>
                <w:rFonts w:ascii="GHEA Mariam" w:hAnsi="GHEA Mariam" w:cs="Arial"/>
              </w:rPr>
              <w:t>Ցուցանիշների փոփոխությունը ավելացումները նշված են դրական նշանով, իսկ նվազեցումները՝ փակագծերում</w:t>
            </w:r>
          </w:p>
        </w:tc>
      </w:tr>
      <w:tr w:rsidR="00251C14" w:rsidTr="00251C14">
        <w:trPr>
          <w:trHeight w:val="66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77883" w:rsidRPr="00251C14" w:rsidRDefault="00977883">
            <w:pPr>
              <w:rPr>
                <w:rFonts w:ascii="GHEA Mariam" w:hAnsi="GHEA Mariam" w:cs="Arial"/>
              </w:rPr>
            </w:pP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251C14" w:rsidP="00251C14">
            <w:pPr>
              <w:jc w:val="center"/>
              <w:rPr>
                <w:rFonts w:ascii="GHEA Mariam" w:hAnsi="GHEA Mariam" w:cs="Arial"/>
              </w:rPr>
            </w:pPr>
            <w:r w:rsidRPr="00251C14">
              <w:rPr>
                <w:rFonts w:ascii="GHEA Mariam" w:hAnsi="GHEA Mariam" w:cs="Arial"/>
              </w:rPr>
              <w:t>դասիչը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251C14" w:rsidP="00251C14">
            <w:pPr>
              <w:jc w:val="center"/>
              <w:rPr>
                <w:rFonts w:ascii="GHEA Mariam" w:hAnsi="GHEA Mariam" w:cs="Arial"/>
              </w:rPr>
            </w:pPr>
            <w:r w:rsidRPr="00251C14">
              <w:rPr>
                <w:rFonts w:ascii="GHEA Mariam" w:hAnsi="GHEA Mariam" w:cs="Arial"/>
              </w:rPr>
              <w:t>անվա</w:t>
            </w:r>
            <w:r>
              <w:rPr>
                <w:rFonts w:ascii="GHEA Mariam" w:hAnsi="GHEA Mariam" w:cs="Arial"/>
                <w:lang w:val="hy-AM"/>
              </w:rPr>
              <w:t>-</w:t>
            </w:r>
            <w:r>
              <w:rPr>
                <w:rFonts w:ascii="GHEA Mariam" w:hAnsi="GHEA Mariam" w:cs="Arial"/>
              </w:rPr>
              <w:br/>
            </w:r>
            <w:r w:rsidRPr="00251C14">
              <w:rPr>
                <w:rFonts w:ascii="GHEA Mariam" w:hAnsi="GHEA Mariam" w:cs="Arial"/>
              </w:rPr>
              <w:t>նումը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251C14" w:rsidP="00251C14">
            <w:pPr>
              <w:jc w:val="center"/>
              <w:rPr>
                <w:rFonts w:ascii="GHEA Mariam" w:hAnsi="GHEA Mariam" w:cs="Arial"/>
              </w:rPr>
            </w:pPr>
            <w:r w:rsidRPr="00251C14">
              <w:rPr>
                <w:rFonts w:ascii="GHEA Mariam" w:hAnsi="GHEA Mariam" w:cs="Arial"/>
              </w:rPr>
              <w:t>դասիչը</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251C14" w:rsidP="00251C14">
            <w:pPr>
              <w:jc w:val="center"/>
              <w:rPr>
                <w:rFonts w:ascii="GHEA Mariam" w:hAnsi="GHEA Mariam" w:cs="Arial"/>
              </w:rPr>
            </w:pPr>
            <w:r w:rsidRPr="00251C14">
              <w:rPr>
                <w:rFonts w:ascii="GHEA Mariam" w:hAnsi="GHEA Mariam" w:cs="Arial"/>
              </w:rPr>
              <w:t>անվա</w:t>
            </w:r>
            <w:r>
              <w:rPr>
                <w:rFonts w:ascii="GHEA Mariam" w:hAnsi="GHEA Mariam" w:cs="Arial"/>
                <w:lang w:val="hy-AM"/>
              </w:rPr>
              <w:t>-</w:t>
            </w:r>
            <w:r>
              <w:rPr>
                <w:rFonts w:ascii="GHEA Mariam" w:hAnsi="GHEA Mariam" w:cs="Arial"/>
              </w:rPr>
              <w:br/>
            </w:r>
            <w:r w:rsidRPr="00251C14">
              <w:rPr>
                <w:rFonts w:ascii="GHEA Mariam" w:hAnsi="GHEA Mariam" w:cs="Arial"/>
              </w:rPr>
              <w:t>նումը</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251C14" w:rsidP="00251C14">
            <w:pPr>
              <w:jc w:val="center"/>
              <w:rPr>
                <w:rFonts w:ascii="GHEA Mariam" w:hAnsi="GHEA Mariam" w:cs="Arial"/>
              </w:rPr>
            </w:pPr>
            <w:r w:rsidRPr="00251C14">
              <w:rPr>
                <w:rFonts w:ascii="GHEA Mariam" w:hAnsi="GHEA Mariam" w:cs="Arial"/>
              </w:rPr>
              <w:t>նկարա</w:t>
            </w:r>
            <w:r>
              <w:rPr>
                <w:rFonts w:ascii="GHEA Mariam" w:hAnsi="GHEA Mariam" w:cs="Arial"/>
                <w:lang w:val="hy-AM"/>
              </w:rPr>
              <w:t>-</w:t>
            </w:r>
            <w:r>
              <w:rPr>
                <w:rFonts w:ascii="GHEA Mariam" w:hAnsi="GHEA Mariam" w:cs="Arial"/>
              </w:rPr>
              <w:br/>
            </w:r>
            <w:r w:rsidRPr="00251C14">
              <w:rPr>
                <w:rFonts w:ascii="GHEA Mariam" w:hAnsi="GHEA Mariam" w:cs="Arial"/>
              </w:rPr>
              <w:t>գրությունը</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251C14" w:rsidP="00251C14">
            <w:pPr>
              <w:jc w:val="center"/>
              <w:rPr>
                <w:rFonts w:ascii="GHEA Mariam" w:hAnsi="GHEA Mariam" w:cs="Arial"/>
              </w:rPr>
            </w:pPr>
            <w:r w:rsidRPr="00251C14">
              <w:rPr>
                <w:rFonts w:ascii="GHEA Mariam" w:hAnsi="GHEA Mariam" w:cs="Arial"/>
              </w:rPr>
              <w:t>տեսակը</w:t>
            </w: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977883" w:rsidRPr="00251C14" w:rsidRDefault="00977883" w:rsidP="00251C14">
            <w:pPr>
              <w:jc w:val="center"/>
              <w:rPr>
                <w:rFonts w:ascii="GHEA Mariam" w:hAnsi="GHEA Mariam" w:cs="Arial"/>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977883" w:rsidRPr="00251C14" w:rsidRDefault="00977883" w:rsidP="00251C14">
            <w:pPr>
              <w:jc w:val="center"/>
              <w:rPr>
                <w:rFonts w:ascii="GHEA Mariam" w:hAnsi="GHEA Mariam" w:cs="Arial"/>
              </w:rPr>
            </w:pP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251C14" w:rsidP="00251C14">
            <w:pPr>
              <w:jc w:val="center"/>
              <w:rPr>
                <w:rFonts w:ascii="GHEA Mariam" w:hAnsi="GHEA Mariam" w:cs="Arial"/>
              </w:rPr>
            </w:pPr>
            <w:r w:rsidRPr="00251C14">
              <w:rPr>
                <w:rFonts w:ascii="GHEA Mariam" w:hAnsi="GHEA Mariam" w:cs="Arial"/>
              </w:rPr>
              <w:t>տարի</w:t>
            </w:r>
          </w:p>
        </w:tc>
      </w:tr>
      <w:tr w:rsidR="00977883" w:rsidTr="00251C14">
        <w:trPr>
          <w:trHeight w:val="146"/>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ԸՆԴԱՄԵՆԸ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 xml:space="preserve">0.0 </w:t>
            </w:r>
          </w:p>
        </w:tc>
      </w:tr>
      <w:tr w:rsidR="00977883" w:rsidTr="00251C14">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ՀՀ  աշխատանքի և բարեկեցության նախարարություն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 xml:space="preserve">0.0 </w:t>
            </w:r>
          </w:p>
        </w:tc>
      </w:tr>
      <w:tr w:rsidR="00977883" w:rsidTr="00251C14">
        <w:trPr>
          <w:trHeight w:val="54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1032</w:t>
            </w:r>
          </w:p>
        </w:tc>
        <w:tc>
          <w:tcPr>
            <w:tcW w:w="119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Տարեց և (կամ) հաշմանդամություն ունեցող անձանց աջակցություն</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(106,200.0)</w:t>
            </w:r>
          </w:p>
        </w:tc>
      </w:tr>
      <w:tr w:rsidR="00977883" w:rsidTr="00251C14">
        <w:trPr>
          <w:trHeight w:val="66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1032 - 32007</w:t>
            </w:r>
          </w:p>
        </w:tc>
        <w:tc>
          <w:tcPr>
            <w:tcW w:w="990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(106,200.0)</w:t>
            </w:r>
          </w:p>
        </w:tc>
      </w:tr>
      <w:tr w:rsidR="00251C14" w:rsidTr="00251C14">
        <w:trPr>
          <w:trHeight w:val="1127"/>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180"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2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Այլ պետական կազմակերպությունների կողմից օգտագործվող ոչ ֆինանսական ակտիվների հետ գործառնություններ</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977883" w:rsidTr="00251C14">
        <w:trPr>
          <w:trHeight w:val="33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lastRenderedPageBreak/>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1117</w:t>
            </w:r>
          </w:p>
        </w:tc>
        <w:tc>
          <w:tcPr>
            <w:tcW w:w="119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spacing w:val="-8"/>
              </w:rPr>
            </w:pPr>
            <w:r w:rsidRPr="00251C14">
              <w:rPr>
                <w:rFonts w:ascii="GHEA Mariam" w:hAnsi="GHEA Mariam" w:cs="Arial"/>
                <w:spacing w:val="-8"/>
              </w:rPr>
              <w:t>Սոցիալական պաշտպանության բնագավառում պետական քաղաքականության մշակում, ծրագրերի համակարգում և մոնիթորինգ</w:t>
            </w:r>
          </w:p>
        </w:tc>
        <w:tc>
          <w:tcPr>
            <w:tcW w:w="2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106,200.0</w:t>
            </w:r>
          </w:p>
        </w:tc>
      </w:tr>
      <w:tr w:rsidR="00977883" w:rsidTr="00251C14">
        <w:trPr>
          <w:trHeight w:val="569"/>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1117-31002</w:t>
            </w:r>
          </w:p>
        </w:tc>
        <w:tc>
          <w:tcPr>
            <w:tcW w:w="990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ՀՀ աշխատանքի և բարեկեցության նախարարության աշխատակազմի տեխնիկական հագեցվածության բարելավում</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106,200.0</w:t>
            </w:r>
          </w:p>
        </w:tc>
      </w:tr>
      <w:tr w:rsidR="00251C14" w:rsidTr="00251C14">
        <w:trPr>
          <w:trHeight w:val="344"/>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18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rsidP="0036237F">
            <w:pPr>
              <w:rPr>
                <w:rFonts w:ascii="GHEA Mariam" w:hAnsi="GHEA Mariam" w:cs="Arial"/>
              </w:rPr>
            </w:pPr>
            <w:r w:rsidRPr="00251C14">
              <w:rPr>
                <w:rFonts w:ascii="GHEA Mariam" w:hAnsi="GHEA Mariam" w:cs="Arial"/>
              </w:rPr>
              <w:t>ԱԲՆ-</w:t>
            </w:r>
            <w:r w:rsidR="0036237F">
              <w:rPr>
                <w:rFonts w:ascii="GHEA Mariam" w:hAnsi="GHEA Mariam" w:cs="Arial"/>
                <w:lang w:val="hy-AM"/>
              </w:rPr>
              <w:t>ի</w:t>
            </w:r>
            <w:r w:rsidRPr="00251C14">
              <w:rPr>
                <w:rFonts w:ascii="GHEA Mariam" w:hAnsi="GHEA Mariam" w:cs="Arial"/>
              </w:rPr>
              <w:t xml:space="preserve"> գործունեության համար անհրաժեշտ վարչական սարքավորումների ձեռքբերում</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146"/>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Պետական մարմինների կողմից օգտագործվող ոչ ֆինանսական ակտիվների հետ գործառնություններ</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470"/>
        </w:trPr>
        <w:tc>
          <w:tcPr>
            <w:tcW w:w="54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nil"/>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nil"/>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1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Ակտիվն օգտագործող կազմակերպության անվանումը` ՀՀ աշխատանքի և բարեկեցության նախարարություն</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344"/>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43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Այլ սարքավորումների քանակ, հատ</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420</w:t>
            </w:r>
          </w:p>
        </w:tc>
      </w:tr>
      <w:tr w:rsidR="00977883" w:rsidTr="00251C14">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ՀՀ աշխատանքի և բարեկեցության նախարարության միասնական սոցիալական ծառայություն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 xml:space="preserve">0.0 </w:t>
            </w:r>
          </w:p>
        </w:tc>
      </w:tr>
      <w:tr w:rsidR="00977883" w:rsidTr="00251C14">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nil"/>
              <w:right w:val="nil"/>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1102</w:t>
            </w:r>
          </w:p>
        </w:tc>
        <w:tc>
          <w:tcPr>
            <w:tcW w:w="11970" w:type="dxa"/>
            <w:gridSpan w:val="7"/>
            <w:tcBorders>
              <w:top w:val="nil"/>
              <w:left w:val="nil"/>
              <w:bottom w:val="nil"/>
              <w:right w:val="nil"/>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Կենսաթոշակային ապահովություն</w:t>
            </w:r>
          </w:p>
        </w:tc>
        <w:tc>
          <w:tcPr>
            <w:tcW w:w="26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(995.0)</w:t>
            </w:r>
          </w:p>
        </w:tc>
      </w:tr>
      <w:tr w:rsidR="00977883" w:rsidTr="00251C14">
        <w:trPr>
          <w:trHeight w:val="209"/>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1102 - 11002</w:t>
            </w:r>
          </w:p>
        </w:tc>
        <w:tc>
          <w:tcPr>
            <w:tcW w:w="990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Կենսաթոշակների և այլ դրամական վճարների իրականացման ապահովում</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(995.0)</w:t>
            </w:r>
          </w:p>
        </w:tc>
      </w:tr>
      <w:tr w:rsidR="00251C14" w:rsidTr="00251C14">
        <w:trPr>
          <w:trHeight w:val="353"/>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180"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Կենսաթոշակների և այլ դրամական վճարների վճարման ծառայությունների ձեռքբերում</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Ծառայությունների մատուցում</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596"/>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11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Ծառայությունը մատուցողի անվանումը` Բանկեր, «Գնումների մասին» ՀՀ օրենքի համաձայն ընտրված կազմակերպություն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977883" w:rsidTr="00251C14">
        <w:trPr>
          <w:trHeight w:val="36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1117</w:t>
            </w:r>
          </w:p>
        </w:tc>
        <w:tc>
          <w:tcPr>
            <w:tcW w:w="119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spacing w:val="-8"/>
              </w:rPr>
            </w:pPr>
            <w:r w:rsidRPr="00251C14">
              <w:rPr>
                <w:rFonts w:ascii="GHEA Mariam" w:hAnsi="GHEA Mariam" w:cs="Arial"/>
                <w:spacing w:val="-8"/>
              </w:rPr>
              <w:t>Սոցիալական պաշտպանության բնագավառում պետական քաղաքականության մշակում, ծրագրերի համակարգում և մոնիթորինգ</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995.0</w:t>
            </w:r>
          </w:p>
        </w:tc>
      </w:tr>
      <w:tr w:rsidR="00977883" w:rsidTr="00251C14">
        <w:trPr>
          <w:trHeight w:val="51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1117 - 31001</w:t>
            </w:r>
          </w:p>
        </w:tc>
        <w:tc>
          <w:tcPr>
            <w:tcW w:w="990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Միասնական սոցիալական ծառայության կարողությունների զարգացում և տեխնիկական հագեցվածության ապահովում</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995.0</w:t>
            </w:r>
          </w:p>
        </w:tc>
      </w:tr>
      <w:tr w:rsidR="00251C14" w:rsidTr="00251C14">
        <w:trPr>
          <w:trHeight w:val="434"/>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180"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Միասնական սոցիալական ծառայության գոր</w:t>
            </w:r>
            <w:r w:rsidR="0036237F">
              <w:rPr>
                <w:rFonts w:ascii="GHEA Mariam" w:hAnsi="GHEA Mariam" w:cs="Arial"/>
              </w:rPr>
              <w:t>ծունեության համար անհրաժեշտ վար</w:t>
            </w:r>
            <w:r w:rsidRPr="00251C14">
              <w:rPr>
                <w:rFonts w:ascii="GHEA Mariam" w:hAnsi="GHEA Mariam" w:cs="Arial"/>
              </w:rPr>
              <w:t>չական սարքավորումների ձեռքբերում</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569"/>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Պետական մարմինների կողմից օգտագործվող ոչ ֆինանսական ակտիվների հետ գործառնություններ</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60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11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Ակտիվն օգտագործող կազմակերպության անվանումը` ՀՀ աշխատանքի և սոցիալական հարցերի նախարարության միասնական սոցիալական ծառայություն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Calibri" w:hAnsi="Calibri" w:cs="Calibri"/>
              </w:rPr>
              <w:t> </w:t>
            </w:r>
          </w:p>
        </w:tc>
      </w:tr>
      <w:tr w:rsidR="00251C14" w:rsidTr="00251C14">
        <w:trPr>
          <w:trHeight w:val="66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43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Այլ սարքավորումների քանակ, հատ</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50.0</w:t>
            </w:r>
          </w:p>
        </w:tc>
      </w:tr>
      <w:tr w:rsidR="00251C14" w:rsidTr="00251C14">
        <w:trPr>
          <w:trHeight w:val="270"/>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rPr>
                <w:rFonts w:ascii="GHEA Mariam" w:hAnsi="GHEA Mariam" w:cs="Arial"/>
              </w:rPr>
            </w:pPr>
            <w:r w:rsidRPr="00251C14">
              <w:rPr>
                <w:rFonts w:ascii="Calibri" w:hAnsi="Calibri" w:cs="Calibri"/>
              </w:rPr>
              <w:lastRenderedPageBreak/>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jc w:val="center"/>
              <w:rPr>
                <w:rFonts w:ascii="GHEA Mariam" w:hAnsi="GHEA Mariam" w:cs="Arial"/>
              </w:rPr>
            </w:pPr>
            <w:r w:rsidRPr="00251C14">
              <w:rPr>
                <w:rFonts w:ascii="Calibri" w:hAnsi="Calibri" w:cs="Calibri"/>
              </w:rPr>
              <w:t> </w:t>
            </w:r>
          </w:p>
        </w:tc>
        <w:tc>
          <w:tcPr>
            <w:tcW w:w="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rPr>
                <w:rFonts w:ascii="GHEA Mariam" w:hAnsi="GHEA Mariam" w:cs="Arial"/>
              </w:rPr>
            </w:pPr>
            <w:r w:rsidRPr="00251C14">
              <w:rPr>
                <w:rFonts w:ascii="Calibri" w:hAnsi="Calibri" w:cs="Calibri"/>
              </w:rPr>
              <w:t> </w:t>
            </w:r>
          </w:p>
        </w:tc>
        <w:tc>
          <w:tcPr>
            <w:tcW w:w="27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rPr>
                <w:rFonts w:ascii="GHEA Mariam" w:hAnsi="GHEA Mariam" w:cs="Arial"/>
              </w:rPr>
            </w:pPr>
            <w:r w:rsidRPr="00251C14">
              <w:rPr>
                <w:rFonts w:ascii="Calibri" w:hAnsi="Calibri" w:cs="Calibri"/>
              </w:rPr>
              <w:t> </w:t>
            </w:r>
          </w:p>
        </w:tc>
        <w:tc>
          <w:tcPr>
            <w:tcW w:w="43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rPr>
                <w:rFonts w:ascii="GHEA Mariam" w:hAnsi="GHEA Mariam" w:cs="Arial"/>
              </w:rPr>
            </w:pPr>
            <w:r w:rsidRPr="00251C14">
              <w:rPr>
                <w:rFonts w:ascii="Calibri" w:hAnsi="Calibri" w:cs="Calibri"/>
              </w:rPr>
              <w:t> </w:t>
            </w:r>
          </w:p>
        </w:tc>
        <w:tc>
          <w:tcPr>
            <w:tcW w:w="26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77883" w:rsidRPr="00251C14" w:rsidRDefault="00977883">
            <w:pPr>
              <w:rPr>
                <w:rFonts w:ascii="GHEA Mariam" w:hAnsi="GHEA Mariam" w:cs="Arial"/>
              </w:rPr>
            </w:pPr>
            <w:r w:rsidRPr="00251C14">
              <w:rPr>
                <w:rFonts w:ascii="Calibri" w:hAnsi="Calibri" w:cs="Calibri"/>
              </w:rPr>
              <w:t> </w:t>
            </w:r>
          </w:p>
        </w:tc>
      </w:tr>
      <w:tr w:rsidR="00977883" w:rsidTr="00251C14">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ՀՀ կառավարություն </w:t>
            </w:r>
          </w:p>
        </w:tc>
        <w:tc>
          <w:tcPr>
            <w:tcW w:w="2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 xml:space="preserve">0.0 </w:t>
            </w:r>
          </w:p>
        </w:tc>
      </w:tr>
      <w:tr w:rsidR="00977883" w:rsidTr="00251C14">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1139 </w:t>
            </w:r>
          </w:p>
        </w:tc>
        <w:tc>
          <w:tcPr>
            <w:tcW w:w="119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ՀՀ կառավարության պահուստային ֆոնդ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 xml:space="preserve">0.0 </w:t>
            </w:r>
          </w:p>
        </w:tc>
      </w:tr>
      <w:tr w:rsidR="00977883" w:rsidTr="00251C14">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1139 - 11001 </w:t>
            </w:r>
          </w:p>
        </w:tc>
        <w:tc>
          <w:tcPr>
            <w:tcW w:w="990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ՀՀ կառավարության պահուստային ֆոնդ</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107,195.0</w:t>
            </w:r>
          </w:p>
        </w:tc>
      </w:tr>
      <w:tr w:rsidR="00251C14" w:rsidTr="00251C14">
        <w:trPr>
          <w:trHeight w:val="78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18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71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Ծառայությունների մատուցում </w:t>
            </w:r>
          </w:p>
        </w:tc>
      </w:tr>
      <w:tr w:rsidR="00251C14" w:rsidTr="00251C14">
        <w:trPr>
          <w:trHeight w:val="119"/>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1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Ծառայությունը մատուցողի անվանումը` ՀՀ կառավարություն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33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43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r>
      <w:tr w:rsidR="00977883" w:rsidTr="00251C14">
        <w:trPr>
          <w:trHeight w:val="33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1139 - 11001 </w:t>
            </w:r>
          </w:p>
        </w:tc>
        <w:tc>
          <w:tcPr>
            <w:tcW w:w="990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ՀՀ կառավարության պահուստային ֆոնդ</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77883" w:rsidRPr="00251C14" w:rsidRDefault="00977883">
            <w:pPr>
              <w:jc w:val="center"/>
              <w:rPr>
                <w:rFonts w:ascii="GHEA Mariam" w:hAnsi="GHEA Mariam" w:cs="Arial"/>
              </w:rPr>
            </w:pPr>
            <w:r w:rsidRPr="00251C14">
              <w:rPr>
                <w:rFonts w:ascii="GHEA Mariam" w:hAnsi="GHEA Mariam" w:cs="Arial"/>
              </w:rPr>
              <w:t>(107,195.0)</w:t>
            </w:r>
          </w:p>
        </w:tc>
      </w:tr>
      <w:tr w:rsidR="00251C14" w:rsidTr="00251C14">
        <w:trPr>
          <w:trHeight w:val="56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18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r w:rsidR="00251C14" w:rsidTr="00251C14">
        <w:trPr>
          <w:trHeight w:val="33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71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Ծառայությունների մատուցում </w:t>
            </w:r>
          </w:p>
        </w:tc>
      </w:tr>
      <w:tr w:rsidR="00251C14" w:rsidTr="00251C14">
        <w:trPr>
          <w:trHeight w:val="344"/>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77883" w:rsidRPr="00251C14" w:rsidRDefault="00977883">
            <w:pPr>
              <w:rPr>
                <w:rFonts w:ascii="GHEA Mariam" w:hAnsi="GHEA Mariam" w:cs="Arial"/>
                <w:color w:val="000000"/>
              </w:rPr>
            </w:pPr>
            <w:r w:rsidRPr="00251C14">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c>
          <w:tcPr>
            <w:tcW w:w="71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GHEA Mariam" w:hAnsi="GHEA Mariam" w:cs="Arial"/>
              </w:rPr>
              <w:t xml:space="preserve"> Ծառայությունը մատուցողի անվանումը` ՀՀ կառավարություն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77883" w:rsidRPr="00251C14" w:rsidRDefault="00977883">
            <w:pPr>
              <w:rPr>
                <w:rFonts w:ascii="GHEA Mariam" w:hAnsi="GHEA Mariam" w:cs="Arial"/>
              </w:rPr>
            </w:pPr>
            <w:r w:rsidRPr="00251C14">
              <w:rPr>
                <w:rFonts w:ascii="Calibri" w:hAnsi="Calibri" w:cs="Calibri"/>
              </w:rPr>
              <w:t> </w:t>
            </w:r>
          </w:p>
        </w:tc>
      </w:tr>
    </w:tbl>
    <w:p w:rsidR="00CD0C5F" w:rsidRPr="007F7F8E" w:rsidRDefault="00CD0C5F" w:rsidP="00977883">
      <w:pPr>
        <w:pStyle w:val="norm"/>
        <w:spacing w:line="240" w:lineRule="auto"/>
        <w:ind w:firstLine="0"/>
        <w:rPr>
          <w:rFonts w:ascii="GHEA Mariam" w:hAnsi="GHEA Mariam" w:cs="Arial"/>
          <w:sz w:val="24"/>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D0C5F" w:rsidRPr="007F7F8E" w:rsidRDefault="00CD0C5F" w:rsidP="00CD0C5F">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CD0C5F" w:rsidRDefault="00CD0C5F" w:rsidP="00CD0C5F">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CD0C5F" w:rsidRPr="007F7F8E" w:rsidRDefault="00CD0C5F" w:rsidP="00CD0C5F">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7</w:t>
      </w:r>
    </w:p>
    <w:p w:rsidR="00CD0C5F" w:rsidRPr="007F7F8E" w:rsidRDefault="00CD0C5F" w:rsidP="00CD0C5F">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CD0C5F" w:rsidRPr="007F7F8E" w:rsidRDefault="00CD0C5F" w:rsidP="00CD0C5F">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29</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CD0C5F" w:rsidRPr="00465AB9" w:rsidRDefault="00CD0C5F" w:rsidP="00CD0C5F">
      <w:pPr>
        <w:pStyle w:val="mechtex"/>
        <w:jc w:val="left"/>
        <w:rPr>
          <w:rFonts w:ascii="GHEA Mariam" w:hAnsi="GHEA Mariam"/>
          <w:spacing w:val="-2"/>
          <w:sz w:val="12"/>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tbl>
      <w:tblPr>
        <w:tblW w:w="15973" w:type="dxa"/>
        <w:tblInd w:w="-540" w:type="dxa"/>
        <w:tblLook w:val="04A0" w:firstRow="1" w:lastRow="0" w:firstColumn="1" w:lastColumn="0" w:noHBand="0" w:noVBand="1"/>
      </w:tblPr>
      <w:tblGrid>
        <w:gridCol w:w="1710"/>
        <w:gridCol w:w="4010"/>
        <w:gridCol w:w="1500"/>
        <w:gridCol w:w="1960"/>
        <w:gridCol w:w="1340"/>
        <w:gridCol w:w="1233"/>
        <w:gridCol w:w="1300"/>
        <w:gridCol w:w="1250"/>
        <w:gridCol w:w="1670"/>
      </w:tblGrid>
      <w:tr w:rsidR="00977883" w:rsidRPr="0036237F" w:rsidTr="00465AB9">
        <w:trPr>
          <w:trHeight w:val="825"/>
        </w:trPr>
        <w:tc>
          <w:tcPr>
            <w:tcW w:w="15973" w:type="dxa"/>
            <w:gridSpan w:val="9"/>
            <w:tcBorders>
              <w:top w:val="nil"/>
              <w:left w:val="nil"/>
              <w:bottom w:val="nil"/>
              <w:right w:val="nil"/>
            </w:tcBorders>
            <w:shd w:val="clear" w:color="000000" w:fill="FFFFFF"/>
            <w:hideMark/>
          </w:tcPr>
          <w:p w:rsidR="00977883" w:rsidRPr="00977883" w:rsidRDefault="00977883" w:rsidP="00465AB9">
            <w:pPr>
              <w:jc w:val="center"/>
              <w:rPr>
                <w:rFonts w:ascii="GHEA Mariam" w:hAnsi="GHEA Mariam" w:cs="Arial"/>
                <w:sz w:val="24"/>
                <w:szCs w:val="24"/>
                <w:lang w:val="fr-FR" w:eastAsia="en-US"/>
              </w:rPr>
            </w:pPr>
            <w:r w:rsidRPr="00977883">
              <w:rPr>
                <w:rFonts w:ascii="GHEA Mariam" w:hAnsi="GHEA Mariam" w:cs="Arial"/>
                <w:sz w:val="24"/>
                <w:szCs w:val="24"/>
                <w:lang w:eastAsia="en-US"/>
              </w:rPr>
              <w:t>ՀԱՅԱՍՏԱՆԻ</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ՀԱՆՐԱՊԵՏՈՒԹՅԱՆ</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ԿԱՌԱՎԱՐՈՒԹՅԱՆ</w:t>
            </w:r>
            <w:r w:rsidRPr="00977883">
              <w:rPr>
                <w:rFonts w:ascii="GHEA Mariam" w:hAnsi="GHEA Mariam" w:cs="Arial"/>
                <w:sz w:val="24"/>
                <w:szCs w:val="24"/>
                <w:lang w:val="fr-FR" w:eastAsia="en-US"/>
              </w:rPr>
              <w:t xml:space="preserve"> 2025 </w:t>
            </w:r>
            <w:r w:rsidRPr="00977883">
              <w:rPr>
                <w:rFonts w:ascii="GHEA Mariam" w:hAnsi="GHEA Mariam" w:cs="Arial"/>
                <w:sz w:val="24"/>
                <w:szCs w:val="24"/>
                <w:lang w:eastAsia="en-US"/>
              </w:rPr>
              <w:t>ԹՎԱԿԱՆԻ</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ԴԵԿՏԵՄԲԵՐԻ</w:t>
            </w:r>
            <w:r w:rsidRPr="00977883">
              <w:rPr>
                <w:rFonts w:ascii="GHEA Mariam" w:hAnsi="GHEA Mariam" w:cs="Arial"/>
                <w:sz w:val="24"/>
                <w:szCs w:val="24"/>
                <w:lang w:val="fr-FR" w:eastAsia="en-US"/>
              </w:rPr>
              <w:t xml:space="preserve"> 25-</w:t>
            </w:r>
            <w:r w:rsidRPr="00977883">
              <w:rPr>
                <w:rFonts w:ascii="GHEA Mariam" w:hAnsi="GHEA Mariam" w:cs="Arial"/>
                <w:sz w:val="24"/>
                <w:szCs w:val="24"/>
                <w:lang w:eastAsia="en-US"/>
              </w:rPr>
              <w:t>Ի</w:t>
            </w:r>
            <w:r w:rsidRPr="00977883">
              <w:rPr>
                <w:rFonts w:ascii="GHEA Mariam" w:hAnsi="GHEA Mariam" w:cs="Arial"/>
                <w:sz w:val="24"/>
                <w:szCs w:val="24"/>
                <w:lang w:val="fr-FR" w:eastAsia="en-US"/>
              </w:rPr>
              <w:t xml:space="preserve"> </w:t>
            </w:r>
            <w:r w:rsidR="00465AB9" w:rsidRPr="00465AB9">
              <w:rPr>
                <w:rFonts w:ascii="GHEA Mariam" w:hAnsi="GHEA Mariam" w:cs="Arial"/>
                <w:sz w:val="24"/>
                <w:szCs w:val="24"/>
                <w:lang w:val="hy-AM" w:eastAsia="en-US"/>
              </w:rPr>
              <w:t>N</w:t>
            </w:r>
            <w:r w:rsidRPr="00977883">
              <w:rPr>
                <w:rFonts w:ascii="GHEA Mariam" w:hAnsi="GHEA Mariam" w:cs="Arial"/>
                <w:sz w:val="24"/>
                <w:szCs w:val="24"/>
                <w:lang w:val="fr-FR" w:eastAsia="en-US"/>
              </w:rPr>
              <w:t xml:space="preserve"> 1910-</w:t>
            </w:r>
            <w:r w:rsidRPr="00977883">
              <w:rPr>
                <w:rFonts w:ascii="GHEA Mariam" w:hAnsi="GHEA Mariam" w:cs="Arial"/>
                <w:sz w:val="24"/>
                <w:szCs w:val="24"/>
                <w:lang w:eastAsia="en-US"/>
              </w:rPr>
              <w:t>Ն</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ՈՐՈՇՄԱՆ</w:t>
            </w:r>
            <w:r w:rsidRPr="00977883">
              <w:rPr>
                <w:rFonts w:ascii="GHEA Mariam" w:hAnsi="GHEA Mariam" w:cs="Arial"/>
                <w:sz w:val="24"/>
                <w:szCs w:val="24"/>
                <w:lang w:val="fr-FR" w:eastAsia="en-US"/>
              </w:rPr>
              <w:br/>
              <w:t xml:space="preserve">N 10 </w:t>
            </w:r>
            <w:r w:rsidRPr="00977883">
              <w:rPr>
                <w:rFonts w:ascii="GHEA Mariam" w:hAnsi="GHEA Mariam" w:cs="Arial"/>
                <w:sz w:val="24"/>
                <w:szCs w:val="24"/>
                <w:lang w:eastAsia="en-US"/>
              </w:rPr>
              <w:t>ՀԱՎԵԼՎԱԾՈՒՄ</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ԿԱՏԱՐՎՈՂ</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ՓՈՓՈԽՈՒԹՅՈՒՆՆԵՐԸ</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ԵՎ</w:t>
            </w: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ԼՐԱՑՈՒՄՆԵՐԸ</w:t>
            </w:r>
          </w:p>
        </w:tc>
      </w:tr>
      <w:tr w:rsidR="0082231E" w:rsidRPr="0036237F" w:rsidTr="00465AB9">
        <w:trPr>
          <w:trHeight w:val="330"/>
        </w:trPr>
        <w:tc>
          <w:tcPr>
            <w:tcW w:w="1710" w:type="dxa"/>
            <w:tcBorders>
              <w:top w:val="nil"/>
              <w:left w:val="nil"/>
              <w:bottom w:val="nil"/>
              <w:right w:val="nil"/>
            </w:tcBorders>
            <w:shd w:val="clear" w:color="000000" w:fill="FFFFFF"/>
            <w:vAlign w:val="center"/>
            <w:hideMark/>
          </w:tcPr>
          <w:p w:rsidR="00977883" w:rsidRPr="00977883" w:rsidRDefault="00977883" w:rsidP="00977883">
            <w:pP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4010"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1500"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1960"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1340"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1230"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1300" w:type="dxa"/>
            <w:tcBorders>
              <w:top w:val="nil"/>
              <w:left w:val="nil"/>
              <w:bottom w:val="nil"/>
              <w:right w:val="nil"/>
            </w:tcBorders>
            <w:shd w:val="clear" w:color="000000" w:fill="FFFFFF"/>
            <w:vAlign w:val="center"/>
            <w:hideMark/>
          </w:tcPr>
          <w:p w:rsidR="00977883" w:rsidRPr="00977883" w:rsidRDefault="00977883" w:rsidP="00977883">
            <w:pPr>
              <w:jc w:val="right"/>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1250"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val="fr-FR" w:eastAsia="en-US"/>
              </w:rPr>
            </w:pPr>
            <w:r w:rsidRPr="00977883">
              <w:rPr>
                <w:rFonts w:ascii="Calibri" w:hAnsi="Calibri" w:cs="Calibri"/>
                <w:sz w:val="24"/>
                <w:szCs w:val="24"/>
                <w:lang w:val="fr-FR" w:eastAsia="en-US"/>
              </w:rPr>
              <w:t> </w:t>
            </w:r>
          </w:p>
        </w:tc>
        <w:tc>
          <w:tcPr>
            <w:tcW w:w="1670" w:type="dxa"/>
            <w:tcBorders>
              <w:top w:val="nil"/>
              <w:left w:val="nil"/>
              <w:bottom w:val="nil"/>
              <w:right w:val="nil"/>
            </w:tcBorders>
            <w:shd w:val="clear" w:color="000000" w:fill="FFFFFF"/>
            <w:vAlign w:val="center"/>
            <w:hideMark/>
          </w:tcPr>
          <w:p w:rsidR="00977883" w:rsidRPr="00977883" w:rsidRDefault="00977883" w:rsidP="00977883">
            <w:pPr>
              <w:jc w:val="right"/>
              <w:rPr>
                <w:rFonts w:ascii="GHEA Mariam" w:hAnsi="GHEA Mariam" w:cs="Arial"/>
                <w:sz w:val="24"/>
                <w:szCs w:val="24"/>
                <w:lang w:val="fr-FR" w:eastAsia="en-US"/>
              </w:rPr>
            </w:pPr>
            <w:r w:rsidRPr="00977883">
              <w:rPr>
                <w:rFonts w:ascii="Calibri" w:hAnsi="Calibri" w:cs="Calibri"/>
                <w:sz w:val="24"/>
                <w:szCs w:val="24"/>
                <w:lang w:val="fr-FR" w:eastAsia="en-US"/>
              </w:rPr>
              <w:t> </w:t>
            </w:r>
          </w:p>
        </w:tc>
      </w:tr>
      <w:tr w:rsidR="00465AB9" w:rsidRPr="00977883" w:rsidTr="00465AB9">
        <w:trPr>
          <w:trHeight w:val="1965"/>
        </w:trPr>
        <w:tc>
          <w:tcPr>
            <w:tcW w:w="171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val="fr-FR" w:eastAsia="en-US"/>
              </w:rPr>
              <w:t xml:space="preserve"> </w:t>
            </w:r>
            <w:r w:rsidRPr="00977883">
              <w:rPr>
                <w:rFonts w:ascii="GHEA Mariam" w:hAnsi="GHEA Mariam" w:cs="Arial"/>
                <w:sz w:val="24"/>
                <w:szCs w:val="24"/>
                <w:lang w:eastAsia="en-US"/>
              </w:rPr>
              <w:t>Կոդը</w:t>
            </w:r>
          </w:p>
        </w:tc>
        <w:tc>
          <w:tcPr>
            <w:tcW w:w="747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 Անվանումը</w:t>
            </w:r>
          </w:p>
        </w:tc>
        <w:tc>
          <w:tcPr>
            <w:tcW w:w="13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 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 xml:space="preserve"> Չափ</w:t>
            </w:r>
            <w:r w:rsidR="00465AB9">
              <w:rPr>
                <w:rFonts w:ascii="GHEA Mariam" w:hAnsi="GHEA Mariam" w:cs="Arial"/>
                <w:sz w:val="24"/>
                <w:szCs w:val="24"/>
                <w:lang w:val="hy-AM" w:eastAsia="en-US"/>
              </w:rPr>
              <w:t>ի</w:t>
            </w:r>
            <w:r w:rsidRPr="00977883">
              <w:rPr>
                <w:rFonts w:ascii="GHEA Mariam" w:hAnsi="GHEA Mariam" w:cs="Arial"/>
                <w:sz w:val="24"/>
                <w:szCs w:val="24"/>
                <w:lang w:eastAsia="en-US"/>
              </w:rPr>
              <w:t xml:space="preserve"> միավորը</w:t>
            </w:r>
          </w:p>
        </w:tc>
        <w:tc>
          <w:tcPr>
            <w:tcW w:w="13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 Միավորի գինը</w:t>
            </w:r>
          </w:p>
        </w:tc>
        <w:tc>
          <w:tcPr>
            <w:tcW w:w="2920" w:type="dxa"/>
            <w:gridSpan w:val="2"/>
            <w:tcBorders>
              <w:top w:val="single" w:sz="4" w:space="0" w:color="auto"/>
              <w:left w:val="nil"/>
              <w:bottom w:val="single" w:sz="4" w:space="0" w:color="auto"/>
              <w:right w:val="single" w:sz="4" w:space="0" w:color="000000"/>
            </w:tcBorders>
            <w:shd w:val="clear" w:color="000000" w:fill="FFFFFF"/>
            <w:vAlign w:val="center"/>
            <w:hideMark/>
          </w:tcPr>
          <w:p w:rsidR="00977883" w:rsidRPr="00977883" w:rsidRDefault="00977883" w:rsidP="008873ED">
            <w:pPr>
              <w:jc w:val="center"/>
              <w:rPr>
                <w:rFonts w:ascii="GHEA Mariam" w:hAnsi="GHEA Mariam" w:cs="Arial"/>
                <w:sz w:val="24"/>
                <w:szCs w:val="24"/>
                <w:lang w:eastAsia="en-US"/>
              </w:rPr>
            </w:pPr>
            <w:r w:rsidRPr="00977883">
              <w:rPr>
                <w:rFonts w:ascii="GHEA Mariam" w:hAnsi="GHEA Mariam" w:cs="Arial"/>
                <w:sz w:val="24"/>
                <w:szCs w:val="24"/>
                <w:lang w:eastAsia="en-US"/>
              </w:rPr>
              <w:t>Ցուցանիշների փոփոխություն</w:t>
            </w:r>
            <w:r w:rsidR="008873ED">
              <w:rPr>
                <w:rFonts w:ascii="GHEA Mariam" w:hAnsi="GHEA Mariam" w:cs="Arial"/>
                <w:sz w:val="24"/>
                <w:szCs w:val="24"/>
                <w:lang w:val="hy-AM" w:eastAsia="en-US"/>
              </w:rPr>
              <w:t>ը</w:t>
            </w:r>
            <w:r w:rsidRPr="00977883">
              <w:rPr>
                <w:rFonts w:ascii="GHEA Mariam" w:hAnsi="GHEA Mariam" w:cs="Arial"/>
                <w:sz w:val="24"/>
                <w:szCs w:val="24"/>
                <w:lang w:eastAsia="en-US"/>
              </w:rPr>
              <w:t xml:space="preserve"> ավելացումները նշված են դրական նշանով, իսկ նվազեցումները՝ փակագծերում</w:t>
            </w:r>
          </w:p>
        </w:tc>
      </w:tr>
      <w:tr w:rsidR="00977883" w:rsidRPr="00977883" w:rsidTr="00465AB9">
        <w:trPr>
          <w:trHeight w:val="575"/>
        </w:trPr>
        <w:tc>
          <w:tcPr>
            <w:tcW w:w="1710" w:type="dxa"/>
            <w:vMerge/>
            <w:tcBorders>
              <w:top w:val="single" w:sz="4" w:space="0" w:color="auto"/>
              <w:left w:val="single" w:sz="4" w:space="0" w:color="auto"/>
              <w:bottom w:val="single" w:sz="4" w:space="0" w:color="000000"/>
              <w:right w:val="single" w:sz="4" w:space="0" w:color="auto"/>
            </w:tcBorders>
            <w:vAlign w:val="center"/>
            <w:hideMark/>
          </w:tcPr>
          <w:p w:rsidR="00977883" w:rsidRPr="00977883" w:rsidRDefault="00977883" w:rsidP="00977883">
            <w:pPr>
              <w:rPr>
                <w:rFonts w:ascii="GHEA Mariam" w:hAnsi="GHEA Mariam" w:cs="Arial"/>
                <w:sz w:val="24"/>
                <w:szCs w:val="24"/>
                <w:lang w:eastAsia="en-US"/>
              </w:rPr>
            </w:pPr>
          </w:p>
        </w:tc>
        <w:tc>
          <w:tcPr>
            <w:tcW w:w="7470" w:type="dxa"/>
            <w:gridSpan w:val="3"/>
            <w:vMerge/>
            <w:tcBorders>
              <w:top w:val="single" w:sz="4" w:space="0" w:color="auto"/>
              <w:left w:val="single" w:sz="4" w:space="0" w:color="auto"/>
              <w:bottom w:val="single" w:sz="4" w:space="0" w:color="000000"/>
              <w:right w:val="single" w:sz="4" w:space="0" w:color="000000"/>
            </w:tcBorders>
            <w:vAlign w:val="center"/>
            <w:hideMark/>
          </w:tcPr>
          <w:p w:rsidR="00977883" w:rsidRPr="00977883" w:rsidRDefault="00977883" w:rsidP="00977883">
            <w:pPr>
              <w:rPr>
                <w:rFonts w:ascii="GHEA Mariam" w:hAnsi="GHEA Mariam" w:cs="Arial"/>
                <w:sz w:val="24"/>
                <w:szCs w:val="24"/>
                <w:lang w:eastAsia="en-US"/>
              </w:rPr>
            </w:pPr>
          </w:p>
        </w:tc>
        <w:tc>
          <w:tcPr>
            <w:tcW w:w="1340" w:type="dxa"/>
            <w:vMerge/>
            <w:tcBorders>
              <w:top w:val="single" w:sz="4" w:space="0" w:color="auto"/>
              <w:left w:val="single" w:sz="4" w:space="0" w:color="auto"/>
              <w:bottom w:val="single" w:sz="4" w:space="0" w:color="000000"/>
              <w:right w:val="single" w:sz="4" w:space="0" w:color="auto"/>
            </w:tcBorders>
            <w:vAlign w:val="center"/>
            <w:hideMark/>
          </w:tcPr>
          <w:p w:rsidR="00977883" w:rsidRPr="00977883" w:rsidRDefault="00977883" w:rsidP="00977883">
            <w:pPr>
              <w:rPr>
                <w:rFonts w:ascii="GHEA Mariam" w:hAnsi="GHEA Mariam" w:cs="Arial"/>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977883" w:rsidRPr="00977883" w:rsidRDefault="00977883" w:rsidP="00977883">
            <w:pPr>
              <w:rPr>
                <w:rFonts w:ascii="GHEA Mariam" w:hAnsi="GHEA Mariam" w:cs="Arial"/>
                <w:sz w:val="24"/>
                <w:szCs w:val="24"/>
                <w:lang w:eastAsia="en-US"/>
              </w:rPr>
            </w:pP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977883" w:rsidRPr="00977883" w:rsidRDefault="00977883" w:rsidP="00977883">
            <w:pPr>
              <w:rPr>
                <w:rFonts w:ascii="GHEA Mariam" w:hAnsi="GHEA Mariam" w:cs="Arial"/>
                <w:sz w:val="24"/>
                <w:szCs w:val="24"/>
                <w:lang w:eastAsia="en-US"/>
              </w:rPr>
            </w:pPr>
          </w:p>
        </w:tc>
        <w:tc>
          <w:tcPr>
            <w:tcW w:w="1250" w:type="dxa"/>
            <w:tcBorders>
              <w:top w:val="nil"/>
              <w:left w:val="nil"/>
              <w:bottom w:val="single" w:sz="4" w:space="0" w:color="auto"/>
              <w:right w:val="single" w:sz="4" w:space="0" w:color="auto"/>
            </w:tcBorders>
            <w:shd w:val="clear" w:color="000000" w:fill="FFFFFF"/>
            <w:vAlign w:val="center"/>
            <w:hideMark/>
          </w:tcPr>
          <w:p w:rsidR="00977883" w:rsidRPr="00977883" w:rsidRDefault="00465AB9" w:rsidP="00465AB9">
            <w:pPr>
              <w:jc w:val="center"/>
              <w:rPr>
                <w:rFonts w:ascii="GHEA Mariam" w:hAnsi="GHEA Mariam" w:cs="Arial"/>
                <w:sz w:val="24"/>
                <w:szCs w:val="24"/>
                <w:lang w:eastAsia="en-US"/>
              </w:rPr>
            </w:pPr>
            <w:r w:rsidRPr="00977883">
              <w:rPr>
                <w:rFonts w:ascii="GHEA Mariam" w:hAnsi="GHEA Mariam" w:cs="Arial"/>
                <w:sz w:val="24"/>
                <w:szCs w:val="24"/>
                <w:lang w:eastAsia="en-US"/>
              </w:rPr>
              <w:t>քանակը</w:t>
            </w:r>
          </w:p>
        </w:tc>
        <w:tc>
          <w:tcPr>
            <w:tcW w:w="1670" w:type="dxa"/>
            <w:tcBorders>
              <w:top w:val="nil"/>
              <w:left w:val="nil"/>
              <w:bottom w:val="single" w:sz="4" w:space="0" w:color="auto"/>
              <w:right w:val="single" w:sz="4" w:space="0" w:color="auto"/>
            </w:tcBorders>
            <w:shd w:val="clear" w:color="000000" w:fill="FFFFFF"/>
            <w:vAlign w:val="center"/>
            <w:hideMark/>
          </w:tcPr>
          <w:p w:rsidR="00977883" w:rsidRPr="00977883" w:rsidRDefault="00465AB9" w:rsidP="00465AB9">
            <w:pPr>
              <w:jc w:val="center"/>
              <w:rPr>
                <w:rFonts w:ascii="GHEA Mariam" w:hAnsi="GHEA Mariam" w:cs="Arial"/>
                <w:sz w:val="24"/>
                <w:szCs w:val="24"/>
                <w:lang w:eastAsia="en-US"/>
              </w:rPr>
            </w:pPr>
            <w:r w:rsidRPr="00977883">
              <w:rPr>
                <w:rFonts w:ascii="GHEA Mariam" w:hAnsi="GHEA Mariam" w:cs="Arial"/>
                <w:sz w:val="24"/>
                <w:szCs w:val="24"/>
                <w:lang w:eastAsia="en-US"/>
              </w:rPr>
              <w:t>գումարը      (հազ</w:t>
            </w:r>
            <w:r>
              <w:rPr>
                <w:rFonts w:ascii="GHEA Mariam" w:hAnsi="GHEA Mariam" w:cs="Arial"/>
                <w:sz w:val="24"/>
                <w:szCs w:val="24"/>
                <w:lang w:val="hy-AM" w:eastAsia="en-US"/>
              </w:rPr>
              <w:t>.</w:t>
            </w:r>
            <w:r w:rsidRPr="00977883">
              <w:rPr>
                <w:rFonts w:ascii="GHEA Mariam" w:hAnsi="GHEA Mariam" w:cs="Arial"/>
                <w:sz w:val="24"/>
                <w:szCs w:val="24"/>
                <w:lang w:eastAsia="en-US"/>
              </w:rPr>
              <w:t xml:space="preserve"> դրամ)</w:t>
            </w:r>
          </w:p>
        </w:tc>
      </w:tr>
      <w:tr w:rsidR="00465AB9" w:rsidRPr="00977883" w:rsidTr="00465AB9">
        <w:trPr>
          <w:trHeight w:val="350"/>
        </w:trPr>
        <w:tc>
          <w:tcPr>
            <w:tcW w:w="91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ՀՀ  աշխատանքի և բարեկեցության  նախարարություն </w:t>
            </w:r>
          </w:p>
        </w:tc>
        <w:tc>
          <w:tcPr>
            <w:tcW w:w="134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000000" w:fill="FFFFFF"/>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0.0 </w:t>
            </w:r>
          </w:p>
        </w:tc>
      </w:tr>
      <w:tr w:rsidR="00977883" w:rsidRPr="00977883" w:rsidTr="00465AB9">
        <w:trPr>
          <w:trHeight w:val="765"/>
        </w:trPr>
        <w:tc>
          <w:tcPr>
            <w:tcW w:w="1710"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Բաժին N 10</w:t>
            </w:r>
          </w:p>
        </w:tc>
        <w:tc>
          <w:tcPr>
            <w:tcW w:w="4010"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Խումբ N 09</w:t>
            </w:r>
          </w:p>
        </w:tc>
        <w:tc>
          <w:tcPr>
            <w:tcW w:w="1500"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Դաս N 01</w:t>
            </w:r>
          </w:p>
        </w:tc>
        <w:tc>
          <w:tcPr>
            <w:tcW w:w="7083" w:type="dxa"/>
            <w:gridSpan w:val="5"/>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Սոցիալական պաշտպանություն (այլ դասերին չպատկանող)</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106,200.0 </w:t>
            </w:r>
          </w:p>
        </w:tc>
      </w:tr>
      <w:tr w:rsidR="00465AB9" w:rsidRPr="00977883" w:rsidTr="00465AB9">
        <w:trPr>
          <w:trHeight w:val="917"/>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1117  31002</w:t>
            </w:r>
          </w:p>
        </w:tc>
        <w:tc>
          <w:tcPr>
            <w:tcW w:w="7470" w:type="dxa"/>
            <w:gridSpan w:val="3"/>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ՀՀ աշխատանքի և բարեկեցության նախարարության </w:t>
            </w:r>
            <w:r w:rsidRPr="00977883">
              <w:rPr>
                <w:rFonts w:ascii="GHEA Mariam" w:hAnsi="GHEA Mariam" w:cs="Arial"/>
                <w:b/>
                <w:bCs/>
                <w:spacing w:val="-8"/>
                <w:sz w:val="24"/>
                <w:szCs w:val="24"/>
                <w:lang w:eastAsia="en-US"/>
              </w:rPr>
              <w:t>աշխատակազմի տեխնիկական հագեցվածության բարելավում</w:t>
            </w:r>
          </w:p>
        </w:tc>
        <w:tc>
          <w:tcPr>
            <w:tcW w:w="134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106,200.0 </w:t>
            </w:r>
          </w:p>
        </w:tc>
      </w:tr>
      <w:tr w:rsidR="00465AB9" w:rsidRPr="00977883" w:rsidTr="00465AB9">
        <w:trPr>
          <w:trHeight w:val="330"/>
        </w:trPr>
        <w:tc>
          <w:tcPr>
            <w:tcW w:w="1710" w:type="dxa"/>
            <w:tcBorders>
              <w:top w:val="single" w:sz="4" w:space="0" w:color="auto"/>
              <w:left w:val="single" w:sz="4" w:space="0" w:color="auto"/>
              <w:bottom w:val="single" w:sz="4" w:space="0" w:color="auto"/>
              <w:right w:val="nil"/>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747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ՄԱՍ I.  ԱՊՐԱՆՔՆԵՐ</w:t>
            </w:r>
          </w:p>
        </w:tc>
        <w:tc>
          <w:tcPr>
            <w:tcW w:w="1340" w:type="dxa"/>
            <w:tcBorders>
              <w:top w:val="nil"/>
              <w:left w:val="nil"/>
              <w:bottom w:val="single" w:sz="4" w:space="0" w:color="auto"/>
              <w:right w:val="nil"/>
            </w:tcBorders>
            <w:shd w:val="clear" w:color="000000" w:fill="FFFFFF"/>
            <w:noWrap/>
            <w:vAlign w:val="bottom"/>
            <w:hideMark/>
          </w:tcPr>
          <w:p w:rsidR="00977883" w:rsidRPr="00977883" w:rsidRDefault="00977883" w:rsidP="00977883">
            <w:pPr>
              <w:rPr>
                <w:rFonts w:ascii="GHEA Mariam" w:hAnsi="GHEA Mariam" w:cs="Arial"/>
                <w:color w:val="000000"/>
                <w:sz w:val="24"/>
                <w:szCs w:val="24"/>
                <w:lang w:eastAsia="en-US"/>
              </w:rPr>
            </w:pPr>
            <w:r w:rsidRPr="00977883">
              <w:rPr>
                <w:rFonts w:ascii="Calibri" w:hAnsi="Calibri" w:cs="Calibri"/>
                <w:color w:val="000000"/>
                <w:sz w:val="24"/>
                <w:szCs w:val="24"/>
                <w:lang w:eastAsia="en-US"/>
              </w:rPr>
              <w:t> </w:t>
            </w:r>
          </w:p>
        </w:tc>
        <w:tc>
          <w:tcPr>
            <w:tcW w:w="1230" w:type="dxa"/>
            <w:tcBorders>
              <w:top w:val="nil"/>
              <w:left w:val="nil"/>
              <w:bottom w:val="single" w:sz="4" w:space="0" w:color="auto"/>
              <w:right w:val="single" w:sz="4" w:space="0" w:color="auto"/>
            </w:tcBorders>
            <w:shd w:val="clear" w:color="000000" w:fill="FFFFFF"/>
            <w:noWrap/>
            <w:vAlign w:val="bottom"/>
            <w:hideMark/>
          </w:tcPr>
          <w:p w:rsidR="00977883" w:rsidRPr="00977883" w:rsidRDefault="00977883" w:rsidP="00977883">
            <w:pPr>
              <w:rPr>
                <w:rFonts w:ascii="GHEA Mariam" w:hAnsi="GHEA Mariam" w:cs="Arial"/>
                <w:color w:val="000000"/>
                <w:sz w:val="24"/>
                <w:szCs w:val="24"/>
                <w:lang w:eastAsia="en-US"/>
              </w:rPr>
            </w:pPr>
            <w:r w:rsidRPr="0097788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right"/>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r>
      <w:tr w:rsidR="00465AB9" w:rsidRPr="00977883" w:rsidTr="00465AB9">
        <w:trPr>
          <w:trHeight w:val="480"/>
        </w:trPr>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30211280-502</w:t>
            </w:r>
          </w:p>
        </w:tc>
        <w:tc>
          <w:tcPr>
            <w:tcW w:w="7470" w:type="dxa"/>
            <w:gridSpan w:val="3"/>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համակարգիչ ամբողջը մեկում</w:t>
            </w:r>
          </w:p>
        </w:tc>
        <w:tc>
          <w:tcPr>
            <w:tcW w:w="134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ԲՄ</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հատ</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435,000</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200</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87,000.0 </w:t>
            </w:r>
          </w:p>
        </w:tc>
      </w:tr>
      <w:tr w:rsidR="00465AB9" w:rsidRPr="00977883" w:rsidTr="00465AB9">
        <w:trPr>
          <w:trHeight w:val="44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30211200-501</w:t>
            </w:r>
          </w:p>
        </w:tc>
        <w:tc>
          <w:tcPr>
            <w:tcW w:w="4010" w:type="dxa"/>
            <w:tcBorders>
              <w:top w:val="nil"/>
              <w:left w:val="nil"/>
              <w:bottom w:val="nil"/>
              <w:right w:val="nil"/>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դյուրակիր համակարգիչներ</w:t>
            </w:r>
          </w:p>
        </w:tc>
        <w:tc>
          <w:tcPr>
            <w:tcW w:w="1500" w:type="dxa"/>
            <w:tcBorders>
              <w:top w:val="nil"/>
              <w:left w:val="nil"/>
              <w:bottom w:val="nil"/>
              <w:right w:val="nil"/>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960" w:type="dxa"/>
            <w:tcBorders>
              <w:top w:val="nil"/>
              <w:left w:val="nil"/>
              <w:bottom w:val="nil"/>
              <w:right w:val="nil"/>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340" w:type="dxa"/>
            <w:tcBorders>
              <w:top w:val="nil"/>
              <w:left w:val="single" w:sz="4" w:space="0" w:color="auto"/>
              <w:bottom w:val="single" w:sz="4" w:space="0" w:color="auto"/>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հատ</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540,000</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20</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10,800.0 </w:t>
            </w:r>
          </w:p>
        </w:tc>
      </w:tr>
      <w:tr w:rsidR="00465AB9" w:rsidRPr="00977883" w:rsidTr="00465AB9">
        <w:trPr>
          <w:trHeight w:val="33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31151120-501</w:t>
            </w:r>
          </w:p>
        </w:tc>
        <w:tc>
          <w:tcPr>
            <w:tcW w:w="7470" w:type="dxa"/>
            <w:gridSpan w:val="3"/>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անխափան սնուցման աղբյուրներ</w:t>
            </w:r>
          </w:p>
        </w:tc>
        <w:tc>
          <w:tcPr>
            <w:tcW w:w="134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հատ</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42,000</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465AB9">
            <w:pPr>
              <w:jc w:val="center"/>
              <w:rPr>
                <w:rFonts w:ascii="GHEA Mariam" w:hAnsi="GHEA Mariam" w:cs="Arial"/>
                <w:sz w:val="24"/>
                <w:szCs w:val="24"/>
                <w:lang w:eastAsia="en-US"/>
              </w:rPr>
            </w:pPr>
            <w:r w:rsidRPr="00977883">
              <w:rPr>
                <w:rFonts w:ascii="GHEA Mariam" w:hAnsi="GHEA Mariam" w:cs="Arial"/>
                <w:sz w:val="24"/>
                <w:szCs w:val="24"/>
                <w:lang w:eastAsia="en-US"/>
              </w:rPr>
              <w:t>200</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8,400.0 </w:t>
            </w:r>
          </w:p>
        </w:tc>
      </w:tr>
      <w:tr w:rsidR="00465AB9" w:rsidRPr="00977883" w:rsidTr="00465AB9">
        <w:trPr>
          <w:trHeight w:val="465"/>
        </w:trPr>
        <w:tc>
          <w:tcPr>
            <w:tcW w:w="1710" w:type="dxa"/>
            <w:tcBorders>
              <w:top w:val="single" w:sz="4" w:space="0" w:color="auto"/>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lastRenderedPageBreak/>
              <w:t xml:space="preserve"> Բաժին N 10</w:t>
            </w:r>
          </w:p>
        </w:tc>
        <w:tc>
          <w:tcPr>
            <w:tcW w:w="4010" w:type="dxa"/>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Խումբ N 02</w:t>
            </w:r>
          </w:p>
        </w:tc>
        <w:tc>
          <w:tcPr>
            <w:tcW w:w="1500" w:type="dxa"/>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Դաս N 01</w:t>
            </w:r>
          </w:p>
        </w:tc>
        <w:tc>
          <w:tcPr>
            <w:tcW w:w="7083" w:type="dxa"/>
            <w:gridSpan w:val="5"/>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Ծերություն</w:t>
            </w:r>
          </w:p>
        </w:tc>
        <w:tc>
          <w:tcPr>
            <w:tcW w:w="1670" w:type="dxa"/>
            <w:tcBorders>
              <w:top w:val="single" w:sz="4" w:space="0" w:color="auto"/>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(106,200.0)</w:t>
            </w:r>
          </w:p>
        </w:tc>
      </w:tr>
      <w:tr w:rsidR="00465AB9" w:rsidRPr="00977883" w:rsidTr="00465AB9">
        <w:trPr>
          <w:trHeight w:val="39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1032 - 32007</w:t>
            </w:r>
          </w:p>
        </w:tc>
        <w:tc>
          <w:tcPr>
            <w:tcW w:w="7470" w:type="dxa"/>
            <w:gridSpan w:val="3"/>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134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(106,200.0)</w:t>
            </w:r>
          </w:p>
        </w:tc>
      </w:tr>
      <w:tr w:rsidR="00465AB9" w:rsidRPr="00977883" w:rsidTr="00465AB9">
        <w:trPr>
          <w:trHeight w:val="39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7470" w:type="dxa"/>
            <w:gridSpan w:val="3"/>
            <w:tcBorders>
              <w:top w:val="single" w:sz="4" w:space="0" w:color="auto"/>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ՄԱՍ II. ԱՇԽԱՏԱՆՔՆԵՐ</w:t>
            </w:r>
          </w:p>
        </w:tc>
        <w:tc>
          <w:tcPr>
            <w:tcW w:w="134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(106,200.0)</w:t>
            </w:r>
          </w:p>
        </w:tc>
      </w:tr>
      <w:tr w:rsidR="00465AB9" w:rsidRPr="00977883" w:rsidTr="00465AB9">
        <w:trPr>
          <w:trHeight w:val="39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45611300-2</w:t>
            </w:r>
          </w:p>
        </w:tc>
        <w:tc>
          <w:tcPr>
            <w:tcW w:w="7470" w:type="dxa"/>
            <w:gridSpan w:val="3"/>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Այլ շենքերի, շինությունների հիմնանորոգում</w:t>
            </w:r>
          </w:p>
        </w:tc>
        <w:tc>
          <w:tcPr>
            <w:tcW w:w="134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ԲՄ</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դրամ</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(106,200.0)</w:t>
            </w:r>
          </w:p>
        </w:tc>
      </w:tr>
      <w:tr w:rsidR="00465AB9" w:rsidRPr="00977883" w:rsidTr="00465AB9">
        <w:trPr>
          <w:trHeight w:val="512"/>
        </w:trPr>
        <w:tc>
          <w:tcPr>
            <w:tcW w:w="91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ՀՀ աշխատանքի և բարեկեցության նախարարության միասնական սոցիալական ծառայություն </w:t>
            </w:r>
          </w:p>
        </w:tc>
        <w:tc>
          <w:tcPr>
            <w:tcW w:w="1340"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230" w:type="dxa"/>
            <w:tcBorders>
              <w:top w:val="nil"/>
              <w:left w:val="nil"/>
              <w:bottom w:val="nil"/>
              <w:right w:val="nil"/>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300" w:type="dxa"/>
            <w:tcBorders>
              <w:top w:val="nil"/>
              <w:left w:val="nil"/>
              <w:bottom w:val="nil"/>
              <w:right w:val="nil"/>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nil"/>
              <w:right w:val="nil"/>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single" w:sz="4" w:space="0" w:color="auto"/>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0.0</w:t>
            </w:r>
          </w:p>
        </w:tc>
      </w:tr>
      <w:tr w:rsidR="00977883" w:rsidRPr="00977883" w:rsidTr="00465AB9">
        <w:trPr>
          <w:trHeight w:val="660"/>
        </w:trPr>
        <w:tc>
          <w:tcPr>
            <w:tcW w:w="1710" w:type="dxa"/>
            <w:tcBorders>
              <w:top w:val="nil"/>
              <w:left w:val="single" w:sz="4" w:space="0" w:color="auto"/>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Բաժին N 10</w:t>
            </w:r>
          </w:p>
        </w:tc>
        <w:tc>
          <w:tcPr>
            <w:tcW w:w="4010"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Խումբ N 09</w:t>
            </w:r>
          </w:p>
        </w:tc>
        <w:tc>
          <w:tcPr>
            <w:tcW w:w="1500" w:type="dxa"/>
            <w:tcBorders>
              <w:top w:val="nil"/>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Դաս N 01</w:t>
            </w:r>
          </w:p>
        </w:tc>
        <w:tc>
          <w:tcPr>
            <w:tcW w:w="7083" w:type="dxa"/>
            <w:gridSpan w:val="5"/>
            <w:tcBorders>
              <w:top w:val="single" w:sz="4" w:space="0" w:color="auto"/>
              <w:left w:val="nil"/>
              <w:bottom w:val="single" w:sz="4" w:space="0" w:color="auto"/>
              <w:right w:val="single" w:sz="4" w:space="0" w:color="auto"/>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Սոցիալական պաշտպանություն (այլ դասերին չպատկանող)</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995.0 </w:t>
            </w:r>
          </w:p>
        </w:tc>
      </w:tr>
      <w:tr w:rsidR="00465AB9" w:rsidRPr="00977883" w:rsidTr="0036237F">
        <w:trPr>
          <w:trHeight w:val="341"/>
        </w:trPr>
        <w:tc>
          <w:tcPr>
            <w:tcW w:w="1710" w:type="dxa"/>
            <w:tcBorders>
              <w:top w:val="nil"/>
              <w:left w:val="single" w:sz="4" w:space="0" w:color="auto"/>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b/>
                <w:bCs/>
                <w:i/>
                <w:iCs/>
                <w:sz w:val="24"/>
                <w:szCs w:val="24"/>
                <w:lang w:eastAsia="en-US"/>
              </w:rPr>
            </w:pPr>
            <w:r w:rsidRPr="00977883">
              <w:rPr>
                <w:rFonts w:ascii="GHEA Mariam" w:hAnsi="GHEA Mariam" w:cs="Arial"/>
                <w:b/>
                <w:bCs/>
                <w:i/>
                <w:iCs/>
                <w:sz w:val="24"/>
                <w:szCs w:val="24"/>
                <w:lang w:eastAsia="en-US"/>
              </w:rPr>
              <w:t xml:space="preserve"> 1117  31001</w:t>
            </w:r>
          </w:p>
        </w:tc>
        <w:tc>
          <w:tcPr>
            <w:tcW w:w="7470" w:type="dxa"/>
            <w:gridSpan w:val="3"/>
            <w:tcBorders>
              <w:top w:val="single" w:sz="4" w:space="0" w:color="auto"/>
              <w:left w:val="nil"/>
              <w:bottom w:val="single" w:sz="4" w:space="0" w:color="auto"/>
              <w:right w:val="single" w:sz="4" w:space="0" w:color="000000"/>
            </w:tcBorders>
            <w:shd w:val="clear" w:color="000000" w:fill="FFFFFF"/>
            <w:vAlign w:val="center"/>
            <w:hideMark/>
          </w:tcPr>
          <w:p w:rsidR="00977883" w:rsidRPr="00977883" w:rsidRDefault="00977883" w:rsidP="00977883">
            <w:pPr>
              <w:rPr>
                <w:rFonts w:ascii="GHEA Mariam" w:hAnsi="GHEA Mariam" w:cs="Arial"/>
                <w:b/>
                <w:bCs/>
                <w:color w:val="000000"/>
                <w:sz w:val="24"/>
                <w:szCs w:val="24"/>
                <w:lang w:eastAsia="en-US"/>
              </w:rPr>
            </w:pPr>
            <w:r w:rsidRPr="00977883">
              <w:rPr>
                <w:rFonts w:ascii="GHEA Mariam" w:hAnsi="GHEA Mariam" w:cs="Arial"/>
                <w:b/>
                <w:bCs/>
                <w:color w:val="000000"/>
                <w:sz w:val="24"/>
                <w:szCs w:val="24"/>
                <w:lang w:eastAsia="en-US"/>
              </w:rPr>
              <w:t xml:space="preserve"> Միասնական սոցիալական ծառայության կարողությունների զարգացում և տեխնիկական հագեցվածության ապահովում</w:t>
            </w:r>
          </w:p>
        </w:tc>
        <w:tc>
          <w:tcPr>
            <w:tcW w:w="134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color w:val="000000"/>
                <w:sz w:val="24"/>
                <w:szCs w:val="24"/>
                <w:lang w:eastAsia="en-US"/>
              </w:rPr>
            </w:pPr>
            <w:r w:rsidRPr="00977883">
              <w:rPr>
                <w:rFonts w:ascii="Calibri" w:hAnsi="Calibri" w:cs="Calibri"/>
                <w:color w:val="000000"/>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color w:val="000000"/>
                <w:sz w:val="24"/>
                <w:szCs w:val="24"/>
                <w:lang w:eastAsia="en-US"/>
              </w:rPr>
            </w:pPr>
            <w:r w:rsidRPr="0097788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 xml:space="preserve">995.0 </w:t>
            </w:r>
          </w:p>
        </w:tc>
      </w:tr>
      <w:tr w:rsidR="00465AB9" w:rsidRPr="00977883" w:rsidTr="0036237F">
        <w:trPr>
          <w:trHeight w:val="390"/>
        </w:trPr>
        <w:tc>
          <w:tcPr>
            <w:tcW w:w="1710" w:type="dxa"/>
            <w:tcBorders>
              <w:top w:val="single" w:sz="4" w:space="0" w:color="auto"/>
              <w:left w:val="single" w:sz="4" w:space="0" w:color="auto"/>
              <w:bottom w:val="single" w:sz="4" w:space="0" w:color="auto"/>
              <w:right w:val="nil"/>
            </w:tcBorders>
            <w:shd w:val="clear" w:color="000000" w:fill="FFFFFF"/>
            <w:noWrap/>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bookmarkStart w:id="0" w:name="_GoBack"/>
            <w:bookmarkEnd w:id="0"/>
          </w:p>
        </w:tc>
        <w:tc>
          <w:tcPr>
            <w:tcW w:w="747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ՄԱՍ I.  ԱՊՐԱՆՔՆԵՐ</w:t>
            </w:r>
          </w:p>
        </w:tc>
        <w:tc>
          <w:tcPr>
            <w:tcW w:w="1340" w:type="dxa"/>
            <w:tcBorders>
              <w:top w:val="nil"/>
              <w:left w:val="nil"/>
              <w:bottom w:val="single" w:sz="4" w:space="0" w:color="auto"/>
              <w:right w:val="nil"/>
            </w:tcBorders>
            <w:shd w:val="clear" w:color="000000" w:fill="FFFFFF"/>
            <w:noWrap/>
            <w:vAlign w:val="bottom"/>
            <w:hideMark/>
          </w:tcPr>
          <w:p w:rsidR="00977883" w:rsidRPr="00977883" w:rsidRDefault="00977883" w:rsidP="00977883">
            <w:pPr>
              <w:rPr>
                <w:rFonts w:ascii="GHEA Mariam" w:hAnsi="GHEA Mariam" w:cs="Arial"/>
                <w:color w:val="000000"/>
                <w:sz w:val="24"/>
                <w:szCs w:val="24"/>
                <w:lang w:eastAsia="en-US"/>
              </w:rPr>
            </w:pPr>
            <w:r w:rsidRPr="00977883">
              <w:rPr>
                <w:rFonts w:ascii="Calibri" w:hAnsi="Calibri" w:cs="Calibri"/>
                <w:color w:val="000000"/>
                <w:sz w:val="24"/>
                <w:szCs w:val="24"/>
                <w:lang w:eastAsia="en-US"/>
              </w:rPr>
              <w:t> </w:t>
            </w:r>
          </w:p>
        </w:tc>
        <w:tc>
          <w:tcPr>
            <w:tcW w:w="1230" w:type="dxa"/>
            <w:tcBorders>
              <w:top w:val="nil"/>
              <w:left w:val="nil"/>
              <w:bottom w:val="single" w:sz="4" w:space="0" w:color="auto"/>
              <w:right w:val="single" w:sz="4" w:space="0" w:color="auto"/>
            </w:tcBorders>
            <w:shd w:val="clear" w:color="000000" w:fill="FFFFFF"/>
            <w:noWrap/>
            <w:vAlign w:val="bottom"/>
            <w:hideMark/>
          </w:tcPr>
          <w:p w:rsidR="00977883" w:rsidRPr="00977883" w:rsidRDefault="00977883" w:rsidP="00977883">
            <w:pPr>
              <w:rPr>
                <w:rFonts w:ascii="GHEA Mariam" w:hAnsi="GHEA Mariam" w:cs="Arial"/>
                <w:color w:val="000000"/>
                <w:sz w:val="24"/>
                <w:szCs w:val="24"/>
                <w:lang w:eastAsia="en-US"/>
              </w:rPr>
            </w:pPr>
            <w:r w:rsidRPr="0097788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right"/>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r>
      <w:tr w:rsidR="00465AB9" w:rsidRPr="00977883" w:rsidTr="0036237F">
        <w:trPr>
          <w:trHeight w:val="390"/>
        </w:trPr>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i/>
                <w:iCs/>
                <w:sz w:val="24"/>
                <w:szCs w:val="24"/>
                <w:lang w:eastAsia="en-US"/>
              </w:rPr>
            </w:pPr>
            <w:r w:rsidRPr="00977883">
              <w:rPr>
                <w:rFonts w:ascii="GHEA Mariam" w:hAnsi="GHEA Mariam" w:cs="Arial"/>
                <w:i/>
                <w:iCs/>
                <w:sz w:val="24"/>
                <w:szCs w:val="24"/>
                <w:lang w:eastAsia="en-US"/>
              </w:rPr>
              <w:t>64211280-1</w:t>
            </w:r>
          </w:p>
        </w:tc>
        <w:tc>
          <w:tcPr>
            <w:tcW w:w="7470" w:type="dxa"/>
            <w:gridSpan w:val="3"/>
            <w:tcBorders>
              <w:top w:val="single" w:sz="4" w:space="0" w:color="auto"/>
              <w:left w:val="nil"/>
              <w:bottom w:val="single" w:sz="4" w:space="0" w:color="auto"/>
              <w:right w:val="single" w:sz="4" w:space="0" w:color="000000"/>
            </w:tcBorders>
            <w:shd w:val="clear" w:color="000000" w:fill="FFFFFF"/>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ip հեռախոս</w:t>
            </w:r>
          </w:p>
        </w:tc>
        <w:tc>
          <w:tcPr>
            <w:tcW w:w="134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color w:val="000000"/>
                <w:sz w:val="24"/>
                <w:szCs w:val="24"/>
                <w:lang w:eastAsia="en-US"/>
              </w:rPr>
            </w:pPr>
            <w:r w:rsidRPr="00977883">
              <w:rPr>
                <w:rFonts w:ascii="GHEA Mariam" w:hAnsi="GHEA Mariam" w:cs="Arial"/>
                <w:color w:val="000000"/>
                <w:sz w:val="24"/>
                <w:szCs w:val="24"/>
                <w:lang w:eastAsia="en-US"/>
              </w:rPr>
              <w:t xml:space="preserve"> ԷԱՃ</w:t>
            </w:r>
          </w:p>
        </w:tc>
        <w:tc>
          <w:tcPr>
            <w:tcW w:w="123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color w:val="000000"/>
                <w:sz w:val="24"/>
                <w:szCs w:val="24"/>
                <w:lang w:eastAsia="en-US"/>
              </w:rPr>
            </w:pPr>
            <w:r w:rsidRPr="00977883">
              <w:rPr>
                <w:rFonts w:ascii="GHEA Mariam" w:hAnsi="GHEA Mariam" w:cs="Arial"/>
                <w:color w:val="000000"/>
                <w:sz w:val="24"/>
                <w:szCs w:val="24"/>
                <w:lang w:eastAsia="en-US"/>
              </w:rPr>
              <w:t>հատ</w:t>
            </w:r>
          </w:p>
        </w:tc>
        <w:tc>
          <w:tcPr>
            <w:tcW w:w="130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color w:val="000000"/>
                <w:sz w:val="24"/>
                <w:szCs w:val="24"/>
                <w:lang w:eastAsia="en-US"/>
              </w:rPr>
            </w:pPr>
            <w:r w:rsidRPr="00977883">
              <w:rPr>
                <w:rFonts w:ascii="GHEA Mariam" w:hAnsi="GHEA Mariam" w:cs="Arial"/>
                <w:color w:val="000000"/>
                <w:sz w:val="24"/>
                <w:szCs w:val="24"/>
                <w:lang w:eastAsia="en-US"/>
              </w:rPr>
              <w:t>19,900.0</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color w:val="000000"/>
                <w:sz w:val="24"/>
                <w:szCs w:val="24"/>
                <w:lang w:eastAsia="en-US"/>
              </w:rPr>
            </w:pPr>
            <w:r w:rsidRPr="00977883">
              <w:rPr>
                <w:rFonts w:ascii="GHEA Mariam" w:hAnsi="GHEA Mariam" w:cs="Arial"/>
                <w:color w:val="000000"/>
                <w:sz w:val="24"/>
                <w:szCs w:val="24"/>
                <w:lang w:eastAsia="en-US"/>
              </w:rPr>
              <w:t>50</w:t>
            </w:r>
          </w:p>
        </w:tc>
        <w:tc>
          <w:tcPr>
            <w:tcW w:w="167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color w:val="000000"/>
                <w:sz w:val="24"/>
                <w:szCs w:val="24"/>
                <w:lang w:eastAsia="en-US"/>
              </w:rPr>
            </w:pPr>
            <w:r w:rsidRPr="00977883">
              <w:rPr>
                <w:rFonts w:ascii="GHEA Mariam" w:hAnsi="GHEA Mariam" w:cs="Arial"/>
                <w:color w:val="000000"/>
                <w:sz w:val="24"/>
                <w:szCs w:val="24"/>
                <w:lang w:eastAsia="en-US"/>
              </w:rPr>
              <w:t>995.0</w:t>
            </w:r>
          </w:p>
        </w:tc>
      </w:tr>
      <w:tr w:rsidR="00465AB9" w:rsidRPr="00977883" w:rsidTr="00465AB9">
        <w:trPr>
          <w:trHeight w:val="503"/>
        </w:trPr>
        <w:tc>
          <w:tcPr>
            <w:tcW w:w="1710" w:type="dxa"/>
            <w:tcBorders>
              <w:top w:val="nil"/>
              <w:left w:val="single" w:sz="4" w:space="0" w:color="auto"/>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Բաժին N 10</w:t>
            </w:r>
          </w:p>
        </w:tc>
        <w:tc>
          <w:tcPr>
            <w:tcW w:w="401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Խումբ N 09</w:t>
            </w:r>
          </w:p>
        </w:tc>
        <w:tc>
          <w:tcPr>
            <w:tcW w:w="15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Դաս N 02</w:t>
            </w:r>
          </w:p>
        </w:tc>
        <w:tc>
          <w:tcPr>
            <w:tcW w:w="7083" w:type="dxa"/>
            <w:gridSpan w:val="5"/>
            <w:tcBorders>
              <w:top w:val="single" w:sz="4" w:space="0" w:color="auto"/>
              <w:left w:val="nil"/>
              <w:bottom w:val="single" w:sz="4" w:space="0" w:color="auto"/>
              <w:right w:val="single" w:sz="4" w:space="0" w:color="000000"/>
            </w:tcBorders>
            <w:shd w:val="clear" w:color="000000" w:fill="FFFFFF"/>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 xml:space="preserve"> Սոցիալական պաշտպանությանը տրամադրվող օժանդակ ծառայություններ (այլ դասերին չպատկանող)</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(995.0)</w:t>
            </w:r>
          </w:p>
        </w:tc>
      </w:tr>
      <w:tr w:rsidR="00465AB9" w:rsidRPr="00977883" w:rsidTr="00465AB9">
        <w:trPr>
          <w:trHeight w:val="390"/>
        </w:trPr>
        <w:tc>
          <w:tcPr>
            <w:tcW w:w="1710" w:type="dxa"/>
            <w:tcBorders>
              <w:top w:val="nil"/>
              <w:left w:val="single" w:sz="4" w:space="0" w:color="auto"/>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1102  11002</w:t>
            </w:r>
          </w:p>
        </w:tc>
        <w:tc>
          <w:tcPr>
            <w:tcW w:w="10043" w:type="dxa"/>
            <w:gridSpan w:val="5"/>
            <w:tcBorders>
              <w:top w:val="single" w:sz="4" w:space="0" w:color="auto"/>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b/>
                <w:bCs/>
                <w:sz w:val="24"/>
                <w:szCs w:val="24"/>
                <w:lang w:eastAsia="en-US"/>
              </w:rPr>
            </w:pPr>
            <w:r w:rsidRPr="00977883">
              <w:rPr>
                <w:rFonts w:ascii="GHEA Mariam" w:hAnsi="GHEA Mariam" w:cs="Arial"/>
                <w:b/>
                <w:bCs/>
                <w:sz w:val="24"/>
                <w:szCs w:val="24"/>
                <w:lang w:eastAsia="en-US"/>
              </w:rPr>
              <w:t>Կենսաթոշակների և այլ դրամական վճարների իրականացման ապահովում</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(995.0)</w:t>
            </w:r>
          </w:p>
        </w:tc>
      </w:tr>
      <w:tr w:rsidR="00465AB9" w:rsidRPr="00977883" w:rsidTr="00465AB9">
        <w:trPr>
          <w:trHeight w:val="39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7470" w:type="dxa"/>
            <w:gridSpan w:val="3"/>
            <w:tcBorders>
              <w:top w:val="single" w:sz="4" w:space="0" w:color="auto"/>
              <w:left w:val="nil"/>
              <w:bottom w:val="single" w:sz="4" w:space="0" w:color="auto"/>
              <w:right w:val="single" w:sz="4" w:space="0" w:color="000000"/>
            </w:tcBorders>
            <w:shd w:val="clear" w:color="000000" w:fill="FFFFFF"/>
            <w:noWrap/>
            <w:vAlign w:val="bottom"/>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ՄԱՍ  III. ԾԱՌԱՅՈՒԹՅՈՒՆՆԵՐ</w:t>
            </w:r>
          </w:p>
        </w:tc>
        <w:tc>
          <w:tcPr>
            <w:tcW w:w="134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(995.0)</w:t>
            </w:r>
          </w:p>
        </w:tc>
      </w:tr>
      <w:tr w:rsidR="00465AB9" w:rsidRPr="00977883" w:rsidTr="00465AB9">
        <w:trPr>
          <w:trHeight w:val="435"/>
        </w:trPr>
        <w:tc>
          <w:tcPr>
            <w:tcW w:w="1710" w:type="dxa"/>
            <w:tcBorders>
              <w:top w:val="nil"/>
              <w:left w:val="single" w:sz="4" w:space="0" w:color="auto"/>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79571100-1</w:t>
            </w:r>
          </w:p>
        </w:tc>
        <w:tc>
          <w:tcPr>
            <w:tcW w:w="7470" w:type="dxa"/>
            <w:gridSpan w:val="3"/>
            <w:tcBorders>
              <w:top w:val="single" w:sz="4" w:space="0" w:color="auto"/>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GHEA Mariam" w:hAnsi="GHEA Mariam" w:cs="Arial"/>
                <w:sz w:val="24"/>
                <w:szCs w:val="24"/>
                <w:lang w:eastAsia="en-US"/>
              </w:rPr>
              <w:t xml:space="preserve">  փոստային առաքման ծառայություններ</w:t>
            </w:r>
          </w:p>
        </w:tc>
        <w:tc>
          <w:tcPr>
            <w:tcW w:w="134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ՄԱ</w:t>
            </w:r>
          </w:p>
        </w:tc>
        <w:tc>
          <w:tcPr>
            <w:tcW w:w="123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դրամ</w:t>
            </w:r>
          </w:p>
        </w:tc>
        <w:tc>
          <w:tcPr>
            <w:tcW w:w="1300" w:type="dxa"/>
            <w:tcBorders>
              <w:top w:val="nil"/>
              <w:left w:val="nil"/>
              <w:bottom w:val="single" w:sz="4" w:space="0" w:color="auto"/>
              <w:right w:val="single" w:sz="4" w:space="0" w:color="auto"/>
            </w:tcBorders>
            <w:shd w:val="clear" w:color="000000" w:fill="FFFFFF"/>
            <w:vAlign w:val="center"/>
            <w:hideMark/>
          </w:tcPr>
          <w:p w:rsidR="00977883" w:rsidRPr="00977883" w:rsidRDefault="00977883" w:rsidP="00977883">
            <w:pPr>
              <w:rPr>
                <w:rFonts w:ascii="GHEA Mariam" w:hAnsi="GHEA Mariam" w:cs="Arial"/>
                <w:sz w:val="24"/>
                <w:szCs w:val="24"/>
                <w:lang w:eastAsia="en-US"/>
              </w:rPr>
            </w:pPr>
            <w:r w:rsidRPr="00977883">
              <w:rPr>
                <w:rFonts w:ascii="Calibri" w:hAnsi="Calibri" w:cs="Calibri"/>
                <w:sz w:val="24"/>
                <w:szCs w:val="24"/>
                <w:lang w:eastAsia="en-US"/>
              </w:rPr>
              <w:t> </w:t>
            </w:r>
          </w:p>
        </w:tc>
        <w:tc>
          <w:tcPr>
            <w:tcW w:w="1250" w:type="dxa"/>
            <w:tcBorders>
              <w:top w:val="nil"/>
              <w:left w:val="nil"/>
              <w:bottom w:val="single" w:sz="4" w:space="0" w:color="auto"/>
              <w:right w:val="single" w:sz="4" w:space="0" w:color="auto"/>
            </w:tcBorders>
            <w:shd w:val="clear" w:color="000000" w:fill="FFFFFF"/>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Calibri" w:hAnsi="Calibri" w:cs="Calibri"/>
                <w:sz w:val="24"/>
                <w:szCs w:val="24"/>
                <w:lang w:eastAsia="en-US"/>
              </w:rPr>
              <w:t> </w:t>
            </w:r>
          </w:p>
        </w:tc>
        <w:tc>
          <w:tcPr>
            <w:tcW w:w="1670" w:type="dxa"/>
            <w:tcBorders>
              <w:top w:val="nil"/>
              <w:left w:val="nil"/>
              <w:bottom w:val="single" w:sz="4" w:space="0" w:color="auto"/>
              <w:right w:val="single" w:sz="4" w:space="0" w:color="auto"/>
            </w:tcBorders>
            <w:shd w:val="clear" w:color="auto" w:fill="auto"/>
            <w:noWrap/>
            <w:vAlign w:val="center"/>
            <w:hideMark/>
          </w:tcPr>
          <w:p w:rsidR="00977883" w:rsidRPr="00977883" w:rsidRDefault="00977883" w:rsidP="00977883">
            <w:pPr>
              <w:jc w:val="center"/>
              <w:rPr>
                <w:rFonts w:ascii="GHEA Mariam" w:hAnsi="GHEA Mariam" w:cs="Arial"/>
                <w:sz w:val="24"/>
                <w:szCs w:val="24"/>
                <w:lang w:eastAsia="en-US"/>
              </w:rPr>
            </w:pPr>
            <w:r w:rsidRPr="00977883">
              <w:rPr>
                <w:rFonts w:ascii="GHEA Mariam" w:hAnsi="GHEA Mariam" w:cs="Arial"/>
                <w:sz w:val="24"/>
                <w:szCs w:val="24"/>
                <w:lang w:eastAsia="en-US"/>
              </w:rPr>
              <w:t>(995.0)</w:t>
            </w:r>
          </w:p>
        </w:tc>
      </w:tr>
    </w:tbl>
    <w:p w:rsidR="00CD0C5F" w:rsidRPr="007F7F8E" w:rsidRDefault="00CD0C5F"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norm"/>
        <w:spacing w:line="240" w:lineRule="auto"/>
        <w:ind w:firstLine="0"/>
        <w:rPr>
          <w:rFonts w:ascii="GHEA Mariam" w:hAnsi="GHEA Mariam" w:cs="Arial"/>
          <w:sz w:val="24"/>
          <w:szCs w:val="24"/>
          <w:lang w:val="fr-FR"/>
        </w:rPr>
      </w:pPr>
    </w:p>
    <w:p w:rsidR="00CD0C5F" w:rsidRPr="007F7F8E" w:rsidRDefault="00CD0C5F" w:rsidP="00CD0C5F">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CD0C5F" w:rsidRPr="007F7F8E" w:rsidRDefault="00CD0C5F" w:rsidP="00CD0C5F">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1F225D" w:rsidRPr="003224C3" w:rsidRDefault="00CD0C5F" w:rsidP="00CD0C5F">
      <w:pPr>
        <w:pStyle w:val="mechtex"/>
        <w:ind w:firstLine="709"/>
        <w:jc w:val="left"/>
        <w:rPr>
          <w:rFonts w:ascii="Sylfaen" w:hAnsi="Sylfaen"/>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sectPr w:rsidR="001F225D" w:rsidRPr="003224C3" w:rsidSect="00CD0C5F">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BD8" w:rsidRDefault="00DA7BD8">
      <w:r>
        <w:separator/>
      </w:r>
    </w:p>
  </w:endnote>
  <w:endnote w:type="continuationSeparator" w:id="0">
    <w:p w:rsidR="00DA7BD8" w:rsidRDefault="00DA7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3ED" w:rsidRDefault="008873ED">
    <w:pPr>
      <w:pStyle w:val="Footer"/>
    </w:pPr>
    <w:r>
      <w:rPr>
        <w:sz w:val="18"/>
      </w:rPr>
      <w:fldChar w:fldCharType="begin"/>
    </w:r>
    <w:r>
      <w:rPr>
        <w:sz w:val="18"/>
      </w:rPr>
      <w:instrText xml:space="preserve"> FILENAME  \* MERGEFORMAT </w:instrText>
    </w:r>
    <w:r>
      <w:rPr>
        <w:sz w:val="18"/>
      </w:rPr>
      <w:fldChar w:fldCharType="separate"/>
    </w:r>
    <w:r>
      <w:rPr>
        <w:noProof/>
        <w:sz w:val="18"/>
      </w:rPr>
      <w:t>voroshumMK-314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BD8" w:rsidRDefault="00DA7BD8">
      <w:r>
        <w:separator/>
      </w:r>
    </w:p>
  </w:footnote>
  <w:footnote w:type="continuationSeparator" w:id="0">
    <w:p w:rsidR="00DA7BD8" w:rsidRDefault="00DA7B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3ED" w:rsidRDefault="008873E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873ED" w:rsidRDefault="008873E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C919D8"/>
    <w:multiLevelType w:val="hybridMultilevel"/>
    <w:tmpl w:val="4D0C4DB8"/>
    <w:lvl w:ilvl="0" w:tplc="FC4EF0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4C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1C1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4C3"/>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37F"/>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25E"/>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7D0"/>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AB9"/>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CDD"/>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27B73"/>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4A5"/>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31E"/>
    <w:rsid w:val="00822818"/>
    <w:rsid w:val="00822AD9"/>
    <w:rsid w:val="00822CB4"/>
    <w:rsid w:val="008236AF"/>
    <w:rsid w:val="008239C0"/>
    <w:rsid w:val="00823BF0"/>
    <w:rsid w:val="00823C7F"/>
    <w:rsid w:val="008241BA"/>
    <w:rsid w:val="008244E0"/>
    <w:rsid w:val="0082484F"/>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3ED"/>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DF7"/>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83"/>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843"/>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0931"/>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5F"/>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BD8"/>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3DB"/>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2FFD"/>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40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1D9AC"/>
  <w15:chartTrackingRefBased/>
  <w15:docId w15:val="{AE7DAF4A-71BB-40EE-9A0C-D40D0626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sid w:val="003224C3"/>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3224C3"/>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3224C3"/>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3224C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3224C3"/>
    <w:rPr>
      <w:sz w:val="24"/>
      <w:szCs w:val="24"/>
    </w:rPr>
  </w:style>
  <w:style w:type="paragraph" w:styleId="ListParagraph">
    <w:name w:val="List Paragraph"/>
    <w:basedOn w:val="Normal"/>
    <w:qFormat/>
    <w:rsid w:val="003224C3"/>
    <w:pPr>
      <w:spacing w:after="200" w:line="360" w:lineRule="auto"/>
      <w:ind w:left="720"/>
      <w:contextualSpacing/>
    </w:pPr>
    <w:rPr>
      <w:rFonts w:ascii="Calibri" w:eastAsia="Calibri" w:hAnsi="Calibri"/>
      <w:sz w:val="22"/>
      <w:szCs w:val="22"/>
      <w:lang w:eastAsia="en-US"/>
    </w:rPr>
  </w:style>
  <w:style w:type="character" w:styleId="Strong">
    <w:name w:val="Strong"/>
    <w:basedOn w:val="DefaultParagraphFont"/>
    <w:uiPriority w:val="22"/>
    <w:qFormat/>
    <w:rsid w:val="003224C3"/>
    <w:rPr>
      <w:b/>
      <w:bCs/>
    </w:rPr>
  </w:style>
  <w:style w:type="character" w:styleId="Emphasis">
    <w:name w:val="Emphasis"/>
    <w:basedOn w:val="DefaultParagraphFont"/>
    <w:uiPriority w:val="20"/>
    <w:qFormat/>
    <w:rsid w:val="003224C3"/>
    <w:rPr>
      <w:i/>
      <w:iCs/>
    </w:rPr>
  </w:style>
  <w:style w:type="paragraph" w:styleId="BalloonText">
    <w:name w:val="Balloon Text"/>
    <w:basedOn w:val="Normal"/>
    <w:link w:val="BalloonTextChar"/>
    <w:rsid w:val="008873ED"/>
    <w:rPr>
      <w:rFonts w:ascii="Segoe UI" w:hAnsi="Segoe UI" w:cs="Segoe UI"/>
      <w:sz w:val="18"/>
      <w:szCs w:val="18"/>
    </w:rPr>
  </w:style>
  <w:style w:type="character" w:customStyle="1" w:styleId="BalloonTextChar">
    <w:name w:val="Balloon Text Char"/>
    <w:basedOn w:val="DefaultParagraphFont"/>
    <w:link w:val="BalloonText"/>
    <w:rsid w:val="008873E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82581">
      <w:bodyDiv w:val="1"/>
      <w:marLeft w:val="0"/>
      <w:marRight w:val="0"/>
      <w:marTop w:val="0"/>
      <w:marBottom w:val="0"/>
      <w:divBdr>
        <w:top w:val="none" w:sz="0" w:space="0" w:color="auto"/>
        <w:left w:val="none" w:sz="0" w:space="0" w:color="auto"/>
        <w:bottom w:val="none" w:sz="0" w:space="0" w:color="auto"/>
        <w:right w:val="none" w:sz="0" w:space="0" w:color="auto"/>
      </w:divBdr>
    </w:div>
    <w:div w:id="474109690">
      <w:bodyDiv w:val="1"/>
      <w:marLeft w:val="0"/>
      <w:marRight w:val="0"/>
      <w:marTop w:val="0"/>
      <w:marBottom w:val="0"/>
      <w:divBdr>
        <w:top w:val="none" w:sz="0" w:space="0" w:color="auto"/>
        <w:left w:val="none" w:sz="0" w:space="0" w:color="auto"/>
        <w:bottom w:val="none" w:sz="0" w:space="0" w:color="auto"/>
        <w:right w:val="none" w:sz="0" w:space="0" w:color="auto"/>
      </w:divBdr>
    </w:div>
    <w:div w:id="945622080">
      <w:bodyDiv w:val="1"/>
      <w:marLeft w:val="0"/>
      <w:marRight w:val="0"/>
      <w:marTop w:val="0"/>
      <w:marBottom w:val="0"/>
      <w:divBdr>
        <w:top w:val="none" w:sz="0" w:space="0" w:color="auto"/>
        <w:left w:val="none" w:sz="0" w:space="0" w:color="auto"/>
        <w:bottom w:val="none" w:sz="0" w:space="0" w:color="auto"/>
        <w:right w:val="none" w:sz="0" w:space="0" w:color="auto"/>
      </w:divBdr>
    </w:div>
    <w:div w:id="1548836231">
      <w:bodyDiv w:val="1"/>
      <w:marLeft w:val="0"/>
      <w:marRight w:val="0"/>
      <w:marTop w:val="0"/>
      <w:marBottom w:val="0"/>
      <w:divBdr>
        <w:top w:val="none" w:sz="0" w:space="0" w:color="auto"/>
        <w:left w:val="none" w:sz="0" w:space="0" w:color="auto"/>
        <w:bottom w:val="none" w:sz="0" w:space="0" w:color="auto"/>
        <w:right w:val="none" w:sz="0" w:space="0" w:color="auto"/>
      </w:divBdr>
    </w:div>
    <w:div w:id="1671373390">
      <w:bodyDiv w:val="1"/>
      <w:marLeft w:val="0"/>
      <w:marRight w:val="0"/>
      <w:marTop w:val="0"/>
      <w:marBottom w:val="0"/>
      <w:divBdr>
        <w:top w:val="none" w:sz="0" w:space="0" w:color="auto"/>
        <w:left w:val="none" w:sz="0" w:space="0" w:color="auto"/>
        <w:bottom w:val="none" w:sz="0" w:space="0" w:color="auto"/>
        <w:right w:val="none" w:sz="0" w:space="0" w:color="auto"/>
      </w:divBdr>
    </w:div>
    <w:div w:id="1737774295">
      <w:bodyDiv w:val="1"/>
      <w:marLeft w:val="0"/>
      <w:marRight w:val="0"/>
      <w:marTop w:val="0"/>
      <w:marBottom w:val="0"/>
      <w:divBdr>
        <w:top w:val="none" w:sz="0" w:space="0" w:color="auto"/>
        <w:left w:val="none" w:sz="0" w:space="0" w:color="auto"/>
        <w:bottom w:val="none" w:sz="0" w:space="0" w:color="auto"/>
        <w:right w:val="none" w:sz="0" w:space="0" w:color="auto"/>
      </w:divBdr>
    </w:div>
    <w:div w:id="193897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22</Pages>
  <Words>3587</Words>
  <Characters>20449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27</cp:revision>
  <cp:lastPrinted>2026-10-29T08:21:00Z</cp:lastPrinted>
  <dcterms:created xsi:type="dcterms:W3CDTF">2026-10-29T06:23:00Z</dcterms:created>
  <dcterms:modified xsi:type="dcterms:W3CDTF">2026-10-29T13:02:00Z</dcterms:modified>
</cp:coreProperties>
</file>