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6DDA2801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A0FC8" w:rsidRPr="00221D2B">
        <w:rPr>
          <w:rFonts w:ascii="GHEA Grapalat" w:hAnsi="GHEA Grapalat"/>
          <w:sz w:val="24"/>
          <w:szCs w:val="24"/>
          <w:lang w:val="hy-AM"/>
        </w:rPr>
        <w:t>Երևան</w:t>
      </w:r>
      <w:r w:rsidR="009A0FC8">
        <w:rPr>
          <w:rFonts w:ascii="GHEA Grapalat" w:hAnsi="GHEA Grapalat"/>
          <w:sz w:val="24"/>
          <w:szCs w:val="24"/>
          <w:lang w:val="hy-AM"/>
        </w:rPr>
        <w:t>,</w:t>
      </w:r>
      <w:r w:rsidR="009A0FC8" w:rsidRPr="00221D2B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FC8">
        <w:rPr>
          <w:rFonts w:ascii="GHEA Grapalat" w:hAnsi="GHEA Grapalat"/>
          <w:sz w:val="24"/>
          <w:szCs w:val="24"/>
          <w:lang w:val="hy-AM"/>
        </w:rPr>
        <w:t xml:space="preserve">Արաբկիր Գ. Ղափանցյան փողոց 3 շենք, 2-րդ մասնաշենք, 158  պոմպակայան </w:t>
      </w:r>
      <w:r w:rsidR="00710261">
        <w:rPr>
          <w:rFonts w:ascii="GHEA Grapalat" w:hAnsi="GHEA Grapalat"/>
          <w:sz w:val="24"/>
          <w:szCs w:val="24"/>
          <w:lang w:val="hy-AM"/>
        </w:rPr>
        <w:t xml:space="preserve">և պոմպակայանի սարքավորումների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  <w:bookmarkStart w:id="1" w:name="_GoBack"/>
      <w:bookmarkEnd w:id="1"/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3B313A" w14:textId="77777777" w:rsidR="007143A6" w:rsidRDefault="007143A6" w:rsidP="00FA2E19">
      <w:pPr>
        <w:spacing w:after="0" w:line="240" w:lineRule="auto"/>
      </w:pPr>
      <w:r>
        <w:separator/>
      </w:r>
    </w:p>
  </w:endnote>
  <w:endnote w:type="continuationSeparator" w:id="0">
    <w:p w14:paraId="1E7BBEF3" w14:textId="77777777" w:rsidR="007143A6" w:rsidRDefault="007143A6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8F2E2" w14:textId="77777777" w:rsidR="007143A6" w:rsidRDefault="007143A6" w:rsidP="00FA2E19">
      <w:pPr>
        <w:spacing w:after="0" w:line="240" w:lineRule="auto"/>
      </w:pPr>
      <w:r>
        <w:separator/>
      </w:r>
    </w:p>
  </w:footnote>
  <w:footnote w:type="continuationSeparator" w:id="0">
    <w:p w14:paraId="607FB2E0" w14:textId="77777777" w:rsidR="007143A6" w:rsidRDefault="007143A6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268C3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0616B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1A77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10261"/>
    <w:rsid w:val="007143A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91E2F"/>
    <w:rsid w:val="009A0FC8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37B56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27F4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C109C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36DE6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25BDE25-02A8-40D1-8D12-90F61BFFA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https://mul2-scws.gov.am/tasks/398306/oneclick?token=c52685e712641b24c2f8b416ec91ebbc</cp:keywords>
  <cp:lastModifiedBy>Naira</cp:lastModifiedBy>
  <cp:revision>14</cp:revision>
  <cp:lastPrinted>2022-05-16T07:07:00Z</cp:lastPrinted>
  <dcterms:created xsi:type="dcterms:W3CDTF">2025-02-04T11:23:00Z</dcterms:created>
  <dcterms:modified xsi:type="dcterms:W3CDTF">2026-06-24T05:40:00Z</dcterms:modified>
</cp:coreProperties>
</file>