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31D7A" w14:textId="77777777" w:rsidR="00631992" w:rsidRPr="002D69EA" w:rsidRDefault="00631992" w:rsidP="00182587">
      <w:pPr>
        <w:spacing w:after="0" w:line="360" w:lineRule="auto"/>
        <w:ind w:firstLine="450"/>
        <w:jc w:val="center"/>
        <w:rPr>
          <w:rFonts w:ascii="GHEA Grapalat" w:hAnsi="GHEA Grapalat"/>
          <w:b/>
          <w:bCs/>
          <w:lang w:val="hy-AM"/>
        </w:rPr>
      </w:pPr>
      <w:bookmarkStart w:id="0" w:name="_Hlk226376202"/>
      <w:r w:rsidRPr="002D69EA">
        <w:rPr>
          <w:rFonts w:ascii="GHEA Grapalat" w:hAnsi="GHEA Grapalat" w:cs="Arial"/>
          <w:b/>
          <w:bCs/>
          <w:lang w:val="hy-AM"/>
        </w:rPr>
        <w:t>ՀԻՄՆԱՎՈՐՈՒՄ</w:t>
      </w:r>
    </w:p>
    <w:p w14:paraId="32AEC190" w14:textId="77777777" w:rsidR="00631992" w:rsidRPr="002D69EA" w:rsidRDefault="00631992" w:rsidP="00182587">
      <w:pPr>
        <w:spacing w:after="0" w:line="360" w:lineRule="auto"/>
        <w:ind w:firstLine="450"/>
        <w:jc w:val="center"/>
        <w:rPr>
          <w:rFonts w:ascii="GHEA Grapalat" w:hAnsi="GHEA Grapalat"/>
          <w:b/>
          <w:bCs/>
          <w:lang w:val="hy-AM"/>
        </w:rPr>
      </w:pPr>
      <w:r w:rsidRPr="002D69EA">
        <w:rPr>
          <w:rFonts w:ascii="GHEA Grapalat" w:hAnsi="GHEA Grapalat"/>
          <w:b/>
          <w:bCs/>
          <w:lang w:val="hy-AM"/>
        </w:rPr>
        <w:t>«</w:t>
      </w:r>
      <w:r w:rsidRPr="002D69EA">
        <w:rPr>
          <w:rFonts w:ascii="GHEA Grapalat" w:hAnsi="GHEA Grapalat" w:cs="Arial"/>
          <w:b/>
          <w:bCs/>
          <w:lang w:val="hy-AM"/>
        </w:rPr>
        <w:t>ՀԱՅԱՍՏԱՆԻ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ՀԱՆՐԱՊԵՏՈՒԹՅԱՆ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ԿԱՌԱՎԱՐՈՒԹՅԱՆ</w:t>
      </w:r>
      <w:r w:rsidRPr="002D69EA">
        <w:rPr>
          <w:rFonts w:ascii="GHEA Grapalat" w:hAnsi="GHEA Grapalat"/>
          <w:b/>
          <w:bCs/>
          <w:lang w:val="hy-AM"/>
        </w:rPr>
        <w:t xml:space="preserve"> 2025 </w:t>
      </w:r>
      <w:r w:rsidRPr="002D69EA">
        <w:rPr>
          <w:rFonts w:ascii="GHEA Grapalat" w:hAnsi="GHEA Grapalat" w:cs="Arial"/>
          <w:b/>
          <w:bCs/>
          <w:lang w:val="hy-AM"/>
        </w:rPr>
        <w:t>ԹՎԱԿԱՆԻ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ԴԵԿՏԵՄԲԵՐԻ</w:t>
      </w:r>
      <w:r w:rsidRPr="002D69EA">
        <w:rPr>
          <w:rFonts w:ascii="GHEA Grapalat" w:hAnsi="GHEA Grapalat"/>
          <w:b/>
          <w:bCs/>
          <w:lang w:val="hy-AM"/>
        </w:rPr>
        <w:t xml:space="preserve"> 25-</w:t>
      </w:r>
      <w:r w:rsidRPr="002D69EA">
        <w:rPr>
          <w:rFonts w:ascii="GHEA Grapalat" w:hAnsi="GHEA Grapalat" w:cs="Arial"/>
          <w:b/>
          <w:bCs/>
          <w:lang w:val="hy-AM"/>
        </w:rPr>
        <w:t>Ի</w:t>
      </w:r>
      <w:r w:rsidRPr="002D69EA">
        <w:rPr>
          <w:rFonts w:ascii="GHEA Grapalat" w:hAnsi="GHEA Grapalat"/>
          <w:b/>
          <w:bCs/>
          <w:lang w:val="hy-AM"/>
        </w:rPr>
        <w:t xml:space="preserve"> N 1979-</w:t>
      </w:r>
      <w:r w:rsidRPr="002D69EA">
        <w:rPr>
          <w:rFonts w:ascii="GHEA Grapalat" w:hAnsi="GHEA Grapalat" w:cs="Arial"/>
          <w:b/>
          <w:bCs/>
          <w:lang w:val="hy-AM"/>
        </w:rPr>
        <w:t>Ն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ՈՐՈՇՄԱՆ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ՄԵՋ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ՓՈՓՈԽՈՒԹՅՈՒՆՆԵՐ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ԵՎ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ԼՐԱՑՈՒՄՆԵՐ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ԿԱՏԱՐԵԼՈՒ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ՄԱՍԻՆ</w:t>
      </w:r>
      <w:r w:rsidRPr="002D69EA">
        <w:rPr>
          <w:rFonts w:ascii="GHEA Grapalat" w:hAnsi="GHEA Grapalat"/>
          <w:b/>
          <w:bCs/>
          <w:lang w:val="hy-AM"/>
        </w:rPr>
        <w:t xml:space="preserve">» </w:t>
      </w:r>
      <w:r w:rsidRPr="002D69EA">
        <w:rPr>
          <w:rFonts w:ascii="GHEA Grapalat" w:hAnsi="GHEA Grapalat" w:cs="Arial"/>
          <w:b/>
          <w:bCs/>
          <w:lang w:val="hy-AM"/>
        </w:rPr>
        <w:t>ՀԱՅԱՍՏԱՆԻ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ՀԱՆՐԱՊԵՏՈՒԹՅԱՆ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ԿԱՌԱՎԱՐՈՒԹՅԱՆ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ՈՐՈՇՄԱՆ</w:t>
      </w:r>
      <w:r w:rsidRPr="002D69EA">
        <w:rPr>
          <w:rFonts w:ascii="GHEA Grapalat" w:hAnsi="GHEA Grapalat"/>
          <w:b/>
          <w:b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lang w:val="hy-AM"/>
        </w:rPr>
        <w:t>ՎԵՐԱԲԵՐՅԱԼ</w:t>
      </w:r>
    </w:p>
    <w:p w14:paraId="75448EE5" w14:textId="77777777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b/>
          <w:bCs/>
          <w:lang w:val="hy-AM"/>
        </w:rPr>
      </w:pPr>
    </w:p>
    <w:p w14:paraId="622AE25F" w14:textId="0F23E728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b/>
          <w:iCs/>
          <w:lang w:val="hy-AM"/>
        </w:rPr>
      </w:pPr>
      <w:r w:rsidRPr="002D69EA">
        <w:rPr>
          <w:rFonts w:ascii="GHEA Grapalat" w:hAnsi="GHEA Grapalat" w:cs="Arial"/>
          <w:b/>
          <w:iCs/>
          <w:lang w:val="hy-AM"/>
        </w:rPr>
        <w:t>Իրավական</w:t>
      </w:r>
      <w:r w:rsidRPr="002D69EA">
        <w:rPr>
          <w:rFonts w:ascii="GHEA Grapalat" w:hAnsi="GHEA Grapalat"/>
          <w:b/>
          <w:iCs/>
          <w:lang w:val="hy-AM"/>
        </w:rPr>
        <w:t xml:space="preserve"> </w:t>
      </w:r>
      <w:r w:rsidRPr="002D69EA">
        <w:rPr>
          <w:rFonts w:ascii="GHEA Grapalat" w:hAnsi="GHEA Grapalat" w:cs="Arial"/>
          <w:b/>
          <w:iCs/>
          <w:lang w:val="hy-AM"/>
        </w:rPr>
        <w:t>ակտերի</w:t>
      </w:r>
      <w:r w:rsidRPr="002D69EA">
        <w:rPr>
          <w:rFonts w:ascii="GHEA Grapalat" w:hAnsi="GHEA Grapalat"/>
          <w:b/>
          <w:iCs/>
          <w:lang w:val="hy-AM"/>
        </w:rPr>
        <w:t xml:space="preserve"> </w:t>
      </w:r>
      <w:r w:rsidRPr="002D69EA">
        <w:rPr>
          <w:rFonts w:ascii="GHEA Grapalat" w:hAnsi="GHEA Grapalat" w:cs="Arial"/>
          <w:b/>
          <w:iCs/>
          <w:lang w:val="hy-AM"/>
        </w:rPr>
        <w:t>ընդունման</w:t>
      </w:r>
      <w:r w:rsidRPr="002D69EA">
        <w:rPr>
          <w:rFonts w:ascii="GHEA Grapalat" w:hAnsi="GHEA Grapalat"/>
          <w:b/>
          <w:iCs/>
          <w:lang w:val="hy-AM"/>
        </w:rPr>
        <w:t xml:space="preserve"> </w:t>
      </w:r>
      <w:r w:rsidRPr="002D69EA">
        <w:rPr>
          <w:rFonts w:ascii="GHEA Grapalat" w:hAnsi="GHEA Grapalat" w:cs="Arial"/>
          <w:b/>
          <w:iCs/>
          <w:lang w:val="hy-AM"/>
        </w:rPr>
        <w:t>անհրաժեշտությունը</w:t>
      </w:r>
      <w:r w:rsidRPr="002D69EA">
        <w:rPr>
          <w:rFonts w:ascii="GHEA Grapalat" w:hAnsi="GHEA Grapalat"/>
          <w:b/>
          <w:iCs/>
          <w:lang w:val="hy-AM"/>
        </w:rPr>
        <w:t xml:space="preserve">, </w:t>
      </w:r>
      <w:r w:rsidRPr="002D69EA">
        <w:rPr>
          <w:rFonts w:ascii="GHEA Grapalat" w:hAnsi="GHEA Grapalat" w:cs="Arial"/>
          <w:b/>
          <w:iCs/>
          <w:lang w:val="hy-AM"/>
        </w:rPr>
        <w:t>ընթացիկ</w:t>
      </w:r>
      <w:r w:rsidRPr="002D69EA">
        <w:rPr>
          <w:rFonts w:ascii="GHEA Grapalat" w:hAnsi="GHEA Grapalat"/>
          <w:b/>
          <w:iCs/>
          <w:lang w:val="hy-AM"/>
        </w:rPr>
        <w:t xml:space="preserve"> </w:t>
      </w:r>
      <w:r w:rsidRPr="002D69EA">
        <w:rPr>
          <w:rFonts w:ascii="GHEA Grapalat" w:hAnsi="GHEA Grapalat" w:cs="Arial"/>
          <w:b/>
          <w:iCs/>
          <w:lang w:val="hy-AM"/>
        </w:rPr>
        <w:t>իրավիճակը</w:t>
      </w:r>
      <w:r w:rsidRPr="002D69EA">
        <w:rPr>
          <w:rFonts w:ascii="GHEA Grapalat" w:hAnsi="GHEA Grapalat"/>
          <w:b/>
          <w:iCs/>
          <w:lang w:val="hy-AM"/>
        </w:rPr>
        <w:t xml:space="preserve"> </w:t>
      </w:r>
      <w:r w:rsidRPr="002D69EA">
        <w:rPr>
          <w:rFonts w:ascii="GHEA Grapalat" w:hAnsi="GHEA Grapalat" w:cs="Arial"/>
          <w:b/>
          <w:iCs/>
          <w:lang w:val="hy-AM"/>
        </w:rPr>
        <w:t>և</w:t>
      </w:r>
      <w:r w:rsidRPr="002D69EA">
        <w:rPr>
          <w:rFonts w:ascii="GHEA Grapalat" w:hAnsi="GHEA Grapalat"/>
          <w:b/>
          <w:iCs/>
          <w:lang w:val="hy-AM"/>
        </w:rPr>
        <w:t xml:space="preserve"> </w:t>
      </w:r>
      <w:r w:rsidRPr="002D69EA">
        <w:rPr>
          <w:rFonts w:ascii="GHEA Grapalat" w:hAnsi="GHEA Grapalat" w:cs="Arial"/>
          <w:b/>
          <w:iCs/>
          <w:lang w:val="hy-AM"/>
        </w:rPr>
        <w:t>խնդիրները</w:t>
      </w:r>
      <w:r w:rsidR="002C3E06" w:rsidRPr="002D69EA">
        <w:rPr>
          <w:rFonts w:ascii="GHEA Grapalat" w:hAnsi="GHEA Grapalat" w:cs="Arial"/>
          <w:b/>
          <w:iCs/>
          <w:lang w:val="hy-AM"/>
        </w:rPr>
        <w:t>.</w:t>
      </w:r>
    </w:p>
    <w:p w14:paraId="1E3FB09C" w14:textId="5C138C45" w:rsidR="002C3E06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 w:cs="Arial"/>
          <w:lang w:val="hy-AM"/>
        </w:rPr>
      </w:pPr>
      <w:r w:rsidRPr="002D69EA">
        <w:rPr>
          <w:rFonts w:ascii="GHEA Grapalat" w:hAnsi="GHEA Grapalat" w:cs="Arial"/>
          <w:lang w:val="hy-AM"/>
        </w:rPr>
        <w:t>Սույն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նախագծի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ընդունումը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բխում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է</w:t>
      </w:r>
      <w:r w:rsidRPr="002D69EA">
        <w:rPr>
          <w:rFonts w:ascii="GHEA Grapalat" w:hAnsi="GHEA Grapalat"/>
          <w:lang w:val="hy-AM"/>
        </w:rPr>
        <w:t xml:space="preserve"> «</w:t>
      </w:r>
      <w:r w:rsidRPr="002D69EA">
        <w:rPr>
          <w:rFonts w:ascii="GHEA Grapalat" w:hAnsi="GHEA Grapalat" w:cs="Arial"/>
          <w:lang w:val="hy-AM"/>
        </w:rPr>
        <w:t>Առողջության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համընդհանուր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ապահովագրության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մասին</w:t>
      </w:r>
      <w:r w:rsidRPr="002D69EA">
        <w:rPr>
          <w:rFonts w:ascii="GHEA Grapalat" w:hAnsi="GHEA Grapalat"/>
          <w:lang w:val="hy-AM"/>
        </w:rPr>
        <w:t xml:space="preserve">» </w:t>
      </w:r>
      <w:r w:rsidRPr="002D69EA">
        <w:rPr>
          <w:rFonts w:ascii="GHEA Grapalat" w:hAnsi="GHEA Grapalat" w:cs="Arial"/>
          <w:lang w:val="hy-AM"/>
        </w:rPr>
        <w:t>օրենքի</w:t>
      </w:r>
      <w:r w:rsidRPr="002D69EA">
        <w:rPr>
          <w:rFonts w:ascii="GHEA Grapalat" w:hAnsi="GHEA Grapalat"/>
          <w:lang w:val="hy-AM"/>
        </w:rPr>
        <w:t xml:space="preserve"> 7-</w:t>
      </w:r>
      <w:r w:rsidRPr="002D69EA">
        <w:rPr>
          <w:rFonts w:ascii="GHEA Grapalat" w:hAnsi="GHEA Grapalat" w:cs="Arial"/>
          <w:lang w:val="hy-AM"/>
        </w:rPr>
        <w:t>րդ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հոդվածի</w:t>
      </w:r>
      <w:r w:rsidRPr="002D69EA">
        <w:rPr>
          <w:rFonts w:ascii="GHEA Grapalat" w:hAnsi="GHEA Grapalat"/>
          <w:lang w:val="hy-AM"/>
        </w:rPr>
        <w:t xml:space="preserve"> 2-</w:t>
      </w:r>
      <w:r w:rsidRPr="002D69EA">
        <w:rPr>
          <w:rFonts w:ascii="GHEA Grapalat" w:hAnsi="GHEA Grapalat" w:cs="Arial"/>
          <w:lang w:val="hy-AM"/>
        </w:rPr>
        <w:t>րդ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մասից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 </w:t>
      </w:r>
      <w:r w:rsidRPr="002D69EA">
        <w:rPr>
          <w:rFonts w:ascii="GHEA Grapalat" w:hAnsi="GHEA Grapalat" w:cs="Arial"/>
          <w:lang w:val="hy-AM"/>
        </w:rPr>
        <w:t>պայմանավորված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է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ապահովագրական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փաթեթը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ձևավորելու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դրանում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փոփոխություններ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լրացումներ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իրականացնելու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կազմակերպման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հստակ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ընթացակարգեր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պատասխանատուներ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ժամկետներ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սահմանելու</w:t>
      </w:r>
      <w:r w:rsidR="00487B15" w:rsidRPr="002D69EA">
        <w:rPr>
          <w:rFonts w:ascii="GHEA Grapalat" w:hAnsi="GHEA Grapalat" w:cs="Arial"/>
          <w:lang w:val="hy-AM"/>
        </w:rPr>
        <w:t>, ինչպես նաև նախագծում որոշ իրավակարգավորումներ վերանայելու</w:t>
      </w:r>
      <w:r w:rsidR="00C05D21" w:rsidRPr="002D69EA">
        <w:rPr>
          <w:rFonts w:ascii="GHEA Grapalat" w:hAnsi="GHEA Grapalat" w:cs="Arial"/>
          <w:lang w:val="hy-AM"/>
        </w:rPr>
        <w:t xml:space="preserve"> և հստակեցնելու</w:t>
      </w:r>
      <w:r w:rsidR="00487B15" w:rsidRPr="002D69EA">
        <w:rPr>
          <w:rFonts w:ascii="GHEA Grapalat" w:hAnsi="GHEA Grapalat" w:cs="Arial"/>
          <w:lang w:val="hy-AM"/>
        </w:rPr>
        <w:t xml:space="preserve"> անհրաժեշտությամբ։</w:t>
      </w:r>
      <w:r w:rsidR="00C60DC8" w:rsidRPr="002D69EA">
        <w:rPr>
          <w:rFonts w:ascii="GHEA Grapalat" w:hAnsi="GHEA Grapalat" w:cs="Arial"/>
          <w:lang w:val="hy-AM"/>
        </w:rPr>
        <w:t xml:space="preserve"> </w:t>
      </w:r>
    </w:p>
    <w:p w14:paraId="212594BE" w14:textId="12C21F42" w:rsidR="002C3E06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 w:cs="Arial"/>
          <w:b/>
          <w:bCs/>
          <w:lang w:val="hy-AM"/>
        </w:rPr>
      </w:pPr>
      <w:r w:rsidRPr="002D69EA">
        <w:rPr>
          <w:rFonts w:ascii="GHEA Grapalat" w:hAnsi="GHEA Grapalat" w:cs="Arial"/>
          <w:b/>
          <w:bCs/>
          <w:lang w:val="hy-AM"/>
        </w:rPr>
        <w:t>Կարգավորման առարկան, ակնկալվող արդյունք</w:t>
      </w:r>
      <w:r w:rsidR="00715DCC" w:rsidRPr="002D69EA">
        <w:rPr>
          <w:rFonts w:ascii="MS Gothic" w:eastAsia="MS Gothic" w:hAnsi="MS Gothic" w:cs="MS Gothic" w:hint="eastAsia"/>
          <w:b/>
          <w:bCs/>
          <w:lang w:val="hy-AM"/>
        </w:rPr>
        <w:t>․</w:t>
      </w:r>
    </w:p>
    <w:p w14:paraId="637C7D6E" w14:textId="665C0085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 w:cs="Arial"/>
          <w:b/>
          <w:bCs/>
          <w:lang w:val="hy-AM"/>
        </w:rPr>
      </w:pPr>
      <w:r w:rsidRPr="002D69EA">
        <w:rPr>
          <w:rFonts w:ascii="GHEA Grapalat" w:hAnsi="GHEA Grapalat" w:cs="Arial"/>
          <w:lang w:val="hy-AM"/>
        </w:rPr>
        <w:t>Նախագծով առաջարկվում է ապահովագրական փաթեթը ձևավորելու, դրանում փոփոխություններ և լրացումներ իրականացնելու աշխատանքները կազմակերպելու նպատակով Հայաստանի Հանրապետության առողջապահության նախարարությունում առողջապահության նախարարի հրամանի հիման վրա ստեղծել աշխատանքային խումբ, որտեղ կներգրավվեն Հայաստանի Հանրապետության առողջապահության նախարարության աշխատողներ,</w:t>
      </w:r>
      <w:r w:rsidRPr="002D69EA">
        <w:rPr>
          <w:rFonts w:ascii="GHEA Grapalat" w:hAnsi="GHEA Grapalat"/>
          <w:lang w:val="hy-AM"/>
        </w:rPr>
        <w:t xml:space="preserve"> «</w:t>
      </w:r>
      <w:r w:rsidRPr="002D69EA">
        <w:rPr>
          <w:rFonts w:ascii="GHEA Grapalat" w:hAnsi="GHEA Grapalat" w:cs="Arial"/>
          <w:lang w:val="hy-AM"/>
        </w:rPr>
        <w:t>Բնակչության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բժշկական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օգնության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սպասարկման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մասին</w:t>
      </w:r>
      <w:r w:rsidRPr="002D69EA">
        <w:rPr>
          <w:rFonts w:ascii="GHEA Grapalat" w:hAnsi="GHEA Grapalat"/>
          <w:lang w:val="hy-AM"/>
        </w:rPr>
        <w:t xml:space="preserve">» </w:t>
      </w:r>
      <w:r w:rsidRPr="002D69EA">
        <w:rPr>
          <w:rFonts w:ascii="GHEA Grapalat" w:hAnsi="GHEA Grapalat" w:cs="Arial"/>
          <w:lang w:val="hy-AM"/>
        </w:rPr>
        <w:t>օրենքի</w:t>
      </w:r>
      <w:r w:rsidRPr="002D69EA">
        <w:rPr>
          <w:rFonts w:ascii="GHEA Grapalat" w:hAnsi="GHEA Grapalat"/>
          <w:lang w:val="hy-AM"/>
        </w:rPr>
        <w:t xml:space="preserve"> 31.3-</w:t>
      </w:r>
      <w:r w:rsidRPr="002D69EA">
        <w:rPr>
          <w:rFonts w:ascii="GHEA Grapalat" w:hAnsi="GHEA Grapalat" w:cs="Arial"/>
          <w:lang w:val="hy-AM"/>
        </w:rPr>
        <w:t>րդ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հոդվածի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համաձայն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Հայաստանի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Հանրապետության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առողջապահության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նախարարության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հետ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համագործակցության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համաձայնագրեր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կնքած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ասոցիացիաների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ներկայացուցիչներ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Հայաստանի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Հանրապետության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առողջապահության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նախարարության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խորհրդատուներ</w:t>
      </w:r>
      <w:r w:rsidRPr="002D69EA">
        <w:rPr>
          <w:rFonts w:ascii="GHEA Grapalat" w:hAnsi="GHEA Grapalat"/>
          <w:lang w:val="hy-AM"/>
        </w:rPr>
        <w:t xml:space="preserve"> (</w:t>
      </w:r>
      <w:r w:rsidRPr="002D69EA">
        <w:rPr>
          <w:rFonts w:ascii="GHEA Grapalat" w:hAnsi="GHEA Grapalat" w:cs="Arial"/>
          <w:lang w:val="hy-AM"/>
        </w:rPr>
        <w:t>տվյալ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բժշկական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օգնության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սպասարկման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ծառայությունների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գծով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համապատասխան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մասնագիտությամբ</w:t>
      </w:r>
      <w:r w:rsidRPr="002D69EA">
        <w:rPr>
          <w:rFonts w:ascii="GHEA Grapalat" w:hAnsi="GHEA Grapalat"/>
          <w:lang w:val="hy-AM"/>
        </w:rPr>
        <w:t xml:space="preserve">), </w:t>
      </w:r>
      <w:r w:rsidRPr="002D69EA">
        <w:rPr>
          <w:rFonts w:ascii="GHEA Grapalat" w:hAnsi="GHEA Grapalat" w:cs="Arial"/>
          <w:lang w:val="hy-AM"/>
        </w:rPr>
        <w:t>Առողջության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համընդհանուր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ապահովագրության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հիմնադրամի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ներկայացուցիչներ</w:t>
      </w:r>
      <w:r w:rsidR="00182587" w:rsidRPr="002D69EA">
        <w:rPr>
          <w:rFonts w:ascii="GHEA Grapalat" w:hAnsi="GHEA Grapalat"/>
          <w:lang w:val="hy-AM"/>
        </w:rPr>
        <w:t>։</w:t>
      </w:r>
    </w:p>
    <w:p w14:paraId="39E4D6C7" w14:textId="77777777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2D69EA">
        <w:rPr>
          <w:rFonts w:ascii="GHEA Grapalat" w:hAnsi="GHEA Grapalat" w:cs="Arial"/>
          <w:lang w:val="hy-AM"/>
        </w:rPr>
        <w:lastRenderedPageBreak/>
        <w:t>Նախագծով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նախատեսվում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է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սահմանել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խմբի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կազմակերպման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եղանակը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որոշումների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ընդունման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կարգը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ինչպես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ապահովագրական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փաթեթը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ձևավորելու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դրանում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փոփոխություններ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լրացումներ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կատարելու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նպատակով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խմբին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հայտ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ներկայացնող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սուբյեկտների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շրջանակը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ներկայացվող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հայտի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բովանդակությունը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ներկայացման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ձևը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ոչ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ամբողջական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փաթեթ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ներկայացնելու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դեպքում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լրացման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ձևն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ու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ժամկետը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հայտի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քննության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ժամկետը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հայտը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մերժելու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բավարարելու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մասին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որոշման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ծանուցման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ձևը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բավարարված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հայտի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պարագայում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խմբի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ղեկավարի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կողմից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լիազոր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մարմնին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գրավոր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առաջարկի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ներկայացման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կարգը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ինչպես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վերջինիս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կողմից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ապահովագրական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փաթեթում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փոփոխություններ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լրացումներ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իրականացնելու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մասին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կառավարության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որոշման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նախագծի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ներկայացմանը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առաջադրվող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պայմանները։</w:t>
      </w:r>
    </w:p>
    <w:p w14:paraId="08A3320B" w14:textId="279E527F" w:rsidR="00424C3A" w:rsidRPr="002D69EA" w:rsidRDefault="00631992" w:rsidP="00424C3A">
      <w:pPr>
        <w:spacing w:after="0" w:line="360" w:lineRule="auto"/>
        <w:ind w:firstLine="450"/>
        <w:jc w:val="both"/>
        <w:rPr>
          <w:rFonts w:ascii="GHEA Grapalat" w:hAnsi="GHEA Grapalat" w:cs="Arial"/>
          <w:lang w:val="hy-AM"/>
        </w:rPr>
      </w:pPr>
      <w:r w:rsidRPr="002D69EA">
        <w:rPr>
          <w:rFonts w:ascii="GHEA Grapalat" w:hAnsi="GHEA Grapalat" w:cs="Arial"/>
          <w:lang w:val="hy-AM"/>
        </w:rPr>
        <w:t>Աշխատանքային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խմբի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աշխատակարգը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ինչպես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խմբում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պարտականությունների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բաշխման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կարգը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առաջարկվում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է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վերապահել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</w:t>
      </w:r>
      <w:r w:rsidR="00FE148F" w:rsidRPr="002D69EA">
        <w:rPr>
          <w:rFonts w:ascii="GHEA Grapalat" w:hAnsi="GHEA Grapalat" w:cs="Arial"/>
          <w:lang w:val="hy-AM"/>
        </w:rPr>
        <w:t xml:space="preserve">այաստանի </w:t>
      </w:r>
      <w:r w:rsidRPr="002D69EA">
        <w:rPr>
          <w:rFonts w:ascii="GHEA Grapalat" w:hAnsi="GHEA Grapalat" w:cs="Arial"/>
          <w:lang w:val="hy-AM"/>
        </w:rPr>
        <w:t>Հ</w:t>
      </w:r>
      <w:r w:rsidR="00FE148F" w:rsidRPr="002D69EA">
        <w:rPr>
          <w:rFonts w:ascii="GHEA Grapalat" w:hAnsi="GHEA Grapalat" w:cs="Arial"/>
          <w:lang w:val="hy-AM"/>
        </w:rPr>
        <w:t>անրապետության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առողջապահության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նախարարին։</w:t>
      </w:r>
    </w:p>
    <w:p w14:paraId="7447FAA7" w14:textId="6DFB7286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 w:cs="Arial"/>
          <w:lang w:val="hy-AM"/>
        </w:rPr>
      </w:pPr>
      <w:r w:rsidRPr="002D69EA">
        <w:rPr>
          <w:rFonts w:ascii="GHEA Grapalat" w:hAnsi="GHEA Grapalat" w:cs="Arial"/>
          <w:lang w:val="hy-AM"/>
        </w:rPr>
        <w:t>Նախագծով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սահմանվում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են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ապահովագրական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փաթեթի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շրջանակներում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մարզային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բժշկական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կազմակերպություններից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Երևանի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մարզային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այլ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նեղ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մասնագիտական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ծառայություններ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մատուցող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բժշկական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կազմակերպություններ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տեղափոխման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ենթակա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հիվանդությունների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վիճակների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ինչպես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պացիենտին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օդային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ճանապարհով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տեղափոխման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ենթակա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հիվանդությունների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վիճակների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ցանկերը։</w:t>
      </w:r>
      <w:r w:rsidR="00487B15" w:rsidRPr="002D69EA">
        <w:rPr>
          <w:rFonts w:ascii="GHEA Grapalat" w:hAnsi="GHEA Grapalat" w:cs="Arial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 xml:space="preserve">Նախագծով սահմանվում </w:t>
      </w:r>
      <w:r w:rsidR="00866E2C" w:rsidRPr="002D69EA">
        <w:rPr>
          <w:rFonts w:ascii="GHEA Grapalat" w:hAnsi="GHEA Grapalat" w:cs="Arial"/>
          <w:lang w:val="hy-AM"/>
        </w:rPr>
        <w:t>են</w:t>
      </w:r>
      <w:r w:rsidRPr="002D69EA">
        <w:rPr>
          <w:rFonts w:ascii="GHEA Grapalat" w:hAnsi="GHEA Grapalat" w:cs="Arial"/>
          <w:lang w:val="hy-AM"/>
        </w:rPr>
        <w:t xml:space="preserve"> բժշկական կազմակերպությունից դուրս շտապ բժշկական օգնության և սպասարկման մատուցման հիմքերը և </w:t>
      </w:r>
      <w:r w:rsidR="00487B15" w:rsidRPr="002D69EA">
        <w:rPr>
          <w:rFonts w:ascii="GHEA Grapalat" w:hAnsi="GHEA Grapalat" w:cs="Arial"/>
          <w:lang w:val="hy-AM"/>
        </w:rPr>
        <w:t>ծավալները</w:t>
      </w:r>
      <w:r w:rsidR="00715DCC" w:rsidRPr="002D69EA">
        <w:rPr>
          <w:rFonts w:ascii="GHEA Grapalat" w:hAnsi="GHEA Grapalat" w:cs="Arial"/>
          <w:lang w:val="hy-AM"/>
        </w:rPr>
        <w:t xml:space="preserve">։ </w:t>
      </w:r>
      <w:r w:rsidR="008A49B2" w:rsidRPr="002D69EA">
        <w:rPr>
          <w:rFonts w:ascii="GHEA Grapalat" w:hAnsi="GHEA Grapalat" w:cs="Arial"/>
          <w:lang w:val="hy-AM"/>
        </w:rPr>
        <w:t>Որոշման հ</w:t>
      </w:r>
      <w:r w:rsidR="00345A14" w:rsidRPr="002D69EA">
        <w:rPr>
          <w:rFonts w:ascii="GHEA Grapalat" w:hAnsi="GHEA Grapalat" w:cs="Arial"/>
          <w:lang w:val="hy-AM"/>
        </w:rPr>
        <w:t>ավելված</w:t>
      </w:r>
      <w:r w:rsidR="00182587" w:rsidRPr="002D69EA">
        <w:rPr>
          <w:rFonts w:ascii="GHEA Grapalat" w:hAnsi="GHEA Grapalat" w:cs="Arial"/>
          <w:lang w:val="hy-AM"/>
        </w:rPr>
        <w:t>ներ</w:t>
      </w:r>
      <w:r w:rsidR="00AA3F6E" w:rsidRPr="002D69EA">
        <w:rPr>
          <w:rFonts w:ascii="GHEA Grapalat" w:hAnsi="GHEA Grapalat" w:cs="Arial"/>
          <w:lang w:val="hy-AM"/>
        </w:rPr>
        <w:t xml:space="preserve"> </w:t>
      </w:r>
      <w:r w:rsidR="008A49B2" w:rsidRPr="002D69EA">
        <w:rPr>
          <w:rFonts w:ascii="GHEA Grapalat" w:hAnsi="GHEA Grapalat" w:cs="Arial"/>
          <w:lang w:val="hy-AM"/>
        </w:rPr>
        <w:t>4</w:t>
      </w:r>
      <w:r w:rsidR="00AA3F6E" w:rsidRPr="002D69EA">
        <w:rPr>
          <w:rFonts w:ascii="GHEA Grapalat" w:hAnsi="GHEA Grapalat" w:cs="Arial"/>
          <w:lang w:val="hy-AM"/>
        </w:rPr>
        <w:t>-ում</w:t>
      </w:r>
      <w:r w:rsidR="008A49B2" w:rsidRPr="002D69EA">
        <w:rPr>
          <w:rFonts w:ascii="GHEA Grapalat" w:hAnsi="GHEA Grapalat" w:cs="Arial"/>
          <w:lang w:val="hy-AM"/>
        </w:rPr>
        <w:t>, 5-ում</w:t>
      </w:r>
      <w:r w:rsidR="00327C14" w:rsidRPr="002D69EA">
        <w:rPr>
          <w:rFonts w:ascii="GHEA Grapalat" w:hAnsi="GHEA Grapalat" w:cs="Arial"/>
          <w:lang w:val="hy-AM"/>
        </w:rPr>
        <w:t xml:space="preserve">, </w:t>
      </w:r>
      <w:r w:rsidR="008A49B2" w:rsidRPr="002D69EA">
        <w:rPr>
          <w:rFonts w:ascii="GHEA Grapalat" w:hAnsi="GHEA Grapalat" w:cs="Arial"/>
          <w:lang w:val="hy-AM"/>
        </w:rPr>
        <w:t>6-ում, 8-ում, 9-ում</w:t>
      </w:r>
      <w:r w:rsidR="00182587" w:rsidRPr="002D69EA">
        <w:rPr>
          <w:rFonts w:ascii="GHEA Grapalat" w:hAnsi="GHEA Grapalat" w:cs="Arial"/>
          <w:lang w:val="hy-AM"/>
        </w:rPr>
        <w:t>,</w:t>
      </w:r>
      <w:r w:rsidR="00804D42" w:rsidRPr="002D69EA">
        <w:rPr>
          <w:rFonts w:ascii="GHEA Grapalat" w:hAnsi="GHEA Grapalat" w:cs="Arial"/>
          <w:lang w:val="hy-AM"/>
        </w:rPr>
        <w:t xml:space="preserve"> </w:t>
      </w:r>
      <w:r w:rsidR="00182587" w:rsidRPr="002D69EA">
        <w:rPr>
          <w:rFonts w:ascii="GHEA Grapalat" w:hAnsi="GHEA Grapalat" w:cs="Arial"/>
          <w:lang w:val="hy-AM"/>
        </w:rPr>
        <w:t xml:space="preserve"> </w:t>
      </w:r>
      <w:r w:rsidR="00C05D21" w:rsidRPr="002D69EA">
        <w:rPr>
          <w:rFonts w:ascii="GHEA Grapalat" w:hAnsi="GHEA Grapalat" w:cs="Arial"/>
          <w:lang w:val="hy-AM"/>
        </w:rPr>
        <w:t xml:space="preserve">11-ում </w:t>
      </w:r>
      <w:r w:rsidR="00AA3F6E" w:rsidRPr="002D69EA">
        <w:rPr>
          <w:rFonts w:ascii="GHEA Grapalat" w:hAnsi="GHEA Grapalat" w:cs="Arial"/>
          <w:lang w:val="hy-AM"/>
        </w:rPr>
        <w:t>վերանայվել</w:t>
      </w:r>
      <w:r w:rsidR="009E20AA" w:rsidRPr="002D69EA">
        <w:rPr>
          <w:rFonts w:ascii="GHEA Grapalat" w:hAnsi="GHEA Grapalat" w:cs="Arial"/>
          <w:lang w:val="hy-AM"/>
        </w:rPr>
        <w:t xml:space="preserve"> և հստակեցվել</w:t>
      </w:r>
      <w:r w:rsidR="00AA3F6E" w:rsidRPr="002D69EA">
        <w:rPr>
          <w:rFonts w:ascii="GHEA Grapalat" w:hAnsi="GHEA Grapalat" w:cs="Arial"/>
          <w:lang w:val="hy-AM"/>
        </w:rPr>
        <w:t xml:space="preserve"> են ապահովագրական փաթեթի շրջանակներում փոխհատուցվող ախտորոշիչ հետազոտությունների</w:t>
      </w:r>
      <w:r w:rsidR="008A49B2" w:rsidRPr="002D69EA">
        <w:rPr>
          <w:rFonts w:ascii="GHEA Grapalat" w:hAnsi="GHEA Grapalat" w:cs="Arial"/>
          <w:lang w:val="hy-AM"/>
        </w:rPr>
        <w:t xml:space="preserve">, կանխարգելիչ հետազոտությունների և պատվաստումների, արտահիվանդանոցային պայմաններում բուժման ենթակա ախտորոշումների և ախտաբանական վիճակների հիվանդանոցային բուժման դեպքում ուղեգրման ցուցումների, արտահիվանդանոցային և հիվանդանոցային ծառայությունների </w:t>
      </w:r>
      <w:r w:rsidR="008A49B2" w:rsidRPr="002D69EA">
        <w:rPr>
          <w:rFonts w:ascii="GHEA Grapalat" w:hAnsi="GHEA Grapalat" w:cs="Arial"/>
          <w:lang w:val="hy-AM"/>
        </w:rPr>
        <w:lastRenderedPageBreak/>
        <w:t xml:space="preserve">նկարագրերի </w:t>
      </w:r>
      <w:r w:rsidR="00AA3F6E" w:rsidRPr="002D69EA">
        <w:rPr>
          <w:rFonts w:ascii="GHEA Grapalat" w:hAnsi="GHEA Grapalat" w:cs="Arial"/>
          <w:lang w:val="hy-AM"/>
        </w:rPr>
        <w:t>ցանկերը</w:t>
      </w:r>
      <w:r w:rsidR="008A49B2" w:rsidRPr="002D69EA">
        <w:rPr>
          <w:rFonts w:ascii="GHEA Grapalat" w:hAnsi="GHEA Grapalat" w:cs="Arial"/>
          <w:lang w:val="hy-AM"/>
        </w:rPr>
        <w:t>,</w:t>
      </w:r>
      <w:r w:rsidR="00AA3F6E" w:rsidRPr="002D69EA">
        <w:rPr>
          <w:rFonts w:ascii="GHEA Grapalat" w:hAnsi="GHEA Grapalat" w:cs="Arial"/>
          <w:lang w:val="hy-AM"/>
        </w:rPr>
        <w:t xml:space="preserve"> ինպես նաև նշված հավելվածներում իրականացվել են </w:t>
      </w:r>
      <w:r w:rsidR="008A49B2" w:rsidRPr="002D69EA">
        <w:rPr>
          <w:rFonts w:ascii="GHEA Grapalat" w:hAnsi="GHEA Grapalat" w:cs="Arial"/>
          <w:lang w:val="hy-AM"/>
        </w:rPr>
        <w:t xml:space="preserve">մի շարք </w:t>
      </w:r>
      <w:r w:rsidR="00AA3F6E" w:rsidRPr="002D69EA">
        <w:rPr>
          <w:rFonts w:ascii="GHEA Grapalat" w:hAnsi="GHEA Grapalat" w:cs="Arial"/>
          <w:lang w:val="hy-AM"/>
        </w:rPr>
        <w:t xml:space="preserve">խմբագրական բնույթի </w:t>
      </w:r>
      <w:r w:rsidR="00772CD3" w:rsidRPr="002D69EA">
        <w:rPr>
          <w:rFonts w:ascii="GHEA Grapalat" w:hAnsi="GHEA Grapalat" w:cs="Arial"/>
          <w:lang w:val="hy-AM"/>
        </w:rPr>
        <w:t>աշխատանքներ</w:t>
      </w:r>
      <w:r w:rsidR="0059556C" w:rsidRPr="002D69EA">
        <w:rPr>
          <w:rFonts w:ascii="GHEA Grapalat" w:hAnsi="GHEA Grapalat" w:cs="Arial"/>
          <w:lang w:val="hy-AM"/>
        </w:rPr>
        <w:t>՝ որոշումը համապատասխանեցնելով «Նորմատիվ իրավական ակտերի մասին» օրենքի պահանջներին։</w:t>
      </w:r>
    </w:p>
    <w:p w14:paraId="2FCCC7EA" w14:textId="0913CFEA" w:rsidR="001E1D0B" w:rsidRPr="002D69EA" w:rsidRDefault="001E1D0B" w:rsidP="00182587">
      <w:pPr>
        <w:spacing w:after="0" w:line="360" w:lineRule="auto"/>
        <w:ind w:firstLine="450"/>
        <w:jc w:val="both"/>
        <w:rPr>
          <w:rFonts w:ascii="GHEA Grapalat" w:hAnsi="GHEA Grapalat" w:cs="Arial"/>
          <w:lang w:val="hy-AM"/>
        </w:rPr>
      </w:pPr>
      <w:r w:rsidRPr="002D69EA">
        <w:rPr>
          <w:rFonts w:ascii="GHEA Grapalat" w:hAnsi="GHEA Grapalat" w:cs="Arial"/>
          <w:lang w:val="hy-AM"/>
        </w:rPr>
        <w:t xml:space="preserve">Միևնույն ժամանակ առաջարկվում է առանձին հստակեցումներ կատարել որոշման 10-րդ հավելվածում, </w:t>
      </w:r>
      <w:r w:rsidR="000F65AD" w:rsidRPr="002D69EA">
        <w:rPr>
          <w:rFonts w:ascii="GHEA Grapalat" w:hAnsi="GHEA Grapalat" w:cs="Arial"/>
          <w:lang w:val="hy-AM"/>
        </w:rPr>
        <w:t xml:space="preserve">ցանկը </w:t>
      </w:r>
      <w:r w:rsidR="00112654" w:rsidRPr="002D69EA">
        <w:rPr>
          <w:rFonts w:ascii="GHEA Grapalat" w:hAnsi="GHEA Grapalat" w:cs="Arial"/>
          <w:lang w:val="hy-AM"/>
        </w:rPr>
        <w:t>լրացնելով ո</w:t>
      </w:r>
      <w:r w:rsidR="004C31FF" w:rsidRPr="002D69EA">
        <w:rPr>
          <w:rFonts w:ascii="GHEA Grapalat" w:hAnsi="GHEA Grapalat" w:cs="Arial"/>
          <w:lang w:val="hy-AM"/>
        </w:rPr>
        <w:t>ո</w:t>
      </w:r>
      <w:r w:rsidR="00112654" w:rsidRPr="002D69EA">
        <w:rPr>
          <w:rFonts w:ascii="GHEA Grapalat" w:hAnsi="GHEA Grapalat" w:cs="Arial"/>
          <w:lang w:val="hy-AM"/>
        </w:rPr>
        <w:t>բոտ ասոցացված վիրահատություններ</w:t>
      </w:r>
      <w:r w:rsidR="004C31FF" w:rsidRPr="002D69EA">
        <w:rPr>
          <w:rFonts w:ascii="GHEA Grapalat" w:hAnsi="GHEA Grapalat" w:cs="Arial"/>
          <w:lang w:val="hy-AM"/>
        </w:rPr>
        <w:t xml:space="preserve"> սահմանող կետով</w:t>
      </w:r>
      <w:r w:rsidR="00112654" w:rsidRPr="002D69EA">
        <w:rPr>
          <w:rFonts w:ascii="GHEA Grapalat" w:hAnsi="GHEA Grapalat" w:cs="Arial"/>
          <w:lang w:val="hy-AM"/>
        </w:rPr>
        <w:t xml:space="preserve"> և այդ մասով որոշման նախագծի</w:t>
      </w:r>
      <w:r w:rsidR="006F1B58" w:rsidRPr="002D69EA">
        <w:rPr>
          <w:rFonts w:ascii="GHEA Grapalat" w:hAnsi="GHEA Grapalat" w:cs="Arial"/>
          <w:lang w:val="hy-AM"/>
        </w:rPr>
        <w:t xml:space="preserve"> համա</w:t>
      </w:r>
      <w:r w:rsidR="00B7484F" w:rsidRPr="002D69EA">
        <w:rPr>
          <w:rFonts w:ascii="GHEA Grapalat" w:hAnsi="GHEA Grapalat" w:cs="Arial"/>
          <w:lang w:val="hy-AM"/>
        </w:rPr>
        <w:t>պա</w:t>
      </w:r>
      <w:r w:rsidR="00E84133" w:rsidRPr="002D69EA">
        <w:rPr>
          <w:rFonts w:ascii="GHEA Grapalat" w:hAnsi="GHEA Grapalat" w:cs="Arial"/>
          <w:lang w:val="hy-AM"/>
        </w:rPr>
        <w:t>տ</w:t>
      </w:r>
      <w:r w:rsidR="006F1B58" w:rsidRPr="002D69EA">
        <w:rPr>
          <w:rFonts w:ascii="GHEA Grapalat" w:hAnsi="GHEA Grapalat" w:cs="Arial"/>
          <w:lang w:val="hy-AM"/>
        </w:rPr>
        <w:t xml:space="preserve">ասխան </w:t>
      </w:r>
      <w:r w:rsidR="00B7484F" w:rsidRPr="002D69EA">
        <w:rPr>
          <w:rFonts w:ascii="GHEA Grapalat" w:hAnsi="GHEA Grapalat" w:cs="Arial"/>
          <w:lang w:val="hy-AM"/>
        </w:rPr>
        <w:t>նորմին</w:t>
      </w:r>
      <w:r w:rsidR="00112654" w:rsidRPr="002D69EA">
        <w:rPr>
          <w:rFonts w:ascii="GHEA Grapalat" w:hAnsi="GHEA Grapalat" w:cs="Arial"/>
          <w:lang w:val="hy-AM"/>
        </w:rPr>
        <w:t xml:space="preserve"> տալով հետադարձ</w:t>
      </w:r>
      <w:r w:rsidR="00924A60" w:rsidRPr="002D69EA">
        <w:rPr>
          <w:rFonts w:ascii="GHEA Grapalat" w:hAnsi="GHEA Grapalat" w:cs="Arial"/>
          <w:lang w:val="hy-AM"/>
        </w:rPr>
        <w:t xml:space="preserve"> </w:t>
      </w:r>
      <w:r w:rsidR="006F1B58" w:rsidRPr="002D69EA">
        <w:rPr>
          <w:rFonts w:ascii="GHEA Grapalat" w:hAnsi="GHEA Grapalat" w:cs="Arial"/>
          <w:lang w:val="hy-AM"/>
        </w:rPr>
        <w:t>ուժ։ Առաջարկը պայմանավորված է նրանով</w:t>
      </w:r>
      <w:r w:rsidR="001630E2" w:rsidRPr="002D69EA">
        <w:rPr>
          <w:rFonts w:ascii="GHEA Grapalat" w:hAnsi="GHEA Grapalat" w:cs="Arial"/>
          <w:lang w:val="hy-AM"/>
        </w:rPr>
        <w:t xml:space="preserve">, որ ԱՀԱ համակարգի ներդրման սկզբնական փուլում </w:t>
      </w:r>
      <w:r w:rsidR="00115A94" w:rsidRPr="002D69EA">
        <w:rPr>
          <w:rFonts w:ascii="GHEA Grapalat" w:hAnsi="GHEA Grapalat" w:cs="Arial"/>
          <w:lang w:val="hy-AM"/>
        </w:rPr>
        <w:t xml:space="preserve"> ռոբոտ ասոցացված վիրահատությունները դիտարկվել են ոչ թե առանձին ծառայություն, այլ վիրաբուժական ծառայությունների ընթացքում կիրառվող մեթոդ</w:t>
      </w:r>
      <w:r w:rsidR="001630E2" w:rsidRPr="002D69EA">
        <w:rPr>
          <w:rFonts w:ascii="GHEA Grapalat" w:hAnsi="GHEA Grapalat" w:cs="Arial"/>
          <w:lang w:val="hy-AM"/>
        </w:rPr>
        <w:t>,</w:t>
      </w:r>
      <w:r w:rsidR="00813E48" w:rsidRPr="002D69EA">
        <w:rPr>
          <w:rFonts w:ascii="GHEA Grapalat" w:hAnsi="GHEA Grapalat" w:cs="Arial"/>
          <w:lang w:val="hy-AM"/>
        </w:rPr>
        <w:t xml:space="preserve"> Առողջության համընդհանուր </w:t>
      </w:r>
      <w:r w:rsidR="00A24D77" w:rsidRPr="002D69EA">
        <w:rPr>
          <w:rFonts w:ascii="GHEA Grapalat" w:hAnsi="GHEA Grapalat" w:cs="Arial"/>
          <w:lang w:val="hy-AM"/>
        </w:rPr>
        <w:t>ապահովագրության հ</w:t>
      </w:r>
      <w:r w:rsidR="00813E48" w:rsidRPr="002D69EA">
        <w:rPr>
          <w:rFonts w:ascii="GHEA Grapalat" w:hAnsi="GHEA Grapalat" w:cs="Arial"/>
          <w:lang w:val="hy-AM"/>
        </w:rPr>
        <w:t xml:space="preserve">իմնադրամի ժամանակավոր խորհուրդը </w:t>
      </w:r>
      <w:r w:rsidR="00210EC1" w:rsidRPr="002D69EA">
        <w:rPr>
          <w:rFonts w:ascii="GHEA Grapalat" w:hAnsi="GHEA Grapalat" w:cs="Arial"/>
          <w:lang w:val="hy-AM"/>
        </w:rPr>
        <w:t>հաստատել է գներն ու ֆինանսավորման մեխանիզմը,</w:t>
      </w:r>
      <w:r w:rsidR="00126EAD" w:rsidRPr="002D69EA">
        <w:rPr>
          <w:rFonts w:ascii="GHEA Grapalat" w:hAnsi="GHEA Grapalat" w:cs="Arial"/>
          <w:lang w:val="hy-AM"/>
        </w:rPr>
        <w:t xml:space="preserve"> նկատի ունենալով, որ այն ազդեցություն չուներ </w:t>
      </w:r>
      <w:r w:rsidR="00721A18" w:rsidRPr="002D69EA">
        <w:rPr>
          <w:rFonts w:ascii="GHEA Grapalat" w:hAnsi="GHEA Grapalat" w:cs="Arial"/>
          <w:lang w:val="hy-AM"/>
        </w:rPr>
        <w:t>ընդհանուր ծախսերի վրա</w:t>
      </w:r>
      <w:r w:rsidR="009F5164" w:rsidRPr="002D69EA">
        <w:rPr>
          <w:rFonts w:ascii="GHEA Grapalat" w:hAnsi="GHEA Grapalat" w:cs="Arial"/>
          <w:lang w:val="hy-AM"/>
        </w:rPr>
        <w:t xml:space="preserve">, </w:t>
      </w:r>
      <w:r w:rsidR="00D2519F" w:rsidRPr="002D69EA">
        <w:rPr>
          <w:rFonts w:ascii="GHEA Grapalat" w:hAnsi="GHEA Grapalat" w:cs="Arial"/>
          <w:lang w:val="hy-AM"/>
        </w:rPr>
        <w:t>կիրա</w:t>
      </w:r>
      <w:r w:rsidR="009F5164" w:rsidRPr="002D69EA">
        <w:rPr>
          <w:rFonts w:ascii="GHEA Grapalat" w:hAnsi="GHEA Grapalat" w:cs="Arial"/>
          <w:lang w:val="hy-AM"/>
        </w:rPr>
        <w:t>րկվել է</w:t>
      </w:r>
      <w:r w:rsidR="004E7BAD" w:rsidRPr="002D69EA">
        <w:rPr>
          <w:rFonts w:ascii="GHEA Grapalat" w:hAnsi="GHEA Grapalat" w:cs="Arial"/>
          <w:lang w:val="hy-AM"/>
        </w:rPr>
        <w:t>,</w:t>
      </w:r>
      <w:r w:rsidR="00041C1A" w:rsidRPr="002D69EA">
        <w:rPr>
          <w:rFonts w:ascii="GHEA Grapalat" w:hAnsi="GHEA Grapalat" w:cs="Arial"/>
          <w:lang w:val="hy-AM"/>
        </w:rPr>
        <w:t xml:space="preserve"> </w:t>
      </w:r>
      <w:r w:rsidR="001630E2" w:rsidRPr="002D69EA">
        <w:rPr>
          <w:rFonts w:ascii="GHEA Grapalat" w:hAnsi="GHEA Grapalat" w:cs="Arial"/>
          <w:lang w:val="hy-AM"/>
        </w:rPr>
        <w:t>ուստի</w:t>
      </w:r>
      <w:r w:rsidR="00115A94" w:rsidRPr="002D69EA">
        <w:rPr>
          <w:rFonts w:ascii="GHEA Grapalat" w:hAnsi="GHEA Grapalat" w:cs="Arial"/>
          <w:lang w:val="hy-AM"/>
        </w:rPr>
        <w:t xml:space="preserve"> </w:t>
      </w:r>
      <w:r w:rsidR="00981A83" w:rsidRPr="002D69EA">
        <w:rPr>
          <w:rFonts w:ascii="GHEA Grapalat" w:hAnsi="GHEA Grapalat" w:cs="Arial"/>
          <w:lang w:val="hy-AM"/>
        </w:rPr>
        <w:t xml:space="preserve">տվյալ ցանկով </w:t>
      </w:r>
      <w:r w:rsidR="001630E2" w:rsidRPr="002D69EA">
        <w:rPr>
          <w:rFonts w:ascii="GHEA Grapalat" w:hAnsi="GHEA Grapalat" w:cs="Arial"/>
          <w:lang w:val="hy-AM"/>
        </w:rPr>
        <w:t>առանձի</w:t>
      </w:r>
      <w:r w:rsidR="00E47251" w:rsidRPr="002D69EA">
        <w:rPr>
          <w:rFonts w:ascii="GHEA Grapalat" w:hAnsi="GHEA Grapalat" w:cs="Arial"/>
          <w:lang w:val="hy-AM"/>
        </w:rPr>
        <w:t xml:space="preserve">ն </w:t>
      </w:r>
      <w:r w:rsidR="00C0770E" w:rsidRPr="002D69EA">
        <w:rPr>
          <w:rFonts w:ascii="GHEA Grapalat" w:hAnsi="GHEA Grapalat" w:cs="Arial"/>
          <w:lang w:val="hy-AM"/>
        </w:rPr>
        <w:t xml:space="preserve">չեն </w:t>
      </w:r>
      <w:r w:rsidR="00981A83" w:rsidRPr="002D69EA">
        <w:rPr>
          <w:rFonts w:ascii="GHEA Grapalat" w:hAnsi="GHEA Grapalat" w:cs="Arial"/>
          <w:lang w:val="hy-AM"/>
        </w:rPr>
        <w:t>սահմանվել</w:t>
      </w:r>
      <w:r w:rsidR="004E7BAD" w:rsidRPr="002D69EA">
        <w:rPr>
          <w:rFonts w:ascii="GHEA Grapalat" w:hAnsi="GHEA Grapalat" w:cs="Arial"/>
          <w:lang w:val="hy-AM"/>
        </w:rPr>
        <w:t>։</w:t>
      </w:r>
      <w:r w:rsidR="00981A83" w:rsidRPr="002D69EA">
        <w:rPr>
          <w:rFonts w:ascii="GHEA Grapalat" w:hAnsi="GHEA Grapalat" w:cs="Arial"/>
          <w:lang w:val="hy-AM"/>
        </w:rPr>
        <w:t xml:space="preserve"> </w:t>
      </w:r>
      <w:r w:rsidR="004E7BAD" w:rsidRPr="002D69EA">
        <w:rPr>
          <w:rFonts w:ascii="GHEA Grapalat" w:hAnsi="GHEA Grapalat" w:cs="Arial"/>
          <w:lang w:val="hy-AM"/>
        </w:rPr>
        <w:t>Այնուհետ</w:t>
      </w:r>
      <w:r w:rsidR="00BB6FF8" w:rsidRPr="002D69EA">
        <w:rPr>
          <w:rFonts w:ascii="GHEA Grapalat" w:hAnsi="GHEA Grapalat" w:cs="Arial"/>
          <w:lang w:val="hy-AM"/>
        </w:rPr>
        <w:t xml:space="preserve"> </w:t>
      </w:r>
      <w:r w:rsidR="005F0DFB" w:rsidRPr="002D69EA">
        <w:rPr>
          <w:rFonts w:ascii="GHEA Grapalat" w:hAnsi="GHEA Grapalat" w:cs="Arial"/>
          <w:lang w:val="hy-AM"/>
        </w:rPr>
        <w:t xml:space="preserve">հաշվի առնելով </w:t>
      </w:r>
      <w:r w:rsidR="00EA41FA" w:rsidRPr="002D69EA">
        <w:rPr>
          <w:rFonts w:ascii="GHEA Grapalat" w:hAnsi="GHEA Grapalat" w:cs="Arial"/>
          <w:lang w:val="hy-AM"/>
        </w:rPr>
        <w:t xml:space="preserve">նոր տեխնոլոգիաների զարգացման և ներդրման աջակցման </w:t>
      </w:r>
      <w:r w:rsidR="000602FA" w:rsidRPr="002D69EA">
        <w:rPr>
          <w:rFonts w:ascii="GHEA Grapalat" w:hAnsi="GHEA Grapalat" w:cs="Arial"/>
          <w:lang w:val="hy-AM"/>
        </w:rPr>
        <w:t>անհրաժեշտությունը</w:t>
      </w:r>
      <w:r w:rsidR="00350494" w:rsidRPr="002D69EA">
        <w:rPr>
          <w:rFonts w:ascii="GHEA Grapalat" w:hAnsi="GHEA Grapalat" w:cs="Arial"/>
          <w:lang w:val="hy-AM"/>
        </w:rPr>
        <w:t>, ինչպես նաև այն, որ</w:t>
      </w:r>
      <w:r w:rsidR="00981A83" w:rsidRPr="002D69EA">
        <w:rPr>
          <w:rFonts w:ascii="GHEA Grapalat" w:hAnsi="GHEA Grapalat" w:cs="Arial"/>
          <w:lang w:val="hy-AM"/>
        </w:rPr>
        <w:t xml:space="preserve"> սահմանափակ</w:t>
      </w:r>
      <w:r w:rsidR="00B7484F" w:rsidRPr="002D69EA">
        <w:rPr>
          <w:rFonts w:ascii="GHEA Grapalat" w:hAnsi="GHEA Grapalat" w:cs="Arial"/>
          <w:lang w:val="hy-AM"/>
        </w:rPr>
        <w:t xml:space="preserve"> հասանելիության </w:t>
      </w:r>
      <w:r w:rsidR="0058167E" w:rsidRPr="002D69EA">
        <w:rPr>
          <w:rFonts w:ascii="GHEA Grapalat" w:hAnsi="GHEA Grapalat" w:cs="Arial"/>
          <w:lang w:val="hy-AM"/>
        </w:rPr>
        <w:t>ծ</w:t>
      </w:r>
      <w:r w:rsidR="00981A83" w:rsidRPr="002D69EA">
        <w:rPr>
          <w:rFonts w:ascii="GHEA Grapalat" w:hAnsi="GHEA Grapalat" w:cs="Arial"/>
          <w:lang w:val="hy-AM"/>
        </w:rPr>
        <w:t>առայություններ</w:t>
      </w:r>
      <w:r w:rsidR="00A040F9" w:rsidRPr="002D69EA">
        <w:rPr>
          <w:rFonts w:ascii="GHEA Grapalat" w:hAnsi="GHEA Grapalat" w:cs="Arial"/>
          <w:lang w:val="hy-AM"/>
        </w:rPr>
        <w:t>ը ԱՓ շրջանակում ենթակա</w:t>
      </w:r>
      <w:r w:rsidR="008F7936" w:rsidRPr="002D69EA">
        <w:rPr>
          <w:rFonts w:ascii="GHEA Grapalat" w:hAnsi="GHEA Grapalat" w:cs="Arial"/>
          <w:lang w:val="hy-AM"/>
        </w:rPr>
        <w:t xml:space="preserve"> են հատուցման մասնակի և դրանց մասով կիրառվում է</w:t>
      </w:r>
      <w:r w:rsidR="0058167E" w:rsidRPr="002D69EA">
        <w:rPr>
          <w:rFonts w:ascii="GHEA Grapalat" w:hAnsi="GHEA Grapalat" w:cs="Arial"/>
          <w:lang w:val="hy-AM"/>
        </w:rPr>
        <w:t xml:space="preserve"> համավճար</w:t>
      </w:r>
      <w:r w:rsidR="008F7936" w:rsidRPr="002D69EA">
        <w:rPr>
          <w:rFonts w:ascii="GHEA Grapalat" w:hAnsi="GHEA Grapalat" w:cs="Arial"/>
          <w:lang w:val="hy-AM"/>
        </w:rPr>
        <w:t xml:space="preserve">, տարընկալումներից խուսափելու նպատակով </w:t>
      </w:r>
      <w:r w:rsidR="00723951" w:rsidRPr="002D69EA">
        <w:rPr>
          <w:rFonts w:ascii="GHEA Grapalat" w:hAnsi="GHEA Grapalat" w:cs="Arial"/>
          <w:lang w:val="hy-AM"/>
        </w:rPr>
        <w:t>անհրաժեշտություն է առաջացել կատարել</w:t>
      </w:r>
      <w:r w:rsidR="00E52CB6" w:rsidRPr="002D69EA">
        <w:rPr>
          <w:rFonts w:ascii="GHEA Grapalat" w:hAnsi="GHEA Grapalat" w:cs="Arial"/>
          <w:lang w:val="hy-AM"/>
        </w:rPr>
        <w:t xml:space="preserve"> հստակե</w:t>
      </w:r>
      <w:r w:rsidR="00723951" w:rsidRPr="002D69EA">
        <w:rPr>
          <w:rFonts w:ascii="GHEA Grapalat" w:hAnsi="GHEA Grapalat" w:cs="Arial"/>
          <w:lang w:val="hy-AM"/>
        </w:rPr>
        <w:t>ցումներ։</w:t>
      </w:r>
    </w:p>
    <w:p w14:paraId="6FFC4C34" w14:textId="3C35D67B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b/>
          <w:i/>
          <w:lang w:val="hy-AM"/>
        </w:rPr>
      </w:pPr>
      <w:r w:rsidRPr="002D69EA">
        <w:rPr>
          <w:rFonts w:ascii="GHEA Grapalat" w:hAnsi="GHEA Grapalat" w:cs="Arial"/>
          <w:b/>
          <w:i/>
          <w:lang w:val="hy-AM"/>
        </w:rPr>
        <w:t>Նախագծի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մշակման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գործընթացում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ներգրավված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ինստիտուտները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և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անձինք</w:t>
      </w:r>
      <w:r w:rsidR="00715DCC" w:rsidRPr="002D69EA">
        <w:rPr>
          <w:rFonts w:ascii="MS Gothic" w:eastAsia="MS Gothic" w:hAnsi="MS Gothic" w:cs="MS Gothic" w:hint="eastAsia"/>
          <w:b/>
          <w:i/>
          <w:lang w:val="hy-AM"/>
        </w:rPr>
        <w:t>․</w:t>
      </w:r>
    </w:p>
    <w:p w14:paraId="68846879" w14:textId="163C5ABC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2D69EA">
        <w:rPr>
          <w:rFonts w:ascii="GHEA Grapalat" w:hAnsi="GHEA Grapalat" w:cs="Arial"/>
          <w:lang w:val="hy-AM"/>
        </w:rPr>
        <w:t>Նախագիծը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մշակ</w:t>
      </w:r>
      <w:r w:rsidR="000E5181" w:rsidRPr="002D69EA">
        <w:rPr>
          <w:rFonts w:ascii="GHEA Grapalat" w:hAnsi="GHEA Grapalat" w:cs="Arial"/>
          <w:lang w:val="hy-AM"/>
        </w:rPr>
        <w:t>վել է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Առողջության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համընդհանուր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ապահովագրության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հիմնադրամ</w:t>
      </w:r>
      <w:r w:rsidR="00DD110A" w:rsidRPr="002D69EA">
        <w:rPr>
          <w:rFonts w:ascii="GHEA Grapalat" w:hAnsi="GHEA Grapalat" w:cs="Arial"/>
          <w:lang w:val="hy-AM"/>
        </w:rPr>
        <w:t>ի</w:t>
      </w:r>
      <w:r w:rsidR="002C3E06" w:rsidRPr="002D69EA">
        <w:rPr>
          <w:rFonts w:ascii="GHEA Grapalat" w:hAnsi="GHEA Grapalat" w:cs="Arial"/>
          <w:lang w:val="hy-AM"/>
        </w:rPr>
        <w:t xml:space="preserve"> աշխատակիցն</w:t>
      </w:r>
      <w:r w:rsidR="000E5181" w:rsidRPr="002D69EA">
        <w:rPr>
          <w:rFonts w:ascii="GHEA Grapalat" w:hAnsi="GHEA Grapalat" w:cs="Arial"/>
          <w:lang w:val="hy-AM"/>
        </w:rPr>
        <w:t>երի կողմի</w:t>
      </w:r>
      <w:r w:rsidR="00C05D21" w:rsidRPr="002D69EA">
        <w:rPr>
          <w:rFonts w:ascii="GHEA Grapalat" w:hAnsi="GHEA Grapalat" w:cs="Arial"/>
          <w:lang w:val="hy-AM"/>
        </w:rPr>
        <w:t>ց</w:t>
      </w:r>
      <w:r w:rsidRPr="002D69EA">
        <w:rPr>
          <w:rFonts w:ascii="GHEA Grapalat" w:hAnsi="GHEA Grapalat" w:cs="Arial"/>
          <w:lang w:val="hy-AM"/>
        </w:rPr>
        <w:t>։</w:t>
      </w:r>
    </w:p>
    <w:p w14:paraId="3AA8D3E8" w14:textId="77777777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b/>
          <w:i/>
          <w:lang w:val="hy-AM"/>
        </w:rPr>
      </w:pPr>
      <w:r w:rsidRPr="002D69EA">
        <w:rPr>
          <w:rFonts w:ascii="GHEA Grapalat" w:hAnsi="GHEA Grapalat" w:cs="Arial"/>
          <w:b/>
          <w:i/>
          <w:lang w:val="hy-AM"/>
        </w:rPr>
        <w:t>Լրացուցիչ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ֆինանսական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միջոցների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անհրաժեշտության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վերաբերյալ</w:t>
      </w:r>
      <w:r w:rsidRPr="002D69EA">
        <w:rPr>
          <w:rFonts w:ascii="GHEA Grapalat" w:hAnsi="GHEA Grapalat"/>
          <w:b/>
          <w:i/>
          <w:lang w:val="hy-AM"/>
        </w:rPr>
        <w:t>.</w:t>
      </w:r>
    </w:p>
    <w:p w14:paraId="2B3AD28A" w14:textId="39CA2E8B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2D69EA">
        <w:rPr>
          <w:rFonts w:ascii="GHEA Grapalat" w:hAnsi="GHEA Grapalat" w:cs="Arial"/>
          <w:lang w:val="hy-AM"/>
        </w:rPr>
        <w:t>Նախագծերի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ընդունմամբ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լրացուցիչ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ֆինանսական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միջոցների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անհրաժեշտություն</w:t>
      </w:r>
      <w:r w:rsidRPr="002D69EA">
        <w:rPr>
          <w:rFonts w:ascii="GHEA Grapalat" w:hAnsi="GHEA Grapalat"/>
          <w:lang w:val="hy-AM"/>
        </w:rPr>
        <w:t xml:space="preserve"> </w:t>
      </w:r>
      <w:r w:rsidR="000E5181" w:rsidRPr="002D69EA">
        <w:rPr>
          <w:rFonts w:ascii="GHEA Grapalat" w:hAnsi="GHEA Grapalat" w:cs="Arial"/>
          <w:lang w:val="hy-AM"/>
        </w:rPr>
        <w:t>չի առաջանա</w:t>
      </w:r>
      <w:r w:rsidR="00294C4D" w:rsidRPr="002D69EA">
        <w:rPr>
          <w:rFonts w:ascii="GHEA Grapalat" w:hAnsi="GHEA Grapalat" w:cs="Arial"/>
          <w:lang w:val="hy-AM"/>
        </w:rPr>
        <w:t xml:space="preserve">՝ հաշվի առնելով, որ </w:t>
      </w:r>
      <w:r w:rsidR="006F6C4E" w:rsidRPr="002D69EA">
        <w:rPr>
          <w:rFonts w:ascii="GHEA Grapalat" w:hAnsi="GHEA Grapalat" w:cs="Arial"/>
          <w:lang w:val="hy-AM"/>
        </w:rPr>
        <w:t>նախագծի ընդունման արդյունքում ծառայությունների ցանկը չի փոփոխվում</w:t>
      </w:r>
      <w:r w:rsidR="003D59E2" w:rsidRPr="002D69EA">
        <w:rPr>
          <w:rFonts w:ascii="GHEA Grapalat" w:hAnsi="GHEA Grapalat" w:cs="Arial"/>
          <w:lang w:val="hy-AM"/>
        </w:rPr>
        <w:t>, այլ ավելանում են որոշ ծառայությունների տրամադրման մեթոդները</w:t>
      </w:r>
      <w:r w:rsidR="006235C6" w:rsidRPr="002D69EA">
        <w:rPr>
          <w:rFonts w:ascii="GHEA Grapalat" w:hAnsi="GHEA Grapalat" w:cs="Arial"/>
          <w:lang w:val="hy-AM"/>
        </w:rPr>
        <w:t>, ինչը ընդհանուր ծախսերի վրա ազդեցություն չի ունենա</w:t>
      </w:r>
      <w:r w:rsidRPr="002D69EA">
        <w:rPr>
          <w:rFonts w:ascii="GHEA Grapalat" w:hAnsi="GHEA Grapalat"/>
          <w:lang w:val="hy-AM"/>
        </w:rPr>
        <w:t>:</w:t>
      </w:r>
    </w:p>
    <w:p w14:paraId="0AABCA2F" w14:textId="77777777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i/>
          <w:lang w:val="hy-AM"/>
        </w:rPr>
      </w:pPr>
      <w:r w:rsidRPr="002D69EA">
        <w:rPr>
          <w:rFonts w:ascii="GHEA Grapalat" w:hAnsi="GHEA Grapalat" w:cs="Arial"/>
          <w:b/>
          <w:i/>
          <w:lang w:val="hy-AM"/>
        </w:rPr>
        <w:t>Պետական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բյուջեի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եկամուտներում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և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ծախսերում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սպասվելիք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փոփոխությունների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վերաբերյալ</w:t>
      </w:r>
      <w:r w:rsidRPr="002D69EA">
        <w:rPr>
          <w:rFonts w:ascii="GHEA Grapalat" w:hAnsi="GHEA Grapalat"/>
          <w:b/>
          <w:i/>
          <w:lang w:val="hy-AM"/>
        </w:rPr>
        <w:t>.</w:t>
      </w:r>
    </w:p>
    <w:p w14:paraId="49ED39C0" w14:textId="549A5D40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2D69EA">
        <w:rPr>
          <w:rFonts w:ascii="GHEA Grapalat" w:hAnsi="GHEA Grapalat" w:cs="Arial"/>
          <w:lang w:val="hy-AM"/>
        </w:rPr>
        <w:lastRenderedPageBreak/>
        <w:t>Նախագծերի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ընդունմամբ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Հայաստանի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Հանրապետության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պետական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բյուջեում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եկամուտների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և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ծախսերի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էական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ավելացում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կամ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նվազեցում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չի</w:t>
      </w:r>
      <w:r w:rsidRPr="002D69EA">
        <w:rPr>
          <w:rFonts w:ascii="GHEA Grapalat" w:hAnsi="GHEA Grapalat"/>
          <w:bCs/>
          <w:lang w:val="hy-AM"/>
        </w:rPr>
        <w:t xml:space="preserve"> </w:t>
      </w:r>
      <w:r w:rsidRPr="002D69EA">
        <w:rPr>
          <w:rFonts w:ascii="GHEA Grapalat" w:hAnsi="GHEA Grapalat" w:cs="Arial"/>
          <w:bCs/>
          <w:lang w:val="hy-AM"/>
        </w:rPr>
        <w:t>նախատեսվում։</w:t>
      </w:r>
      <w:r w:rsidRPr="002D69EA">
        <w:rPr>
          <w:rFonts w:ascii="GHEA Grapalat" w:hAnsi="GHEA Grapalat"/>
          <w:bCs/>
          <w:lang w:val="hy-AM"/>
        </w:rPr>
        <w:t xml:space="preserve"> </w:t>
      </w:r>
    </w:p>
    <w:p w14:paraId="2CCD4874" w14:textId="77777777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2D69EA">
        <w:rPr>
          <w:rFonts w:ascii="GHEA Grapalat" w:hAnsi="GHEA Grapalat" w:cs="Arial"/>
          <w:b/>
          <w:bCs/>
          <w:i/>
          <w:iCs/>
          <w:lang w:val="hy-AM"/>
        </w:rPr>
        <w:t>Ակնկալվող</w:t>
      </w:r>
      <w:r w:rsidRPr="002D69EA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2D69EA">
        <w:rPr>
          <w:rFonts w:ascii="GHEA Grapalat" w:hAnsi="GHEA Grapalat" w:cs="Arial"/>
          <w:b/>
          <w:bCs/>
          <w:i/>
          <w:iCs/>
          <w:lang w:val="hy-AM"/>
        </w:rPr>
        <w:t>արդյունքը</w:t>
      </w:r>
    </w:p>
    <w:p w14:paraId="61997025" w14:textId="00F5310B" w:rsidR="00631992" w:rsidRPr="002D69EA" w:rsidRDefault="00631992" w:rsidP="00C05D21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2D69EA">
        <w:rPr>
          <w:rFonts w:ascii="GHEA Grapalat" w:hAnsi="GHEA Grapalat" w:cs="Arial"/>
          <w:lang w:val="hy-AM"/>
        </w:rPr>
        <w:t>Նախագծի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ընդունումը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հնարավորություն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կտա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ապահովել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ապահովագրական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փաթեթը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ձևավորելու</w:t>
      </w:r>
      <w:r w:rsidRPr="002D69EA">
        <w:rPr>
          <w:rFonts w:ascii="GHEA Grapalat" w:hAnsi="GHEA Grapalat"/>
          <w:lang w:val="hy-AM"/>
        </w:rPr>
        <w:t xml:space="preserve">, </w:t>
      </w:r>
      <w:r w:rsidRPr="002D69EA">
        <w:rPr>
          <w:rFonts w:ascii="GHEA Grapalat" w:hAnsi="GHEA Grapalat" w:cs="Arial"/>
          <w:lang w:val="hy-AM"/>
        </w:rPr>
        <w:t>դրանում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փոփոխություններ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և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լրացումներ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իրականացնելու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հետ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կապված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կազմակերպումը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Հայաստանի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Հանրապետության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առողջապահության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նախարարության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համակարգման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ներքո՝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ապահովելով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մշտապես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գործող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աշխատանքային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խմբի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կողմից՝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բազմամասնագիտական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ներգրավման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սկզբունքի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հիման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վրա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աշխատանքների</w:t>
      </w:r>
      <w:r w:rsidRPr="002D69EA">
        <w:rPr>
          <w:rFonts w:ascii="GHEA Grapalat" w:hAnsi="GHEA Grapalat"/>
          <w:lang w:val="hy-AM"/>
        </w:rPr>
        <w:t xml:space="preserve"> </w:t>
      </w:r>
      <w:r w:rsidRPr="002D69EA">
        <w:rPr>
          <w:rFonts w:ascii="GHEA Grapalat" w:hAnsi="GHEA Grapalat" w:cs="Arial"/>
          <w:lang w:val="hy-AM"/>
        </w:rPr>
        <w:t>իրագործումը։</w:t>
      </w:r>
      <w:r w:rsidR="00C05D21" w:rsidRPr="002D69EA">
        <w:rPr>
          <w:rFonts w:ascii="GHEA Grapalat" w:hAnsi="GHEA Grapalat" w:cs="Arial"/>
          <w:lang w:val="hy-AM"/>
        </w:rPr>
        <w:t xml:space="preserve"> Բացի այդ, նախագծի ընդունմամբ ակնկալվում է վերացնել ԱՀԱ համակարգի գործունեության համար կարևորագույն նշանակության իրավական ակտում առկա տարընթերցումները, ինչպես նաև ոչ միանշանակ ընկավող դրույթները։</w:t>
      </w:r>
    </w:p>
    <w:p w14:paraId="567019B3" w14:textId="77777777" w:rsidR="00631992" w:rsidRPr="002D69EA" w:rsidRDefault="00631992" w:rsidP="00182587">
      <w:pPr>
        <w:spacing w:after="0" w:line="360" w:lineRule="auto"/>
        <w:ind w:firstLine="450"/>
        <w:jc w:val="both"/>
        <w:rPr>
          <w:rFonts w:ascii="GHEA Grapalat" w:hAnsi="GHEA Grapalat"/>
          <w:b/>
          <w:i/>
          <w:lang w:val="hy-AM"/>
        </w:rPr>
      </w:pPr>
      <w:r w:rsidRPr="002D69EA">
        <w:rPr>
          <w:rFonts w:ascii="GHEA Grapalat" w:hAnsi="GHEA Grapalat" w:cs="Arial"/>
          <w:b/>
          <w:i/>
          <w:lang w:val="hy-AM"/>
        </w:rPr>
        <w:t>Կապը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ռազմավարական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փաստաթղթերի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հետ</w:t>
      </w:r>
      <w:r w:rsidRPr="002D69EA">
        <w:rPr>
          <w:rFonts w:ascii="GHEA Grapalat" w:hAnsi="GHEA Grapalat"/>
          <w:b/>
          <w:i/>
          <w:lang w:val="hy-AM"/>
        </w:rPr>
        <w:t xml:space="preserve">. </w:t>
      </w:r>
      <w:r w:rsidRPr="002D69EA">
        <w:rPr>
          <w:rFonts w:ascii="GHEA Grapalat" w:hAnsi="GHEA Grapalat" w:cs="Arial"/>
          <w:b/>
          <w:i/>
          <w:lang w:val="hy-AM"/>
        </w:rPr>
        <w:t>Հայաստանի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վերափոխման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ռազմավարություն</w:t>
      </w:r>
      <w:r w:rsidRPr="002D69EA">
        <w:rPr>
          <w:rFonts w:ascii="GHEA Grapalat" w:hAnsi="GHEA Grapalat"/>
          <w:b/>
          <w:i/>
          <w:lang w:val="hy-AM"/>
        </w:rPr>
        <w:t xml:space="preserve"> 2050, </w:t>
      </w:r>
      <w:r w:rsidRPr="002D69EA">
        <w:rPr>
          <w:rFonts w:ascii="GHEA Grapalat" w:hAnsi="GHEA Grapalat" w:cs="Arial"/>
          <w:b/>
          <w:i/>
          <w:lang w:val="hy-AM"/>
        </w:rPr>
        <w:t>Կառավարության</w:t>
      </w:r>
      <w:r w:rsidRPr="002D69EA">
        <w:rPr>
          <w:rFonts w:ascii="GHEA Grapalat" w:hAnsi="GHEA Grapalat"/>
          <w:b/>
          <w:i/>
          <w:lang w:val="hy-AM"/>
        </w:rPr>
        <w:t xml:space="preserve"> 2021-2026</w:t>
      </w:r>
      <w:r w:rsidRPr="002D69EA">
        <w:rPr>
          <w:rFonts w:ascii="GHEA Grapalat" w:hAnsi="GHEA Grapalat" w:cs="Arial"/>
          <w:b/>
          <w:i/>
          <w:lang w:val="hy-AM"/>
        </w:rPr>
        <w:t>թթ</w:t>
      </w:r>
      <w:r w:rsidRPr="002D69EA">
        <w:rPr>
          <w:rFonts w:ascii="GHEA Grapalat" w:hAnsi="GHEA Grapalat"/>
          <w:b/>
          <w:i/>
          <w:lang w:val="hy-AM"/>
        </w:rPr>
        <w:t xml:space="preserve">. </w:t>
      </w:r>
      <w:r w:rsidRPr="002D69EA">
        <w:rPr>
          <w:rFonts w:ascii="GHEA Grapalat" w:hAnsi="GHEA Grapalat" w:cs="Arial"/>
          <w:b/>
          <w:i/>
          <w:lang w:val="hy-AM"/>
        </w:rPr>
        <w:t>ծրագիր</w:t>
      </w:r>
      <w:r w:rsidRPr="002D69EA">
        <w:rPr>
          <w:rFonts w:ascii="GHEA Grapalat" w:hAnsi="GHEA Grapalat"/>
          <w:b/>
          <w:i/>
          <w:lang w:val="hy-AM"/>
        </w:rPr>
        <w:t xml:space="preserve">, </w:t>
      </w:r>
      <w:r w:rsidRPr="002D69EA">
        <w:rPr>
          <w:rFonts w:ascii="GHEA Grapalat" w:hAnsi="GHEA Grapalat" w:cs="Arial"/>
          <w:b/>
          <w:i/>
          <w:lang w:val="hy-AM"/>
        </w:rPr>
        <w:t>ոլորտային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և</w:t>
      </w:r>
      <w:r w:rsidRPr="002D69EA">
        <w:rPr>
          <w:rFonts w:ascii="GHEA Grapalat" w:hAnsi="GHEA Grapalat"/>
          <w:b/>
          <w:i/>
          <w:lang w:val="hy-AM"/>
        </w:rPr>
        <w:t>/</w:t>
      </w:r>
      <w:r w:rsidRPr="002D69EA">
        <w:rPr>
          <w:rFonts w:ascii="GHEA Grapalat" w:hAnsi="GHEA Grapalat" w:cs="Arial"/>
          <w:b/>
          <w:i/>
          <w:lang w:val="hy-AM"/>
        </w:rPr>
        <w:t>կամ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այլ</w:t>
      </w:r>
      <w:r w:rsidRPr="002D69EA">
        <w:rPr>
          <w:rFonts w:ascii="GHEA Grapalat" w:hAnsi="GHEA Grapalat"/>
          <w:b/>
          <w:i/>
          <w:lang w:val="hy-AM"/>
        </w:rPr>
        <w:t xml:space="preserve"> </w:t>
      </w:r>
      <w:r w:rsidRPr="002D69EA">
        <w:rPr>
          <w:rFonts w:ascii="GHEA Grapalat" w:hAnsi="GHEA Grapalat" w:cs="Arial"/>
          <w:b/>
          <w:i/>
          <w:lang w:val="hy-AM"/>
        </w:rPr>
        <w:t>ռազմավարություններ</w:t>
      </w:r>
      <w:r w:rsidRPr="002D69EA">
        <w:rPr>
          <w:rFonts w:ascii="GHEA Grapalat" w:hAnsi="GHEA Grapalat"/>
          <w:b/>
          <w:i/>
          <w:lang w:val="hy-AM"/>
        </w:rPr>
        <w:t>.</w:t>
      </w:r>
    </w:p>
    <w:p w14:paraId="4AA8E160" w14:textId="316E5C35" w:rsidR="00040B9F" w:rsidRPr="002D69EA" w:rsidRDefault="006935F7" w:rsidP="00182587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2D69EA">
        <w:rPr>
          <w:rFonts w:ascii="GHEA Grapalat" w:hAnsi="GHEA Grapalat" w:cs="Arial"/>
          <w:iCs/>
          <w:lang w:val="hy-AM"/>
        </w:rPr>
        <w:t>Նախագ</w:t>
      </w:r>
      <w:r w:rsidR="000E5181" w:rsidRPr="002D69EA">
        <w:rPr>
          <w:rFonts w:ascii="GHEA Grapalat" w:hAnsi="GHEA Grapalat" w:cs="Arial"/>
          <w:iCs/>
          <w:lang w:val="hy-AM"/>
        </w:rPr>
        <w:t>ծի ընդունումը բխում է</w:t>
      </w:r>
      <w:r w:rsidRPr="002D69EA">
        <w:rPr>
          <w:rFonts w:ascii="GHEA Grapalat" w:hAnsi="GHEA Grapalat" w:cs="Arial"/>
          <w:iCs/>
          <w:lang w:val="hy-AM"/>
        </w:rPr>
        <w:t xml:space="preserve"> ՀՀ կառավարության 2023 թվականի փետրվարի 2-ի 133-Լ որոշմամբ հաստատված Առողջության համապարփակ ապահովագրության ներդրման հայեցակարգ</w:t>
      </w:r>
      <w:r w:rsidR="000E5181" w:rsidRPr="002D69EA">
        <w:rPr>
          <w:rFonts w:ascii="GHEA Grapalat" w:hAnsi="GHEA Grapalat" w:cs="Arial"/>
          <w:iCs/>
          <w:lang w:val="hy-AM"/>
        </w:rPr>
        <w:t>ից</w:t>
      </w:r>
      <w:r w:rsidRPr="002D69EA">
        <w:rPr>
          <w:rFonts w:ascii="GHEA Grapalat" w:hAnsi="GHEA Grapalat" w:cs="Arial"/>
          <w:iCs/>
          <w:lang w:val="hy-AM"/>
        </w:rPr>
        <w:t>, որի հավելված 1-ի 4.1 կետով նախատեսվում է առողջության համապարփակ ապահովագրության ներդրմանն ուղղված օրենսդրական փաթեթի մշակման պահանջը</w:t>
      </w:r>
      <w:r w:rsidR="000E5181" w:rsidRPr="002D69EA">
        <w:rPr>
          <w:rFonts w:ascii="GHEA Grapalat" w:hAnsi="GHEA Grapalat" w:cs="Arial"/>
          <w:iCs/>
          <w:lang w:val="hy-AM"/>
        </w:rPr>
        <w:t xml:space="preserve">, </w:t>
      </w:r>
      <w:r w:rsidRPr="002D69EA">
        <w:rPr>
          <w:rFonts w:ascii="GHEA Grapalat" w:hAnsi="GHEA Grapalat" w:cs="Arial"/>
          <w:iCs/>
          <w:lang w:val="hy-AM"/>
        </w:rPr>
        <w:t>ՀՀ կառավարության 2021 թվականի օգոստոսի 18-ի N 1363-Ա որոշմամբ հաստատված` Հայաստանի Հանրապետության կառավարության 2021-2026 թվականների ծրագ</w:t>
      </w:r>
      <w:r w:rsidR="000E5181" w:rsidRPr="002D69EA">
        <w:rPr>
          <w:rFonts w:ascii="GHEA Grapalat" w:hAnsi="GHEA Grapalat" w:cs="Arial"/>
          <w:iCs/>
          <w:lang w:val="hy-AM"/>
        </w:rPr>
        <w:t>րից</w:t>
      </w:r>
      <w:r w:rsidRPr="002D69EA">
        <w:rPr>
          <w:rFonts w:ascii="GHEA Grapalat" w:hAnsi="GHEA Grapalat" w:cs="Arial"/>
          <w:iCs/>
          <w:lang w:val="hy-AM"/>
        </w:rPr>
        <w:t>, որի 4-րդ բաժնի 4.5 կետով որպես Կառավարության հիմնական առաջնահերթություն առանձնացվում է առողջապահության ոլորտի զարգացումը և պահանջ է առաջադրվում ներդնել առողջության համապարփակ ապահովագրության համակարգը` քաղաքացիների համար առողջապահական ծառայությունների հասանելիության և մատչելիության ապահովման համար, որն ուղղված է լինելու առողջապահական ծառայություններ ստանալու պահին քաղաքացու համար զգալի ծախսերի նվազեցմանը:</w:t>
      </w:r>
      <w:bookmarkEnd w:id="0"/>
    </w:p>
    <w:sectPr w:rsidR="00040B9F" w:rsidRPr="002D69EA" w:rsidSect="00446CF1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95C"/>
    <w:rsid w:val="00004E28"/>
    <w:rsid w:val="00040B9F"/>
    <w:rsid w:val="00041C1A"/>
    <w:rsid w:val="00041D00"/>
    <w:rsid w:val="000602FA"/>
    <w:rsid w:val="000C7969"/>
    <w:rsid w:val="000E5181"/>
    <w:rsid w:val="000F65AD"/>
    <w:rsid w:val="00104982"/>
    <w:rsid w:val="0011035A"/>
    <w:rsid w:val="00112654"/>
    <w:rsid w:val="00115A94"/>
    <w:rsid w:val="00126EAD"/>
    <w:rsid w:val="00136AA3"/>
    <w:rsid w:val="001630E2"/>
    <w:rsid w:val="00175AA2"/>
    <w:rsid w:val="00182587"/>
    <w:rsid w:val="001C7381"/>
    <w:rsid w:val="001D0322"/>
    <w:rsid w:val="001E1D0B"/>
    <w:rsid w:val="001E2412"/>
    <w:rsid w:val="0020379F"/>
    <w:rsid w:val="00210EC1"/>
    <w:rsid w:val="002266CF"/>
    <w:rsid w:val="0024369F"/>
    <w:rsid w:val="00243F47"/>
    <w:rsid w:val="00245F65"/>
    <w:rsid w:val="00285B27"/>
    <w:rsid w:val="00294C4D"/>
    <w:rsid w:val="002C3E06"/>
    <w:rsid w:val="002D543D"/>
    <w:rsid w:val="002D69EA"/>
    <w:rsid w:val="00327C14"/>
    <w:rsid w:val="00345A14"/>
    <w:rsid w:val="00350494"/>
    <w:rsid w:val="003B34AB"/>
    <w:rsid w:val="003D59E2"/>
    <w:rsid w:val="00424C3A"/>
    <w:rsid w:val="00446CF1"/>
    <w:rsid w:val="00462EC4"/>
    <w:rsid w:val="00487B15"/>
    <w:rsid w:val="0049444D"/>
    <w:rsid w:val="004A5023"/>
    <w:rsid w:val="004C31FF"/>
    <w:rsid w:val="004E7BAD"/>
    <w:rsid w:val="0058167E"/>
    <w:rsid w:val="005848F3"/>
    <w:rsid w:val="0059556C"/>
    <w:rsid w:val="005B16EE"/>
    <w:rsid w:val="005F0DFB"/>
    <w:rsid w:val="00605EE3"/>
    <w:rsid w:val="006235C6"/>
    <w:rsid w:val="00631992"/>
    <w:rsid w:val="00674816"/>
    <w:rsid w:val="00677D8B"/>
    <w:rsid w:val="00683C51"/>
    <w:rsid w:val="006935F7"/>
    <w:rsid w:val="006D5D2F"/>
    <w:rsid w:val="006F1B58"/>
    <w:rsid w:val="006F6C4E"/>
    <w:rsid w:val="0070038B"/>
    <w:rsid w:val="00715DCC"/>
    <w:rsid w:val="00721A18"/>
    <w:rsid w:val="00723951"/>
    <w:rsid w:val="00772CD3"/>
    <w:rsid w:val="007A7A7C"/>
    <w:rsid w:val="007E445C"/>
    <w:rsid w:val="00800B43"/>
    <w:rsid w:val="00804D42"/>
    <w:rsid w:val="008079C9"/>
    <w:rsid w:val="00813E48"/>
    <w:rsid w:val="00836C8F"/>
    <w:rsid w:val="00866E2C"/>
    <w:rsid w:val="008A15D4"/>
    <w:rsid w:val="008A49B2"/>
    <w:rsid w:val="008B3B4C"/>
    <w:rsid w:val="008F5966"/>
    <w:rsid w:val="008F7936"/>
    <w:rsid w:val="00907C4F"/>
    <w:rsid w:val="00924A60"/>
    <w:rsid w:val="009341A9"/>
    <w:rsid w:val="00981A83"/>
    <w:rsid w:val="009A041B"/>
    <w:rsid w:val="009A71B6"/>
    <w:rsid w:val="009E20AA"/>
    <w:rsid w:val="009F5164"/>
    <w:rsid w:val="00A040F9"/>
    <w:rsid w:val="00A24D77"/>
    <w:rsid w:val="00A308D4"/>
    <w:rsid w:val="00A45D73"/>
    <w:rsid w:val="00AA3F6E"/>
    <w:rsid w:val="00AC394D"/>
    <w:rsid w:val="00AC71D1"/>
    <w:rsid w:val="00B7484F"/>
    <w:rsid w:val="00BB6FF8"/>
    <w:rsid w:val="00BE3C27"/>
    <w:rsid w:val="00BF4868"/>
    <w:rsid w:val="00C024B0"/>
    <w:rsid w:val="00C05D21"/>
    <w:rsid w:val="00C0770E"/>
    <w:rsid w:val="00C60DC8"/>
    <w:rsid w:val="00C73CD2"/>
    <w:rsid w:val="00C83AA7"/>
    <w:rsid w:val="00CE69DE"/>
    <w:rsid w:val="00D22772"/>
    <w:rsid w:val="00D2519F"/>
    <w:rsid w:val="00DA295C"/>
    <w:rsid w:val="00DD110A"/>
    <w:rsid w:val="00E47251"/>
    <w:rsid w:val="00E52CB6"/>
    <w:rsid w:val="00E84133"/>
    <w:rsid w:val="00E92A44"/>
    <w:rsid w:val="00EA41FA"/>
    <w:rsid w:val="00F36DF1"/>
    <w:rsid w:val="00F61975"/>
    <w:rsid w:val="00FD06D6"/>
    <w:rsid w:val="00FE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4E298"/>
  <w15:chartTrackingRefBased/>
  <w15:docId w15:val="{7575A018-4098-43FF-96E1-11E03EFA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9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29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29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9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29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29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29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29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29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9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29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29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9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29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29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29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29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29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29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29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29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29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29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29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29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29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29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29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295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43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58D74-0E3F-475B-A464-61C562F0F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1015</Words>
  <Characters>5790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https://mul2.gov.am/tasks/1377932/oneclick?token=64222515385ca75d7f4265a4a399eea7</cp:keywords>
  <dc:description/>
  <cp:lastModifiedBy>Device Manager</cp:lastModifiedBy>
  <cp:revision>69</cp:revision>
  <dcterms:created xsi:type="dcterms:W3CDTF">2026-06-11T06:32:00Z</dcterms:created>
  <dcterms:modified xsi:type="dcterms:W3CDTF">2026-10-20T07:04:00Z</dcterms:modified>
</cp:coreProperties>
</file>