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8DDD0" w14:textId="77777777" w:rsidR="00A40834" w:rsidRPr="004173FE" w:rsidRDefault="00A40834" w:rsidP="00A40834">
      <w:pPr>
        <w:tabs>
          <w:tab w:val="center" w:pos="90"/>
        </w:tabs>
        <w:ind w:right="2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3DA24D34" w14:textId="77777777" w:rsidR="00A40834" w:rsidRDefault="00A40834" w:rsidP="00A40834">
      <w:pPr>
        <w:ind w:right="2"/>
        <w:jc w:val="center"/>
        <w:rPr>
          <w:rFonts w:ascii="GHEA Grapalat" w:hAnsi="GHEA Grapalat" w:cs="GHEA Grapalat"/>
          <w:b/>
          <w:lang w:val="en-US"/>
        </w:rPr>
      </w:pPr>
    </w:p>
    <w:p w14:paraId="16789929" w14:textId="77777777" w:rsidR="00A40834" w:rsidRDefault="00A40834" w:rsidP="00A40834">
      <w:pPr>
        <w:ind w:right="2"/>
        <w:jc w:val="center"/>
        <w:rPr>
          <w:rFonts w:ascii="GHEA Grapalat" w:hAnsi="GHEA Grapalat" w:cs="GHEA Grapalat"/>
          <w:b/>
          <w:lang w:val="en-US"/>
        </w:rPr>
      </w:pPr>
    </w:p>
    <w:p w14:paraId="2B98887F" w14:textId="77777777" w:rsidR="00A40834" w:rsidRPr="005F52DB" w:rsidRDefault="00A40834" w:rsidP="00A40834">
      <w:pPr>
        <w:ind w:right="2"/>
        <w:jc w:val="center"/>
        <w:rPr>
          <w:rFonts w:ascii="GHEA Grapalat" w:hAnsi="GHEA Grapalat" w:cs="GHEA Grapalat"/>
          <w:b/>
          <w:lang w:val="en-US"/>
        </w:rPr>
      </w:pPr>
      <w:r w:rsidRPr="005F52DB">
        <w:rPr>
          <w:rFonts w:ascii="GHEA Grapalat" w:hAnsi="GHEA Grapalat" w:cs="GHEA Grapalat"/>
          <w:b/>
        </w:rPr>
        <w:t>ՀԱՅԱՍՏԱՆԻ</w:t>
      </w:r>
      <w:r w:rsidRPr="005F52DB">
        <w:rPr>
          <w:rFonts w:ascii="GHEA Grapalat" w:hAnsi="GHEA Grapalat" w:cs="GHEA Grapalat"/>
          <w:b/>
          <w:lang w:val="en-US"/>
        </w:rPr>
        <w:t xml:space="preserve"> </w:t>
      </w:r>
      <w:r w:rsidRPr="005F52DB">
        <w:rPr>
          <w:rFonts w:ascii="GHEA Grapalat" w:hAnsi="GHEA Grapalat" w:cs="GHEA Grapalat"/>
          <w:b/>
        </w:rPr>
        <w:t>ՀԱՆՐԱՊԵՏՈՒԹՅԱՆ</w:t>
      </w:r>
      <w:r w:rsidRPr="005F52DB">
        <w:rPr>
          <w:rFonts w:ascii="GHEA Grapalat" w:hAnsi="GHEA Grapalat" w:cs="GHEA Grapalat"/>
          <w:b/>
          <w:lang w:val="en-US"/>
        </w:rPr>
        <w:t xml:space="preserve"> </w:t>
      </w:r>
      <w:r w:rsidRPr="005F52DB">
        <w:rPr>
          <w:rFonts w:ascii="GHEA Grapalat" w:hAnsi="GHEA Grapalat" w:cs="GHEA Grapalat"/>
          <w:b/>
        </w:rPr>
        <w:t>ԿԱՌԱՎԱՐՈՒԹՅՈՒՆ</w:t>
      </w:r>
    </w:p>
    <w:p w14:paraId="15B9385F" w14:textId="77777777" w:rsidR="00A40834" w:rsidRPr="005F52DB" w:rsidRDefault="00A40834" w:rsidP="00A40834">
      <w:pPr>
        <w:ind w:right="2"/>
        <w:jc w:val="center"/>
        <w:rPr>
          <w:rFonts w:ascii="GHEA Grapalat" w:hAnsi="GHEA Grapalat" w:cs="GHEA Grapalat"/>
          <w:b/>
          <w:lang w:val="en-US"/>
        </w:rPr>
      </w:pPr>
    </w:p>
    <w:p w14:paraId="7DB44BE1" w14:textId="77777777" w:rsidR="00A40834" w:rsidRDefault="00A40834" w:rsidP="00A40834">
      <w:pPr>
        <w:ind w:right="2"/>
        <w:jc w:val="center"/>
        <w:rPr>
          <w:rFonts w:ascii="GHEA Grapalat" w:hAnsi="GHEA Grapalat" w:cs="GHEA Grapalat"/>
          <w:b/>
        </w:rPr>
      </w:pPr>
      <w:r w:rsidRPr="005F52DB">
        <w:rPr>
          <w:rFonts w:ascii="GHEA Grapalat" w:hAnsi="GHEA Grapalat" w:cs="GHEA Grapalat"/>
          <w:b/>
        </w:rPr>
        <w:t>Ո</w:t>
      </w:r>
      <w:r w:rsidRPr="005F52DB">
        <w:rPr>
          <w:rFonts w:ascii="GHEA Grapalat" w:hAnsi="GHEA Grapalat" w:cs="GHEA Grapalat"/>
          <w:b/>
          <w:lang w:val="en-US"/>
        </w:rPr>
        <w:t xml:space="preserve"> </w:t>
      </w:r>
      <w:r w:rsidRPr="005F52DB">
        <w:rPr>
          <w:rFonts w:ascii="GHEA Grapalat" w:hAnsi="GHEA Grapalat" w:cs="GHEA Grapalat"/>
          <w:b/>
        </w:rPr>
        <w:t>Ր</w:t>
      </w:r>
      <w:r w:rsidRPr="005F52DB">
        <w:rPr>
          <w:rFonts w:ascii="GHEA Grapalat" w:hAnsi="GHEA Grapalat" w:cs="GHEA Grapalat"/>
          <w:b/>
          <w:lang w:val="en-US"/>
        </w:rPr>
        <w:t xml:space="preserve"> </w:t>
      </w:r>
      <w:r w:rsidRPr="005F52DB">
        <w:rPr>
          <w:rFonts w:ascii="GHEA Grapalat" w:hAnsi="GHEA Grapalat" w:cs="GHEA Grapalat"/>
          <w:b/>
        </w:rPr>
        <w:t>Ո</w:t>
      </w:r>
      <w:r w:rsidRPr="005F52DB">
        <w:rPr>
          <w:rFonts w:ascii="GHEA Grapalat" w:hAnsi="GHEA Grapalat" w:cs="GHEA Grapalat"/>
          <w:b/>
          <w:lang w:val="en-US"/>
        </w:rPr>
        <w:t xml:space="preserve"> </w:t>
      </w:r>
      <w:r w:rsidRPr="005F52DB">
        <w:rPr>
          <w:rFonts w:ascii="GHEA Grapalat" w:hAnsi="GHEA Grapalat" w:cs="GHEA Grapalat"/>
          <w:b/>
        </w:rPr>
        <w:t>Շ</w:t>
      </w:r>
      <w:r w:rsidRPr="005F52DB">
        <w:rPr>
          <w:rFonts w:ascii="GHEA Grapalat" w:hAnsi="GHEA Grapalat" w:cs="GHEA Grapalat"/>
          <w:b/>
          <w:lang w:val="en-US"/>
        </w:rPr>
        <w:t xml:space="preserve"> </w:t>
      </w:r>
      <w:r w:rsidRPr="005F52DB">
        <w:rPr>
          <w:rFonts w:ascii="GHEA Grapalat" w:hAnsi="GHEA Grapalat" w:cs="GHEA Grapalat"/>
          <w:b/>
        </w:rPr>
        <w:t>ՈՒ</w:t>
      </w:r>
      <w:r w:rsidRPr="005F52DB">
        <w:rPr>
          <w:rFonts w:ascii="GHEA Grapalat" w:hAnsi="GHEA Grapalat" w:cs="GHEA Grapalat"/>
          <w:b/>
          <w:lang w:val="en-US"/>
        </w:rPr>
        <w:t xml:space="preserve"> </w:t>
      </w:r>
      <w:r w:rsidRPr="005F52DB">
        <w:rPr>
          <w:rFonts w:ascii="GHEA Grapalat" w:hAnsi="GHEA Grapalat" w:cs="GHEA Grapalat"/>
          <w:b/>
        </w:rPr>
        <w:t>Մ</w:t>
      </w:r>
    </w:p>
    <w:p w14:paraId="08CFFFDC" w14:textId="77777777" w:rsidR="00A40834" w:rsidRPr="005F52DB" w:rsidRDefault="00A40834" w:rsidP="00A40834">
      <w:pPr>
        <w:ind w:right="2"/>
        <w:jc w:val="center"/>
        <w:rPr>
          <w:rFonts w:ascii="GHEA Grapalat" w:hAnsi="GHEA Grapalat" w:cs="GHEA Grapalat"/>
          <w:b/>
          <w:lang w:val="en-US"/>
        </w:rPr>
      </w:pPr>
    </w:p>
    <w:p w14:paraId="2E975DFC" w14:textId="77777777" w:rsidR="00A40834" w:rsidRPr="005F52DB" w:rsidRDefault="00A40834" w:rsidP="00A40834">
      <w:pPr>
        <w:spacing w:line="276" w:lineRule="auto"/>
        <w:ind w:right="2"/>
        <w:jc w:val="center"/>
        <w:rPr>
          <w:rFonts w:ascii="GHEA Grapalat" w:hAnsi="GHEA Grapalat" w:cs="GHEA Grapalat"/>
          <w:b/>
          <w:lang w:val="en-US"/>
        </w:rPr>
      </w:pPr>
      <w:r w:rsidRPr="005F52DB">
        <w:rPr>
          <w:rFonts w:ascii="GHEA Grapalat" w:hAnsi="GHEA Grapalat"/>
          <w:b/>
          <w:lang w:val="hy-AM"/>
        </w:rPr>
        <w:t>«</w:t>
      </w:r>
      <w:r w:rsidRPr="005F52DB">
        <w:rPr>
          <w:rFonts w:ascii="GHEA Grapalat" w:hAnsi="GHEA Grapalat" w:cs="GHEA Grapalat"/>
          <w:b/>
          <w:lang w:val="en-US"/>
        </w:rPr>
        <w:t>______</w:t>
      </w:r>
      <w:r w:rsidRPr="005F52DB">
        <w:rPr>
          <w:rFonts w:ascii="GHEA Grapalat" w:hAnsi="GHEA Grapalat"/>
          <w:b/>
          <w:lang w:val="hy-AM"/>
        </w:rPr>
        <w:t>»</w:t>
      </w:r>
      <w:r w:rsidRPr="005F52DB">
        <w:rPr>
          <w:rFonts w:ascii="GHEA Grapalat" w:hAnsi="GHEA Grapalat" w:cs="GHEA Grapalat"/>
          <w:b/>
          <w:lang w:val="en-US"/>
        </w:rPr>
        <w:t xml:space="preserve">  _________________  202</w:t>
      </w:r>
      <w:r w:rsidRPr="005F52DB">
        <w:rPr>
          <w:rFonts w:ascii="GHEA Grapalat" w:hAnsi="GHEA Grapalat" w:cs="GHEA Grapalat"/>
          <w:b/>
          <w:lang w:val="hy-AM"/>
        </w:rPr>
        <w:t xml:space="preserve">6 </w:t>
      </w:r>
      <w:r w:rsidRPr="005F52DB">
        <w:rPr>
          <w:rFonts w:ascii="GHEA Grapalat" w:hAnsi="GHEA Grapalat" w:cs="GHEA Grapalat"/>
          <w:b/>
        </w:rPr>
        <w:t>թ</w:t>
      </w:r>
      <w:r w:rsidRPr="005F52DB">
        <w:rPr>
          <w:rFonts w:ascii="GHEA Grapalat" w:hAnsi="GHEA Grapalat" w:cs="GHEA Grapalat"/>
          <w:b/>
          <w:lang w:val="en-US"/>
        </w:rPr>
        <w:t xml:space="preserve">վական N_______ </w:t>
      </w:r>
      <w:r w:rsidRPr="005F52DB">
        <w:rPr>
          <w:rFonts w:ascii="GHEA Grapalat" w:hAnsi="GHEA Grapalat" w:cs="GHEA Grapalat"/>
          <w:b/>
        </w:rPr>
        <w:t>Ա</w:t>
      </w:r>
    </w:p>
    <w:p w14:paraId="7FFD55D3" w14:textId="77777777" w:rsidR="00A40834" w:rsidRPr="005F52DB" w:rsidRDefault="00A40834" w:rsidP="00A40834">
      <w:pPr>
        <w:spacing w:line="360" w:lineRule="auto"/>
        <w:ind w:right="2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34D27238" w14:textId="77777777" w:rsidR="00A40834" w:rsidRDefault="00A40834" w:rsidP="00A40834">
      <w:pPr>
        <w:spacing w:line="360" w:lineRule="auto"/>
        <w:ind w:right="2"/>
        <w:jc w:val="center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GHEA Grapalat"/>
          <w:b/>
          <w:lang w:val="hy-AM"/>
        </w:rPr>
        <w:t>ՈՐՊԵՍ ՆՎԻՐԱՏՎՈՒԹՅՈՒՆ ԳՈՒՅՔ ԸՆԴՈՒՆԵԼՈՒ ԵՎ ՀԱՅԱՍՏԱՆԻ ՀԱՆՐԱՊԵՏՈՒԹՅԱՆ ՊԵՏԱԿԱՆ ԵԿԱՄՈՒՏՆԵՐԻ ԿՈՄԻՏԵԻՆ ԳՈՒՅՔ ԱՄՐԱՑՆԵԼՈՒ ՄԱՍԻՆ</w:t>
      </w:r>
    </w:p>
    <w:p w14:paraId="08749DD9" w14:textId="77777777" w:rsidR="00A40834" w:rsidRPr="00780377" w:rsidRDefault="00A40834" w:rsidP="00A40834">
      <w:pPr>
        <w:spacing w:line="360" w:lineRule="auto"/>
        <w:ind w:right="2"/>
        <w:jc w:val="center"/>
        <w:rPr>
          <w:rFonts w:ascii="GHEA Grapalat" w:hAnsi="GHEA Grapalat" w:cs="Arial"/>
          <w:b/>
          <w:lang w:val="hy-AM"/>
        </w:rPr>
      </w:pPr>
    </w:p>
    <w:p w14:paraId="7CD83697" w14:textId="77777777" w:rsidR="00A40834" w:rsidRPr="005F52DB" w:rsidRDefault="00A40834" w:rsidP="00A40834">
      <w:pPr>
        <w:pStyle w:val="mechtex0"/>
        <w:spacing w:line="360" w:lineRule="auto"/>
        <w:ind w:right="2" w:firstLine="720"/>
        <w:jc w:val="both"/>
        <w:rPr>
          <w:rFonts w:ascii="GHEA Grapalat" w:eastAsiaTheme="minorHAnsi" w:hAnsi="GHEA Grapalat" w:cs="CIDFont+F3"/>
          <w:sz w:val="24"/>
          <w:szCs w:val="24"/>
          <w:lang w:val="hy-AM"/>
        </w:rPr>
      </w:pPr>
      <w:r w:rsidRPr="00715C68">
        <w:rPr>
          <w:rFonts w:ascii="GHEA Grapalat" w:eastAsiaTheme="minorHAnsi" w:hAnsi="GHEA Grapalat" w:cs="CIDFont+F3"/>
          <w:sz w:val="24"/>
          <w:szCs w:val="24"/>
          <w:lang w:val="hy-AM"/>
        </w:rPr>
        <w:t>Ղեկավարվելով Հայաստանի Հանրապետության քաղաքացիական օրենսգրքի 594-րդ հոդվածի 1-ին մասով, Հայաստանի Հանրապետության հողային օրենսգրքի 89-րդ հոդվածի 1-ին և 2-րդ կետերով, «Կառավարչական իրավահարաբերությունների կարգավորման մասին» Հայաստանի Հանրապետության օրենքի 5-րդ հոդվածի 5-րդ մասով, 9-րդ հոդվածի 5-րդ մասով և հիմք ընդունելով Հայաստանի Հանրապետության Տավուշի մարզի Դիլիջան համայնքի ավագանու 2026 թվականի հոկտեմբերի 8-ի N 1248-Ա որոշումը՝ Հայաստանի Հանրապետության կառավարությունը որոշում է</w:t>
      </w:r>
      <w:r>
        <w:rPr>
          <w:rFonts w:ascii="GHEA Grapalat" w:eastAsiaTheme="minorHAnsi" w:hAnsi="GHEA Grapalat" w:cs="CIDFont+F3"/>
          <w:sz w:val="24"/>
          <w:szCs w:val="24"/>
          <w:lang w:val="hy-AM"/>
        </w:rPr>
        <w:t>․</w:t>
      </w:r>
    </w:p>
    <w:p w14:paraId="0DB337DE" w14:textId="77777777" w:rsidR="00A40834" w:rsidRPr="00A40834" w:rsidRDefault="00A40834" w:rsidP="00A40834">
      <w:pPr>
        <w:pStyle w:val="mechtex0"/>
        <w:ind w:right="2"/>
        <w:jc w:val="both"/>
        <w:rPr>
          <w:rFonts w:ascii="GHEA Grapalat" w:eastAsiaTheme="minorHAnsi" w:hAnsi="GHEA Grapalat" w:cs="CIDFont+F3"/>
          <w:sz w:val="24"/>
          <w:szCs w:val="24"/>
          <w:lang w:val="hy-AM"/>
        </w:rPr>
      </w:pPr>
    </w:p>
    <w:p w14:paraId="2F73009D" w14:textId="77777777" w:rsidR="00A40834" w:rsidRPr="00712DC6" w:rsidRDefault="00A40834" w:rsidP="00A40834">
      <w:pPr>
        <w:pStyle w:val="a5"/>
        <w:numPr>
          <w:ilvl w:val="0"/>
          <w:numId w:val="11"/>
        </w:numPr>
        <w:spacing w:line="360" w:lineRule="auto"/>
        <w:ind w:left="0" w:right="2" w:firstLine="709"/>
        <w:jc w:val="both"/>
        <w:rPr>
          <w:rFonts w:ascii="GHEA Grapalat" w:hAnsi="GHEA Grapalat" w:cs="Times New Roman"/>
          <w:color w:val="000000"/>
          <w:lang w:val="hy-AM"/>
        </w:rPr>
      </w:pPr>
      <w:r w:rsidRPr="00712DC6">
        <w:rPr>
          <w:rFonts w:ascii="GHEA Grapalat" w:hAnsi="GHEA Grapalat" w:cs="Times New Roman"/>
          <w:color w:val="000000"/>
          <w:lang w:val="hy-AM"/>
        </w:rPr>
        <w:t xml:space="preserve">Ընդունել Հայաստանի Հանրապետության Տավուշի մարզի Դիլիջան համայնքի սեփականությունը հանդիսացող Դիլիջան քաղաքի Պարզ լճի փողոց 45/2 հասցեում գտնվող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0.00082 հա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մակերեսով հողամասի (կադաստրային ծածկագիր՝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11-003-0674-0068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, սեփականության վկայական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N 20102026-11-0067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), որի շուկայական արժեքին մոտարկված կադաստրային արժեքը կազմում է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56,041.26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(հիսունվեց հազար քառասունմեկ ամբողջ քսանվեց հարյուրերորդական) ՀՀ դրամ, Պարզ լճի փողոց 41/1 հասցեում գտնվող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0.00951 հա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մակերեսով հողամասի (կադաստրային ծածկագիր՝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11-003-0674-0108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, սեփականության վկայական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N 20102026-11-0070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), որի շուկայական արժեքին մոտարկված կադաստրային արժեքը կազմում է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649,941.93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(վեց հարյուր քառասունինը հազար ինը հարյուր քառասունմեկ ամբողջ իննսուներեք հարյուրերորդական) ՀՀ դրամ, Պարզ լճի փողոց 41/2 հասցեում գտնվող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0.01772 հա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մակերեսով հողամասի (կադաստրային ծածկագիր՝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11-003-0674-0107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, սեփականության վկայական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N 20102026-11-0061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), որի շուկայական արժեքին մոտարկված կադաստրային արժեքը կազմում է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1,211,037.96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(մեկ միլիոն երկու հարյուր տասնմեկ հազար երեսունյոթ ամբողջ իննսունվեց հարյուրերորդական) ՀՀ դրամ, Պարզ լճի փողոց 41/3 հասցեում գտնվող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0.07765 հա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մակերեսով հողամասի (կադաստրային ծածկագիր՝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11-003-0674-0110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, սեփականության վկայական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N 20102026-11-0073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), որի շուկայական արժեքին մոտարկված կադաստրային արժեքը կազմում է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5,306,833.95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(հինգ միլիոն երեք հարյուր վեց հազար ութ հարյուր երեսուներեք ամբողջ իննսունհինգ հարյուրերորդական) ՀՀ դրամ, Պարզ լճի փողոց 45/1 հասցեում գտնվող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0.11352 հա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մակերեսով հողամասի (կադաստրային ծածկագիր՝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11-003-0674-0066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, սեփականության վկայական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N 20102026-11-0074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), որի շուկայական արժեքին մոտարկված կադաստրային արժեքը կազմում է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7,758,297.36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(յոթ միլիոն յոթ հարյուր հիսունութ հազար երկու հարյուր իննսունյոթ ամբողջ երեսունվեց հարյուրերորդական) ՀՀ դրամ, և Պարզ լճի փողոց 45/3 հասցեում գտնվող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0.23322 հա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մակերեսով հողամասի (կադաստրային ծածկագիր՝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11-003-0674-0109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, սեփականության վկայական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N 20102026-11-0072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), որի շուկայական արժեքին մոտարկված կադաստրային արժեքը կազմում է </w:t>
      </w:r>
      <w:r w:rsidRPr="00712DC6">
        <w:rPr>
          <w:rFonts w:ascii="GHEA Grapalat" w:hAnsi="GHEA Grapalat" w:cs="Times New Roman"/>
          <w:bCs/>
          <w:color w:val="000000"/>
          <w:lang w:val="hy-AM"/>
        </w:rPr>
        <w:t>15,938,954.46</w:t>
      </w:r>
      <w:r w:rsidRPr="00712DC6">
        <w:rPr>
          <w:rFonts w:ascii="GHEA Grapalat" w:hAnsi="GHEA Grapalat" w:cs="Times New Roman"/>
          <w:color w:val="000000"/>
          <w:lang w:val="hy-AM"/>
        </w:rPr>
        <w:t xml:space="preserve"> (տասնհինգ միլիոն ինը հարյուր երեսունութ հազար ինը հարյուր հիսունչորս ամբողջ քառասունվեց հարյուրերորդական) ՀՀ դրամ (այսուհետ միասին՝ Գույք), նվիրատվությունը Հայաստանի Հանրապետությանը և </w:t>
      </w:r>
      <w:r>
        <w:rPr>
          <w:rFonts w:ascii="GHEA Grapalat" w:hAnsi="GHEA Grapalat" w:cs="Times New Roman"/>
          <w:color w:val="000000"/>
          <w:lang w:val="hy-AM"/>
        </w:rPr>
        <w:t xml:space="preserve">դրանք </w:t>
      </w:r>
      <w:r w:rsidRPr="00712DC6">
        <w:rPr>
          <w:rFonts w:ascii="GHEA Grapalat" w:hAnsi="GHEA Grapalat" w:cs="Times New Roman"/>
          <w:color w:val="000000"/>
          <w:lang w:val="hy-AM"/>
        </w:rPr>
        <w:t>ամրացնել Հայաստանի Հանրապետության պետական եկամուտների կոմիտեին՝ Դիլիջանի ուսումնական կենտրոնի համալիրի (ներկայիս՝ «Մոնթե Մելքոնյանի անվան ռազմամարզական վարժարան») զբաղեցրած և սպասարկման համար անհրաժեշտ հողամասերի նկատմամբ իրավունքների պետական գրանցման նպատակով։</w:t>
      </w:r>
    </w:p>
    <w:p w14:paraId="69EB4D04" w14:textId="77777777" w:rsidR="00A40834" w:rsidRPr="00D370A8" w:rsidRDefault="00A40834" w:rsidP="00A40834">
      <w:pPr>
        <w:pStyle w:val="norm"/>
        <w:spacing w:line="360" w:lineRule="auto"/>
        <w:ind w:right="2" w:firstLine="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D370A8">
        <w:rPr>
          <w:rFonts w:ascii="GHEA Grapalat" w:hAnsi="GHEA Grapalat" w:cs="Arial"/>
          <w:sz w:val="24"/>
          <w:szCs w:val="24"/>
          <w:lang w:val="hy-AM"/>
        </w:rPr>
        <w:t xml:space="preserve">2. Հայաստանի Հանրապետության </w:t>
      </w:r>
      <w:r>
        <w:rPr>
          <w:rFonts w:ascii="GHEA Grapalat" w:hAnsi="GHEA Grapalat" w:cs="Arial"/>
          <w:sz w:val="24"/>
          <w:szCs w:val="24"/>
          <w:lang w:val="hy-AM"/>
        </w:rPr>
        <w:t>պետական եկամուտների կոմիտեի նախագահին</w:t>
      </w:r>
      <w:r w:rsidRPr="00D370A8">
        <w:rPr>
          <w:rFonts w:ascii="GHEA Grapalat" w:hAnsi="GHEA Grapalat" w:cs="Arial"/>
          <w:sz w:val="24"/>
          <w:szCs w:val="24"/>
          <w:lang w:val="hy-AM"/>
        </w:rPr>
        <w:t xml:space="preserve">`  </w:t>
      </w:r>
    </w:p>
    <w:p w14:paraId="02F68552" w14:textId="77777777" w:rsidR="00A40834" w:rsidRPr="00D370A8" w:rsidRDefault="00A40834" w:rsidP="00A40834">
      <w:pPr>
        <w:spacing w:line="360" w:lineRule="auto"/>
        <w:ind w:right="2"/>
        <w:jc w:val="both"/>
        <w:rPr>
          <w:rFonts w:ascii="GHEA Grapalat" w:hAnsi="GHEA Grapalat" w:cs="Arial"/>
          <w:lang w:val="hy-AM"/>
        </w:rPr>
      </w:pPr>
      <w:r w:rsidRPr="00D370A8">
        <w:rPr>
          <w:rFonts w:ascii="GHEA Grapalat" w:hAnsi="GHEA Grapalat" w:cs="Arial"/>
          <w:lang w:val="hy-AM"/>
        </w:rPr>
        <w:t xml:space="preserve">1) </w:t>
      </w:r>
      <w:r w:rsidRPr="00AB761B">
        <w:rPr>
          <w:rFonts w:ascii="GHEA Grapalat" w:hAnsi="GHEA Grapalat" w:cs="Times New Roman"/>
          <w:lang w:val="hy-AM"/>
        </w:rPr>
        <w:t xml:space="preserve">սույն որոշումն ուժի մեջ մտնելուց հետո տասնօրյա ժամկետում Հայաստանի Հանրապետության Տավուշի մարզի Դիլիջան համայնքի ղեկավարի հետ համատեղ ապահովել սույն որոշման 1-ին կետում նշված Գույքի </w:t>
      </w:r>
      <w:r>
        <w:rPr>
          <w:rFonts w:ascii="GHEA Grapalat" w:hAnsi="GHEA Grapalat" w:cs="Times New Roman"/>
          <w:lang w:val="hy-AM"/>
        </w:rPr>
        <w:t>նվիրատվության</w:t>
      </w:r>
      <w:r w:rsidRPr="00AB761B">
        <w:rPr>
          <w:rFonts w:ascii="GHEA Grapalat" w:hAnsi="GHEA Grapalat" w:cs="Times New Roman"/>
          <w:lang w:val="hy-AM"/>
        </w:rPr>
        <w:t xml:space="preserve"> պայմանագրի կնքումը և հանձնման-ընդունման աշխատանքների կատարումը՝ պայմանագրում սահմանելով, որ պայմանագրի կնքման և նվիրա</w:t>
      </w:r>
      <w:r>
        <w:rPr>
          <w:rFonts w:ascii="GHEA Grapalat" w:hAnsi="GHEA Grapalat" w:cs="Times New Roman"/>
          <w:lang w:val="hy-AM"/>
        </w:rPr>
        <w:t>տվությամբ փոխանցվող</w:t>
      </w:r>
      <w:r w:rsidRPr="00AB761B">
        <w:rPr>
          <w:rFonts w:ascii="GHEA Grapalat" w:hAnsi="GHEA Grapalat" w:cs="Times New Roman"/>
          <w:lang w:val="hy-AM"/>
        </w:rPr>
        <w:t xml:space="preserve"> հողամասերի նկատմամբ իրավունքների պետական գրանցման հետ կապված ծախսերն իրականացվելու են Հայաստանի Հանրապետության պետական եկամուտների կոմիտեի միջոցների հաշվին:</w:t>
      </w:r>
    </w:p>
    <w:p w14:paraId="46655FB9" w14:textId="77777777" w:rsidR="00A40834" w:rsidRDefault="00A40834" w:rsidP="00A40834">
      <w:pPr>
        <w:spacing w:line="360" w:lineRule="auto"/>
        <w:ind w:right="2"/>
        <w:jc w:val="both"/>
        <w:rPr>
          <w:rFonts w:ascii="GHEA Grapalat" w:hAnsi="GHEA Grapalat"/>
          <w:spacing w:val="-8"/>
          <w:lang w:val="hy-AM"/>
        </w:rPr>
      </w:pPr>
    </w:p>
    <w:p w14:paraId="3A161A3F" w14:textId="77777777" w:rsidR="00A40834" w:rsidRDefault="00A40834" w:rsidP="00A40834">
      <w:pPr>
        <w:spacing w:line="360" w:lineRule="auto"/>
        <w:ind w:right="2"/>
        <w:jc w:val="both"/>
        <w:rPr>
          <w:rFonts w:ascii="GHEA Grapalat" w:hAnsi="GHEA Grapalat"/>
          <w:spacing w:val="-8"/>
          <w:lang w:val="hy-AM"/>
        </w:rPr>
      </w:pPr>
    </w:p>
    <w:p w14:paraId="7CF9ABCA" w14:textId="77777777" w:rsidR="00A40834" w:rsidRDefault="00A40834" w:rsidP="00A40834">
      <w:pPr>
        <w:ind w:left="720" w:right="2" w:firstLine="720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ՀԱՅԱՍՏԱՆԻ ՀԱՆՐԱՊԵՏՈՒԹՅԱՆ </w:t>
      </w:r>
    </w:p>
    <w:p w14:paraId="11405A79" w14:textId="77777777" w:rsidR="00A40834" w:rsidRDefault="00A40834" w:rsidP="00A40834">
      <w:pPr>
        <w:spacing w:line="360" w:lineRule="auto"/>
        <w:ind w:left="2160" w:right="2" w:firstLine="720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ՎԱՐՉԱՊԵՏ </w:t>
      </w:r>
      <w:r w:rsidRPr="006261BE">
        <w:rPr>
          <w:rFonts w:ascii="GHEA Grapalat" w:hAnsi="GHEA Grapalat"/>
          <w:spacing w:val="-8"/>
          <w:lang w:val="hy-AM"/>
        </w:rPr>
        <w:t xml:space="preserve"> </w:t>
      </w:r>
      <w:r w:rsidRPr="006261BE">
        <w:rPr>
          <w:rFonts w:ascii="GHEA Grapalat" w:hAnsi="GHEA Grapalat"/>
          <w:spacing w:val="-8"/>
          <w:lang w:val="hy-AM"/>
        </w:rPr>
        <w:tab/>
      </w:r>
      <w:r w:rsidRPr="006261BE">
        <w:rPr>
          <w:rFonts w:ascii="GHEA Grapalat" w:hAnsi="GHEA Grapalat"/>
          <w:spacing w:val="-8"/>
          <w:lang w:val="hy-AM"/>
        </w:rPr>
        <w:tab/>
      </w:r>
      <w:r w:rsidRPr="006261BE">
        <w:rPr>
          <w:rFonts w:ascii="GHEA Grapalat" w:hAnsi="GHEA Grapalat"/>
          <w:spacing w:val="-8"/>
          <w:lang w:val="hy-AM"/>
        </w:rPr>
        <w:tab/>
      </w:r>
      <w:r w:rsidRPr="006261BE">
        <w:rPr>
          <w:rFonts w:ascii="GHEA Grapalat" w:hAnsi="GHEA Grapalat"/>
          <w:spacing w:val="-8"/>
          <w:lang w:val="hy-AM"/>
        </w:rPr>
        <w:tab/>
      </w:r>
      <w:r>
        <w:rPr>
          <w:rFonts w:ascii="GHEA Grapalat" w:hAnsi="GHEA Grapalat"/>
          <w:spacing w:val="-8"/>
          <w:lang w:val="hy-AM"/>
        </w:rPr>
        <w:t>Ն.ՓԱՇԻՆՅԱՆ</w:t>
      </w:r>
    </w:p>
    <w:p w14:paraId="6CDB919F" w14:textId="77777777" w:rsidR="00A40834" w:rsidRPr="008E50CE" w:rsidRDefault="00A40834" w:rsidP="00A40834">
      <w:pPr>
        <w:spacing w:line="360" w:lineRule="auto"/>
        <w:ind w:left="720" w:right="2" w:firstLine="72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 w:rsidRPr="008E50CE">
        <w:rPr>
          <w:rFonts w:ascii="GHEA Grapalat" w:hAnsi="GHEA Grapalat"/>
          <w:lang w:val="hy-AM"/>
        </w:rPr>
        <w:t>Երևան</w:t>
      </w:r>
    </w:p>
    <w:p w14:paraId="3E6E6D68" w14:textId="77777777" w:rsidR="00A40834" w:rsidRPr="0043092F" w:rsidRDefault="00A40834" w:rsidP="00A40834">
      <w:pPr>
        <w:spacing w:line="360" w:lineRule="auto"/>
        <w:ind w:right="2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</w:p>
    <w:p w14:paraId="6BBBC792" w14:textId="77777777" w:rsidR="0043092F" w:rsidRPr="00A40834" w:rsidRDefault="0043092F" w:rsidP="00A40834">
      <w:pPr>
        <w:rPr>
          <w:lang w:val="hy-AM"/>
        </w:rPr>
      </w:pPr>
      <w:bookmarkStart w:id="0" w:name="_GoBack"/>
      <w:bookmarkEnd w:id="0"/>
    </w:p>
    <w:sectPr w:rsidR="0043092F" w:rsidRPr="00A40834" w:rsidSect="002A1545">
      <w:pgSz w:w="11907" w:h="16840" w:code="9"/>
      <w:pgMar w:top="992" w:right="902" w:bottom="99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23EA92" w14:textId="77777777" w:rsidR="00606BAC" w:rsidRDefault="00606BAC" w:rsidP="00AD16BD">
      <w:r>
        <w:separator/>
      </w:r>
    </w:p>
  </w:endnote>
  <w:endnote w:type="continuationSeparator" w:id="0">
    <w:p w14:paraId="5F770B44" w14:textId="77777777" w:rsidR="00606BAC" w:rsidRDefault="00606BAC" w:rsidP="00AD1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D4C84" w14:textId="77777777" w:rsidR="00606BAC" w:rsidRDefault="00606BAC" w:rsidP="00AD16BD">
      <w:r>
        <w:separator/>
      </w:r>
    </w:p>
  </w:footnote>
  <w:footnote w:type="continuationSeparator" w:id="0">
    <w:p w14:paraId="6D31C2CC" w14:textId="77777777" w:rsidR="00606BAC" w:rsidRDefault="00606BAC" w:rsidP="00AD1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148F2"/>
    <w:multiLevelType w:val="hybridMultilevel"/>
    <w:tmpl w:val="FF445FEC"/>
    <w:lvl w:ilvl="0" w:tplc="467C742E">
      <w:start w:val="1"/>
      <w:numFmt w:val="decimal"/>
      <w:lvlText w:val="%1."/>
      <w:lvlJc w:val="left"/>
      <w:pPr>
        <w:ind w:left="387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107" w:hanging="360"/>
      </w:pPr>
    </w:lvl>
    <w:lvl w:ilvl="2" w:tplc="0409001B" w:tentative="1">
      <w:start w:val="1"/>
      <w:numFmt w:val="lowerRoman"/>
      <w:lvlText w:val="%3."/>
      <w:lvlJc w:val="right"/>
      <w:pPr>
        <w:ind w:left="1827" w:hanging="180"/>
      </w:pPr>
    </w:lvl>
    <w:lvl w:ilvl="3" w:tplc="0409000F" w:tentative="1">
      <w:start w:val="1"/>
      <w:numFmt w:val="decimal"/>
      <w:lvlText w:val="%4."/>
      <w:lvlJc w:val="left"/>
      <w:pPr>
        <w:ind w:left="2547" w:hanging="360"/>
      </w:pPr>
    </w:lvl>
    <w:lvl w:ilvl="4" w:tplc="04090019" w:tentative="1">
      <w:start w:val="1"/>
      <w:numFmt w:val="lowerLetter"/>
      <w:lvlText w:val="%5."/>
      <w:lvlJc w:val="left"/>
      <w:pPr>
        <w:ind w:left="3267" w:hanging="360"/>
      </w:pPr>
    </w:lvl>
    <w:lvl w:ilvl="5" w:tplc="0409001B" w:tentative="1">
      <w:start w:val="1"/>
      <w:numFmt w:val="lowerRoman"/>
      <w:lvlText w:val="%6."/>
      <w:lvlJc w:val="right"/>
      <w:pPr>
        <w:ind w:left="3987" w:hanging="180"/>
      </w:pPr>
    </w:lvl>
    <w:lvl w:ilvl="6" w:tplc="0409000F" w:tentative="1">
      <w:start w:val="1"/>
      <w:numFmt w:val="decimal"/>
      <w:lvlText w:val="%7."/>
      <w:lvlJc w:val="left"/>
      <w:pPr>
        <w:ind w:left="4707" w:hanging="360"/>
      </w:pPr>
    </w:lvl>
    <w:lvl w:ilvl="7" w:tplc="04090019" w:tentative="1">
      <w:start w:val="1"/>
      <w:numFmt w:val="lowerLetter"/>
      <w:lvlText w:val="%8."/>
      <w:lvlJc w:val="left"/>
      <w:pPr>
        <w:ind w:left="5427" w:hanging="360"/>
      </w:pPr>
    </w:lvl>
    <w:lvl w:ilvl="8" w:tplc="040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5406C"/>
    <w:multiLevelType w:val="hybridMultilevel"/>
    <w:tmpl w:val="9AD0BE18"/>
    <w:lvl w:ilvl="0" w:tplc="F7FC34C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4EB0084"/>
    <w:multiLevelType w:val="hybridMultilevel"/>
    <w:tmpl w:val="773009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04BC1"/>
    <w:multiLevelType w:val="hybridMultilevel"/>
    <w:tmpl w:val="E7E6E2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536CDF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7" w15:restartNumberingAfterBreak="0">
    <w:nsid w:val="41BA4DB7"/>
    <w:multiLevelType w:val="hybridMultilevel"/>
    <w:tmpl w:val="E7344E9C"/>
    <w:lvl w:ilvl="0" w:tplc="B4E8DC5A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8B4C4C"/>
    <w:multiLevelType w:val="hybridMultilevel"/>
    <w:tmpl w:val="025CEDFA"/>
    <w:lvl w:ilvl="0" w:tplc="91DC2350">
      <w:start w:val="1"/>
      <w:numFmt w:val="decimal"/>
      <w:lvlText w:val="%1."/>
      <w:lvlJc w:val="left"/>
      <w:pPr>
        <w:ind w:left="2160" w:hanging="360"/>
      </w:pPr>
      <w:rPr>
        <w:rFonts w:cs="CIDFont+F3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709852EA"/>
    <w:multiLevelType w:val="hybridMultilevel"/>
    <w:tmpl w:val="F19A2F9E"/>
    <w:lvl w:ilvl="0" w:tplc="1810873E">
      <w:start w:val="1"/>
      <w:numFmt w:val="decimal"/>
      <w:lvlText w:val="%1."/>
      <w:lvlJc w:val="left"/>
      <w:pPr>
        <w:ind w:left="45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723A5882"/>
    <w:multiLevelType w:val="hybridMultilevel"/>
    <w:tmpl w:val="072A31F6"/>
    <w:lvl w:ilvl="0" w:tplc="95AC6C3E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10"/>
  </w:num>
  <w:num w:numId="7">
    <w:abstractNumId w:val="9"/>
  </w:num>
  <w:num w:numId="8">
    <w:abstractNumId w:val="3"/>
  </w:num>
  <w:num w:numId="9">
    <w:abstractNumId w:val="2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0DDE"/>
    <w:rsid w:val="0001351E"/>
    <w:rsid w:val="00017FA9"/>
    <w:rsid w:val="000230E9"/>
    <w:rsid w:val="00024448"/>
    <w:rsid w:val="000253D2"/>
    <w:rsid w:val="00027572"/>
    <w:rsid w:val="00031EFF"/>
    <w:rsid w:val="0003688E"/>
    <w:rsid w:val="0004272B"/>
    <w:rsid w:val="00043904"/>
    <w:rsid w:val="000508D9"/>
    <w:rsid w:val="000537A0"/>
    <w:rsid w:val="00055988"/>
    <w:rsid w:val="00057184"/>
    <w:rsid w:val="00060EDD"/>
    <w:rsid w:val="0006256D"/>
    <w:rsid w:val="000625BE"/>
    <w:rsid w:val="000632B0"/>
    <w:rsid w:val="000738E4"/>
    <w:rsid w:val="00074874"/>
    <w:rsid w:val="00083803"/>
    <w:rsid w:val="00084A85"/>
    <w:rsid w:val="0008654B"/>
    <w:rsid w:val="00090DBD"/>
    <w:rsid w:val="000A11F8"/>
    <w:rsid w:val="000C127A"/>
    <w:rsid w:val="000C1762"/>
    <w:rsid w:val="000D5455"/>
    <w:rsid w:val="000D77FA"/>
    <w:rsid w:val="000F0640"/>
    <w:rsid w:val="000F3E9A"/>
    <w:rsid w:val="00100B4B"/>
    <w:rsid w:val="00112144"/>
    <w:rsid w:val="00120A50"/>
    <w:rsid w:val="001211CE"/>
    <w:rsid w:val="00121C07"/>
    <w:rsid w:val="00124C37"/>
    <w:rsid w:val="001335A6"/>
    <w:rsid w:val="001336B3"/>
    <w:rsid w:val="00136200"/>
    <w:rsid w:val="001365F8"/>
    <w:rsid w:val="001502A9"/>
    <w:rsid w:val="00155FF9"/>
    <w:rsid w:val="0016011C"/>
    <w:rsid w:val="00180941"/>
    <w:rsid w:val="001907C9"/>
    <w:rsid w:val="00197C0D"/>
    <w:rsid w:val="001A48B6"/>
    <w:rsid w:val="001B3F61"/>
    <w:rsid w:val="001B6029"/>
    <w:rsid w:val="001C4909"/>
    <w:rsid w:val="001D2684"/>
    <w:rsid w:val="001D3528"/>
    <w:rsid w:val="001D4534"/>
    <w:rsid w:val="002045AA"/>
    <w:rsid w:val="00207F55"/>
    <w:rsid w:val="00211E88"/>
    <w:rsid w:val="00215F0B"/>
    <w:rsid w:val="00217C31"/>
    <w:rsid w:val="00222EEA"/>
    <w:rsid w:val="00227156"/>
    <w:rsid w:val="0023497E"/>
    <w:rsid w:val="002520D3"/>
    <w:rsid w:val="00270682"/>
    <w:rsid w:val="00273E18"/>
    <w:rsid w:val="00275417"/>
    <w:rsid w:val="002760FF"/>
    <w:rsid w:val="00282823"/>
    <w:rsid w:val="00283B73"/>
    <w:rsid w:val="00297C1C"/>
    <w:rsid w:val="002A1545"/>
    <w:rsid w:val="002B1431"/>
    <w:rsid w:val="002C06CA"/>
    <w:rsid w:val="002C4CB8"/>
    <w:rsid w:val="002C586E"/>
    <w:rsid w:val="002D289A"/>
    <w:rsid w:val="002D475C"/>
    <w:rsid w:val="00317EF1"/>
    <w:rsid w:val="0033439C"/>
    <w:rsid w:val="00346EBF"/>
    <w:rsid w:val="00361771"/>
    <w:rsid w:val="00375822"/>
    <w:rsid w:val="0037611A"/>
    <w:rsid w:val="003803A3"/>
    <w:rsid w:val="00391762"/>
    <w:rsid w:val="00391CCD"/>
    <w:rsid w:val="00392992"/>
    <w:rsid w:val="003A484C"/>
    <w:rsid w:val="003B298E"/>
    <w:rsid w:val="003B6F26"/>
    <w:rsid w:val="003C28AF"/>
    <w:rsid w:val="003C3DCF"/>
    <w:rsid w:val="003D7487"/>
    <w:rsid w:val="003E2D19"/>
    <w:rsid w:val="003E4393"/>
    <w:rsid w:val="0040615A"/>
    <w:rsid w:val="00412662"/>
    <w:rsid w:val="004173FE"/>
    <w:rsid w:val="00421E5D"/>
    <w:rsid w:val="0043092F"/>
    <w:rsid w:val="00431E94"/>
    <w:rsid w:val="004343D0"/>
    <w:rsid w:val="00436039"/>
    <w:rsid w:val="00440FEF"/>
    <w:rsid w:val="004544EF"/>
    <w:rsid w:val="00455451"/>
    <w:rsid w:val="004629FC"/>
    <w:rsid w:val="00471CDD"/>
    <w:rsid w:val="00480C5E"/>
    <w:rsid w:val="004815AF"/>
    <w:rsid w:val="00491A5B"/>
    <w:rsid w:val="004940B9"/>
    <w:rsid w:val="004954BF"/>
    <w:rsid w:val="004C5F9C"/>
    <w:rsid w:val="004D0E11"/>
    <w:rsid w:val="004D118D"/>
    <w:rsid w:val="004E5AD9"/>
    <w:rsid w:val="005037B9"/>
    <w:rsid w:val="00504F62"/>
    <w:rsid w:val="00512B19"/>
    <w:rsid w:val="00515905"/>
    <w:rsid w:val="00517C9F"/>
    <w:rsid w:val="005438F6"/>
    <w:rsid w:val="00557FFC"/>
    <w:rsid w:val="005604D1"/>
    <w:rsid w:val="00562664"/>
    <w:rsid w:val="005700B6"/>
    <w:rsid w:val="00570652"/>
    <w:rsid w:val="00575899"/>
    <w:rsid w:val="005759B7"/>
    <w:rsid w:val="005763B9"/>
    <w:rsid w:val="005804EC"/>
    <w:rsid w:val="00583ADF"/>
    <w:rsid w:val="00596A5C"/>
    <w:rsid w:val="005A30CD"/>
    <w:rsid w:val="005B1661"/>
    <w:rsid w:val="005B693A"/>
    <w:rsid w:val="005B7DF9"/>
    <w:rsid w:val="005C1012"/>
    <w:rsid w:val="005D364F"/>
    <w:rsid w:val="005E06D5"/>
    <w:rsid w:val="005E758D"/>
    <w:rsid w:val="005F52DB"/>
    <w:rsid w:val="0060097D"/>
    <w:rsid w:val="00601375"/>
    <w:rsid w:val="00606A89"/>
    <w:rsid w:val="00606BAC"/>
    <w:rsid w:val="0061398B"/>
    <w:rsid w:val="006319E2"/>
    <w:rsid w:val="00654504"/>
    <w:rsid w:val="00674B41"/>
    <w:rsid w:val="00681437"/>
    <w:rsid w:val="00683A7E"/>
    <w:rsid w:val="00693C7A"/>
    <w:rsid w:val="00695401"/>
    <w:rsid w:val="006A6000"/>
    <w:rsid w:val="006C4A0F"/>
    <w:rsid w:val="006D06DC"/>
    <w:rsid w:val="006D4DE3"/>
    <w:rsid w:val="006E2B7A"/>
    <w:rsid w:val="006E5169"/>
    <w:rsid w:val="006F18E0"/>
    <w:rsid w:val="006F214D"/>
    <w:rsid w:val="006F38FD"/>
    <w:rsid w:val="00710D5E"/>
    <w:rsid w:val="00711D95"/>
    <w:rsid w:val="00711DE6"/>
    <w:rsid w:val="00712836"/>
    <w:rsid w:val="00713D6E"/>
    <w:rsid w:val="00715C68"/>
    <w:rsid w:val="00717900"/>
    <w:rsid w:val="0073633E"/>
    <w:rsid w:val="00737264"/>
    <w:rsid w:val="00743824"/>
    <w:rsid w:val="00744060"/>
    <w:rsid w:val="00773C40"/>
    <w:rsid w:val="00781CCD"/>
    <w:rsid w:val="0079289A"/>
    <w:rsid w:val="007974CE"/>
    <w:rsid w:val="007A37D3"/>
    <w:rsid w:val="007B10FA"/>
    <w:rsid w:val="007B70C4"/>
    <w:rsid w:val="007B7223"/>
    <w:rsid w:val="007C7D0F"/>
    <w:rsid w:val="008246D7"/>
    <w:rsid w:val="00836136"/>
    <w:rsid w:val="00862E68"/>
    <w:rsid w:val="00867DB4"/>
    <w:rsid w:val="00887BE2"/>
    <w:rsid w:val="00893208"/>
    <w:rsid w:val="00893FF0"/>
    <w:rsid w:val="0089515B"/>
    <w:rsid w:val="00906708"/>
    <w:rsid w:val="009137E0"/>
    <w:rsid w:val="00915408"/>
    <w:rsid w:val="00915A76"/>
    <w:rsid w:val="00934514"/>
    <w:rsid w:val="00935189"/>
    <w:rsid w:val="0094167B"/>
    <w:rsid w:val="00950E8F"/>
    <w:rsid w:val="00973D76"/>
    <w:rsid w:val="00976226"/>
    <w:rsid w:val="009950B8"/>
    <w:rsid w:val="0099571B"/>
    <w:rsid w:val="009C18C1"/>
    <w:rsid w:val="009C358C"/>
    <w:rsid w:val="009C62B8"/>
    <w:rsid w:val="009D64EB"/>
    <w:rsid w:val="009E25AD"/>
    <w:rsid w:val="009E37BB"/>
    <w:rsid w:val="009E58DB"/>
    <w:rsid w:val="009F1405"/>
    <w:rsid w:val="009F1FC6"/>
    <w:rsid w:val="009F7CC1"/>
    <w:rsid w:val="00A028F7"/>
    <w:rsid w:val="00A1023E"/>
    <w:rsid w:val="00A16E03"/>
    <w:rsid w:val="00A253D5"/>
    <w:rsid w:val="00A40834"/>
    <w:rsid w:val="00A43A06"/>
    <w:rsid w:val="00A51A6D"/>
    <w:rsid w:val="00A658C3"/>
    <w:rsid w:val="00A77BF1"/>
    <w:rsid w:val="00A83214"/>
    <w:rsid w:val="00AA61A8"/>
    <w:rsid w:val="00AB153A"/>
    <w:rsid w:val="00AB761B"/>
    <w:rsid w:val="00AC6319"/>
    <w:rsid w:val="00AD16BD"/>
    <w:rsid w:val="00AE1616"/>
    <w:rsid w:val="00AF5EB8"/>
    <w:rsid w:val="00B13A15"/>
    <w:rsid w:val="00B169B9"/>
    <w:rsid w:val="00B16D85"/>
    <w:rsid w:val="00B42E8A"/>
    <w:rsid w:val="00B50BC0"/>
    <w:rsid w:val="00B524E2"/>
    <w:rsid w:val="00B6215E"/>
    <w:rsid w:val="00B64BEE"/>
    <w:rsid w:val="00B6796C"/>
    <w:rsid w:val="00B70DA0"/>
    <w:rsid w:val="00B76B87"/>
    <w:rsid w:val="00B779C7"/>
    <w:rsid w:val="00B80385"/>
    <w:rsid w:val="00B81C55"/>
    <w:rsid w:val="00B87D73"/>
    <w:rsid w:val="00B910B3"/>
    <w:rsid w:val="00B9155B"/>
    <w:rsid w:val="00B92C11"/>
    <w:rsid w:val="00B94DA6"/>
    <w:rsid w:val="00BA04E1"/>
    <w:rsid w:val="00BD2437"/>
    <w:rsid w:val="00BD476E"/>
    <w:rsid w:val="00BD6DB3"/>
    <w:rsid w:val="00BD7679"/>
    <w:rsid w:val="00BE39BA"/>
    <w:rsid w:val="00BE7460"/>
    <w:rsid w:val="00BF06A4"/>
    <w:rsid w:val="00BF0EF9"/>
    <w:rsid w:val="00C020C3"/>
    <w:rsid w:val="00C03297"/>
    <w:rsid w:val="00C17049"/>
    <w:rsid w:val="00C32249"/>
    <w:rsid w:val="00C3288A"/>
    <w:rsid w:val="00C33E32"/>
    <w:rsid w:val="00C44138"/>
    <w:rsid w:val="00C44749"/>
    <w:rsid w:val="00C51E22"/>
    <w:rsid w:val="00C60AC1"/>
    <w:rsid w:val="00C623A3"/>
    <w:rsid w:val="00C67173"/>
    <w:rsid w:val="00C77255"/>
    <w:rsid w:val="00C77590"/>
    <w:rsid w:val="00C81C83"/>
    <w:rsid w:val="00C84731"/>
    <w:rsid w:val="00C92357"/>
    <w:rsid w:val="00CA2229"/>
    <w:rsid w:val="00CB3B19"/>
    <w:rsid w:val="00CD2233"/>
    <w:rsid w:val="00CD7F42"/>
    <w:rsid w:val="00CE1189"/>
    <w:rsid w:val="00CE297D"/>
    <w:rsid w:val="00CF066D"/>
    <w:rsid w:val="00CF30E9"/>
    <w:rsid w:val="00D1244E"/>
    <w:rsid w:val="00D124C0"/>
    <w:rsid w:val="00D25414"/>
    <w:rsid w:val="00D270BF"/>
    <w:rsid w:val="00D370A8"/>
    <w:rsid w:val="00D40713"/>
    <w:rsid w:val="00D64E63"/>
    <w:rsid w:val="00D72D4A"/>
    <w:rsid w:val="00D73940"/>
    <w:rsid w:val="00D7760E"/>
    <w:rsid w:val="00D82859"/>
    <w:rsid w:val="00D83FFE"/>
    <w:rsid w:val="00DB186F"/>
    <w:rsid w:val="00DB3855"/>
    <w:rsid w:val="00DC629B"/>
    <w:rsid w:val="00DD1FB2"/>
    <w:rsid w:val="00DD554F"/>
    <w:rsid w:val="00E04DF7"/>
    <w:rsid w:val="00E11DF1"/>
    <w:rsid w:val="00E24F90"/>
    <w:rsid w:val="00E30DAD"/>
    <w:rsid w:val="00E40DC0"/>
    <w:rsid w:val="00E40F3B"/>
    <w:rsid w:val="00E42C00"/>
    <w:rsid w:val="00E42CBC"/>
    <w:rsid w:val="00E51B17"/>
    <w:rsid w:val="00E675D7"/>
    <w:rsid w:val="00E7295A"/>
    <w:rsid w:val="00E92148"/>
    <w:rsid w:val="00EA4237"/>
    <w:rsid w:val="00EA6EF3"/>
    <w:rsid w:val="00EA75F5"/>
    <w:rsid w:val="00EB2242"/>
    <w:rsid w:val="00EB3647"/>
    <w:rsid w:val="00EB6E36"/>
    <w:rsid w:val="00EC6D00"/>
    <w:rsid w:val="00ED1399"/>
    <w:rsid w:val="00ED579D"/>
    <w:rsid w:val="00F024D7"/>
    <w:rsid w:val="00F05794"/>
    <w:rsid w:val="00F06055"/>
    <w:rsid w:val="00F3474A"/>
    <w:rsid w:val="00F54D02"/>
    <w:rsid w:val="00F55A7C"/>
    <w:rsid w:val="00F63677"/>
    <w:rsid w:val="00F656CF"/>
    <w:rsid w:val="00F73CB4"/>
    <w:rsid w:val="00F751DC"/>
    <w:rsid w:val="00F77BC6"/>
    <w:rsid w:val="00F97BB0"/>
    <w:rsid w:val="00FA044A"/>
    <w:rsid w:val="00FA31BE"/>
    <w:rsid w:val="00FA419F"/>
    <w:rsid w:val="00FA6ABD"/>
    <w:rsid w:val="00FB03C8"/>
    <w:rsid w:val="00FB612C"/>
    <w:rsid w:val="00FB7F3B"/>
    <w:rsid w:val="00FC29C7"/>
    <w:rsid w:val="00FE4409"/>
    <w:rsid w:val="00FE61E6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8D3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273E1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273E18"/>
    <w:pPr>
      <w:jc w:val="center"/>
    </w:pPr>
    <w:rPr>
      <w:rFonts w:cs="Times New Roman"/>
      <w:sz w:val="22"/>
      <w:szCs w:val="22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uiPriority w:val="99"/>
    <w:unhideWhenUsed/>
    <w:qFormat/>
    <w:rsid w:val="00FF621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mechtexChar">
    <w:name w:val="mechtex Char"/>
    <w:uiPriority w:val="99"/>
    <w:rsid w:val="00440FEF"/>
    <w:rPr>
      <w:rFonts w:ascii="Arial Armenian" w:hAnsi="Arial Armenian"/>
      <w:sz w:val="22"/>
      <w:lang w:eastAsia="ru-RU"/>
    </w:rPr>
  </w:style>
  <w:style w:type="paragraph" w:styleId="a9">
    <w:name w:val="header"/>
    <w:basedOn w:val="a"/>
    <w:link w:val="aa"/>
    <w:uiPriority w:val="99"/>
    <w:unhideWhenUsed/>
    <w:rsid w:val="00AD16BD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16BD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AD16BD"/>
    <w:pPr>
      <w:tabs>
        <w:tab w:val="center" w:pos="4680"/>
        <w:tab w:val="right" w:pos="936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16BD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57217-ADAD-4330-B3C1-D9521FB74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3294</Characters>
  <Application>Microsoft Office Word</Application>
  <DocSecurity>0</DocSecurity>
  <Lines>72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https://mul2.gov.am/tasks/1401575/oneclick?token=45a2e8cc78f1a1bce2c53c62543f23d3</cp:keywords>
  <dc:description/>
  <cp:lastModifiedBy>Anna Sargsyan</cp:lastModifiedBy>
  <cp:revision>5</cp:revision>
  <cp:lastPrinted>2026-02-17T05:51:00Z</cp:lastPrinted>
  <dcterms:created xsi:type="dcterms:W3CDTF">2026-10-16T14:34:00Z</dcterms:created>
  <dcterms:modified xsi:type="dcterms:W3CDTF">2026-10-21T17:39:00Z</dcterms:modified>
</cp:coreProperties>
</file>