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467826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ԼԻԿՎՈՐ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23B7E5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6AE8C67" w14:textId="7D8CA6AD" w:rsidR="008B7FDC" w:rsidRPr="008B7FDC" w:rsidRDefault="008325A3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8B7FDC" w:rsidRP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դեղամիջոցների արտադրության համար։ </w:t>
      </w:r>
      <w:r w:rsidR="00E03BE0" w:rsidRPr="00E03BE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2026-2027  թվականներին նախատեսում է բարձրացնել արտադրողականությունը, շարունակել իրականացնել   նոր արտադրական շենքի  կառուցում, ինչպես նաև  ավելացնել վաճառքի ծավալները ինչպես ներքին, այնպես էլ արտահանման շուկաներում։</w:t>
      </w:r>
      <w:r w:rsidR="00E03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7FDC" w:rsidRPr="008B7FDC">
        <w:rPr>
          <w:rFonts w:ascii="GHEA Grapalat" w:eastAsia="Calibri" w:hAnsi="GHEA Grapalat" w:cs="Times New Roman"/>
          <w:sz w:val="24"/>
          <w:szCs w:val="24"/>
          <w:lang w:val="hy-AM"/>
        </w:rPr>
        <w:t>Արտադրությունն իրականացվելու է ՀՀ Երևան քաղաքում։ Ընկերությունը հիմնադրվել է 1991 թվականին։</w:t>
      </w:r>
    </w:p>
    <w:p w14:paraId="305725F0" w14:textId="277C41B5" w:rsidR="00422BE0" w:rsidRPr="007A6698" w:rsidRDefault="00422BE0" w:rsidP="008B7F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03BE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03BE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03BE0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ներդրու</w:t>
      </w:r>
      <w:r w:rsidR="00E03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F6B3779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75299A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 w:rsidR="00E03BE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03BE0">
        <w:rPr>
          <w:rFonts w:ascii="GHEA Grapalat" w:eastAsia="Calibri" w:hAnsi="GHEA Grapalat" w:cs="Times New Roman"/>
          <w:sz w:val="24"/>
          <w:szCs w:val="24"/>
          <w:lang w:val="hy-AM"/>
        </w:rPr>
        <w:t>645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3CE2B0D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76</w:t>
      </w:r>
      <w:r w:rsidR="008B7FD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0DA2E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58FD6A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8E05517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ԼԻԿՎՈՐ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B7FDC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ACA444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B7F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86AC3" w14:textId="77777777" w:rsidR="00A50A52" w:rsidRDefault="00A50A52" w:rsidP="008325A3">
      <w:pPr>
        <w:spacing w:after="0" w:line="240" w:lineRule="auto"/>
      </w:pPr>
      <w:r>
        <w:separator/>
      </w:r>
    </w:p>
  </w:endnote>
  <w:endnote w:type="continuationSeparator" w:id="0">
    <w:p w14:paraId="1B335F5F" w14:textId="77777777" w:rsidR="00A50A52" w:rsidRDefault="00A50A5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A50A52">
    <w:pPr>
      <w:pStyle w:val="Footer"/>
    </w:pPr>
  </w:p>
  <w:p w14:paraId="722B2118" w14:textId="77777777" w:rsidR="00085719" w:rsidRDefault="00A50A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2AB64E" w14:textId="77777777" w:rsidR="00A50A52" w:rsidRDefault="00A50A52" w:rsidP="008325A3">
      <w:pPr>
        <w:spacing w:after="0" w:line="240" w:lineRule="auto"/>
      </w:pPr>
      <w:r>
        <w:separator/>
      </w:r>
    </w:p>
  </w:footnote>
  <w:footnote w:type="continuationSeparator" w:id="0">
    <w:p w14:paraId="24DA2C24" w14:textId="77777777" w:rsidR="00A50A52" w:rsidRDefault="00A50A5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4453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37FB1"/>
    <w:rsid w:val="00444A89"/>
    <w:rsid w:val="00450AFD"/>
    <w:rsid w:val="00456BAD"/>
    <w:rsid w:val="00466E20"/>
    <w:rsid w:val="004B12DF"/>
    <w:rsid w:val="004C624B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299A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B7FDC"/>
    <w:rsid w:val="008C785F"/>
    <w:rsid w:val="008D18A5"/>
    <w:rsid w:val="008D4204"/>
    <w:rsid w:val="008E039B"/>
    <w:rsid w:val="008E5F75"/>
    <w:rsid w:val="008F00A7"/>
    <w:rsid w:val="0092347E"/>
    <w:rsid w:val="00945EA8"/>
    <w:rsid w:val="00973C80"/>
    <w:rsid w:val="009766EF"/>
    <w:rsid w:val="009910D4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50A52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02C81"/>
    <w:rsid w:val="00C2332D"/>
    <w:rsid w:val="00C31754"/>
    <w:rsid w:val="00C37BA7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03BE0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75C47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95</cp:revision>
  <dcterms:created xsi:type="dcterms:W3CDTF">2022-01-19T13:25:00Z</dcterms:created>
  <dcterms:modified xsi:type="dcterms:W3CDTF">2026-09-23T11:29:00Z</dcterms:modified>
</cp:coreProperties>
</file>