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369BC">
        <w:rPr>
          <w:rFonts w:ascii="GHEA Mariam" w:hAnsi="GHEA Mariam" w:cs="Sylfaen"/>
          <w:spacing w:val="-4"/>
          <w:sz w:val="24"/>
          <w:szCs w:val="24"/>
          <w:lang w:val="hy-AM"/>
        </w:rPr>
        <w:t>22</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646615">
        <w:rPr>
          <w:rFonts w:ascii="GHEA Mariam" w:hAnsi="GHEA Mariam"/>
          <w:sz w:val="24"/>
          <w:szCs w:val="24"/>
          <w:lang w:val="hy-AM"/>
        </w:rPr>
        <w:t xml:space="preserve"> </w:t>
      </w:r>
      <w:r w:rsidR="00B6363B">
        <w:rPr>
          <w:rFonts w:ascii="GHEA Mariam" w:hAnsi="GHEA Mariam"/>
          <w:sz w:val="24"/>
          <w:szCs w:val="24"/>
          <w:lang w:val="hy-AM"/>
        </w:rPr>
        <w:t xml:space="preserve">    </w:t>
      </w:r>
      <w:r w:rsidRPr="00DA7ABC">
        <w:rPr>
          <w:rFonts w:ascii="GHEA Mariam" w:hAnsi="GHEA Mariam"/>
          <w:sz w:val="24"/>
          <w:szCs w:val="24"/>
          <w:lang w:val="fr-FR"/>
        </w:rPr>
        <w:t xml:space="preserve"> - </w:t>
      </w:r>
      <w:r w:rsidR="007C2785">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A369BC" w:rsidRPr="00A369BC" w:rsidRDefault="00A369BC" w:rsidP="00A369BC">
      <w:pPr>
        <w:pStyle w:val="mechtex"/>
        <w:rPr>
          <w:rFonts w:ascii="GHEA Mariam" w:hAnsi="GHEA Mariam"/>
          <w:sz w:val="24"/>
          <w:szCs w:val="24"/>
          <w:lang w:val="hy-AM"/>
        </w:rPr>
      </w:pPr>
      <w:r w:rsidRPr="00A369BC">
        <w:rPr>
          <w:rFonts w:ascii="GHEA Mariam" w:hAnsi="GHEA Mariam" w:cs="Arial"/>
          <w:sz w:val="24"/>
          <w:szCs w:val="24"/>
          <w:lang w:val="hy-AM"/>
        </w:rPr>
        <w:t>ՀԱՅԱՍՏԱՆԻ</w:t>
      </w:r>
      <w:r>
        <w:rPr>
          <w:rFonts w:ascii="GHEA Mariam" w:hAnsi="GHEA Mariam" w:cs="Arial"/>
          <w:sz w:val="24"/>
          <w:szCs w:val="24"/>
          <w:lang w:val="hy-AM"/>
        </w:rPr>
        <w:t xml:space="preserve"> </w:t>
      </w:r>
      <w:r w:rsidRPr="00A369BC">
        <w:rPr>
          <w:rFonts w:ascii="GHEA Mariam" w:hAnsi="GHEA Mariam"/>
          <w:sz w:val="24"/>
          <w:szCs w:val="24"/>
          <w:lang w:val="hy-AM"/>
        </w:rPr>
        <w:t xml:space="preserve"> </w:t>
      </w:r>
      <w:r w:rsidRPr="00A369BC">
        <w:rPr>
          <w:rFonts w:ascii="GHEA Mariam" w:hAnsi="GHEA Mariam" w:cs="Arial"/>
          <w:sz w:val="24"/>
          <w:szCs w:val="24"/>
          <w:lang w:val="hy-AM"/>
        </w:rPr>
        <w:t>ՀԱՆՐԱՊԵՏՈՒԹՅԱՆ</w:t>
      </w:r>
      <w:r w:rsidRPr="00A369BC">
        <w:rPr>
          <w:rFonts w:ascii="GHEA Mariam" w:hAnsi="GHEA Mariam"/>
          <w:sz w:val="24"/>
          <w:szCs w:val="24"/>
          <w:lang w:val="hy-AM"/>
        </w:rPr>
        <w:t xml:space="preserve"> </w:t>
      </w:r>
      <w:r>
        <w:rPr>
          <w:rFonts w:ascii="GHEA Mariam" w:hAnsi="GHEA Mariam"/>
          <w:sz w:val="24"/>
          <w:szCs w:val="24"/>
          <w:lang w:val="hy-AM"/>
        </w:rPr>
        <w:t xml:space="preserve"> </w:t>
      </w:r>
      <w:r w:rsidRPr="00A369BC">
        <w:rPr>
          <w:rFonts w:ascii="GHEA Mariam" w:hAnsi="GHEA Mariam" w:cs="Arial"/>
          <w:sz w:val="24"/>
          <w:szCs w:val="24"/>
          <w:lang w:val="hy-AM"/>
        </w:rPr>
        <w:t>ԿԱՌԱՎԱՐՈՒԹՅԱՆ</w:t>
      </w:r>
      <w:r>
        <w:rPr>
          <w:rFonts w:ascii="GHEA Mariam" w:hAnsi="GHEA Mariam" w:cs="Arial"/>
          <w:sz w:val="24"/>
          <w:szCs w:val="24"/>
          <w:lang w:val="hy-AM"/>
        </w:rPr>
        <w:t xml:space="preserve"> </w:t>
      </w:r>
      <w:r w:rsidRPr="00A369BC">
        <w:rPr>
          <w:rFonts w:ascii="GHEA Mariam" w:hAnsi="GHEA Mariam"/>
          <w:sz w:val="24"/>
          <w:szCs w:val="24"/>
          <w:lang w:val="hy-AM"/>
        </w:rPr>
        <w:t xml:space="preserve"> 2025</w:t>
      </w:r>
      <w:r>
        <w:rPr>
          <w:rFonts w:ascii="GHEA Mariam" w:hAnsi="GHEA Mariam"/>
          <w:sz w:val="24"/>
          <w:szCs w:val="24"/>
          <w:lang w:val="hy-AM"/>
        </w:rPr>
        <w:t xml:space="preserve"> </w:t>
      </w:r>
      <w:r w:rsidRPr="00A369BC">
        <w:rPr>
          <w:rFonts w:ascii="GHEA Mariam" w:hAnsi="GHEA Mariam"/>
          <w:sz w:val="24"/>
          <w:szCs w:val="24"/>
          <w:lang w:val="hy-AM"/>
        </w:rPr>
        <w:t xml:space="preserve"> </w:t>
      </w:r>
      <w:r w:rsidRPr="00A369BC">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A369BC">
        <w:rPr>
          <w:rFonts w:ascii="GHEA Mariam" w:hAnsi="GHEA Mariam" w:cs="Arial"/>
          <w:spacing w:val="-2"/>
          <w:sz w:val="24"/>
          <w:szCs w:val="24"/>
          <w:lang w:val="hy-AM"/>
        </w:rPr>
        <w:t>ԿԱՆԻ</w:t>
      </w:r>
      <w:r w:rsidRPr="00A369BC">
        <w:rPr>
          <w:rFonts w:ascii="GHEA Mariam" w:hAnsi="GHEA Mariam"/>
          <w:spacing w:val="-2"/>
          <w:sz w:val="24"/>
          <w:szCs w:val="24"/>
          <w:lang w:val="hy-AM"/>
        </w:rPr>
        <w:t xml:space="preserve"> </w:t>
      </w:r>
      <w:r w:rsidRPr="00A369BC">
        <w:rPr>
          <w:rFonts w:ascii="GHEA Mariam" w:hAnsi="GHEA Mariam" w:cs="Arial"/>
          <w:spacing w:val="-2"/>
          <w:sz w:val="24"/>
          <w:szCs w:val="24"/>
          <w:lang w:val="hy-AM"/>
        </w:rPr>
        <w:t>ՀՈՒՆԻՍԻ</w:t>
      </w:r>
      <w:r w:rsidRPr="00A369BC">
        <w:rPr>
          <w:rFonts w:ascii="GHEA Mariam" w:hAnsi="GHEA Mariam"/>
          <w:spacing w:val="-2"/>
          <w:sz w:val="24"/>
          <w:szCs w:val="24"/>
          <w:lang w:val="hy-AM"/>
        </w:rPr>
        <w:t xml:space="preserve"> 5-</w:t>
      </w:r>
      <w:r w:rsidRPr="00A369BC">
        <w:rPr>
          <w:rFonts w:ascii="GHEA Mariam" w:hAnsi="GHEA Mariam" w:cs="Arial"/>
          <w:spacing w:val="-2"/>
          <w:sz w:val="24"/>
          <w:szCs w:val="24"/>
          <w:lang w:val="hy-AM"/>
        </w:rPr>
        <w:t>Ի</w:t>
      </w:r>
      <w:r w:rsidRPr="00A369BC">
        <w:rPr>
          <w:rFonts w:ascii="GHEA Mariam" w:hAnsi="GHEA Mariam"/>
          <w:spacing w:val="-2"/>
          <w:sz w:val="24"/>
          <w:szCs w:val="24"/>
          <w:lang w:val="hy-AM"/>
        </w:rPr>
        <w:t xml:space="preserve"> N 735-</w:t>
      </w:r>
      <w:r w:rsidRPr="00A369BC">
        <w:rPr>
          <w:rFonts w:ascii="GHEA Mariam" w:hAnsi="GHEA Mariam" w:cs="Arial"/>
          <w:spacing w:val="-2"/>
          <w:sz w:val="24"/>
          <w:szCs w:val="24"/>
          <w:lang w:val="hy-AM"/>
        </w:rPr>
        <w:t>Ն</w:t>
      </w:r>
      <w:r w:rsidRPr="00A369BC">
        <w:rPr>
          <w:rFonts w:ascii="GHEA Mariam" w:hAnsi="GHEA Mariam"/>
          <w:spacing w:val="-2"/>
          <w:sz w:val="24"/>
          <w:szCs w:val="24"/>
          <w:lang w:val="hy-AM"/>
        </w:rPr>
        <w:t xml:space="preserve"> </w:t>
      </w:r>
      <w:r w:rsidRPr="00A369BC">
        <w:rPr>
          <w:rFonts w:ascii="GHEA Mariam" w:hAnsi="GHEA Mariam" w:cs="Arial"/>
          <w:spacing w:val="-2"/>
          <w:sz w:val="24"/>
          <w:szCs w:val="24"/>
          <w:lang w:val="hy-AM"/>
        </w:rPr>
        <w:t>ՈՐՈՇՈՒՄՆ</w:t>
      </w:r>
      <w:r w:rsidRPr="00A369BC">
        <w:rPr>
          <w:rFonts w:ascii="GHEA Mariam" w:hAnsi="GHEA Mariam"/>
          <w:spacing w:val="-2"/>
          <w:sz w:val="24"/>
          <w:szCs w:val="24"/>
          <w:lang w:val="hy-AM"/>
        </w:rPr>
        <w:t xml:space="preserve"> </w:t>
      </w:r>
      <w:r w:rsidRPr="00A369BC">
        <w:rPr>
          <w:rFonts w:ascii="GHEA Mariam" w:hAnsi="GHEA Mariam" w:cs="Arial"/>
          <w:spacing w:val="-2"/>
          <w:sz w:val="24"/>
          <w:szCs w:val="24"/>
          <w:lang w:val="hy-AM"/>
        </w:rPr>
        <w:t>ՈՒԺԸ</w:t>
      </w:r>
      <w:r w:rsidRPr="00A369BC">
        <w:rPr>
          <w:rFonts w:ascii="GHEA Mariam" w:hAnsi="GHEA Mariam"/>
          <w:spacing w:val="-2"/>
          <w:sz w:val="24"/>
          <w:szCs w:val="24"/>
          <w:lang w:val="hy-AM"/>
        </w:rPr>
        <w:t xml:space="preserve"> </w:t>
      </w:r>
      <w:r w:rsidRPr="00A369BC">
        <w:rPr>
          <w:rFonts w:ascii="GHEA Mariam" w:hAnsi="GHEA Mariam" w:cs="Arial"/>
          <w:spacing w:val="-2"/>
          <w:sz w:val="24"/>
          <w:szCs w:val="24"/>
          <w:lang w:val="hy-AM"/>
        </w:rPr>
        <w:t>ԿՈՐՑՐԱԾ</w:t>
      </w:r>
      <w:r w:rsidRPr="00A369BC">
        <w:rPr>
          <w:rFonts w:ascii="GHEA Mariam" w:hAnsi="GHEA Mariam"/>
          <w:spacing w:val="-2"/>
          <w:sz w:val="24"/>
          <w:szCs w:val="24"/>
          <w:lang w:val="hy-AM"/>
        </w:rPr>
        <w:t xml:space="preserve"> </w:t>
      </w:r>
      <w:r w:rsidRPr="00A369BC">
        <w:rPr>
          <w:rFonts w:ascii="GHEA Mariam" w:hAnsi="GHEA Mariam" w:cs="Arial"/>
          <w:spacing w:val="-2"/>
          <w:sz w:val="24"/>
          <w:szCs w:val="24"/>
          <w:lang w:val="hy-AM"/>
        </w:rPr>
        <w:t>ՃԱՆԱՉԵԼՈՒ</w:t>
      </w:r>
      <w:r>
        <w:rPr>
          <w:rFonts w:ascii="GHEA Mariam" w:hAnsi="GHEA Mariam" w:cs="Arial"/>
          <w:spacing w:val="-2"/>
          <w:sz w:val="24"/>
          <w:szCs w:val="24"/>
          <w:lang w:val="hy-AM"/>
        </w:rPr>
        <w:br/>
      </w:r>
      <w:r w:rsidRPr="00A369BC">
        <w:rPr>
          <w:rFonts w:ascii="GHEA Mariam" w:hAnsi="GHEA Mariam"/>
          <w:sz w:val="24"/>
          <w:szCs w:val="24"/>
          <w:lang w:val="hy-AM"/>
        </w:rPr>
        <w:t xml:space="preserve"> </w:t>
      </w:r>
      <w:r w:rsidRPr="00A369BC">
        <w:rPr>
          <w:rFonts w:ascii="GHEA Mariam" w:hAnsi="GHEA Mariam" w:cs="Arial"/>
          <w:sz w:val="24"/>
          <w:szCs w:val="24"/>
          <w:lang w:val="hy-AM"/>
        </w:rPr>
        <w:t>Մ</w:t>
      </w:r>
      <w:r>
        <w:rPr>
          <w:rFonts w:ascii="GHEA Mariam" w:hAnsi="GHEA Mariam" w:cs="Arial"/>
          <w:sz w:val="24"/>
          <w:szCs w:val="24"/>
          <w:lang w:val="hy-AM"/>
        </w:rPr>
        <w:t xml:space="preserve"> </w:t>
      </w:r>
      <w:r w:rsidRPr="00A369BC">
        <w:rPr>
          <w:rFonts w:ascii="GHEA Mariam" w:hAnsi="GHEA Mariam" w:cs="Arial"/>
          <w:sz w:val="24"/>
          <w:szCs w:val="24"/>
          <w:lang w:val="hy-AM"/>
        </w:rPr>
        <w:t>Ա</w:t>
      </w:r>
      <w:r>
        <w:rPr>
          <w:rFonts w:ascii="GHEA Mariam" w:hAnsi="GHEA Mariam" w:cs="Arial"/>
          <w:sz w:val="24"/>
          <w:szCs w:val="24"/>
          <w:lang w:val="hy-AM"/>
        </w:rPr>
        <w:t xml:space="preserve"> </w:t>
      </w:r>
      <w:r w:rsidRPr="00A369BC">
        <w:rPr>
          <w:rFonts w:ascii="GHEA Mariam" w:hAnsi="GHEA Mariam" w:cs="Arial"/>
          <w:sz w:val="24"/>
          <w:szCs w:val="24"/>
          <w:lang w:val="hy-AM"/>
        </w:rPr>
        <w:t>Ս</w:t>
      </w:r>
      <w:r>
        <w:rPr>
          <w:rFonts w:ascii="GHEA Mariam" w:hAnsi="GHEA Mariam" w:cs="Arial"/>
          <w:sz w:val="24"/>
          <w:szCs w:val="24"/>
          <w:lang w:val="hy-AM"/>
        </w:rPr>
        <w:t xml:space="preserve"> </w:t>
      </w:r>
      <w:r w:rsidRPr="00A369BC">
        <w:rPr>
          <w:rFonts w:ascii="GHEA Mariam" w:hAnsi="GHEA Mariam" w:cs="Arial"/>
          <w:sz w:val="24"/>
          <w:szCs w:val="24"/>
          <w:lang w:val="hy-AM"/>
        </w:rPr>
        <w:t>Ի</w:t>
      </w:r>
      <w:r>
        <w:rPr>
          <w:rFonts w:ascii="GHEA Mariam" w:hAnsi="GHEA Mariam" w:cs="Arial"/>
          <w:sz w:val="24"/>
          <w:szCs w:val="24"/>
          <w:lang w:val="hy-AM"/>
        </w:rPr>
        <w:t xml:space="preserve"> </w:t>
      </w:r>
      <w:r w:rsidRPr="00A369BC">
        <w:rPr>
          <w:rFonts w:ascii="GHEA Mariam" w:hAnsi="GHEA Mariam" w:cs="Arial"/>
          <w:sz w:val="24"/>
          <w:szCs w:val="24"/>
          <w:lang w:val="hy-AM"/>
        </w:rPr>
        <w:t>Ն</w:t>
      </w:r>
    </w:p>
    <w:p w:rsidR="00A369BC" w:rsidRPr="00A84543" w:rsidRDefault="00A369BC" w:rsidP="00A369BC">
      <w:pPr>
        <w:pStyle w:val="mechtex"/>
        <w:rPr>
          <w:rFonts w:ascii="GHEA Mariam" w:hAnsi="GHEA Mariam"/>
          <w:sz w:val="24"/>
          <w:szCs w:val="24"/>
          <w:lang w:val="hy-AM"/>
        </w:rPr>
      </w:pPr>
      <w:r w:rsidRPr="00A84543">
        <w:rPr>
          <w:rFonts w:ascii="Calibri" w:hAnsi="Calibri" w:cs="Calibri"/>
          <w:sz w:val="24"/>
          <w:szCs w:val="24"/>
          <w:lang w:val="hy-AM"/>
        </w:rPr>
        <w:t> </w:t>
      </w:r>
      <w:r w:rsidRPr="00A84543">
        <w:rPr>
          <w:rFonts w:ascii="GHEA Mariam" w:hAnsi="GHEA Mariam" w:cs="Calibri"/>
          <w:sz w:val="24"/>
          <w:szCs w:val="24"/>
          <w:lang w:val="hy-AM"/>
        </w:rPr>
        <w:t>--------------------------------------------------------------</w:t>
      </w:r>
      <w:bookmarkStart w:id="0" w:name="_GoBack"/>
      <w:bookmarkEnd w:id="0"/>
      <w:r w:rsidRPr="00A84543">
        <w:rPr>
          <w:rFonts w:ascii="GHEA Mariam" w:hAnsi="GHEA Mariam" w:cs="Calibri"/>
          <w:sz w:val="24"/>
          <w:szCs w:val="24"/>
          <w:lang w:val="hy-AM"/>
        </w:rPr>
        <w:t>--------------------------------------------------</w:t>
      </w:r>
    </w:p>
    <w:p w:rsidR="00A369BC" w:rsidRPr="00A369BC" w:rsidRDefault="00A369BC" w:rsidP="00A369BC">
      <w:pPr>
        <w:pStyle w:val="mechtex"/>
        <w:rPr>
          <w:sz w:val="28"/>
          <w:lang w:val="hy-AM"/>
        </w:rPr>
      </w:pPr>
    </w:p>
    <w:p w:rsidR="00A369BC" w:rsidRPr="008E1B5A" w:rsidRDefault="00A369BC" w:rsidP="00A369BC">
      <w:pPr>
        <w:pStyle w:val="norm"/>
        <w:spacing w:line="336" w:lineRule="auto"/>
        <w:rPr>
          <w:rFonts w:ascii="GHEA Mariam" w:hAnsi="GHEA Mariam"/>
          <w:sz w:val="28"/>
          <w:szCs w:val="24"/>
          <w:lang w:val="de-DE"/>
        </w:rPr>
      </w:pPr>
      <w:r w:rsidRPr="00A369BC">
        <w:rPr>
          <w:rFonts w:ascii="GHEA Mariam" w:hAnsi="GHEA Mariam" w:cs="Arial"/>
          <w:sz w:val="24"/>
          <w:szCs w:val="24"/>
          <w:lang w:val="hy-AM"/>
        </w:rPr>
        <w:t>Հիմք</w:t>
      </w:r>
      <w:r w:rsidRPr="00A369BC">
        <w:rPr>
          <w:rFonts w:ascii="GHEA Mariam" w:hAnsi="GHEA Mariam"/>
          <w:sz w:val="24"/>
          <w:szCs w:val="24"/>
          <w:lang w:val="hy-AM"/>
        </w:rPr>
        <w:t xml:space="preserve"> </w:t>
      </w:r>
      <w:r w:rsidRPr="00A369BC">
        <w:rPr>
          <w:rFonts w:ascii="GHEA Mariam" w:hAnsi="GHEA Mariam" w:cs="Arial"/>
          <w:sz w:val="24"/>
          <w:szCs w:val="24"/>
          <w:lang w:val="hy-AM"/>
        </w:rPr>
        <w:t>ընդունելով</w:t>
      </w:r>
      <w:r w:rsidRPr="00A369BC">
        <w:rPr>
          <w:rFonts w:ascii="GHEA Mariam" w:hAnsi="GHEA Mariam"/>
          <w:sz w:val="24"/>
          <w:szCs w:val="24"/>
          <w:lang w:val="hy-AM"/>
        </w:rPr>
        <w:t xml:space="preserve"> «</w:t>
      </w:r>
      <w:r w:rsidRPr="00A369BC">
        <w:rPr>
          <w:rFonts w:ascii="GHEA Mariam" w:hAnsi="GHEA Mariam" w:cs="Arial"/>
          <w:sz w:val="24"/>
          <w:szCs w:val="24"/>
          <w:lang w:val="hy-AM"/>
        </w:rPr>
        <w:t>Նորմատիվ</w:t>
      </w:r>
      <w:r w:rsidRPr="00A369BC">
        <w:rPr>
          <w:rFonts w:ascii="GHEA Mariam" w:hAnsi="GHEA Mariam"/>
          <w:sz w:val="24"/>
          <w:szCs w:val="24"/>
          <w:lang w:val="hy-AM"/>
        </w:rPr>
        <w:t xml:space="preserve"> </w:t>
      </w:r>
      <w:r w:rsidRPr="00A369BC">
        <w:rPr>
          <w:rFonts w:ascii="GHEA Mariam" w:hAnsi="GHEA Mariam" w:cs="Arial"/>
          <w:sz w:val="24"/>
          <w:szCs w:val="24"/>
          <w:lang w:val="hy-AM"/>
        </w:rPr>
        <w:t>իրավական</w:t>
      </w:r>
      <w:r w:rsidRPr="00A369BC">
        <w:rPr>
          <w:rFonts w:ascii="GHEA Mariam" w:hAnsi="GHEA Mariam"/>
          <w:sz w:val="24"/>
          <w:szCs w:val="24"/>
          <w:lang w:val="hy-AM"/>
        </w:rPr>
        <w:t xml:space="preserve"> </w:t>
      </w:r>
      <w:r w:rsidRPr="00A369BC">
        <w:rPr>
          <w:rFonts w:ascii="GHEA Mariam" w:hAnsi="GHEA Mariam" w:cs="Arial"/>
          <w:sz w:val="24"/>
          <w:szCs w:val="24"/>
          <w:lang w:val="hy-AM"/>
        </w:rPr>
        <w:t>ակտերի</w:t>
      </w:r>
      <w:r w:rsidRPr="00A369BC">
        <w:rPr>
          <w:rFonts w:ascii="GHEA Mariam" w:hAnsi="GHEA Mariam"/>
          <w:sz w:val="24"/>
          <w:szCs w:val="24"/>
          <w:lang w:val="hy-AM"/>
        </w:rPr>
        <w:t xml:space="preserve"> </w:t>
      </w:r>
      <w:r w:rsidRPr="00A369BC">
        <w:rPr>
          <w:rFonts w:ascii="GHEA Mariam" w:hAnsi="GHEA Mariam" w:cs="Arial"/>
          <w:sz w:val="24"/>
          <w:szCs w:val="24"/>
          <w:lang w:val="hy-AM"/>
        </w:rPr>
        <w:t>մասին</w:t>
      </w:r>
      <w:r w:rsidRPr="00A369BC">
        <w:rPr>
          <w:rFonts w:ascii="GHEA Mariam" w:hAnsi="GHEA Mariam" w:cs="Arial Armenian"/>
          <w:sz w:val="24"/>
          <w:szCs w:val="24"/>
          <w:lang w:val="hy-AM"/>
        </w:rPr>
        <w:t>»</w:t>
      </w:r>
      <w:r w:rsidRPr="00A369BC">
        <w:rPr>
          <w:rFonts w:ascii="GHEA Mariam" w:hAnsi="GHEA Mariam"/>
          <w:sz w:val="24"/>
          <w:szCs w:val="24"/>
          <w:lang w:val="hy-AM"/>
        </w:rPr>
        <w:t xml:space="preserve"> </w:t>
      </w:r>
      <w:r w:rsidRPr="00A369BC">
        <w:rPr>
          <w:rFonts w:ascii="GHEA Mariam" w:hAnsi="GHEA Mariam" w:cs="Arial"/>
          <w:sz w:val="24"/>
          <w:szCs w:val="24"/>
          <w:lang w:val="hy-AM"/>
        </w:rPr>
        <w:t>օրենքի</w:t>
      </w:r>
      <w:r w:rsidRPr="00A369BC">
        <w:rPr>
          <w:rFonts w:ascii="GHEA Mariam" w:hAnsi="GHEA Mariam"/>
          <w:sz w:val="24"/>
          <w:szCs w:val="24"/>
          <w:lang w:val="hy-AM"/>
        </w:rPr>
        <w:t xml:space="preserve"> 36-</w:t>
      </w:r>
      <w:r w:rsidRPr="00A369BC">
        <w:rPr>
          <w:rFonts w:ascii="GHEA Mariam" w:hAnsi="GHEA Mariam" w:cs="Arial"/>
          <w:sz w:val="24"/>
          <w:szCs w:val="24"/>
          <w:lang w:val="hy-AM"/>
        </w:rPr>
        <w:t>րդ</w:t>
      </w:r>
      <w:r w:rsidRPr="00A369BC">
        <w:rPr>
          <w:rFonts w:ascii="GHEA Mariam" w:hAnsi="GHEA Mariam"/>
          <w:sz w:val="24"/>
          <w:szCs w:val="24"/>
          <w:lang w:val="hy-AM"/>
        </w:rPr>
        <w:t xml:space="preserve"> </w:t>
      </w:r>
      <w:r w:rsidRPr="00A369BC">
        <w:rPr>
          <w:rFonts w:ascii="GHEA Mariam" w:hAnsi="GHEA Mariam" w:cs="Arial"/>
          <w:sz w:val="24"/>
          <w:szCs w:val="24"/>
          <w:lang w:val="hy-AM"/>
        </w:rPr>
        <w:t>հոդվածի</w:t>
      </w:r>
      <w:r w:rsidRPr="00A369BC">
        <w:rPr>
          <w:rFonts w:ascii="GHEA Mariam" w:hAnsi="GHEA Mariam"/>
          <w:sz w:val="24"/>
          <w:szCs w:val="24"/>
          <w:lang w:val="hy-AM"/>
        </w:rPr>
        <w:t xml:space="preserve"> 1-</w:t>
      </w:r>
      <w:r w:rsidRPr="00A369BC">
        <w:rPr>
          <w:rFonts w:ascii="GHEA Mariam" w:hAnsi="GHEA Mariam" w:cs="Arial"/>
          <w:sz w:val="24"/>
          <w:szCs w:val="24"/>
          <w:lang w:val="hy-AM"/>
        </w:rPr>
        <w:t>ին</w:t>
      </w:r>
      <w:r w:rsidRPr="00A369BC">
        <w:rPr>
          <w:rFonts w:ascii="GHEA Mariam" w:hAnsi="GHEA Mariam"/>
          <w:sz w:val="24"/>
          <w:szCs w:val="24"/>
          <w:lang w:val="hy-AM"/>
        </w:rPr>
        <w:t xml:space="preserve"> </w:t>
      </w:r>
      <w:r w:rsidRPr="00A369BC">
        <w:rPr>
          <w:rFonts w:ascii="GHEA Mariam" w:hAnsi="GHEA Mariam" w:cs="Arial"/>
          <w:sz w:val="24"/>
          <w:szCs w:val="24"/>
          <w:lang w:val="hy-AM"/>
        </w:rPr>
        <w:t>մասի</w:t>
      </w:r>
      <w:r w:rsidRPr="00A369BC">
        <w:rPr>
          <w:rFonts w:ascii="GHEA Mariam" w:hAnsi="GHEA Mariam"/>
          <w:sz w:val="24"/>
          <w:szCs w:val="24"/>
          <w:lang w:val="hy-AM"/>
        </w:rPr>
        <w:t xml:space="preserve"> 1-</w:t>
      </w:r>
      <w:r w:rsidRPr="00A369BC">
        <w:rPr>
          <w:rFonts w:ascii="GHEA Mariam" w:hAnsi="GHEA Mariam" w:cs="Arial"/>
          <w:sz w:val="24"/>
          <w:szCs w:val="24"/>
          <w:lang w:val="hy-AM"/>
        </w:rPr>
        <w:t>ին</w:t>
      </w:r>
      <w:r w:rsidRPr="00A369BC">
        <w:rPr>
          <w:rFonts w:ascii="GHEA Mariam" w:hAnsi="GHEA Mariam"/>
          <w:sz w:val="24"/>
          <w:szCs w:val="24"/>
          <w:lang w:val="hy-AM"/>
        </w:rPr>
        <w:t xml:space="preserve"> </w:t>
      </w:r>
      <w:r w:rsidRPr="00A369BC">
        <w:rPr>
          <w:rFonts w:ascii="GHEA Mariam" w:hAnsi="GHEA Mariam" w:cs="Arial"/>
          <w:sz w:val="24"/>
          <w:szCs w:val="24"/>
          <w:lang w:val="hy-AM"/>
        </w:rPr>
        <w:t>կետը</w:t>
      </w:r>
      <w:r w:rsidRPr="00A369BC">
        <w:rPr>
          <w:rFonts w:ascii="GHEA Mariam" w:hAnsi="GHEA Mariam"/>
          <w:sz w:val="24"/>
          <w:szCs w:val="24"/>
          <w:lang w:val="hy-AM"/>
        </w:rPr>
        <w:t xml:space="preserve"> </w:t>
      </w:r>
      <w:r w:rsidRPr="00A369BC">
        <w:rPr>
          <w:rFonts w:ascii="GHEA Mariam" w:hAnsi="GHEA Mariam" w:cs="Arial"/>
          <w:sz w:val="24"/>
          <w:szCs w:val="24"/>
          <w:lang w:val="hy-AM"/>
        </w:rPr>
        <w:t>և</w:t>
      </w:r>
      <w:r w:rsidRPr="00A369BC">
        <w:rPr>
          <w:rFonts w:ascii="GHEA Mariam" w:hAnsi="GHEA Mariam"/>
          <w:sz w:val="24"/>
          <w:szCs w:val="24"/>
          <w:lang w:val="hy-AM"/>
        </w:rPr>
        <w:t xml:space="preserve"> 37-</w:t>
      </w:r>
      <w:r w:rsidRPr="00A369BC">
        <w:rPr>
          <w:rFonts w:ascii="GHEA Mariam" w:hAnsi="GHEA Mariam" w:cs="Arial"/>
          <w:sz w:val="24"/>
          <w:szCs w:val="24"/>
          <w:lang w:val="hy-AM"/>
        </w:rPr>
        <w:t>րդ</w:t>
      </w:r>
      <w:r w:rsidRPr="00A369BC">
        <w:rPr>
          <w:rFonts w:ascii="GHEA Mariam" w:hAnsi="GHEA Mariam"/>
          <w:sz w:val="24"/>
          <w:szCs w:val="24"/>
          <w:lang w:val="hy-AM"/>
        </w:rPr>
        <w:t xml:space="preserve"> </w:t>
      </w:r>
      <w:r w:rsidRPr="00A369BC">
        <w:rPr>
          <w:rFonts w:ascii="GHEA Mariam" w:hAnsi="GHEA Mariam" w:cs="Arial"/>
          <w:sz w:val="24"/>
          <w:szCs w:val="24"/>
          <w:lang w:val="hy-AM"/>
        </w:rPr>
        <w:t>հոդվածի</w:t>
      </w:r>
      <w:r w:rsidRPr="00A369BC">
        <w:rPr>
          <w:rFonts w:ascii="GHEA Mariam" w:hAnsi="GHEA Mariam"/>
          <w:sz w:val="24"/>
          <w:szCs w:val="24"/>
          <w:lang w:val="hy-AM"/>
        </w:rPr>
        <w:t xml:space="preserve"> 1-</w:t>
      </w:r>
      <w:r w:rsidRPr="00A369BC">
        <w:rPr>
          <w:rFonts w:ascii="GHEA Mariam" w:hAnsi="GHEA Mariam" w:cs="Arial"/>
          <w:sz w:val="24"/>
          <w:szCs w:val="24"/>
          <w:lang w:val="hy-AM"/>
        </w:rPr>
        <w:t>ին</w:t>
      </w:r>
      <w:r w:rsidRPr="00A369BC">
        <w:rPr>
          <w:rFonts w:ascii="GHEA Mariam" w:hAnsi="GHEA Mariam"/>
          <w:sz w:val="24"/>
          <w:szCs w:val="24"/>
          <w:lang w:val="hy-AM"/>
        </w:rPr>
        <w:t xml:space="preserve"> </w:t>
      </w:r>
      <w:r w:rsidRPr="00A369BC">
        <w:rPr>
          <w:rFonts w:ascii="GHEA Mariam" w:hAnsi="GHEA Mariam" w:cs="Arial"/>
          <w:sz w:val="24"/>
          <w:szCs w:val="24"/>
          <w:lang w:val="hy-AM"/>
        </w:rPr>
        <w:t>մասը՝</w:t>
      </w:r>
      <w:r w:rsidRPr="00A369BC">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369BC" w:rsidRPr="00A369BC" w:rsidRDefault="00A369BC" w:rsidP="00A369BC">
      <w:pPr>
        <w:pStyle w:val="norm"/>
        <w:spacing w:line="336" w:lineRule="auto"/>
        <w:ind w:firstLine="706"/>
        <w:rPr>
          <w:rFonts w:ascii="GHEA Mariam" w:hAnsi="GHEA Mariam"/>
          <w:sz w:val="24"/>
          <w:szCs w:val="24"/>
          <w:lang w:val="hy-AM"/>
        </w:rPr>
      </w:pPr>
      <w:r w:rsidRPr="00A369BC">
        <w:rPr>
          <w:rFonts w:ascii="GHEA Mariam" w:hAnsi="GHEA Mariam"/>
          <w:sz w:val="24"/>
          <w:szCs w:val="24"/>
          <w:lang w:val="hy-AM"/>
        </w:rPr>
        <w:t>1</w:t>
      </w:r>
      <w:r w:rsidRPr="00A369BC">
        <w:rPr>
          <w:rFonts w:ascii="Cambria Math" w:eastAsia="Microsoft JhengHei" w:hAnsi="Cambria Math" w:cs="Cambria Math"/>
          <w:sz w:val="24"/>
          <w:szCs w:val="24"/>
          <w:lang w:val="hy-AM"/>
        </w:rPr>
        <w:t>․</w:t>
      </w:r>
      <w:r w:rsidRPr="00A369BC">
        <w:rPr>
          <w:rFonts w:ascii="GHEA Mariam" w:hAnsi="GHEA Mariam"/>
          <w:sz w:val="24"/>
          <w:szCs w:val="24"/>
          <w:lang w:val="hy-AM"/>
        </w:rPr>
        <w:t xml:space="preserve"> </w:t>
      </w:r>
      <w:r w:rsidRPr="00A369BC">
        <w:rPr>
          <w:rFonts w:ascii="GHEA Mariam" w:hAnsi="GHEA Mariam" w:cs="Arial"/>
          <w:sz w:val="24"/>
          <w:szCs w:val="24"/>
          <w:lang w:val="hy-AM"/>
        </w:rPr>
        <w:t>Ուժը</w:t>
      </w:r>
      <w:r w:rsidRPr="00A369BC">
        <w:rPr>
          <w:rFonts w:ascii="GHEA Mariam" w:hAnsi="GHEA Mariam"/>
          <w:sz w:val="24"/>
          <w:szCs w:val="24"/>
          <w:lang w:val="hy-AM"/>
        </w:rPr>
        <w:t xml:space="preserve"> </w:t>
      </w:r>
      <w:r w:rsidRPr="00A369BC">
        <w:rPr>
          <w:rFonts w:ascii="GHEA Mariam" w:hAnsi="GHEA Mariam" w:cs="Arial"/>
          <w:sz w:val="24"/>
          <w:szCs w:val="24"/>
          <w:lang w:val="hy-AM"/>
        </w:rPr>
        <w:t>կորցրած</w:t>
      </w:r>
      <w:r w:rsidRPr="00A369BC">
        <w:rPr>
          <w:rFonts w:ascii="GHEA Mariam" w:hAnsi="GHEA Mariam"/>
          <w:sz w:val="24"/>
          <w:szCs w:val="24"/>
          <w:lang w:val="hy-AM"/>
        </w:rPr>
        <w:t xml:space="preserve"> </w:t>
      </w:r>
      <w:r w:rsidRPr="00A369BC">
        <w:rPr>
          <w:rFonts w:ascii="GHEA Mariam" w:hAnsi="GHEA Mariam" w:cs="Arial"/>
          <w:sz w:val="24"/>
          <w:szCs w:val="24"/>
          <w:lang w:val="hy-AM"/>
        </w:rPr>
        <w:t>ճանաչել</w:t>
      </w:r>
      <w:r w:rsidRPr="00A369BC">
        <w:rPr>
          <w:rFonts w:ascii="GHEA Mariam" w:hAnsi="GHEA Mariam"/>
          <w:sz w:val="24"/>
          <w:szCs w:val="24"/>
          <w:lang w:val="hy-AM"/>
        </w:rPr>
        <w:t xml:space="preserve"> </w:t>
      </w:r>
      <w:r w:rsidRPr="00A369BC">
        <w:rPr>
          <w:rFonts w:ascii="GHEA Mariam" w:hAnsi="GHEA Mariam" w:cs="Arial"/>
          <w:sz w:val="24"/>
          <w:szCs w:val="24"/>
          <w:lang w:val="hy-AM"/>
        </w:rPr>
        <w:t>Հայաստանի</w:t>
      </w:r>
      <w:r w:rsidRPr="00A369BC">
        <w:rPr>
          <w:rFonts w:ascii="GHEA Mariam" w:hAnsi="GHEA Mariam"/>
          <w:sz w:val="24"/>
          <w:szCs w:val="24"/>
          <w:lang w:val="hy-AM"/>
        </w:rPr>
        <w:t xml:space="preserve"> </w:t>
      </w:r>
      <w:r w:rsidRPr="00A369BC">
        <w:rPr>
          <w:rFonts w:ascii="GHEA Mariam" w:hAnsi="GHEA Mariam" w:cs="Arial"/>
          <w:sz w:val="24"/>
          <w:szCs w:val="24"/>
          <w:lang w:val="hy-AM"/>
        </w:rPr>
        <w:t>Հանրապետության</w:t>
      </w:r>
      <w:r w:rsidRPr="00A369BC">
        <w:rPr>
          <w:rFonts w:ascii="GHEA Mariam" w:hAnsi="GHEA Mariam"/>
          <w:sz w:val="24"/>
          <w:szCs w:val="24"/>
          <w:lang w:val="hy-AM"/>
        </w:rPr>
        <w:t xml:space="preserve"> </w:t>
      </w:r>
      <w:r w:rsidRPr="00A369BC">
        <w:rPr>
          <w:rFonts w:ascii="GHEA Mariam" w:hAnsi="GHEA Mariam" w:cs="Arial"/>
          <w:sz w:val="24"/>
          <w:szCs w:val="24"/>
          <w:lang w:val="hy-AM"/>
        </w:rPr>
        <w:t>կառավարու</w:t>
      </w:r>
      <w:r>
        <w:rPr>
          <w:rFonts w:ascii="GHEA Mariam" w:hAnsi="GHEA Mariam" w:cs="Arial"/>
          <w:sz w:val="24"/>
          <w:szCs w:val="24"/>
          <w:lang w:val="hy-AM"/>
        </w:rPr>
        <w:softHyphen/>
      </w:r>
      <w:r w:rsidRPr="00A369BC">
        <w:rPr>
          <w:rFonts w:ascii="GHEA Mariam" w:hAnsi="GHEA Mariam" w:cs="Arial"/>
          <w:sz w:val="24"/>
          <w:szCs w:val="24"/>
          <w:lang w:val="hy-AM"/>
        </w:rPr>
        <w:t>թյան</w:t>
      </w:r>
      <w:r w:rsidRPr="00A369BC">
        <w:rPr>
          <w:rFonts w:ascii="GHEA Mariam" w:hAnsi="GHEA Mariam"/>
          <w:sz w:val="24"/>
          <w:szCs w:val="24"/>
          <w:lang w:val="hy-AM"/>
        </w:rPr>
        <w:t xml:space="preserve"> 2025 </w:t>
      </w:r>
      <w:r w:rsidRPr="00A369BC">
        <w:rPr>
          <w:rFonts w:ascii="GHEA Mariam" w:hAnsi="GHEA Mariam" w:cs="Arial"/>
          <w:sz w:val="24"/>
          <w:szCs w:val="24"/>
          <w:lang w:val="hy-AM"/>
        </w:rPr>
        <w:t>թվականի</w:t>
      </w:r>
      <w:r w:rsidRPr="00A369BC">
        <w:rPr>
          <w:rFonts w:ascii="GHEA Mariam" w:hAnsi="GHEA Mariam"/>
          <w:sz w:val="24"/>
          <w:szCs w:val="24"/>
          <w:lang w:val="hy-AM"/>
        </w:rPr>
        <w:t xml:space="preserve"> </w:t>
      </w:r>
      <w:r w:rsidRPr="00A369BC">
        <w:rPr>
          <w:rFonts w:ascii="GHEA Mariam" w:hAnsi="GHEA Mariam" w:cs="Arial"/>
          <w:sz w:val="24"/>
          <w:szCs w:val="24"/>
          <w:lang w:val="hy-AM"/>
        </w:rPr>
        <w:t>հունիսի</w:t>
      </w:r>
      <w:r w:rsidRPr="00A369BC">
        <w:rPr>
          <w:rFonts w:ascii="GHEA Mariam" w:hAnsi="GHEA Mariam"/>
          <w:sz w:val="24"/>
          <w:szCs w:val="24"/>
          <w:lang w:val="hy-AM"/>
        </w:rPr>
        <w:t xml:space="preserve"> 5-</w:t>
      </w:r>
      <w:r w:rsidRPr="00A369BC">
        <w:rPr>
          <w:rFonts w:ascii="GHEA Mariam" w:hAnsi="GHEA Mariam" w:cs="Arial"/>
          <w:sz w:val="24"/>
          <w:szCs w:val="24"/>
          <w:lang w:val="hy-AM"/>
        </w:rPr>
        <w:t>ի</w:t>
      </w:r>
      <w:r w:rsidRPr="00A369BC">
        <w:rPr>
          <w:rFonts w:ascii="GHEA Mariam" w:hAnsi="GHEA Mariam"/>
          <w:sz w:val="24"/>
          <w:szCs w:val="24"/>
          <w:lang w:val="hy-AM"/>
        </w:rPr>
        <w:t xml:space="preserve"> </w:t>
      </w:r>
      <w:r w:rsidRPr="00A369BC">
        <w:rPr>
          <w:rFonts w:ascii="GHEA Mariam" w:hAnsi="GHEA Mariam" w:cs="Verdana"/>
          <w:sz w:val="24"/>
          <w:szCs w:val="24"/>
          <w:lang w:val="hy-AM"/>
        </w:rPr>
        <w:t>«</w:t>
      </w:r>
      <w:r w:rsidRPr="00A369BC">
        <w:rPr>
          <w:rFonts w:ascii="GHEA Mariam" w:hAnsi="GHEA Mariam" w:cs="Arial"/>
          <w:sz w:val="24"/>
          <w:szCs w:val="24"/>
          <w:lang w:val="hy-AM"/>
        </w:rPr>
        <w:t>Արտադրանքի</w:t>
      </w:r>
      <w:r w:rsidRPr="00A369BC">
        <w:rPr>
          <w:rFonts w:ascii="GHEA Mariam" w:hAnsi="GHEA Mariam"/>
          <w:sz w:val="24"/>
          <w:szCs w:val="24"/>
          <w:lang w:val="hy-AM"/>
        </w:rPr>
        <w:t xml:space="preserve"> </w:t>
      </w:r>
      <w:r w:rsidRPr="00A369BC">
        <w:rPr>
          <w:rFonts w:ascii="GHEA Mariam" w:hAnsi="GHEA Mariam" w:cs="Arial"/>
          <w:sz w:val="24"/>
          <w:szCs w:val="24"/>
          <w:lang w:val="hy-AM"/>
        </w:rPr>
        <w:t>սերտիֆիկացման</w:t>
      </w:r>
      <w:r w:rsidRPr="00A369BC">
        <w:rPr>
          <w:rFonts w:ascii="GHEA Mariam" w:hAnsi="GHEA Mariam"/>
          <w:sz w:val="24"/>
          <w:szCs w:val="24"/>
          <w:lang w:val="hy-AM"/>
        </w:rPr>
        <w:t xml:space="preserve"> </w:t>
      </w:r>
      <w:r w:rsidRPr="00A369BC">
        <w:rPr>
          <w:rFonts w:ascii="GHEA Mariam" w:hAnsi="GHEA Mariam" w:cs="Arial"/>
          <w:sz w:val="24"/>
          <w:szCs w:val="24"/>
          <w:lang w:val="hy-AM"/>
        </w:rPr>
        <w:t>և</w:t>
      </w:r>
      <w:r w:rsidRPr="00A369BC">
        <w:rPr>
          <w:rFonts w:ascii="GHEA Mariam" w:hAnsi="GHEA Mariam"/>
          <w:sz w:val="24"/>
          <w:szCs w:val="24"/>
          <w:lang w:val="hy-AM"/>
        </w:rPr>
        <w:t xml:space="preserve"> </w:t>
      </w:r>
      <w:r w:rsidRPr="00A369BC">
        <w:rPr>
          <w:rFonts w:ascii="GHEA Mariam" w:hAnsi="GHEA Mariam" w:cs="Arial"/>
          <w:sz w:val="24"/>
          <w:szCs w:val="24"/>
          <w:lang w:val="hy-AM"/>
        </w:rPr>
        <w:t>լաբորատոր</w:t>
      </w:r>
      <w:r w:rsidRPr="00A369BC">
        <w:rPr>
          <w:rFonts w:ascii="GHEA Mariam" w:hAnsi="GHEA Mariam"/>
          <w:sz w:val="24"/>
          <w:szCs w:val="24"/>
          <w:lang w:val="hy-AM"/>
        </w:rPr>
        <w:t xml:space="preserve"> </w:t>
      </w:r>
      <w:r w:rsidRPr="00A369BC">
        <w:rPr>
          <w:rFonts w:ascii="GHEA Mariam" w:hAnsi="GHEA Mariam" w:cs="Arial"/>
          <w:sz w:val="24"/>
          <w:szCs w:val="24"/>
          <w:lang w:val="hy-AM"/>
        </w:rPr>
        <w:t>փորձարկումների</w:t>
      </w:r>
      <w:r w:rsidRPr="00A369BC">
        <w:rPr>
          <w:rFonts w:ascii="GHEA Mariam" w:hAnsi="GHEA Mariam"/>
          <w:sz w:val="24"/>
          <w:szCs w:val="24"/>
          <w:lang w:val="hy-AM"/>
        </w:rPr>
        <w:t xml:space="preserve"> </w:t>
      </w:r>
      <w:r w:rsidRPr="00A369BC">
        <w:rPr>
          <w:rFonts w:ascii="GHEA Mariam" w:hAnsi="GHEA Mariam" w:cs="Arial"/>
          <w:sz w:val="24"/>
          <w:szCs w:val="24"/>
          <w:lang w:val="hy-AM"/>
        </w:rPr>
        <w:t>վճարների</w:t>
      </w:r>
      <w:r w:rsidRPr="00A369BC">
        <w:rPr>
          <w:rFonts w:ascii="GHEA Mariam" w:hAnsi="GHEA Mariam"/>
          <w:sz w:val="24"/>
          <w:szCs w:val="24"/>
          <w:lang w:val="hy-AM"/>
        </w:rPr>
        <w:t xml:space="preserve"> </w:t>
      </w:r>
      <w:r w:rsidRPr="00A369BC">
        <w:rPr>
          <w:rFonts w:ascii="GHEA Mariam" w:hAnsi="GHEA Mariam" w:cs="Arial"/>
          <w:sz w:val="24"/>
          <w:szCs w:val="24"/>
          <w:lang w:val="hy-AM"/>
        </w:rPr>
        <w:t>փոխհատուցման</w:t>
      </w:r>
      <w:r w:rsidRPr="00A369BC">
        <w:rPr>
          <w:rFonts w:ascii="GHEA Mariam" w:hAnsi="GHEA Mariam"/>
          <w:sz w:val="24"/>
          <w:szCs w:val="24"/>
          <w:lang w:val="hy-AM"/>
        </w:rPr>
        <w:t xml:space="preserve"> </w:t>
      </w:r>
      <w:r w:rsidRPr="00A369BC">
        <w:rPr>
          <w:rFonts w:ascii="GHEA Mariam" w:hAnsi="GHEA Mariam" w:cs="Arial"/>
          <w:sz w:val="24"/>
          <w:szCs w:val="24"/>
          <w:lang w:val="hy-AM"/>
        </w:rPr>
        <w:t>ծրագիրը</w:t>
      </w:r>
      <w:r w:rsidRPr="00A369BC">
        <w:rPr>
          <w:rFonts w:ascii="GHEA Mariam" w:hAnsi="GHEA Mariam"/>
          <w:sz w:val="24"/>
          <w:szCs w:val="24"/>
          <w:lang w:val="hy-AM"/>
        </w:rPr>
        <w:t xml:space="preserve"> </w:t>
      </w:r>
      <w:r w:rsidRPr="00A369BC">
        <w:rPr>
          <w:rFonts w:ascii="GHEA Mariam" w:hAnsi="GHEA Mariam" w:cs="Arial"/>
          <w:sz w:val="24"/>
          <w:szCs w:val="24"/>
          <w:lang w:val="hy-AM"/>
        </w:rPr>
        <w:t>հաստատելու</w:t>
      </w:r>
      <w:r w:rsidRPr="00A369BC">
        <w:rPr>
          <w:rFonts w:ascii="GHEA Mariam" w:hAnsi="GHEA Mariam"/>
          <w:sz w:val="24"/>
          <w:szCs w:val="24"/>
          <w:lang w:val="hy-AM"/>
        </w:rPr>
        <w:t xml:space="preserve"> </w:t>
      </w:r>
      <w:r w:rsidRPr="00A369BC">
        <w:rPr>
          <w:rFonts w:ascii="GHEA Mariam" w:hAnsi="GHEA Mariam" w:cs="Arial"/>
          <w:sz w:val="24"/>
          <w:szCs w:val="24"/>
          <w:lang w:val="hy-AM"/>
        </w:rPr>
        <w:t>մասին</w:t>
      </w:r>
      <w:r w:rsidRPr="00A369BC">
        <w:rPr>
          <w:rFonts w:ascii="GHEA Mariam" w:hAnsi="GHEA Mariam" w:cs="Arial Armenian"/>
          <w:sz w:val="24"/>
          <w:szCs w:val="24"/>
          <w:lang w:val="hy-AM"/>
        </w:rPr>
        <w:t>»</w:t>
      </w:r>
      <w:r w:rsidRPr="00A369BC">
        <w:rPr>
          <w:rFonts w:ascii="GHEA Mariam" w:hAnsi="GHEA Mariam"/>
          <w:sz w:val="24"/>
          <w:szCs w:val="24"/>
          <w:lang w:val="hy-AM"/>
        </w:rPr>
        <w:t xml:space="preserve"> </w:t>
      </w:r>
      <w:r>
        <w:rPr>
          <w:rFonts w:ascii="GHEA Mariam" w:hAnsi="GHEA Mariam"/>
          <w:sz w:val="24"/>
          <w:szCs w:val="24"/>
          <w:lang w:val="hy-AM"/>
        </w:rPr>
        <w:br/>
      </w:r>
      <w:r w:rsidRPr="00A369BC">
        <w:rPr>
          <w:rFonts w:ascii="GHEA Mariam" w:hAnsi="GHEA Mariam"/>
          <w:sz w:val="24"/>
          <w:szCs w:val="24"/>
          <w:lang w:val="hy-AM"/>
        </w:rPr>
        <w:t>N 735-</w:t>
      </w:r>
      <w:r w:rsidRPr="00A369BC">
        <w:rPr>
          <w:rFonts w:ascii="GHEA Mariam" w:hAnsi="GHEA Mariam" w:cs="Arial"/>
          <w:sz w:val="24"/>
          <w:szCs w:val="24"/>
          <w:lang w:val="hy-AM"/>
        </w:rPr>
        <w:t>Ն</w:t>
      </w:r>
      <w:r w:rsidRPr="00A369BC">
        <w:rPr>
          <w:rFonts w:ascii="GHEA Mariam" w:hAnsi="GHEA Mariam"/>
          <w:sz w:val="24"/>
          <w:szCs w:val="24"/>
          <w:lang w:val="hy-AM"/>
        </w:rPr>
        <w:t xml:space="preserve"> </w:t>
      </w:r>
      <w:r w:rsidRPr="00A369BC">
        <w:rPr>
          <w:rFonts w:ascii="GHEA Mariam" w:hAnsi="GHEA Mariam" w:cs="Arial"/>
          <w:sz w:val="24"/>
          <w:szCs w:val="24"/>
          <w:lang w:val="hy-AM"/>
        </w:rPr>
        <w:t>որոշումը</w:t>
      </w:r>
      <w:r w:rsidRPr="00A369BC">
        <w:rPr>
          <w:rFonts w:ascii="GHEA Mariam" w:hAnsi="GHEA Mariam"/>
          <w:sz w:val="24"/>
          <w:szCs w:val="24"/>
          <w:lang w:val="hy-AM"/>
        </w:rPr>
        <w:t xml:space="preserve"> (</w:t>
      </w:r>
      <w:r w:rsidRPr="00A369BC">
        <w:rPr>
          <w:rFonts w:ascii="GHEA Mariam" w:hAnsi="GHEA Mariam" w:cs="Arial"/>
          <w:sz w:val="24"/>
          <w:szCs w:val="24"/>
          <w:lang w:val="hy-AM"/>
        </w:rPr>
        <w:t>այսուհետ՝</w:t>
      </w:r>
      <w:r w:rsidRPr="00A369BC">
        <w:rPr>
          <w:rFonts w:ascii="GHEA Mariam" w:hAnsi="GHEA Mariam"/>
          <w:sz w:val="24"/>
          <w:szCs w:val="24"/>
          <w:lang w:val="hy-AM"/>
        </w:rPr>
        <w:t xml:space="preserve"> </w:t>
      </w:r>
      <w:r w:rsidRPr="00A369BC">
        <w:rPr>
          <w:rFonts w:ascii="GHEA Mariam" w:hAnsi="GHEA Mariam" w:cs="Arial"/>
          <w:sz w:val="24"/>
          <w:szCs w:val="24"/>
          <w:lang w:val="hy-AM"/>
        </w:rPr>
        <w:t>որոշում</w:t>
      </w:r>
      <w:r w:rsidRPr="00A369BC">
        <w:rPr>
          <w:rFonts w:ascii="GHEA Mariam" w:hAnsi="GHEA Mariam"/>
          <w:sz w:val="24"/>
          <w:szCs w:val="24"/>
          <w:lang w:val="hy-AM"/>
        </w:rPr>
        <w:t>):</w:t>
      </w:r>
    </w:p>
    <w:p w:rsidR="00A369BC" w:rsidRPr="00A369BC" w:rsidRDefault="00A369BC" w:rsidP="00A369BC">
      <w:pPr>
        <w:pStyle w:val="norm"/>
        <w:spacing w:line="336" w:lineRule="auto"/>
        <w:ind w:firstLine="706"/>
        <w:rPr>
          <w:rFonts w:ascii="GHEA Mariam" w:hAnsi="GHEA Mariam"/>
          <w:sz w:val="24"/>
          <w:szCs w:val="24"/>
          <w:lang w:val="hy-AM"/>
        </w:rPr>
      </w:pPr>
      <w:r w:rsidRPr="00A369BC">
        <w:rPr>
          <w:rFonts w:ascii="GHEA Mariam" w:hAnsi="GHEA Mariam"/>
          <w:sz w:val="24"/>
          <w:szCs w:val="24"/>
          <w:lang w:val="hy-AM"/>
        </w:rPr>
        <w:t>2</w:t>
      </w:r>
      <w:r w:rsidRPr="00A369BC">
        <w:rPr>
          <w:rFonts w:ascii="Cambria Math" w:hAnsi="Cambria Math" w:cs="Cambria Math"/>
          <w:sz w:val="24"/>
          <w:szCs w:val="24"/>
          <w:lang w:val="hy-AM"/>
        </w:rPr>
        <w:t>․</w:t>
      </w:r>
      <w:r w:rsidRPr="00A369BC">
        <w:rPr>
          <w:rFonts w:ascii="GHEA Mariam" w:hAnsi="GHEA Mariam"/>
          <w:sz w:val="24"/>
          <w:szCs w:val="24"/>
          <w:lang w:val="hy-AM"/>
        </w:rPr>
        <w:t xml:space="preserve"> </w:t>
      </w:r>
      <w:proofErr w:type="spellStart"/>
      <w:r w:rsidRPr="00A369BC">
        <w:rPr>
          <w:rFonts w:ascii="GHEA Mariam" w:hAnsi="GHEA Mariam" w:cs="Arial"/>
          <w:sz w:val="24"/>
          <w:szCs w:val="24"/>
          <w:lang w:val="hy-AM"/>
        </w:rPr>
        <w:t>Մինչև</w:t>
      </w:r>
      <w:proofErr w:type="spellEnd"/>
      <w:r w:rsidRPr="00A369BC">
        <w:rPr>
          <w:rFonts w:ascii="GHEA Mariam" w:hAnsi="GHEA Mariam"/>
          <w:sz w:val="24"/>
          <w:szCs w:val="24"/>
          <w:lang w:val="hy-AM"/>
        </w:rPr>
        <w:t xml:space="preserve"> </w:t>
      </w:r>
      <w:r w:rsidRPr="00A369BC">
        <w:rPr>
          <w:rFonts w:ascii="GHEA Mariam" w:hAnsi="GHEA Mariam" w:cs="Arial"/>
          <w:sz w:val="24"/>
          <w:szCs w:val="24"/>
          <w:lang w:val="hy-AM"/>
        </w:rPr>
        <w:t>սույն</w:t>
      </w:r>
      <w:r w:rsidRPr="00A369BC">
        <w:rPr>
          <w:rFonts w:ascii="GHEA Mariam" w:hAnsi="GHEA Mariam"/>
          <w:sz w:val="24"/>
          <w:szCs w:val="24"/>
          <w:lang w:val="hy-AM"/>
        </w:rPr>
        <w:t xml:space="preserve"> </w:t>
      </w:r>
      <w:r w:rsidRPr="00A369BC">
        <w:rPr>
          <w:rFonts w:ascii="GHEA Mariam" w:hAnsi="GHEA Mariam" w:cs="Arial"/>
          <w:sz w:val="24"/>
          <w:szCs w:val="24"/>
          <w:lang w:val="hy-AM"/>
        </w:rPr>
        <w:t>որոշումն</w:t>
      </w:r>
      <w:r w:rsidRPr="00A369BC">
        <w:rPr>
          <w:rFonts w:ascii="GHEA Mariam" w:hAnsi="GHEA Mariam"/>
          <w:sz w:val="24"/>
          <w:szCs w:val="24"/>
          <w:lang w:val="hy-AM"/>
        </w:rPr>
        <w:t xml:space="preserve"> </w:t>
      </w:r>
      <w:r w:rsidRPr="00A369BC">
        <w:rPr>
          <w:rFonts w:ascii="GHEA Mariam" w:hAnsi="GHEA Mariam" w:cs="Arial"/>
          <w:sz w:val="24"/>
          <w:szCs w:val="24"/>
          <w:lang w:val="hy-AM"/>
        </w:rPr>
        <w:t>ուժի</w:t>
      </w:r>
      <w:r w:rsidRPr="00A369BC">
        <w:rPr>
          <w:rFonts w:ascii="GHEA Mariam" w:hAnsi="GHEA Mariam"/>
          <w:sz w:val="24"/>
          <w:szCs w:val="24"/>
          <w:lang w:val="hy-AM"/>
        </w:rPr>
        <w:t xml:space="preserve"> </w:t>
      </w:r>
      <w:r w:rsidRPr="00A369BC">
        <w:rPr>
          <w:rFonts w:ascii="GHEA Mariam" w:hAnsi="GHEA Mariam" w:cs="Arial"/>
          <w:sz w:val="24"/>
          <w:szCs w:val="24"/>
          <w:lang w:val="hy-AM"/>
        </w:rPr>
        <w:t>մեջ</w:t>
      </w:r>
      <w:r w:rsidRPr="00A369BC">
        <w:rPr>
          <w:rFonts w:ascii="GHEA Mariam" w:hAnsi="GHEA Mariam"/>
          <w:sz w:val="24"/>
          <w:szCs w:val="24"/>
          <w:lang w:val="hy-AM"/>
        </w:rPr>
        <w:t xml:space="preserve"> </w:t>
      </w:r>
      <w:r w:rsidRPr="00A369BC">
        <w:rPr>
          <w:rFonts w:ascii="GHEA Mariam" w:hAnsi="GHEA Mariam" w:cs="Arial"/>
          <w:sz w:val="24"/>
          <w:szCs w:val="24"/>
          <w:lang w:val="hy-AM"/>
        </w:rPr>
        <w:t>մտնելը</w:t>
      </w:r>
      <w:r w:rsidRPr="00A369BC">
        <w:rPr>
          <w:rFonts w:ascii="GHEA Mariam" w:hAnsi="GHEA Mariam"/>
          <w:sz w:val="24"/>
          <w:szCs w:val="24"/>
          <w:lang w:val="hy-AM"/>
        </w:rPr>
        <w:t xml:space="preserve"> </w:t>
      </w:r>
      <w:r w:rsidRPr="00A369BC">
        <w:rPr>
          <w:rFonts w:ascii="GHEA Mariam" w:hAnsi="GHEA Mariam" w:cs="Arial"/>
          <w:sz w:val="24"/>
          <w:szCs w:val="24"/>
          <w:lang w:val="hy-AM"/>
        </w:rPr>
        <w:t>որոշմամբ</w:t>
      </w:r>
      <w:r w:rsidRPr="00A369BC">
        <w:rPr>
          <w:rFonts w:ascii="GHEA Mariam" w:hAnsi="GHEA Mariam"/>
          <w:sz w:val="24"/>
          <w:szCs w:val="24"/>
          <w:lang w:val="hy-AM"/>
        </w:rPr>
        <w:t xml:space="preserve"> </w:t>
      </w:r>
      <w:r w:rsidRPr="00A369BC">
        <w:rPr>
          <w:rFonts w:ascii="GHEA Mariam" w:hAnsi="GHEA Mariam" w:cs="Arial"/>
          <w:sz w:val="24"/>
          <w:szCs w:val="24"/>
          <w:lang w:val="hy-AM"/>
        </w:rPr>
        <w:t>նախատեսված</w:t>
      </w:r>
      <w:r w:rsidRPr="00A369BC">
        <w:rPr>
          <w:rFonts w:ascii="GHEA Mariam" w:hAnsi="GHEA Mariam"/>
          <w:sz w:val="24"/>
          <w:szCs w:val="24"/>
          <w:lang w:val="hy-AM"/>
        </w:rPr>
        <w:t xml:space="preserve"> </w:t>
      </w:r>
      <w:r w:rsidRPr="00A369BC">
        <w:rPr>
          <w:rFonts w:ascii="GHEA Mariam" w:hAnsi="GHEA Mariam" w:cs="Arial"/>
          <w:sz w:val="24"/>
          <w:szCs w:val="24"/>
          <w:lang w:val="hy-AM"/>
        </w:rPr>
        <w:t>սերտիֆիկատի</w:t>
      </w:r>
      <w:r w:rsidRPr="00A369BC">
        <w:rPr>
          <w:rFonts w:ascii="GHEA Mariam" w:hAnsi="GHEA Mariam"/>
          <w:sz w:val="24"/>
          <w:szCs w:val="24"/>
          <w:lang w:val="hy-AM"/>
        </w:rPr>
        <w:t xml:space="preserve"> </w:t>
      </w:r>
      <w:r w:rsidRPr="00A369BC">
        <w:rPr>
          <w:rFonts w:ascii="GHEA Mariam" w:hAnsi="GHEA Mariam" w:cs="Arial"/>
          <w:sz w:val="24"/>
          <w:szCs w:val="24"/>
          <w:lang w:val="hy-AM"/>
        </w:rPr>
        <w:t>կամ</w:t>
      </w:r>
      <w:r w:rsidRPr="00A369BC">
        <w:rPr>
          <w:rFonts w:ascii="GHEA Mariam" w:hAnsi="GHEA Mariam"/>
          <w:sz w:val="24"/>
          <w:szCs w:val="24"/>
          <w:lang w:val="hy-AM"/>
        </w:rPr>
        <w:t xml:space="preserve"> </w:t>
      </w:r>
      <w:r w:rsidRPr="00A369BC">
        <w:rPr>
          <w:rFonts w:ascii="GHEA Mariam" w:hAnsi="GHEA Mariam" w:cs="Arial"/>
          <w:sz w:val="24"/>
          <w:szCs w:val="24"/>
          <w:lang w:val="hy-AM"/>
        </w:rPr>
        <w:t>փորձարկման</w:t>
      </w:r>
      <w:r w:rsidRPr="00A369BC">
        <w:rPr>
          <w:rFonts w:ascii="GHEA Mariam" w:hAnsi="GHEA Mariam"/>
          <w:sz w:val="24"/>
          <w:szCs w:val="24"/>
          <w:lang w:val="hy-AM"/>
        </w:rPr>
        <w:t xml:space="preserve"> </w:t>
      </w:r>
      <w:r w:rsidRPr="00A369BC">
        <w:rPr>
          <w:rFonts w:ascii="GHEA Mariam" w:hAnsi="GHEA Mariam" w:cs="Arial"/>
          <w:sz w:val="24"/>
          <w:szCs w:val="24"/>
          <w:lang w:val="hy-AM"/>
        </w:rPr>
        <w:t>արձանագրության</w:t>
      </w:r>
      <w:r w:rsidRPr="00A369BC">
        <w:rPr>
          <w:rFonts w:ascii="GHEA Mariam" w:hAnsi="GHEA Mariam"/>
          <w:sz w:val="24"/>
          <w:szCs w:val="24"/>
          <w:lang w:val="hy-AM"/>
        </w:rPr>
        <w:t xml:space="preserve"> </w:t>
      </w:r>
      <w:r w:rsidRPr="00A369BC">
        <w:rPr>
          <w:rFonts w:ascii="GHEA Mariam" w:hAnsi="GHEA Mariam" w:cs="Arial"/>
          <w:sz w:val="24"/>
          <w:szCs w:val="24"/>
          <w:lang w:val="hy-AM"/>
        </w:rPr>
        <w:t>ստացման</w:t>
      </w:r>
      <w:r w:rsidRPr="00A369BC">
        <w:rPr>
          <w:rFonts w:ascii="GHEA Mariam" w:hAnsi="GHEA Mariam"/>
          <w:sz w:val="24"/>
          <w:szCs w:val="24"/>
          <w:lang w:val="hy-AM"/>
        </w:rPr>
        <w:t xml:space="preserve"> </w:t>
      </w:r>
      <w:r w:rsidRPr="00A369BC">
        <w:rPr>
          <w:rFonts w:ascii="GHEA Mariam" w:hAnsi="GHEA Mariam" w:cs="Arial"/>
          <w:sz w:val="24"/>
          <w:szCs w:val="24"/>
          <w:lang w:val="hy-AM"/>
        </w:rPr>
        <w:t>համար</w:t>
      </w:r>
      <w:r w:rsidRPr="00A369BC">
        <w:rPr>
          <w:rFonts w:ascii="GHEA Mariam" w:hAnsi="GHEA Mariam"/>
          <w:sz w:val="24"/>
          <w:szCs w:val="24"/>
          <w:lang w:val="hy-AM"/>
        </w:rPr>
        <w:t xml:space="preserve"> </w:t>
      </w:r>
      <w:r w:rsidRPr="00A369BC">
        <w:rPr>
          <w:rFonts w:ascii="GHEA Mariam" w:hAnsi="GHEA Mariam" w:cs="Arial"/>
          <w:sz w:val="24"/>
          <w:szCs w:val="24"/>
          <w:lang w:val="hy-AM"/>
        </w:rPr>
        <w:t>կատար</w:t>
      </w:r>
      <w:r>
        <w:rPr>
          <w:rFonts w:ascii="GHEA Mariam" w:hAnsi="GHEA Mariam" w:cs="Arial"/>
          <w:sz w:val="24"/>
          <w:szCs w:val="24"/>
          <w:lang w:val="hy-AM"/>
        </w:rPr>
        <w:softHyphen/>
      </w:r>
      <w:r w:rsidRPr="00A369BC">
        <w:rPr>
          <w:rFonts w:ascii="GHEA Mariam" w:hAnsi="GHEA Mariam" w:cs="Arial"/>
          <w:sz w:val="24"/>
          <w:szCs w:val="24"/>
          <w:lang w:val="hy-AM"/>
        </w:rPr>
        <w:t>ված</w:t>
      </w:r>
      <w:r w:rsidRPr="00A369BC">
        <w:rPr>
          <w:rFonts w:ascii="GHEA Mariam" w:hAnsi="GHEA Mariam"/>
          <w:sz w:val="24"/>
          <w:szCs w:val="24"/>
          <w:lang w:val="hy-AM"/>
        </w:rPr>
        <w:t xml:space="preserve"> </w:t>
      </w:r>
      <w:r w:rsidRPr="00A369BC">
        <w:rPr>
          <w:rFonts w:ascii="GHEA Mariam" w:hAnsi="GHEA Mariam" w:cs="Arial"/>
          <w:sz w:val="24"/>
          <w:szCs w:val="24"/>
          <w:lang w:val="hy-AM"/>
        </w:rPr>
        <w:t>վճարների</w:t>
      </w:r>
      <w:r w:rsidRPr="00A369BC">
        <w:rPr>
          <w:rFonts w:ascii="GHEA Mariam" w:hAnsi="GHEA Mariam"/>
          <w:sz w:val="24"/>
          <w:szCs w:val="24"/>
          <w:lang w:val="hy-AM"/>
        </w:rPr>
        <w:t xml:space="preserve"> </w:t>
      </w:r>
      <w:r w:rsidRPr="00A369BC">
        <w:rPr>
          <w:rFonts w:ascii="GHEA Mariam" w:hAnsi="GHEA Mariam" w:cs="Arial"/>
          <w:sz w:val="24"/>
          <w:szCs w:val="24"/>
          <w:lang w:val="hy-AM"/>
        </w:rPr>
        <w:t>նկատմամբ</w:t>
      </w:r>
      <w:r w:rsidRPr="00A369BC">
        <w:rPr>
          <w:rFonts w:ascii="GHEA Mariam" w:hAnsi="GHEA Mariam"/>
          <w:sz w:val="24"/>
          <w:szCs w:val="24"/>
          <w:lang w:val="hy-AM"/>
        </w:rPr>
        <w:t xml:space="preserve"> </w:t>
      </w:r>
      <w:r w:rsidRPr="00A369BC">
        <w:rPr>
          <w:rFonts w:ascii="GHEA Mariam" w:hAnsi="GHEA Mariam" w:cs="Arial"/>
          <w:sz w:val="24"/>
          <w:szCs w:val="24"/>
          <w:lang w:val="hy-AM"/>
        </w:rPr>
        <w:t>կիրառվում</w:t>
      </w:r>
      <w:r w:rsidRPr="00A369BC">
        <w:rPr>
          <w:rFonts w:ascii="GHEA Mariam" w:hAnsi="GHEA Mariam"/>
          <w:sz w:val="24"/>
          <w:szCs w:val="24"/>
          <w:lang w:val="hy-AM"/>
        </w:rPr>
        <w:t xml:space="preserve"> </w:t>
      </w:r>
      <w:r w:rsidRPr="00A369BC">
        <w:rPr>
          <w:rFonts w:ascii="GHEA Mariam" w:hAnsi="GHEA Mariam" w:cs="Arial"/>
          <w:sz w:val="24"/>
          <w:szCs w:val="24"/>
          <w:lang w:val="hy-AM"/>
        </w:rPr>
        <w:t>են</w:t>
      </w:r>
      <w:r w:rsidRPr="00A369BC">
        <w:rPr>
          <w:rFonts w:ascii="GHEA Mariam" w:hAnsi="GHEA Mariam"/>
          <w:sz w:val="24"/>
          <w:szCs w:val="24"/>
          <w:lang w:val="hy-AM"/>
        </w:rPr>
        <w:t xml:space="preserve"> </w:t>
      </w:r>
      <w:r w:rsidRPr="00A369BC">
        <w:rPr>
          <w:rFonts w:ascii="GHEA Mariam" w:hAnsi="GHEA Mariam" w:cs="Arial"/>
          <w:sz w:val="24"/>
          <w:szCs w:val="24"/>
          <w:lang w:val="hy-AM"/>
        </w:rPr>
        <w:t>որոշմամբ</w:t>
      </w:r>
      <w:r w:rsidRPr="00A369BC">
        <w:rPr>
          <w:rFonts w:ascii="GHEA Mariam" w:hAnsi="GHEA Mariam"/>
          <w:sz w:val="24"/>
          <w:szCs w:val="24"/>
          <w:lang w:val="hy-AM"/>
        </w:rPr>
        <w:t xml:space="preserve"> </w:t>
      </w:r>
      <w:r w:rsidRPr="00A369BC">
        <w:rPr>
          <w:rFonts w:ascii="GHEA Mariam" w:hAnsi="GHEA Mariam" w:cs="Arial"/>
          <w:sz w:val="24"/>
          <w:szCs w:val="24"/>
          <w:lang w:val="hy-AM"/>
        </w:rPr>
        <w:t>հաստատված</w:t>
      </w:r>
      <w:r w:rsidRPr="00A369BC">
        <w:rPr>
          <w:rFonts w:ascii="GHEA Mariam" w:hAnsi="GHEA Mariam"/>
          <w:sz w:val="24"/>
          <w:szCs w:val="24"/>
          <w:lang w:val="hy-AM"/>
        </w:rPr>
        <w:t xml:space="preserve"> </w:t>
      </w:r>
      <w:r w:rsidRPr="00A369BC">
        <w:rPr>
          <w:rFonts w:ascii="GHEA Mariam" w:hAnsi="GHEA Mariam" w:cs="Arial"/>
          <w:color w:val="333333"/>
          <w:sz w:val="24"/>
          <w:szCs w:val="24"/>
          <w:shd w:val="clear" w:color="auto" w:fill="FFFFFF"/>
          <w:lang w:val="hy-AM"/>
        </w:rPr>
        <w:t>ծրագրով սահմանված աջակցության տրամադրման պայմաններն ու ընթացակարգը։</w:t>
      </w:r>
      <w:r w:rsidRPr="00A369BC">
        <w:rPr>
          <w:rFonts w:ascii="GHEA Mariam" w:hAnsi="GHEA Mariam"/>
          <w:sz w:val="24"/>
          <w:szCs w:val="24"/>
          <w:lang w:val="hy-AM"/>
        </w:rPr>
        <w:t xml:space="preserve"> </w:t>
      </w:r>
    </w:p>
    <w:p w:rsidR="00A369BC" w:rsidRPr="00A369BC" w:rsidRDefault="00A369BC" w:rsidP="00A369BC">
      <w:pPr>
        <w:pStyle w:val="norm"/>
        <w:spacing w:line="336" w:lineRule="auto"/>
        <w:ind w:firstLine="706"/>
        <w:rPr>
          <w:rFonts w:ascii="GHEA Mariam" w:eastAsia="Microsoft JhengHei" w:hAnsi="GHEA Mariam" w:cs="Microsoft JhengHei"/>
          <w:sz w:val="24"/>
          <w:szCs w:val="24"/>
          <w:lang w:val="hy-AM"/>
        </w:rPr>
      </w:pPr>
      <w:r w:rsidRPr="00A369BC">
        <w:rPr>
          <w:rFonts w:ascii="GHEA Mariam" w:eastAsia="Microsoft JhengHei" w:hAnsi="GHEA Mariam" w:cs="Microsoft JhengHei"/>
          <w:sz w:val="24"/>
          <w:szCs w:val="24"/>
          <w:lang w:val="hy-AM"/>
        </w:rPr>
        <w:t>3</w:t>
      </w:r>
      <w:r w:rsidRPr="00A369BC">
        <w:rPr>
          <w:rFonts w:ascii="Cambria Math" w:eastAsia="Microsoft JhengHei" w:hAnsi="Cambria Math" w:cs="Cambria Math"/>
          <w:sz w:val="24"/>
          <w:szCs w:val="24"/>
          <w:lang w:val="hy-AM"/>
        </w:rPr>
        <w:t>․</w:t>
      </w:r>
      <w:r w:rsidRPr="00A369BC">
        <w:rPr>
          <w:rFonts w:ascii="GHEA Mariam" w:eastAsia="Microsoft JhengHei" w:hAnsi="GHEA Mariam" w:cs="Microsoft JhengHei"/>
          <w:sz w:val="24"/>
          <w:szCs w:val="24"/>
          <w:lang w:val="hy-AM"/>
        </w:rPr>
        <w:t xml:space="preserve"> </w:t>
      </w:r>
      <w:r w:rsidRPr="00A369BC">
        <w:rPr>
          <w:rFonts w:ascii="GHEA Mariam" w:eastAsia="Microsoft JhengHei" w:hAnsi="GHEA Mariam" w:cs="Arial"/>
          <w:sz w:val="24"/>
          <w:szCs w:val="24"/>
          <w:lang w:val="hy-AM"/>
        </w:rPr>
        <w:t>Սույն</w:t>
      </w:r>
      <w:r w:rsidRPr="00A369BC">
        <w:rPr>
          <w:rFonts w:ascii="GHEA Mariam" w:eastAsia="Microsoft JhengHei" w:hAnsi="GHEA Mariam" w:cs="Microsoft JhengHei"/>
          <w:sz w:val="24"/>
          <w:szCs w:val="24"/>
          <w:lang w:val="hy-AM"/>
        </w:rPr>
        <w:t xml:space="preserve"> </w:t>
      </w:r>
      <w:r w:rsidRPr="00A369BC">
        <w:rPr>
          <w:rFonts w:ascii="GHEA Mariam" w:eastAsia="Microsoft JhengHei" w:hAnsi="GHEA Mariam" w:cs="Arial"/>
          <w:sz w:val="24"/>
          <w:szCs w:val="24"/>
          <w:lang w:val="hy-AM"/>
        </w:rPr>
        <w:t>որոշումն</w:t>
      </w:r>
      <w:r w:rsidRPr="00A369BC">
        <w:rPr>
          <w:rFonts w:ascii="GHEA Mariam" w:eastAsia="Microsoft JhengHei" w:hAnsi="GHEA Mariam" w:cs="Microsoft JhengHei"/>
          <w:sz w:val="24"/>
          <w:szCs w:val="24"/>
          <w:lang w:val="hy-AM"/>
        </w:rPr>
        <w:t xml:space="preserve"> </w:t>
      </w:r>
      <w:r w:rsidRPr="00A369BC">
        <w:rPr>
          <w:rFonts w:ascii="GHEA Mariam" w:eastAsia="Microsoft JhengHei" w:hAnsi="GHEA Mariam" w:cs="Arial"/>
          <w:sz w:val="24"/>
          <w:szCs w:val="24"/>
          <w:lang w:val="hy-AM"/>
        </w:rPr>
        <w:t>ուժի</w:t>
      </w:r>
      <w:r w:rsidRPr="00A369BC">
        <w:rPr>
          <w:rFonts w:ascii="GHEA Mariam" w:eastAsia="Microsoft JhengHei" w:hAnsi="GHEA Mariam" w:cs="Microsoft JhengHei"/>
          <w:sz w:val="24"/>
          <w:szCs w:val="24"/>
          <w:lang w:val="hy-AM"/>
        </w:rPr>
        <w:t xml:space="preserve"> </w:t>
      </w:r>
      <w:r w:rsidRPr="00A369BC">
        <w:rPr>
          <w:rFonts w:ascii="GHEA Mariam" w:eastAsia="Microsoft JhengHei" w:hAnsi="GHEA Mariam" w:cs="Arial"/>
          <w:sz w:val="24"/>
          <w:szCs w:val="24"/>
          <w:lang w:val="hy-AM"/>
        </w:rPr>
        <w:t>մեջ</w:t>
      </w:r>
      <w:r w:rsidRPr="00A369BC">
        <w:rPr>
          <w:rFonts w:ascii="GHEA Mariam" w:eastAsia="Microsoft JhengHei" w:hAnsi="GHEA Mariam" w:cs="Microsoft JhengHei"/>
          <w:sz w:val="24"/>
          <w:szCs w:val="24"/>
          <w:lang w:val="hy-AM"/>
        </w:rPr>
        <w:t xml:space="preserve"> </w:t>
      </w:r>
      <w:r w:rsidRPr="00A369BC">
        <w:rPr>
          <w:rFonts w:ascii="GHEA Mariam" w:eastAsia="Microsoft JhengHei" w:hAnsi="GHEA Mariam" w:cs="Arial"/>
          <w:sz w:val="24"/>
          <w:szCs w:val="24"/>
          <w:lang w:val="hy-AM"/>
        </w:rPr>
        <w:t>է</w:t>
      </w:r>
      <w:r w:rsidRPr="00A369BC">
        <w:rPr>
          <w:rFonts w:ascii="GHEA Mariam" w:eastAsia="Microsoft JhengHei" w:hAnsi="GHEA Mariam" w:cs="Microsoft JhengHei"/>
          <w:sz w:val="24"/>
          <w:szCs w:val="24"/>
          <w:lang w:val="hy-AM"/>
        </w:rPr>
        <w:t xml:space="preserve"> </w:t>
      </w:r>
      <w:r w:rsidRPr="00A369BC">
        <w:rPr>
          <w:rFonts w:ascii="GHEA Mariam" w:eastAsia="Microsoft JhengHei" w:hAnsi="GHEA Mariam" w:cs="Arial"/>
          <w:sz w:val="24"/>
          <w:szCs w:val="24"/>
          <w:lang w:val="hy-AM"/>
        </w:rPr>
        <w:t>մտնում</w:t>
      </w:r>
      <w:r w:rsidRPr="00A369BC">
        <w:rPr>
          <w:rFonts w:ascii="GHEA Mariam" w:eastAsia="Microsoft JhengHei" w:hAnsi="GHEA Mariam" w:cs="Microsoft JhengHei"/>
          <w:sz w:val="24"/>
          <w:szCs w:val="24"/>
          <w:lang w:val="hy-AM"/>
        </w:rPr>
        <w:t xml:space="preserve"> 2026 </w:t>
      </w:r>
      <w:r w:rsidRPr="00A369BC">
        <w:rPr>
          <w:rFonts w:ascii="GHEA Mariam" w:eastAsia="Microsoft JhengHei" w:hAnsi="GHEA Mariam" w:cs="Arial"/>
          <w:sz w:val="24"/>
          <w:szCs w:val="24"/>
          <w:lang w:val="hy-AM"/>
        </w:rPr>
        <w:t>թվականի</w:t>
      </w:r>
      <w:r w:rsidRPr="00A369BC">
        <w:rPr>
          <w:rFonts w:ascii="GHEA Mariam" w:eastAsia="Microsoft JhengHei" w:hAnsi="GHEA Mariam" w:cs="Microsoft JhengHei"/>
          <w:sz w:val="24"/>
          <w:szCs w:val="24"/>
          <w:lang w:val="hy-AM"/>
        </w:rPr>
        <w:t xml:space="preserve"> </w:t>
      </w:r>
      <w:r w:rsidRPr="00A369BC">
        <w:rPr>
          <w:rFonts w:ascii="GHEA Mariam" w:eastAsia="Microsoft JhengHei" w:hAnsi="GHEA Mariam" w:cs="Arial"/>
          <w:sz w:val="24"/>
          <w:szCs w:val="24"/>
          <w:lang w:val="hy-AM"/>
        </w:rPr>
        <w:t>նոյեմբերի</w:t>
      </w:r>
      <w:r w:rsidRPr="00A369BC">
        <w:rPr>
          <w:rFonts w:ascii="GHEA Mariam" w:eastAsia="Microsoft JhengHei" w:hAnsi="GHEA Mariam" w:cs="Microsoft JhengHei"/>
          <w:sz w:val="24"/>
          <w:szCs w:val="24"/>
          <w:lang w:val="hy-AM"/>
        </w:rPr>
        <w:t xml:space="preserve"> 10-</w:t>
      </w:r>
      <w:r w:rsidRPr="00A369BC">
        <w:rPr>
          <w:rFonts w:ascii="GHEA Mariam" w:eastAsia="Microsoft JhengHei" w:hAnsi="GHEA Mariam" w:cs="Arial"/>
          <w:sz w:val="24"/>
          <w:szCs w:val="24"/>
          <w:lang w:val="hy-AM"/>
        </w:rPr>
        <w:t>ին</w:t>
      </w:r>
      <w:r w:rsidRPr="00A369BC">
        <w:rPr>
          <w:rFonts w:ascii="GHEA Mariam" w:eastAsia="Microsoft JhengHei" w:hAnsi="GHEA Mariam" w:cs="Microsoft JhengHei"/>
          <w:sz w:val="24"/>
          <w:szCs w:val="24"/>
          <w:lang w:val="hy-AM"/>
        </w:rPr>
        <w:t>:</w:t>
      </w:r>
    </w:p>
    <w:p w:rsidR="002649BC" w:rsidRPr="00A369BC" w:rsidRDefault="002649BC" w:rsidP="00757EB7">
      <w:pPr>
        <w:jc w:val="center"/>
        <w:rPr>
          <w:rFonts w:ascii="GHEA Mariam" w:hAnsi="GHEA Mariam"/>
          <w:sz w:val="22"/>
          <w:szCs w:val="24"/>
          <w:lang w:val="hy-AM"/>
        </w:rPr>
      </w:pPr>
    </w:p>
    <w:p w:rsidR="006364DE" w:rsidRPr="00107F8E" w:rsidRDefault="006364DE" w:rsidP="00757EB7">
      <w:pPr>
        <w:jc w:val="center"/>
        <w:rPr>
          <w:rFonts w:ascii="GHEA Mariam" w:hAnsi="GHEA Mariam"/>
          <w:sz w:val="1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DFE" w:rsidRDefault="005D6DFE">
      <w:r>
        <w:separator/>
      </w:r>
    </w:p>
  </w:endnote>
  <w:endnote w:type="continuationSeparator" w:id="0">
    <w:p w:rsidR="005D6DFE" w:rsidRDefault="005D6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782DD6">
      <w:rPr>
        <w:noProof/>
        <w:sz w:val="18"/>
      </w:rPr>
      <w:t>voroshumKK300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DD6" w:rsidRDefault="005D6DFE">
    <w:pPr>
      <w:pStyle w:val="Footer"/>
    </w:pPr>
    <w:r>
      <w:fldChar w:fldCharType="begin"/>
    </w:r>
    <w:r>
      <w:instrText xml:space="preserve"> FILENAME   \* MERGEFORMAT </w:instrText>
    </w:r>
    <w:r>
      <w:fldChar w:fldCharType="separate"/>
    </w:r>
    <w:r w:rsidR="00782DD6">
      <w:rPr>
        <w:noProof/>
      </w:rPr>
      <w:t>voroshumKK300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DFE" w:rsidRDefault="005D6DFE">
      <w:r>
        <w:separator/>
      </w:r>
    </w:p>
  </w:footnote>
  <w:footnote w:type="continuationSeparator" w:id="0">
    <w:p w:rsidR="005D6DFE" w:rsidRDefault="005D6D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3"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0"/>
  </w:num>
  <w:num w:numId="7">
    <w:abstractNumId w:val="8"/>
  </w:num>
  <w:num w:numId="8">
    <w:abstractNumId w:val="9"/>
  </w:num>
  <w:num w:numId="9">
    <w:abstractNumId w:val="15"/>
  </w:num>
  <w:num w:numId="10">
    <w:abstractNumId w:val="6"/>
  </w:num>
  <w:num w:numId="11">
    <w:abstractNumId w:val="7"/>
  </w:num>
  <w:num w:numId="12">
    <w:abstractNumId w:val="4"/>
  </w:num>
  <w:num w:numId="13">
    <w:abstractNumId w:val="3"/>
  </w:num>
  <w:num w:numId="14">
    <w:abstractNumId w:val="11"/>
  </w:num>
  <w:num w:numId="15">
    <w:abstractNumId w:val="5"/>
  </w:num>
  <w:num w:numId="16">
    <w:abstractNumId w:val="1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172</Words>
  <Characters>982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2026-10-19T10:15:00Z</cp:lastPrinted>
  <dcterms:created xsi:type="dcterms:W3CDTF">2026-10-19T10:14:00Z</dcterms:created>
  <dcterms:modified xsi:type="dcterms:W3CDTF">2026-10-19T11:26:00Z</dcterms:modified>
</cp:coreProperties>
</file>