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F3259E">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F3259E">
      <w:pPr>
        <w:ind w:firstLine="375"/>
        <w:jc w:val="center"/>
        <w:rPr>
          <w:rFonts w:ascii="GHEA Grapalat" w:hAnsi="GHEA Grapalat"/>
        </w:rPr>
      </w:pPr>
      <w:r w:rsidRPr="00F245E0">
        <w:rPr>
          <w:rFonts w:ascii="Courier New" w:hAnsi="Courier New" w:cs="Courier New"/>
        </w:rPr>
        <w:t> </w:t>
      </w:r>
    </w:p>
    <w:p w:rsidR="00756F39" w:rsidRPr="00F245E0" w:rsidRDefault="00756F39" w:rsidP="00F3259E">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F3259E">
      <w:pPr>
        <w:ind w:firstLine="375"/>
        <w:jc w:val="center"/>
        <w:rPr>
          <w:rFonts w:ascii="GHEA Grapalat" w:hAnsi="GHEA Grapalat" w:cs="Sylfaen"/>
          <w:b/>
          <w:bCs/>
        </w:rPr>
      </w:pPr>
    </w:p>
    <w:p w:rsidR="00756F39" w:rsidRPr="00F245E0" w:rsidRDefault="00756F39" w:rsidP="00F3259E">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A57074" w:rsidRPr="00800CC1">
        <w:rPr>
          <w:rFonts w:ascii="GHEA Grapalat" w:hAnsi="GHEA Grapalat"/>
          <w:b/>
        </w:rPr>
        <w:t>6</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3C24FA" w:rsidRPr="003C24FA" w:rsidRDefault="003C24FA" w:rsidP="00E86ED4">
      <w:pPr>
        <w:pStyle w:val="mechtex"/>
        <w:spacing w:line="276" w:lineRule="auto"/>
        <w:rPr>
          <w:rStyle w:val="Strong"/>
          <w:rFonts w:ascii="GHEA Grapalat" w:hAnsi="GHEA Grapalat"/>
          <w:b w:val="0"/>
          <w:color w:val="000000"/>
          <w:sz w:val="24"/>
          <w:lang w:val="hy-AM"/>
        </w:rPr>
      </w:pPr>
      <w:r w:rsidRPr="003C24FA">
        <w:rPr>
          <w:rStyle w:val="Strong"/>
          <w:rFonts w:ascii="GHEA Grapalat" w:hAnsi="GHEA Grapalat"/>
          <w:color w:val="000000"/>
          <w:sz w:val="24"/>
          <w:lang w:val="hy-AM"/>
        </w:rPr>
        <w:t xml:space="preserve">«ՀԱՅԱՍՏԱՆԻ ՀԱՆՐԱՊԵՏՈՒԹՅԱՆ </w:t>
      </w:r>
      <w:r w:rsidRPr="003C24FA">
        <w:rPr>
          <w:rStyle w:val="Strong"/>
          <w:rFonts w:ascii="GHEA Grapalat" w:hAnsi="GHEA Grapalat"/>
          <w:color w:val="000000"/>
          <w:sz w:val="24"/>
          <w:lang w:val="fr-FR"/>
        </w:rPr>
        <w:t>202</w:t>
      </w:r>
      <w:r w:rsidR="00A57074">
        <w:rPr>
          <w:rStyle w:val="Strong"/>
          <w:rFonts w:ascii="GHEA Grapalat" w:hAnsi="GHEA Grapalat"/>
          <w:color w:val="000000"/>
          <w:sz w:val="24"/>
          <w:lang w:val="fr-FR"/>
        </w:rPr>
        <w:t>6</w:t>
      </w:r>
      <w:r w:rsidRPr="003C24FA">
        <w:rPr>
          <w:rStyle w:val="Strong"/>
          <w:rFonts w:ascii="GHEA Grapalat" w:hAnsi="GHEA Grapalat"/>
          <w:color w:val="000000"/>
          <w:sz w:val="24"/>
          <w:lang w:val="hy-AM"/>
        </w:rPr>
        <w:t xml:space="preserve"> ԹՎԱԿԱՆԻ ՊԵՏԱԿԱՆ ԲՅՈՒՋԵԻ ՄԱՍԻՆ» ՕՐԵՆՔՈՒՄ ՎԵՐԱԲԱՇԽՈՒ</w:t>
      </w:r>
      <w:r w:rsidRPr="003C24FA">
        <w:rPr>
          <w:rStyle w:val="Strong"/>
          <w:rFonts w:ascii="GHEA Grapalat" w:hAnsi="GHEA Grapalat"/>
          <w:color w:val="000000"/>
          <w:sz w:val="24"/>
        </w:rPr>
        <w:t>Մ</w:t>
      </w:r>
      <w:r w:rsidR="005D1402" w:rsidRPr="00800CC1">
        <w:rPr>
          <w:rStyle w:val="Strong"/>
          <w:rFonts w:ascii="GHEA Grapalat" w:hAnsi="GHEA Grapalat"/>
          <w:color w:val="000000"/>
          <w:sz w:val="24"/>
        </w:rPr>
        <w:t xml:space="preserve">, </w:t>
      </w:r>
      <w:r w:rsidR="005D1402">
        <w:rPr>
          <w:rStyle w:val="Strong"/>
          <w:rFonts w:ascii="GHEA Grapalat" w:hAnsi="GHEA Grapalat"/>
          <w:color w:val="000000"/>
          <w:sz w:val="24"/>
          <w:lang w:val="en-US"/>
        </w:rPr>
        <w:t>ԼՐԱՑՈՒՄ</w:t>
      </w:r>
      <w:r w:rsidR="00800CC1">
        <w:rPr>
          <w:rStyle w:val="Strong"/>
          <w:rFonts w:ascii="GHEA Grapalat" w:hAnsi="GHEA Grapalat"/>
          <w:color w:val="000000"/>
          <w:sz w:val="24"/>
          <w:lang w:val="hy-AM"/>
        </w:rPr>
        <w:t>, ՓՈՓՈԽՈՒԹՅՈՒՆՆԵՐ</w:t>
      </w:r>
      <w:r w:rsidR="0051309B" w:rsidRPr="00800CC1">
        <w:rPr>
          <w:rStyle w:val="Strong"/>
          <w:rFonts w:ascii="GHEA Grapalat" w:hAnsi="GHEA Grapalat"/>
          <w:color w:val="000000"/>
          <w:sz w:val="24"/>
        </w:rPr>
        <w:t xml:space="preserve"> </w:t>
      </w:r>
      <w:r w:rsidR="0051309B">
        <w:rPr>
          <w:rStyle w:val="Strong"/>
          <w:rFonts w:ascii="GHEA Grapalat" w:hAnsi="GHEA Grapalat"/>
          <w:color w:val="000000"/>
          <w:sz w:val="24"/>
          <w:lang w:val="fr-FR"/>
        </w:rPr>
        <w:t>ԵՎ</w:t>
      </w:r>
      <w:r w:rsidRPr="003C24FA">
        <w:rPr>
          <w:rStyle w:val="Strong"/>
          <w:rFonts w:ascii="GHEA Grapalat" w:hAnsi="GHEA Grapalat"/>
          <w:color w:val="000000"/>
          <w:sz w:val="24"/>
          <w:lang w:val="fr-FR"/>
        </w:rPr>
        <w:t xml:space="preserve"> </w:t>
      </w:r>
      <w:r w:rsidRPr="003C24FA">
        <w:rPr>
          <w:rStyle w:val="Strong"/>
          <w:rFonts w:ascii="GHEA Grapalat" w:hAnsi="GHEA Grapalat"/>
          <w:color w:val="000000"/>
          <w:sz w:val="24"/>
          <w:lang w:val="hy-AM"/>
        </w:rPr>
        <w:t xml:space="preserve">ՀԱՅԱՍՏԱՆԻ ՀԱՆՐԱՊԵՏՈՒԹՅԱՆ </w:t>
      </w:r>
      <w:r w:rsidRPr="003C24FA">
        <w:rPr>
          <w:rStyle w:val="Strong"/>
          <w:rFonts w:ascii="GHEA Grapalat" w:hAnsi="GHEA Grapalat"/>
          <w:color w:val="000000"/>
          <w:spacing w:val="-4"/>
          <w:sz w:val="24"/>
          <w:lang w:val="hy-AM"/>
        </w:rPr>
        <w:t>ԿԱՌԱՎԱՐՈՒԹՅԱՆ 202</w:t>
      </w:r>
      <w:r w:rsidR="00A57074" w:rsidRPr="00800CC1">
        <w:rPr>
          <w:rStyle w:val="Strong"/>
          <w:rFonts w:ascii="GHEA Grapalat" w:hAnsi="GHEA Grapalat"/>
          <w:color w:val="000000"/>
          <w:spacing w:val="-4"/>
          <w:sz w:val="24"/>
        </w:rPr>
        <w:t>5</w:t>
      </w:r>
      <w:r w:rsidRPr="003C24FA">
        <w:rPr>
          <w:rStyle w:val="Strong"/>
          <w:rFonts w:ascii="GHEA Grapalat" w:hAnsi="GHEA Grapalat"/>
          <w:color w:val="000000"/>
          <w:spacing w:val="-4"/>
          <w:sz w:val="24"/>
          <w:lang w:val="hy-AM"/>
        </w:rPr>
        <w:t xml:space="preserve"> ԹՎԱԿԱՆԻ ԴԵԿՏԵՄԲԵՐԻ 2</w:t>
      </w:r>
      <w:r w:rsidR="00A57074" w:rsidRPr="00800CC1">
        <w:rPr>
          <w:rStyle w:val="Strong"/>
          <w:rFonts w:ascii="GHEA Grapalat" w:hAnsi="GHEA Grapalat"/>
          <w:color w:val="000000"/>
          <w:spacing w:val="-4"/>
          <w:sz w:val="24"/>
        </w:rPr>
        <w:t>5</w:t>
      </w:r>
      <w:r w:rsidR="00A57074">
        <w:rPr>
          <w:rStyle w:val="Strong"/>
          <w:rFonts w:ascii="GHEA Grapalat" w:hAnsi="GHEA Grapalat"/>
          <w:color w:val="000000"/>
          <w:spacing w:val="-4"/>
          <w:sz w:val="24"/>
          <w:lang w:val="hy-AM"/>
        </w:rPr>
        <w:t>-Ի N 191</w:t>
      </w:r>
      <w:r w:rsidRPr="003C24FA">
        <w:rPr>
          <w:rStyle w:val="Strong"/>
          <w:rFonts w:ascii="GHEA Grapalat" w:hAnsi="GHEA Grapalat"/>
          <w:color w:val="000000"/>
          <w:spacing w:val="-4"/>
          <w:sz w:val="24"/>
          <w:lang w:val="fr-FR"/>
        </w:rPr>
        <w:t>0</w:t>
      </w:r>
      <w:r w:rsidRPr="003C24FA">
        <w:rPr>
          <w:rStyle w:val="Strong"/>
          <w:rFonts w:ascii="GHEA Grapalat" w:hAnsi="GHEA Grapalat"/>
          <w:color w:val="000000"/>
          <w:spacing w:val="-4"/>
          <w:sz w:val="24"/>
          <w:lang w:val="hy-AM"/>
        </w:rPr>
        <w:t>-Ն ՈՐՈՇՄԱՆ</w:t>
      </w:r>
      <w:r w:rsidRPr="003C24FA">
        <w:rPr>
          <w:rStyle w:val="Strong"/>
          <w:rFonts w:ascii="GHEA Grapalat" w:hAnsi="GHEA Grapalat"/>
          <w:color w:val="000000"/>
          <w:sz w:val="24"/>
          <w:lang w:val="hy-AM"/>
        </w:rPr>
        <w:t xml:space="preserve"> ՄԵՋ ՓՈՓՈԽՈՒԹՅՈՒՆ</w:t>
      </w:r>
      <w:r w:rsidRPr="003C24FA">
        <w:rPr>
          <w:rStyle w:val="Strong"/>
          <w:rFonts w:ascii="GHEA Grapalat" w:hAnsi="GHEA Grapalat"/>
          <w:color w:val="000000"/>
          <w:sz w:val="24"/>
        </w:rPr>
        <w:t>ՆԵՐ</w:t>
      </w:r>
      <w:r w:rsidRPr="003C24FA">
        <w:rPr>
          <w:rStyle w:val="Strong"/>
          <w:rFonts w:ascii="GHEA Grapalat" w:hAnsi="GHEA Grapalat"/>
          <w:color w:val="000000"/>
          <w:sz w:val="24"/>
          <w:lang w:val="hy-AM"/>
        </w:rPr>
        <w:t xml:space="preserve"> ԵՎ ԼՐԱՑՈՒՄ</w:t>
      </w:r>
      <w:r w:rsidRPr="003C24FA">
        <w:rPr>
          <w:rStyle w:val="Strong"/>
          <w:rFonts w:ascii="GHEA Grapalat" w:hAnsi="GHEA Grapalat"/>
          <w:color w:val="000000"/>
          <w:sz w:val="24"/>
        </w:rPr>
        <w:t>ՆԵՐ</w:t>
      </w:r>
      <w:r w:rsidRPr="003C24FA">
        <w:rPr>
          <w:rStyle w:val="Strong"/>
          <w:rFonts w:ascii="GHEA Grapalat" w:hAnsi="GHEA Grapalat"/>
          <w:color w:val="000000"/>
          <w:sz w:val="24"/>
          <w:lang w:val="hy-AM"/>
        </w:rPr>
        <w:t xml:space="preserve"> ԿԱՏԱՐԵԼՈՒ </w:t>
      </w:r>
      <w:r w:rsidR="00E86ED4">
        <w:rPr>
          <w:rStyle w:val="Strong"/>
          <w:rFonts w:ascii="GHEA Grapalat" w:hAnsi="GHEA Grapalat"/>
          <w:color w:val="000000"/>
          <w:sz w:val="24"/>
          <w:lang w:val="en-US"/>
        </w:rPr>
        <w:t>ԵՎ</w:t>
      </w:r>
      <w:r w:rsidR="00E86ED4" w:rsidRPr="00800CC1">
        <w:rPr>
          <w:rStyle w:val="Strong"/>
          <w:rFonts w:ascii="GHEA Grapalat" w:hAnsi="GHEA Grapalat"/>
          <w:color w:val="000000"/>
          <w:sz w:val="24"/>
        </w:rPr>
        <w:t xml:space="preserve"> </w:t>
      </w:r>
      <w:r w:rsidR="00E86ED4">
        <w:rPr>
          <w:rStyle w:val="Strong"/>
          <w:rFonts w:ascii="GHEA Grapalat" w:hAnsi="GHEA Grapalat"/>
          <w:color w:val="000000"/>
          <w:sz w:val="24"/>
          <w:lang w:val="en-US"/>
        </w:rPr>
        <w:t>ԱՇԽԱՏԱՆՔԻ</w:t>
      </w:r>
      <w:r w:rsidR="00E86ED4" w:rsidRPr="00800CC1">
        <w:rPr>
          <w:rStyle w:val="Strong"/>
          <w:rFonts w:ascii="GHEA Grapalat" w:hAnsi="GHEA Grapalat"/>
          <w:color w:val="000000"/>
          <w:sz w:val="24"/>
        </w:rPr>
        <w:t xml:space="preserve"> </w:t>
      </w:r>
      <w:r w:rsidR="00E86ED4">
        <w:rPr>
          <w:rStyle w:val="Strong"/>
          <w:rFonts w:ascii="GHEA Grapalat" w:hAnsi="GHEA Grapalat"/>
          <w:color w:val="000000"/>
          <w:sz w:val="24"/>
          <w:lang w:val="en-US"/>
        </w:rPr>
        <w:t>ԵՎ</w:t>
      </w:r>
      <w:r w:rsidR="00E86ED4" w:rsidRPr="00800CC1">
        <w:rPr>
          <w:rStyle w:val="Strong"/>
          <w:rFonts w:ascii="GHEA Grapalat" w:hAnsi="GHEA Grapalat"/>
          <w:color w:val="000000"/>
          <w:sz w:val="24"/>
        </w:rPr>
        <w:t xml:space="preserve"> </w:t>
      </w:r>
      <w:r w:rsidR="005D1402">
        <w:rPr>
          <w:rStyle w:val="Strong"/>
          <w:rFonts w:ascii="GHEA Grapalat" w:hAnsi="GHEA Grapalat"/>
          <w:color w:val="000000"/>
          <w:sz w:val="24"/>
          <w:lang w:val="en-US"/>
        </w:rPr>
        <w:t>ԲԱՐԵԿԵՑՈՒԹՅԱՆ</w:t>
      </w:r>
      <w:r w:rsidR="00E86ED4" w:rsidRPr="00800CC1">
        <w:rPr>
          <w:rStyle w:val="Strong"/>
          <w:rFonts w:ascii="GHEA Grapalat" w:hAnsi="GHEA Grapalat"/>
          <w:color w:val="000000"/>
          <w:sz w:val="24"/>
        </w:rPr>
        <w:t xml:space="preserve"> </w:t>
      </w:r>
      <w:r w:rsidR="00E86ED4">
        <w:rPr>
          <w:rStyle w:val="Strong"/>
          <w:rFonts w:ascii="GHEA Grapalat" w:hAnsi="GHEA Grapalat"/>
          <w:color w:val="000000"/>
          <w:sz w:val="24"/>
          <w:lang w:val="en-US"/>
        </w:rPr>
        <w:t>ՆԱԽԱՐԱՐՈՒԹՅԱՆԸ</w:t>
      </w:r>
      <w:r w:rsidR="00E86ED4" w:rsidRPr="00800CC1">
        <w:rPr>
          <w:rStyle w:val="Strong"/>
          <w:rFonts w:ascii="GHEA Grapalat" w:hAnsi="GHEA Grapalat"/>
          <w:color w:val="000000"/>
          <w:sz w:val="24"/>
        </w:rPr>
        <w:t xml:space="preserve"> </w:t>
      </w:r>
      <w:r w:rsidR="00E86ED4">
        <w:rPr>
          <w:rStyle w:val="Strong"/>
          <w:rFonts w:ascii="GHEA Grapalat" w:hAnsi="GHEA Grapalat"/>
          <w:color w:val="000000"/>
          <w:sz w:val="24"/>
          <w:lang w:val="en-US"/>
        </w:rPr>
        <w:t>ԳՈՒՄԱՐ</w:t>
      </w:r>
      <w:r w:rsidR="00E86ED4" w:rsidRPr="00800CC1">
        <w:rPr>
          <w:rStyle w:val="Strong"/>
          <w:rFonts w:ascii="GHEA Grapalat" w:hAnsi="GHEA Grapalat"/>
          <w:color w:val="000000"/>
          <w:sz w:val="24"/>
        </w:rPr>
        <w:t xml:space="preserve"> </w:t>
      </w:r>
      <w:r w:rsidR="00E86ED4">
        <w:rPr>
          <w:rStyle w:val="Strong"/>
          <w:rFonts w:ascii="GHEA Grapalat" w:hAnsi="GHEA Grapalat"/>
          <w:color w:val="000000"/>
          <w:sz w:val="24"/>
          <w:lang w:val="en-US"/>
        </w:rPr>
        <w:t>ՀԱՏԿԱՑՆԵԼՈՒ</w:t>
      </w:r>
      <w:r w:rsidR="00E86ED4" w:rsidRPr="00800CC1">
        <w:rPr>
          <w:rStyle w:val="Strong"/>
          <w:rFonts w:ascii="GHEA Grapalat" w:hAnsi="GHEA Grapalat"/>
          <w:color w:val="000000"/>
          <w:sz w:val="24"/>
        </w:rPr>
        <w:t xml:space="preserve"> </w:t>
      </w:r>
      <w:r w:rsidR="00E86ED4" w:rsidRPr="003C24FA">
        <w:rPr>
          <w:rStyle w:val="Strong"/>
          <w:rFonts w:ascii="GHEA Grapalat" w:hAnsi="GHEA Grapalat"/>
          <w:color w:val="000000"/>
          <w:sz w:val="24"/>
          <w:lang w:val="hy-AM"/>
        </w:rPr>
        <w:t>ՄԱՍԻՆ</w:t>
      </w:r>
      <w:r w:rsidR="00E86ED4" w:rsidRPr="00800CC1">
        <w:rPr>
          <w:rStyle w:val="Strong"/>
          <w:rFonts w:ascii="GHEA Grapalat" w:hAnsi="GHEA Grapalat"/>
          <w:b w:val="0"/>
          <w:color w:val="000000"/>
          <w:sz w:val="24"/>
        </w:rPr>
        <w:t xml:space="preserve"> </w:t>
      </w:r>
      <w:r w:rsidRPr="003C24FA">
        <w:rPr>
          <w:rStyle w:val="Strong"/>
          <w:rFonts w:ascii="GHEA Grapalat" w:hAnsi="GHEA Grapalat"/>
          <w:color w:val="000000"/>
          <w:sz w:val="24"/>
          <w:lang w:val="hy-AM"/>
        </w:rPr>
        <w:t>ՄԱՍԻՆ</w:t>
      </w:r>
    </w:p>
    <w:p w:rsidR="00756F39" w:rsidRPr="003C24FA" w:rsidRDefault="00756F39" w:rsidP="00756F39">
      <w:pPr>
        <w:pStyle w:val="ListParagraph"/>
        <w:tabs>
          <w:tab w:val="left" w:pos="709"/>
        </w:tabs>
        <w:spacing w:line="360" w:lineRule="auto"/>
        <w:ind w:left="0" w:firstLine="284"/>
        <w:jc w:val="center"/>
        <w:rPr>
          <w:rFonts w:ascii="GHEA Grapalat" w:hAnsi="GHEA Grapalat"/>
          <w:sz w:val="28"/>
          <w:lang w:val="hy-AM"/>
        </w:rPr>
      </w:pPr>
    </w:p>
    <w:p w:rsidR="003C24FA" w:rsidRPr="003C24FA" w:rsidRDefault="003C24FA" w:rsidP="00A14266">
      <w:pPr>
        <w:pStyle w:val="norm"/>
        <w:tabs>
          <w:tab w:val="left" w:pos="900"/>
          <w:tab w:val="left" w:pos="990"/>
        </w:tabs>
        <w:spacing w:line="360" w:lineRule="auto"/>
        <w:ind w:firstLine="720"/>
        <w:rPr>
          <w:rFonts w:ascii="GHEA Grapalat" w:hAnsi="GHEA Grapalat"/>
          <w:sz w:val="24"/>
          <w:szCs w:val="24"/>
          <w:lang w:val="de-DE"/>
        </w:rPr>
      </w:pPr>
      <w:r w:rsidRPr="003C24FA">
        <w:rPr>
          <w:rFonts w:ascii="GHEA Grapalat" w:hAnsi="GHEA Grapalat"/>
          <w:color w:val="000000"/>
          <w:sz w:val="24"/>
          <w:szCs w:val="24"/>
          <w:lang w:val="hy-AM"/>
        </w:rPr>
        <w:t xml:space="preserve">«Հայաստանի Հանրապետության բյուջետային համակարգի մասին» </w:t>
      </w:r>
      <w:r w:rsidRPr="003C24FA">
        <w:rPr>
          <w:rFonts w:ascii="GHEA Grapalat" w:hAnsi="GHEA Grapalat"/>
          <w:color w:val="000000"/>
          <w:spacing w:val="-8"/>
          <w:sz w:val="24"/>
          <w:szCs w:val="24"/>
          <w:lang w:val="hy-AM"/>
        </w:rPr>
        <w:t xml:space="preserve">Հայաստանի Հանրապետության օրենքի </w:t>
      </w:r>
      <w:r w:rsidR="0088042B" w:rsidRPr="00800CC1">
        <w:rPr>
          <w:rFonts w:ascii="GHEA Grapalat" w:hAnsi="GHEA Grapalat"/>
          <w:color w:val="000000"/>
          <w:spacing w:val="-8"/>
          <w:sz w:val="24"/>
          <w:szCs w:val="24"/>
          <w:lang w:val="hy-AM"/>
        </w:rPr>
        <w:t>19</w:t>
      </w:r>
      <w:r w:rsidRPr="003C24FA">
        <w:rPr>
          <w:rFonts w:ascii="GHEA Grapalat" w:hAnsi="GHEA Grapalat"/>
          <w:color w:val="000000"/>
          <w:spacing w:val="-8"/>
          <w:sz w:val="24"/>
          <w:szCs w:val="24"/>
          <w:lang w:val="hy-AM"/>
        </w:rPr>
        <w:t>-րդ հոդվածի 3-րդ մասին և</w:t>
      </w:r>
      <w:r w:rsidRPr="003C24FA">
        <w:rPr>
          <w:rFonts w:ascii="GHEA Grapalat" w:hAnsi="GHEA Grapalat"/>
          <w:color w:val="000000"/>
          <w:sz w:val="24"/>
          <w:szCs w:val="24"/>
          <w:lang w:val="hy-AM"/>
        </w:rPr>
        <w:t xml:space="preserve"> «Նորմատիվ իրավական ակտերի մասին» Հայաստանի Հանրապետության օրենքի 33-րդ </w:t>
      </w:r>
      <w:r w:rsidRPr="003C24FA">
        <w:rPr>
          <w:rFonts w:ascii="GHEA Grapalat" w:hAnsi="GHEA Grapalat"/>
          <w:color w:val="000000"/>
          <w:spacing w:val="-8"/>
          <w:sz w:val="24"/>
          <w:szCs w:val="24"/>
          <w:lang w:val="hy-AM"/>
        </w:rPr>
        <w:t xml:space="preserve">հոդվածին համապատասխան՝ </w:t>
      </w:r>
      <w:r w:rsidRPr="003C24FA">
        <w:rPr>
          <w:rFonts w:ascii="GHEA Grapalat" w:hAnsi="GHEA Grapalat" w:cs="Sylfaen"/>
          <w:spacing w:val="-8"/>
          <w:sz w:val="24"/>
          <w:szCs w:val="24"/>
          <w:lang w:val="de-DE"/>
        </w:rPr>
        <w:t>Հայաստանի</w:t>
      </w:r>
      <w:r w:rsidRPr="003C24FA">
        <w:rPr>
          <w:rFonts w:ascii="GHEA Grapalat" w:hAnsi="GHEA Grapalat" w:cs="Arial Armenian"/>
          <w:spacing w:val="-8"/>
          <w:sz w:val="24"/>
          <w:szCs w:val="24"/>
          <w:lang w:val="de-DE"/>
        </w:rPr>
        <w:t xml:space="preserve"> </w:t>
      </w:r>
      <w:r w:rsidRPr="003C24FA">
        <w:rPr>
          <w:rFonts w:ascii="GHEA Grapalat" w:hAnsi="GHEA Grapalat" w:cs="Sylfaen"/>
          <w:spacing w:val="-8"/>
          <w:sz w:val="24"/>
          <w:szCs w:val="24"/>
          <w:lang w:val="de-DE"/>
        </w:rPr>
        <w:t>Հանրապետության</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կառավարությունը</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ո</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ր</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ո</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շ</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ու</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մ</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է</w:t>
      </w:r>
      <w:r w:rsidRPr="003C24FA">
        <w:rPr>
          <w:rFonts w:ascii="GHEA Grapalat" w:hAnsi="GHEA Grapalat" w:cs="Arial Armenian"/>
          <w:sz w:val="24"/>
          <w:szCs w:val="24"/>
          <w:lang w:val="de-DE"/>
        </w:rPr>
        <w:t>.</w:t>
      </w:r>
    </w:p>
    <w:p w:rsidR="003C24FA" w:rsidRDefault="003C24FA" w:rsidP="00A14266">
      <w:pPr>
        <w:pStyle w:val="NormalWeb"/>
        <w:numPr>
          <w:ilvl w:val="0"/>
          <w:numId w:val="6"/>
        </w:numPr>
        <w:shd w:val="clear" w:color="auto" w:fill="FFFFFF"/>
        <w:tabs>
          <w:tab w:val="left" w:pos="900"/>
          <w:tab w:val="left" w:pos="990"/>
        </w:tabs>
        <w:spacing w:before="0" w:beforeAutospacing="0" w:after="0" w:afterAutospacing="0" w:line="360" w:lineRule="auto"/>
        <w:ind w:left="0" w:firstLine="720"/>
        <w:jc w:val="both"/>
        <w:rPr>
          <w:rFonts w:ascii="GHEA Grapalat" w:hAnsi="GHEA Grapalat"/>
          <w:color w:val="000000"/>
          <w:lang w:val="hy-AM"/>
        </w:rPr>
      </w:pPr>
      <w:r w:rsidRPr="003C24FA">
        <w:rPr>
          <w:rFonts w:ascii="GHEA Grapalat" w:hAnsi="GHEA Grapalat"/>
          <w:color w:val="000000"/>
          <w:lang w:val="hy-AM"/>
        </w:rPr>
        <w:t>«Հայաստանի Հանրապետության 202</w:t>
      </w:r>
      <w:r w:rsidR="00A57074" w:rsidRPr="00800CC1">
        <w:rPr>
          <w:rFonts w:ascii="GHEA Grapalat" w:hAnsi="GHEA Grapalat"/>
          <w:color w:val="000000"/>
          <w:lang w:val="de-DE"/>
        </w:rPr>
        <w:t>6</w:t>
      </w:r>
      <w:r w:rsidRPr="003C24FA">
        <w:rPr>
          <w:rFonts w:ascii="GHEA Grapalat" w:hAnsi="GHEA Grapalat"/>
          <w:color w:val="000000"/>
          <w:lang w:val="hy-AM"/>
        </w:rPr>
        <w:t xml:space="preserve"> թվականի պետական բյուջեի մասին» Հայաստանի Հանրապետության օրենքի N 1 հավելվածի N 2 </w:t>
      </w:r>
      <w:r w:rsidR="0051309B">
        <w:rPr>
          <w:rFonts w:ascii="GHEA Grapalat" w:hAnsi="GHEA Grapalat"/>
          <w:color w:val="000000"/>
          <w:lang w:val="hy-AM"/>
        </w:rPr>
        <w:t>աղյուսակում կատարել վերաբաշխում</w:t>
      </w:r>
      <w:r w:rsidR="005D1402" w:rsidRPr="00800CC1">
        <w:rPr>
          <w:rFonts w:ascii="GHEA Grapalat" w:hAnsi="GHEA Grapalat"/>
          <w:color w:val="000000"/>
          <w:lang w:val="de-DE"/>
        </w:rPr>
        <w:t xml:space="preserve">, </w:t>
      </w:r>
      <w:r w:rsidR="005D1402">
        <w:rPr>
          <w:rFonts w:ascii="GHEA Grapalat" w:hAnsi="GHEA Grapalat"/>
          <w:color w:val="000000"/>
          <w:lang w:val="en-US"/>
        </w:rPr>
        <w:t>լրացում</w:t>
      </w:r>
      <w:r w:rsidR="00800CC1" w:rsidRPr="00800CC1">
        <w:rPr>
          <w:rFonts w:ascii="GHEA Grapalat" w:hAnsi="GHEA Grapalat"/>
          <w:color w:val="000000"/>
          <w:lang w:val="de-DE"/>
        </w:rPr>
        <w:t xml:space="preserve">, </w:t>
      </w:r>
      <w:r w:rsidR="00800CC1">
        <w:rPr>
          <w:rFonts w:ascii="GHEA Grapalat" w:hAnsi="GHEA Grapalat"/>
          <w:color w:val="000000"/>
          <w:lang w:val="de-DE"/>
        </w:rPr>
        <w:t xml:space="preserve">N 3 </w:t>
      </w:r>
      <w:r w:rsidR="00800CC1">
        <w:rPr>
          <w:rFonts w:ascii="GHEA Grapalat" w:hAnsi="GHEA Grapalat"/>
          <w:color w:val="000000"/>
          <w:lang w:val="hy-AM"/>
        </w:rPr>
        <w:t>աղյուսակում</w:t>
      </w:r>
      <w:r w:rsidR="00800CC1" w:rsidRPr="00800CC1">
        <w:rPr>
          <w:rFonts w:ascii="GHEA Grapalat" w:hAnsi="GHEA Grapalat"/>
          <w:color w:val="000000"/>
          <w:lang w:val="de-DE"/>
        </w:rPr>
        <w:t xml:space="preserve"> </w:t>
      </w:r>
      <w:r w:rsidR="00800CC1">
        <w:rPr>
          <w:rFonts w:ascii="GHEA Grapalat" w:hAnsi="GHEA Grapalat"/>
          <w:color w:val="000000"/>
          <w:lang w:val="hy-AM"/>
        </w:rPr>
        <w:t xml:space="preserve">փոփոխություններ և լրացումներ </w:t>
      </w:r>
      <w:bookmarkStart w:id="0" w:name="_GoBack"/>
      <w:bookmarkEnd w:id="0"/>
      <w:r w:rsidR="0051309B">
        <w:rPr>
          <w:rFonts w:ascii="GHEA Grapalat" w:hAnsi="GHEA Grapalat"/>
          <w:color w:val="000000"/>
          <w:lang w:val="hy-AM"/>
        </w:rPr>
        <w:t xml:space="preserve"> </w:t>
      </w:r>
      <w:r w:rsidR="0051309B">
        <w:rPr>
          <w:rFonts w:ascii="GHEA Grapalat" w:hAnsi="GHEA Grapalat"/>
          <w:color w:val="000000"/>
          <w:lang w:val="en-US"/>
        </w:rPr>
        <w:t>և</w:t>
      </w:r>
      <w:r w:rsidRPr="003C24FA">
        <w:rPr>
          <w:rFonts w:ascii="GHEA Grapalat" w:hAnsi="GHEA Grapalat"/>
          <w:color w:val="000000"/>
          <w:lang w:val="hy-AM"/>
        </w:rPr>
        <w:t xml:space="preserve"> Հայաստանի Հանրապետության կառավարության 202</w:t>
      </w:r>
      <w:r w:rsidR="009F21F8" w:rsidRPr="00800CC1">
        <w:rPr>
          <w:rFonts w:ascii="GHEA Grapalat" w:hAnsi="GHEA Grapalat"/>
          <w:color w:val="000000"/>
          <w:lang w:val="de-DE"/>
        </w:rPr>
        <w:t>5</w:t>
      </w:r>
      <w:r w:rsidRPr="003C24FA">
        <w:rPr>
          <w:rFonts w:ascii="GHEA Grapalat" w:hAnsi="GHEA Grapalat"/>
          <w:color w:val="000000"/>
          <w:lang w:val="hy-AM"/>
        </w:rPr>
        <w:t xml:space="preserve"> թվականի դեկտեմբերի 2</w:t>
      </w:r>
      <w:r w:rsidR="009F21F8" w:rsidRPr="00800CC1">
        <w:rPr>
          <w:rFonts w:ascii="GHEA Grapalat" w:hAnsi="GHEA Grapalat"/>
          <w:color w:val="000000"/>
          <w:lang w:val="de-DE"/>
        </w:rPr>
        <w:t>5</w:t>
      </w:r>
      <w:r w:rsidRPr="003C24FA">
        <w:rPr>
          <w:rFonts w:ascii="GHEA Grapalat" w:hAnsi="GHEA Grapalat"/>
          <w:color w:val="000000"/>
          <w:lang w:val="hy-AM"/>
        </w:rPr>
        <w:t>-ի «Հայաստանի Հանրապետության 202</w:t>
      </w:r>
      <w:r w:rsidR="00A57074" w:rsidRPr="00800CC1">
        <w:rPr>
          <w:rFonts w:ascii="GHEA Grapalat" w:hAnsi="GHEA Grapalat"/>
          <w:color w:val="000000"/>
          <w:lang w:val="de-DE"/>
        </w:rPr>
        <w:t>6</w:t>
      </w:r>
      <w:r w:rsidRPr="003C24FA">
        <w:rPr>
          <w:rFonts w:ascii="GHEA Grapalat" w:hAnsi="GHEA Grapalat"/>
          <w:color w:val="000000"/>
          <w:lang w:val="hy-AM"/>
        </w:rPr>
        <w:t xml:space="preserve"> թվականի պետական բյուջեի կատարումն ապա</w:t>
      </w:r>
      <w:r w:rsidR="00A57074">
        <w:rPr>
          <w:rFonts w:ascii="GHEA Grapalat" w:hAnsi="GHEA Grapalat"/>
          <w:color w:val="000000"/>
          <w:lang w:val="hy-AM"/>
        </w:rPr>
        <w:t>հովող միջոցառումների մասին» N 191</w:t>
      </w:r>
      <w:r w:rsidRPr="003C24FA">
        <w:rPr>
          <w:rFonts w:ascii="GHEA Grapalat" w:hAnsi="GHEA Grapalat"/>
          <w:color w:val="000000"/>
          <w:lang w:val="hy-AM"/>
        </w:rPr>
        <w:t>0-Ն որոշման NN 3, 4, 5, 9</w:t>
      </w:r>
      <w:r w:rsidR="005D1402" w:rsidRPr="00800CC1">
        <w:rPr>
          <w:rFonts w:ascii="GHEA Grapalat" w:hAnsi="GHEA Grapalat"/>
          <w:color w:val="000000"/>
          <w:lang w:val="de-DE"/>
        </w:rPr>
        <w:t>, 9.1</w:t>
      </w:r>
      <w:r w:rsidR="005D1402">
        <w:rPr>
          <w:rFonts w:ascii="GHEA Grapalat" w:hAnsi="GHEA Grapalat"/>
          <w:color w:val="000000"/>
          <w:lang w:val="hy-AM"/>
        </w:rPr>
        <w:t xml:space="preserve"> և 10</w:t>
      </w:r>
      <w:r w:rsidRPr="003C24FA">
        <w:rPr>
          <w:rFonts w:ascii="GHEA Grapalat" w:hAnsi="GHEA Grapalat"/>
          <w:color w:val="000000"/>
          <w:lang w:val="hy-AM"/>
        </w:rPr>
        <w:t xml:space="preserve"> հավելվածներում կատարել փոփոխություններ և լրացումներ՝ համաձայն NN 1, 2, 3</w:t>
      </w:r>
      <w:r w:rsidR="003C4AAD" w:rsidRPr="00800CC1">
        <w:rPr>
          <w:rFonts w:ascii="GHEA Grapalat" w:hAnsi="GHEA Grapalat"/>
          <w:color w:val="000000"/>
          <w:lang w:val="de-DE"/>
        </w:rPr>
        <w:t>, 4, 5, 6, 7</w:t>
      </w:r>
      <w:r w:rsidR="003C4AAD">
        <w:rPr>
          <w:rFonts w:ascii="GHEA Grapalat" w:hAnsi="GHEA Grapalat"/>
          <w:color w:val="000000"/>
          <w:lang w:val="hy-AM"/>
        </w:rPr>
        <w:t xml:space="preserve"> և 8</w:t>
      </w:r>
      <w:r w:rsidRPr="003C24FA">
        <w:rPr>
          <w:rFonts w:ascii="GHEA Grapalat" w:hAnsi="GHEA Grapalat"/>
          <w:color w:val="000000"/>
          <w:lang w:val="hy-AM"/>
        </w:rPr>
        <w:t xml:space="preserve"> հավելվածների:</w:t>
      </w:r>
    </w:p>
    <w:p w:rsidR="003C24FA" w:rsidRPr="003C24FA" w:rsidRDefault="003C24FA" w:rsidP="00A14266">
      <w:pPr>
        <w:pStyle w:val="NormalWeb"/>
        <w:numPr>
          <w:ilvl w:val="0"/>
          <w:numId w:val="6"/>
        </w:numPr>
        <w:shd w:val="clear" w:color="auto" w:fill="FFFFFF"/>
        <w:tabs>
          <w:tab w:val="left" w:pos="900"/>
          <w:tab w:val="left" w:pos="990"/>
        </w:tabs>
        <w:spacing w:before="0" w:beforeAutospacing="0" w:after="0" w:afterAutospacing="0" w:line="360" w:lineRule="auto"/>
        <w:ind w:left="0" w:firstLine="720"/>
        <w:jc w:val="both"/>
        <w:rPr>
          <w:rFonts w:ascii="GHEA Grapalat" w:hAnsi="GHEA Grapalat"/>
          <w:color w:val="000000"/>
          <w:lang w:val="hy-AM"/>
        </w:rPr>
      </w:pPr>
      <w:r w:rsidRPr="003C24FA">
        <w:rPr>
          <w:rFonts w:ascii="GHEA Grapalat" w:hAnsi="GHEA Grapalat"/>
          <w:color w:val="000000"/>
          <w:spacing w:val="-8"/>
          <w:lang w:val="hy-AM"/>
        </w:rPr>
        <w:t>Սույն որոշումն ուժի մեջ է մտնում պաշտոնական հրապարակմանը</w:t>
      </w:r>
      <w:r w:rsidRPr="003C24FA">
        <w:rPr>
          <w:rFonts w:ascii="GHEA Grapalat" w:hAnsi="GHEA Grapalat"/>
          <w:color w:val="000000"/>
          <w:lang w:val="hy-AM"/>
        </w:rPr>
        <w:t xml:space="preserve"> հաջորդող օրվանից։</w:t>
      </w:r>
    </w:p>
    <w:p w:rsidR="003C24FA" w:rsidRPr="003C24FA" w:rsidRDefault="003C24FA" w:rsidP="003C24FA">
      <w:pPr>
        <w:spacing w:line="384" w:lineRule="auto"/>
        <w:jc w:val="center"/>
        <w:rPr>
          <w:rFonts w:ascii="GHEA Grapalat" w:hAnsi="GHEA Grapalat"/>
          <w:lang w:val="hy-AM"/>
        </w:rPr>
      </w:pPr>
    </w:p>
    <w:p w:rsidR="003C24FA" w:rsidRPr="003C24FA" w:rsidRDefault="003C24FA" w:rsidP="003C24FA">
      <w:pPr>
        <w:pStyle w:val="norm"/>
        <w:spacing w:line="360" w:lineRule="auto"/>
        <w:rPr>
          <w:rFonts w:ascii="GHEA Grapalat" w:hAnsi="GHEA Grapalat"/>
          <w:sz w:val="16"/>
          <w:lang w:val="hy-AM"/>
        </w:rPr>
      </w:pP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4B072C">
      <w:footerReference w:type="first" r:id="rId7"/>
      <w:pgSz w:w="11906" w:h="16838" w:code="9"/>
      <w:pgMar w:top="360" w:right="926" w:bottom="8"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79E6" w:rsidRDefault="00FC79E6">
      <w:r>
        <w:separator/>
      </w:r>
    </w:p>
  </w:endnote>
  <w:endnote w:type="continuationSeparator" w:id="0">
    <w:p w:rsidR="00FC79E6" w:rsidRDefault="00FC7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FC79E6">
    <w:pPr>
      <w:rPr>
        <w:rFonts w:ascii="GHEA Grapalat" w:hAnsi="GHEA Grapalat"/>
        <w:b/>
        <w:color w:val="0000FF"/>
        <w:sz w:val="20"/>
        <w:szCs w:val="20"/>
        <w:lang w:val="en-GB" w:eastAsia="en-US"/>
      </w:rPr>
    </w:pPr>
  </w:p>
  <w:p w:rsidR="00E20FDB" w:rsidRDefault="00FC79E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79E6" w:rsidRDefault="00FC79E6">
      <w:r>
        <w:separator/>
      </w:r>
    </w:p>
  </w:footnote>
  <w:footnote w:type="continuationSeparator" w:id="0">
    <w:p w:rsidR="00FC79E6" w:rsidRDefault="00FC79E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17AE"/>
    <w:rsid w:val="00031D91"/>
    <w:rsid w:val="000545DA"/>
    <w:rsid w:val="00055A10"/>
    <w:rsid w:val="00093378"/>
    <w:rsid w:val="000C1954"/>
    <w:rsid w:val="000D2674"/>
    <w:rsid w:val="00123F30"/>
    <w:rsid w:val="001309B3"/>
    <w:rsid w:val="0014047E"/>
    <w:rsid w:val="0014573C"/>
    <w:rsid w:val="001457FB"/>
    <w:rsid w:val="00183E04"/>
    <w:rsid w:val="001840EA"/>
    <w:rsid w:val="001954CE"/>
    <w:rsid w:val="001E51F3"/>
    <w:rsid w:val="0020070F"/>
    <w:rsid w:val="00204598"/>
    <w:rsid w:val="00221575"/>
    <w:rsid w:val="0025360E"/>
    <w:rsid w:val="002A0354"/>
    <w:rsid w:val="002A4ABA"/>
    <w:rsid w:val="002E6BE3"/>
    <w:rsid w:val="00303EDA"/>
    <w:rsid w:val="00380489"/>
    <w:rsid w:val="00394DAF"/>
    <w:rsid w:val="003A53F0"/>
    <w:rsid w:val="003C24FA"/>
    <w:rsid w:val="003C3BD6"/>
    <w:rsid w:val="003C4AAD"/>
    <w:rsid w:val="003F6F5F"/>
    <w:rsid w:val="004220CD"/>
    <w:rsid w:val="004230D9"/>
    <w:rsid w:val="00456C13"/>
    <w:rsid w:val="00460E9D"/>
    <w:rsid w:val="004737EC"/>
    <w:rsid w:val="00495BDF"/>
    <w:rsid w:val="004B072C"/>
    <w:rsid w:val="004B2DA1"/>
    <w:rsid w:val="004C3CEA"/>
    <w:rsid w:val="004D178F"/>
    <w:rsid w:val="005017A6"/>
    <w:rsid w:val="0051309B"/>
    <w:rsid w:val="00522566"/>
    <w:rsid w:val="00570EE5"/>
    <w:rsid w:val="00591F91"/>
    <w:rsid w:val="005C6D52"/>
    <w:rsid w:val="005D1402"/>
    <w:rsid w:val="005D2F84"/>
    <w:rsid w:val="005F50BA"/>
    <w:rsid w:val="00626F3B"/>
    <w:rsid w:val="00630367"/>
    <w:rsid w:val="00650CFD"/>
    <w:rsid w:val="00657687"/>
    <w:rsid w:val="00670027"/>
    <w:rsid w:val="00695668"/>
    <w:rsid w:val="006B7BE6"/>
    <w:rsid w:val="006B7EE6"/>
    <w:rsid w:val="006C2D32"/>
    <w:rsid w:val="00723B0D"/>
    <w:rsid w:val="00726791"/>
    <w:rsid w:val="00734FC9"/>
    <w:rsid w:val="00756F39"/>
    <w:rsid w:val="00784B0E"/>
    <w:rsid w:val="00786E21"/>
    <w:rsid w:val="007914D4"/>
    <w:rsid w:val="007F10C2"/>
    <w:rsid w:val="00800CC1"/>
    <w:rsid w:val="00801C01"/>
    <w:rsid w:val="00824473"/>
    <w:rsid w:val="0083060D"/>
    <w:rsid w:val="00863AFB"/>
    <w:rsid w:val="00865B12"/>
    <w:rsid w:val="0088042B"/>
    <w:rsid w:val="008A3BF3"/>
    <w:rsid w:val="008A7AB5"/>
    <w:rsid w:val="008E11E2"/>
    <w:rsid w:val="00921673"/>
    <w:rsid w:val="00945E1E"/>
    <w:rsid w:val="00953C3B"/>
    <w:rsid w:val="00963B79"/>
    <w:rsid w:val="0097270A"/>
    <w:rsid w:val="009854B1"/>
    <w:rsid w:val="009857AA"/>
    <w:rsid w:val="009A39A2"/>
    <w:rsid w:val="009E047C"/>
    <w:rsid w:val="009F0B7B"/>
    <w:rsid w:val="009F21F8"/>
    <w:rsid w:val="00A14266"/>
    <w:rsid w:val="00A22E38"/>
    <w:rsid w:val="00A3471F"/>
    <w:rsid w:val="00A37CA4"/>
    <w:rsid w:val="00A5266E"/>
    <w:rsid w:val="00A57074"/>
    <w:rsid w:val="00A62EBF"/>
    <w:rsid w:val="00AB677E"/>
    <w:rsid w:val="00B03F51"/>
    <w:rsid w:val="00B154FE"/>
    <w:rsid w:val="00B2474E"/>
    <w:rsid w:val="00B2739F"/>
    <w:rsid w:val="00B61162"/>
    <w:rsid w:val="00B7370B"/>
    <w:rsid w:val="00B75A42"/>
    <w:rsid w:val="00B9699B"/>
    <w:rsid w:val="00BB49F1"/>
    <w:rsid w:val="00BE5D74"/>
    <w:rsid w:val="00BE6B70"/>
    <w:rsid w:val="00BF1E26"/>
    <w:rsid w:val="00BF5C87"/>
    <w:rsid w:val="00C055BF"/>
    <w:rsid w:val="00C247CB"/>
    <w:rsid w:val="00C46F93"/>
    <w:rsid w:val="00C7074F"/>
    <w:rsid w:val="00CA514B"/>
    <w:rsid w:val="00CA621C"/>
    <w:rsid w:val="00CB65B0"/>
    <w:rsid w:val="00CE3803"/>
    <w:rsid w:val="00D16558"/>
    <w:rsid w:val="00D33257"/>
    <w:rsid w:val="00D35DDE"/>
    <w:rsid w:val="00D4199A"/>
    <w:rsid w:val="00D45453"/>
    <w:rsid w:val="00D45F54"/>
    <w:rsid w:val="00D506D5"/>
    <w:rsid w:val="00D71472"/>
    <w:rsid w:val="00D83376"/>
    <w:rsid w:val="00D878AE"/>
    <w:rsid w:val="00D9754C"/>
    <w:rsid w:val="00DA033D"/>
    <w:rsid w:val="00DA088C"/>
    <w:rsid w:val="00DD743D"/>
    <w:rsid w:val="00DF67B6"/>
    <w:rsid w:val="00E2672A"/>
    <w:rsid w:val="00E41C42"/>
    <w:rsid w:val="00E60DC3"/>
    <w:rsid w:val="00E636C3"/>
    <w:rsid w:val="00E65D09"/>
    <w:rsid w:val="00E86ED4"/>
    <w:rsid w:val="00E90D95"/>
    <w:rsid w:val="00E97CB5"/>
    <w:rsid w:val="00EB18C6"/>
    <w:rsid w:val="00EC28D7"/>
    <w:rsid w:val="00ED7FA0"/>
    <w:rsid w:val="00EE3288"/>
    <w:rsid w:val="00EE5B49"/>
    <w:rsid w:val="00EF594F"/>
    <w:rsid w:val="00F07534"/>
    <w:rsid w:val="00F17A54"/>
    <w:rsid w:val="00F219BC"/>
    <w:rsid w:val="00F22521"/>
    <w:rsid w:val="00F30FEF"/>
    <w:rsid w:val="00F3259E"/>
    <w:rsid w:val="00F74883"/>
    <w:rsid w:val="00F76941"/>
    <w:rsid w:val="00F85D74"/>
    <w:rsid w:val="00F96626"/>
    <w:rsid w:val="00FA39D2"/>
    <w:rsid w:val="00FA6B01"/>
    <w:rsid w:val="00FB5892"/>
    <w:rsid w:val="00FC59DF"/>
    <w:rsid w:val="00FC79E6"/>
    <w:rsid w:val="00FD3ED5"/>
    <w:rsid w:val="00FE4664"/>
    <w:rsid w:val="00FF1DE5"/>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B45CC"/>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 w:type="paragraph" w:customStyle="1" w:styleId="norm">
    <w:name w:val="norm"/>
    <w:basedOn w:val="Normal"/>
    <w:link w:val="normChar"/>
    <w:qFormat/>
    <w:rsid w:val="003C24FA"/>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3C24FA"/>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206</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https://mul2.gov.am/tasks/1399772/oneclick?token=a638f67ba84a1b9f7185f39ca61552d1</cp:keywords>
  <dc:description/>
  <cp:lastModifiedBy>Merri Saribekyan</cp:lastModifiedBy>
  <cp:revision>28</cp:revision>
  <dcterms:created xsi:type="dcterms:W3CDTF">2025-01-21T06:31:00Z</dcterms:created>
  <dcterms:modified xsi:type="dcterms:W3CDTF">2026-10-15T06:10:00Z</dcterms:modified>
</cp:coreProperties>
</file>