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3BCEE" w14:textId="77777777" w:rsidR="00F962FB" w:rsidRPr="005541DD" w:rsidRDefault="00F962FB" w:rsidP="00F962FB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5541D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3023D8EB" w14:textId="77777777" w:rsidR="00F962FB" w:rsidRPr="006161C0" w:rsidRDefault="00F962FB" w:rsidP="00F962F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161C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6A457CC5" w14:textId="77777777" w:rsidR="00F962FB" w:rsidRPr="006161C0" w:rsidRDefault="00F962FB" w:rsidP="00F962F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161C0">
        <w:rPr>
          <w:rFonts w:ascii="GHEA Grapalat" w:hAnsi="GHEA Grapalat"/>
          <w:b/>
          <w:bCs/>
          <w:sz w:val="24"/>
          <w:szCs w:val="24"/>
          <w:lang w:val="hy-AM"/>
        </w:rPr>
        <w:t>Ո Ր Ո Շ ՈՒ Մ</w:t>
      </w:r>
    </w:p>
    <w:p w14:paraId="06D083C3" w14:textId="77777777" w:rsidR="00F962FB" w:rsidRPr="006161C0" w:rsidRDefault="00F962FB" w:rsidP="00F962FB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6161C0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«___» _________ 20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="006910E6"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6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af-ZA"/>
        </w:rPr>
        <w:t>թվական N __ -</w:t>
      </w:r>
      <w:r w:rsidRPr="006161C0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Լ</w:t>
      </w:r>
    </w:p>
    <w:p w14:paraId="085B7C6D" w14:textId="77777777" w:rsidR="00F962FB" w:rsidRPr="005541DD" w:rsidRDefault="00F962FB" w:rsidP="00F962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8C117FF" w14:textId="77777777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ՀԱՅԱՍՏԱՆԻ ՀԱՆՐԱՊԵՏՈՒԹՅԱՆ ԿԱՌԱՎԱՐՈՒԹՅԱՆ 20</w:t>
      </w:r>
      <w:r w:rsidR="00B524A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26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ԹՎԱԿԱՆԻ </w:t>
      </w:r>
    </w:p>
    <w:p w14:paraId="62C26687" w14:textId="77777777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ՀՈԻ</w:t>
      </w:r>
      <w:r w:rsidR="00F1473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ԻՍԻ 1</w:t>
      </w:r>
      <w:r w:rsidR="00B524A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-Ի N </w:t>
      </w:r>
      <w:r w:rsidR="00B524A8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839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-Լ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ՈՐՈՇՄԱՆ ՄԵՋ </w:t>
      </w:r>
      <w:r w:rsidR="002F1534"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ԼՐԱՑՈՒՄ</w:t>
      </w:r>
      <w:r w:rsidR="002F153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ՆԵՐ ԵՎ </w:t>
      </w:r>
      <w:r w:rsidR="00B524A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ՓՈՓՈԽՈՒԹՅՈՒՆՆԵՐ </w:t>
      </w:r>
      <w:r w:rsidRPr="00FE2C8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ԿԱՏԱՐԵԼՈՒ ՄԱՍԻՆ</w:t>
      </w:r>
    </w:p>
    <w:p w14:paraId="56E44187" w14:textId="77777777" w:rsidR="00FE2C8E" w:rsidRPr="00FE2C8E" w:rsidRDefault="00FE2C8E" w:rsidP="00FE2C8E">
      <w:pPr>
        <w:spacing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14:paraId="0DB2B4E2" w14:textId="77777777" w:rsidR="00FE2C8E" w:rsidRPr="00FE2C8E" w:rsidRDefault="00FE2C8E" w:rsidP="00933E72">
      <w:pPr>
        <w:tabs>
          <w:tab w:val="left" w:pos="1080"/>
        </w:tabs>
        <w:spacing w:line="360" w:lineRule="auto"/>
        <w:ind w:firstLine="36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Ղեկավարվելով «Նորմատիվ իրավական ակտերի մասին» օրենքի </w:t>
      </w:r>
      <w:r w:rsidRPr="00FE2C8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33-րդ և 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>34-րդ հոդված</w:t>
      </w:r>
      <w:r w:rsidRPr="00FE2C8E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ով՝ Հայաստանի Հանրապետության կառավարությունը </w:t>
      </w:r>
      <w:r w:rsidRPr="00FE2C8E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որոշում է</w:t>
      </w:r>
      <w:r w:rsidRPr="00FE2C8E">
        <w:rPr>
          <w:rFonts w:ascii="GHEA Grapalat" w:eastAsia="Times New Roman" w:hAnsi="GHEA Grapalat" w:cs="Sylfaen"/>
          <w:sz w:val="24"/>
          <w:szCs w:val="24"/>
          <w:lang w:val="af-ZA" w:eastAsia="ru-RU"/>
        </w:rPr>
        <w:t>`</w:t>
      </w:r>
    </w:p>
    <w:p w14:paraId="1BD1F79A" w14:textId="77777777" w:rsidR="00EF2ABC" w:rsidRPr="00EF2ABC" w:rsidRDefault="00FE2C8E" w:rsidP="00933E72">
      <w:pPr>
        <w:numPr>
          <w:ilvl w:val="0"/>
          <w:numId w:val="20"/>
        </w:numPr>
        <w:shd w:val="clear" w:color="auto" w:fill="FFFFFF"/>
        <w:tabs>
          <w:tab w:val="left" w:pos="900"/>
        </w:tabs>
        <w:spacing w:line="360" w:lineRule="auto"/>
        <w:ind w:left="0" w:firstLine="360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bookmarkStart w:id="0" w:name="_Hlk137469140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Հայաստանի Հանրապետության </w:t>
      </w:r>
      <w:bookmarkEnd w:id="0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կառավարության 20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26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թվականի հու</w:t>
      </w:r>
      <w:r w:rsidR="00134B1D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ն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իսի 1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1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-ի «</w:t>
      </w:r>
      <w:bookmarkStart w:id="1" w:name="_Hlk235434901"/>
      <w:r w:rsidR="00D60310" w:rsidRPr="00D60310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Հայաստանի Հանրապետության տարածքից թարմ պտղի և սննդամթերքի ու խմիչքի առանձին տեսակների արտահանման կամ վերամշակման նպատակով մթերման աջակցության </w:t>
      </w:r>
      <w:r w:rsidR="006B7001" w:rsidRPr="006B7001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միջոցառումը</w:t>
      </w:r>
      <w:r w:rsidR="00854D36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bookmarkEnd w:id="1"/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հաստատելու մասին» N 8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39</w:t>
      </w:r>
      <w:r w:rsidRPr="00FE2C8E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-Լ որոշման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B524A8" w:rsidRPr="00E61BA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(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այսուհետ՝ Որոշում</w:t>
      </w:r>
      <w:r w:rsidR="00B524A8" w:rsidRPr="00E61BA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)</w:t>
      </w:r>
      <w:r w:rsidR="00B524A8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2C044C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մեջ </w:t>
      </w:r>
      <w:r w:rsidR="00E61BA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կատարել հետևյալ </w:t>
      </w:r>
      <w:r w:rsidR="002F1534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լրացումները և </w:t>
      </w:r>
      <w:r w:rsid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փոփոխությունները</w:t>
      </w:r>
      <w:r w:rsidR="00EF2ABC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՝</w:t>
      </w:r>
    </w:p>
    <w:p w14:paraId="61149CF2" w14:textId="77777777" w:rsidR="00B77124" w:rsidRPr="00B77124" w:rsidRDefault="009B7C92" w:rsidP="001F356F">
      <w:pPr>
        <w:pStyle w:val="ListParagraph"/>
        <w:numPr>
          <w:ilvl w:val="0"/>
          <w:numId w:val="28"/>
        </w:numPr>
        <w:shd w:val="clear" w:color="auto" w:fill="FFFFFF"/>
        <w:tabs>
          <w:tab w:val="left" w:pos="90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</w:pPr>
      <w:r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Որոշման</w:t>
      </w:r>
      <w:r w:rsidR="00B77124" w:rsidRPr="00B77124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՝</w:t>
      </w:r>
    </w:p>
    <w:p w14:paraId="6ED5CD1F" w14:textId="77777777" w:rsidR="009B7C92" w:rsidRPr="00B77124" w:rsidRDefault="00B77124" w:rsidP="001F356F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ա</w:t>
      </w:r>
      <w:r>
        <w:rPr>
          <w:rFonts w:ascii="Cambria Math" w:eastAsia="Times New Roman" w:hAnsi="Cambria Math" w:cs="Sylfaen"/>
          <w:snapToGrid w:val="0"/>
          <w:sz w:val="24"/>
          <w:szCs w:val="24"/>
          <w:lang w:val="hy-AM" w:eastAsia="ru-RU"/>
        </w:rPr>
        <w:t xml:space="preserve">․ </w:t>
      </w:r>
      <w:r w:rsidR="009B7C92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2</w:t>
      </w:r>
      <w:r w:rsidR="006B7001" w:rsidRPr="00B77124">
        <w:rPr>
          <w:rFonts w:ascii="Cambria Math" w:eastAsia="Times New Roman" w:hAnsi="Cambria Math" w:cs="Cambria Math"/>
          <w:snapToGrid w:val="0"/>
          <w:sz w:val="24"/>
          <w:szCs w:val="24"/>
          <w:lang w:val="af-ZA" w:eastAsia="ru-RU"/>
        </w:rPr>
        <w:t>․</w:t>
      </w:r>
      <w:r w:rsidR="00657E6A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3</w:t>
      </w:r>
      <w:r w:rsidR="009B7C92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</w:t>
      </w:r>
      <w:r w:rsidR="002F1534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րդ</w:t>
      </w:r>
      <w:r w:rsidR="009B7C92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կետ</w:t>
      </w:r>
      <w:r w:rsidR="00F97F39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ից հետո</w:t>
      </w:r>
      <w:r w:rsidR="009B7C92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լրացնել հետևյալ բովանդակությամբ նոր 2</w:t>
      </w:r>
      <w:r w:rsidR="009B7C92" w:rsidRPr="00B77124">
        <w:rPr>
          <w:rFonts w:ascii="Cambria Math" w:eastAsia="Times New Roman" w:hAnsi="Cambria Math" w:cs="Cambria Math"/>
          <w:snapToGrid w:val="0"/>
          <w:sz w:val="24"/>
          <w:szCs w:val="24"/>
          <w:lang w:val="af-ZA" w:eastAsia="ru-RU"/>
        </w:rPr>
        <w:t>․</w:t>
      </w:r>
      <w:r w:rsidR="00657E6A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4</w:t>
      </w:r>
      <w:r w:rsidR="009B7C92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-</w:t>
      </w:r>
      <w:r w:rsidR="006B7001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րդ</w:t>
      </w:r>
      <w:r w:rsidR="009B7C92" w:rsidRPr="00B77124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կետով՝ </w:t>
      </w:r>
    </w:p>
    <w:p w14:paraId="1B2B1CF8" w14:textId="6E76EF2D" w:rsidR="009B7C92" w:rsidRPr="00B77124" w:rsidRDefault="009B7C92" w:rsidP="009B7C92">
      <w:pPr>
        <w:shd w:val="clear" w:color="auto" w:fill="FFFFFF"/>
        <w:spacing w:line="360" w:lineRule="auto"/>
        <w:ind w:firstLine="375"/>
        <w:jc w:val="both"/>
        <w:rPr>
          <w:rFonts w:eastAsia="Microsoft JhengHei" w:cs="Microsoft JhengHei"/>
          <w:snapToGrid w:val="0"/>
          <w:sz w:val="24"/>
          <w:szCs w:val="24"/>
          <w:lang w:val="hy-AM" w:eastAsia="ru-RU"/>
        </w:rPr>
      </w:pPr>
      <w:r w:rsidRPr="0015549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2</w:t>
      </w:r>
      <w:r w:rsidRPr="00155497">
        <w:rPr>
          <w:rFonts w:ascii="Cambria Math" w:eastAsia="Times New Roman" w:hAnsi="Cambria Math" w:cs="Cambria Math"/>
          <w:snapToGrid w:val="0"/>
          <w:sz w:val="24"/>
          <w:szCs w:val="24"/>
          <w:lang w:val="hy-AM" w:eastAsia="ru-RU"/>
        </w:rPr>
        <w:t>․</w:t>
      </w:r>
      <w:r w:rsidR="00657E6A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4</w:t>
      </w:r>
      <w:r w:rsidRPr="00155497">
        <w:rPr>
          <w:rFonts w:ascii="Cambria Math" w:eastAsia="Times New Roman" w:hAnsi="Cambria Math" w:cs="Cambria Math"/>
          <w:snapToGrid w:val="0"/>
          <w:sz w:val="24"/>
          <w:szCs w:val="24"/>
          <w:lang w:val="hy-AM" w:eastAsia="ru-RU"/>
        </w:rPr>
        <w:t>․</w:t>
      </w:r>
      <w:r w:rsidRPr="0015549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Հայաստանի Հանրապետության էկոնոմիկայի նախարարին՝ սույն </w:t>
      </w:r>
      <w:r w:rsidR="00FD43B6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որոշմա</w:t>
      </w:r>
      <w:r w:rsidR="002C044C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ն հավելվածի 3</w:t>
      </w:r>
      <w:r w:rsidR="002C044C" w:rsidRPr="00155497">
        <w:rPr>
          <w:rFonts w:ascii="Cambria Math" w:eastAsia="Times New Roman" w:hAnsi="Cambria Math" w:cs="Cambria Math"/>
          <w:snapToGrid w:val="0"/>
          <w:sz w:val="24"/>
          <w:szCs w:val="24"/>
          <w:lang w:val="hy-AM" w:eastAsia="ru-RU"/>
        </w:rPr>
        <w:t>․</w:t>
      </w:r>
      <w:r w:rsidR="00657E6A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6</w:t>
      </w:r>
      <w:r w:rsidR="002C044C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-</w:t>
      </w:r>
      <w:r w:rsidR="006B7001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րդ</w:t>
      </w:r>
      <w:r w:rsidR="002C044C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կետում նշված 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ժամկետ</w:t>
      </w:r>
      <w:r w:rsidR="0015549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ներ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ում արտահանված </w:t>
      </w:r>
      <w:r w:rsidR="00AB5CED" w:rsidRPr="00AB5CE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թարմ պտղի և սննդամթերքի ու խմիչքների  առանձին տեսակներ</w:t>
      </w:r>
      <w:r w:rsidR="00AB5CE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ի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="00EB1843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համար</w:t>
      </w:r>
      <w:r w:rsidR="00FD43B6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փոխհատուցման </w:t>
      </w:r>
      <w:r w:rsidR="00FD43B6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տրամադրման նպատակով</w:t>
      </w:r>
      <w:r w:rsidR="00CE396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՝</w:t>
      </w:r>
      <w:r w:rsidR="00562B8D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 </w:t>
      </w:r>
      <w:r w:rsidR="00FD43B6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մինչև 2026 թվականի </w:t>
      </w:r>
      <w:r w:rsidR="00657E6A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նոյեմ</w:t>
      </w:r>
      <w:r w:rsidR="00155497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բերի </w:t>
      </w:r>
      <w:r w:rsidR="0069252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10</w:t>
      </w:r>
      <w:r w:rsidR="00FD43B6"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-ը Հ</w:t>
      </w:r>
      <w:r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այաստանի Հանրապետության վարչապետի աշխատակազմ ներկայացնել </w:t>
      </w:r>
      <w:bookmarkStart w:id="2" w:name="_Hlk137563757"/>
      <w:r w:rsidRPr="00562B8D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«Հայաստանի Հանրապետության 2026 թվականի պետական բյուջեի մասին» օրենքում վերաբաշխում և լրացում, Հայաստանի Հանրապետության կառավարության 2025 թվականի դեկտեմբերի 25-ի N 1910-Ն որոշման մեջ փոփոխություններ և լրացումներ կատարելու և Հայաստանի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Հանրապետության Էկոնոմիկայի նախարարությանը գումար հատկացնելու մասին» </w:t>
      </w:r>
      <w:bookmarkEnd w:id="2"/>
      <w:r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կառավարության որոշման նախագիծ։</w:t>
      </w:r>
      <w:r w:rsidR="00FD43B6" w:rsidRPr="009B7C92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»</w:t>
      </w:r>
      <w:r w:rsidR="00B77124">
        <w:rPr>
          <w:rFonts w:eastAsia="Microsoft JhengHei" w:cs="Microsoft JhengHei"/>
          <w:snapToGrid w:val="0"/>
          <w:sz w:val="24"/>
          <w:szCs w:val="24"/>
          <w:lang w:val="hy-AM" w:eastAsia="ru-RU"/>
        </w:rPr>
        <w:t>,</w:t>
      </w:r>
    </w:p>
    <w:p w14:paraId="60030F90" w14:textId="77777777" w:rsidR="00FD43B6" w:rsidRDefault="00B77124" w:rsidP="009B7C92">
      <w:pPr>
        <w:shd w:val="clear" w:color="auto" w:fill="FFFFFF"/>
        <w:spacing w:line="360" w:lineRule="auto"/>
        <w:ind w:firstLine="375"/>
        <w:jc w:val="both"/>
        <w:rPr>
          <w:rFonts w:ascii="Microsoft JhengHei" w:eastAsia="Microsoft JhengHei" w:hAnsi="Microsoft JhengHei" w:cs="Microsoft JhengHei"/>
          <w:snapToGrid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բ</w:t>
      </w:r>
      <w:r>
        <w:rPr>
          <w:rFonts w:ascii="Cambria Math" w:eastAsia="Times New Roman" w:hAnsi="Cambria Math" w:cs="Sylfaen"/>
          <w:snapToGrid w:val="0"/>
          <w:sz w:val="24"/>
          <w:szCs w:val="24"/>
          <w:lang w:val="hy-AM" w:eastAsia="ru-RU"/>
        </w:rPr>
        <w:t>․</w:t>
      </w:r>
      <w:r w:rsidR="00FD43B6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EB1843"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3-րդ կետում «</w:t>
      </w:r>
      <w:r w:rsidR="00657E6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հոկ</w:t>
      </w:r>
      <w:r w:rsidR="00210C42"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տեմբերի</w:t>
      </w:r>
      <w:r w:rsidR="00EB1843"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բառը փոխարինել «</w:t>
      </w:r>
      <w:r w:rsidR="00657E6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նոյ</w:t>
      </w:r>
      <w:r w:rsidR="00210C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եմբերի</w:t>
      </w:r>
      <w:r w:rsidR="00EB1843"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բառով</w:t>
      </w:r>
      <w:r w:rsidR="00EB1843" w:rsidRPr="00EC7723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EB1843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7078ED5D" w14:textId="77777777" w:rsidR="00062D33" w:rsidRDefault="00B77124" w:rsidP="00F97F39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2</w:t>
      </w:r>
      <w:r w:rsidR="00F97F39" w:rsidRPr="00EF2ABC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)</w:t>
      </w:r>
      <w:r w:rsidR="00F97F39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062D33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Որոշման հ</w:t>
      </w:r>
      <w:r w:rsidR="00F97F39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ավելվածի</w:t>
      </w:r>
      <w:r w:rsidR="00062D33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՝</w:t>
      </w:r>
    </w:p>
    <w:p w14:paraId="6A36F1C2" w14:textId="77777777" w:rsidR="007D0B51" w:rsidRDefault="00062D33" w:rsidP="00933E72">
      <w:pPr>
        <w:tabs>
          <w:tab w:val="left" w:pos="993"/>
        </w:tabs>
        <w:spacing w:line="360" w:lineRule="auto"/>
        <w:ind w:firstLine="450"/>
        <w:jc w:val="both"/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>ա</w:t>
      </w:r>
      <w:r>
        <w:rPr>
          <w:rFonts w:ascii="Microsoft JhengHei" w:eastAsia="Microsoft JhengHei" w:hAnsi="Microsoft JhengHei" w:cs="Microsoft JhengHei"/>
          <w:snapToGrid w:val="0"/>
          <w:sz w:val="24"/>
          <w:szCs w:val="24"/>
          <w:lang w:val="af-ZA" w:eastAsia="ru-RU"/>
        </w:rPr>
        <w:t>․</w:t>
      </w:r>
      <w:r w:rsidR="00F97F39">
        <w:rPr>
          <w:rFonts w:ascii="GHEA Grapalat" w:eastAsia="Times New Roman" w:hAnsi="GHEA Grapalat" w:cs="Sylfaen"/>
          <w:snapToGrid w:val="0"/>
          <w:sz w:val="24"/>
          <w:szCs w:val="24"/>
          <w:lang w:val="af-ZA" w:eastAsia="ru-RU"/>
        </w:rPr>
        <w:t xml:space="preserve"> </w:t>
      </w:r>
      <w:r w:rsidR="007D0B51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>2-րդ կետ</w:t>
      </w:r>
      <w:r w:rsidR="006A462E">
        <w:rPr>
          <w:rFonts w:ascii="GHEA Grapalat" w:eastAsia="Times New Roman" w:hAnsi="GHEA Grapalat" w:cs="Sylfaen"/>
          <w:snapToGrid w:val="0"/>
          <w:sz w:val="24"/>
          <w:szCs w:val="24"/>
          <w:lang w:val="hy-AM" w:eastAsia="ru-RU"/>
        </w:rPr>
        <w:t xml:space="preserve">ի 1-ին ենթակետում </w:t>
      </w:r>
      <w:r w:rsidR="006A462E"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6A46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հոկ</w:t>
      </w:r>
      <w:r w:rsidR="006A462E"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տեմբերի» բառը փոխարինել «</w:t>
      </w:r>
      <w:r w:rsidR="006A46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նոյեմբերի</w:t>
      </w:r>
      <w:r w:rsidR="006A462E" w:rsidRPr="00EC77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բառով</w:t>
      </w:r>
      <w:r w:rsidR="006A46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</w:p>
    <w:p w14:paraId="58E58BBF" w14:textId="77777777" w:rsidR="00EB1843" w:rsidRPr="000C6AD8" w:rsidRDefault="00B77124" w:rsidP="00933E72">
      <w:pPr>
        <w:tabs>
          <w:tab w:val="left" w:pos="993"/>
        </w:tabs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բ</w:t>
      </w:r>
      <w:r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="00EB1843" w:rsidRPr="000C6AD8">
        <w:rPr>
          <w:rFonts w:ascii="GHEA Grapalat" w:hAnsi="GHEA Grapalat" w:cs="Sylfaen"/>
          <w:sz w:val="24"/>
          <w:szCs w:val="24"/>
          <w:lang w:val="hy-AM"/>
        </w:rPr>
        <w:t>3</w:t>
      </w:r>
      <w:r w:rsidR="00EB1843" w:rsidRPr="00AD7FF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A462E" w:rsidRPr="006A462E">
        <w:rPr>
          <w:rFonts w:ascii="GHEA Grapalat" w:hAnsi="GHEA Grapalat" w:cs="Sylfaen"/>
          <w:sz w:val="24"/>
          <w:szCs w:val="24"/>
          <w:lang w:val="hy-AM"/>
        </w:rPr>
        <w:t>5</w:t>
      </w:r>
      <w:r w:rsidR="00EB1843" w:rsidRPr="000C6AD8">
        <w:rPr>
          <w:rFonts w:ascii="GHEA Grapalat" w:hAnsi="GHEA Grapalat" w:cs="Sylfaen"/>
          <w:sz w:val="24"/>
          <w:szCs w:val="24"/>
          <w:lang w:val="hy-AM"/>
        </w:rPr>
        <w:t>-</w:t>
      </w:r>
      <w:r w:rsidR="00210C42">
        <w:rPr>
          <w:rFonts w:ascii="GHEA Grapalat" w:hAnsi="GHEA Grapalat" w:cs="Sylfaen"/>
          <w:sz w:val="24"/>
          <w:szCs w:val="24"/>
          <w:lang w:val="hy-AM"/>
        </w:rPr>
        <w:t>րդ</w:t>
      </w:r>
      <w:r w:rsidR="00EB1843" w:rsidRPr="000C6AD8">
        <w:rPr>
          <w:rFonts w:ascii="GHEA Grapalat" w:hAnsi="GHEA Grapalat" w:cs="Sylfaen"/>
          <w:sz w:val="24"/>
          <w:szCs w:val="24"/>
          <w:lang w:val="hy-AM"/>
        </w:rPr>
        <w:t xml:space="preserve"> կետ</w:t>
      </w:r>
      <w:r w:rsidR="00EB1843">
        <w:rPr>
          <w:rFonts w:ascii="GHEA Grapalat" w:hAnsi="GHEA Grapalat" w:cs="Sylfaen"/>
          <w:sz w:val="24"/>
          <w:szCs w:val="24"/>
          <w:lang w:val="hy-AM"/>
        </w:rPr>
        <w:t xml:space="preserve">ից հետո </w:t>
      </w:r>
      <w:r w:rsidR="00EB1843" w:rsidRPr="000C6AD8">
        <w:rPr>
          <w:rFonts w:ascii="GHEA Grapalat" w:hAnsi="GHEA Grapalat" w:cs="Sylfaen"/>
          <w:sz w:val="24"/>
          <w:szCs w:val="24"/>
          <w:lang w:val="hy-AM"/>
        </w:rPr>
        <w:t xml:space="preserve">լրացնել հետևյալ բովանդակությամբ նոր </w:t>
      </w:r>
      <w:r w:rsidR="00210C42">
        <w:rPr>
          <w:rFonts w:ascii="GHEA Grapalat" w:hAnsi="GHEA Grapalat" w:cs="Sylfaen"/>
          <w:sz w:val="24"/>
          <w:szCs w:val="24"/>
          <w:lang w:val="hy-AM"/>
        </w:rPr>
        <w:t>3</w:t>
      </w:r>
      <w:r w:rsidR="00210C42" w:rsidRPr="00210C42">
        <w:rPr>
          <w:rFonts w:ascii="Cambria Math" w:hAnsi="Cambria Math" w:cs="Cambria Math"/>
          <w:sz w:val="24"/>
          <w:szCs w:val="24"/>
          <w:lang w:val="hy-AM"/>
        </w:rPr>
        <w:t>․</w:t>
      </w:r>
      <w:r w:rsidR="006A462E">
        <w:rPr>
          <w:rFonts w:ascii="GHEA Grapalat" w:hAnsi="GHEA Grapalat" w:cs="Sylfaen"/>
          <w:sz w:val="24"/>
          <w:szCs w:val="24"/>
          <w:lang w:val="hy-AM"/>
        </w:rPr>
        <w:t>6</w:t>
      </w:r>
      <w:r w:rsidR="00210C42" w:rsidRPr="00210C42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EB1843" w:rsidRPr="000C6AD8">
        <w:rPr>
          <w:rFonts w:ascii="GHEA Grapalat" w:hAnsi="GHEA Grapalat" w:cs="Sylfaen"/>
          <w:sz w:val="24"/>
          <w:szCs w:val="24"/>
          <w:lang w:val="hy-AM"/>
        </w:rPr>
        <w:t>կետ</w:t>
      </w:r>
      <w:r w:rsidR="00EB1843">
        <w:rPr>
          <w:rFonts w:ascii="GHEA Grapalat" w:hAnsi="GHEA Grapalat" w:cs="Sylfaen"/>
          <w:sz w:val="24"/>
          <w:szCs w:val="24"/>
          <w:lang w:val="hy-AM"/>
        </w:rPr>
        <w:t>ով</w:t>
      </w:r>
      <w:r w:rsidR="00EB1843" w:rsidRPr="000C6AD8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792F0A48" w14:textId="6CC71F38" w:rsidR="00370882" w:rsidRDefault="00370882" w:rsidP="0037088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="008F645F" w:rsidRPr="00370882">
        <w:rPr>
          <w:rFonts w:ascii="GHEA Grapalat" w:hAnsi="GHEA Grapalat" w:cs="Sylfaen"/>
          <w:sz w:val="24"/>
          <w:szCs w:val="24"/>
          <w:lang w:val="hy-AM"/>
        </w:rPr>
        <w:t>«3</w:t>
      </w:r>
      <w:r w:rsidR="008F645F" w:rsidRPr="00370882">
        <w:rPr>
          <w:rFonts w:ascii="GHEA Grapalat" w:hAnsi="GHEA Grapalat" w:cs="Sylfaen" w:hint="eastAsia"/>
          <w:sz w:val="24"/>
          <w:szCs w:val="24"/>
          <w:lang w:val="hy-AM"/>
        </w:rPr>
        <w:t>․</w:t>
      </w:r>
      <w:r w:rsidR="006A462E">
        <w:rPr>
          <w:rFonts w:ascii="GHEA Grapalat" w:hAnsi="GHEA Grapalat" w:cs="Sylfaen"/>
          <w:sz w:val="24"/>
          <w:szCs w:val="24"/>
          <w:lang w:val="hy-AM"/>
        </w:rPr>
        <w:t>6</w:t>
      </w:r>
      <w:r w:rsidR="006A462E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8F645F" w:rsidRPr="003708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3" w:name="_Hlk233810106"/>
      <w:r w:rsidRPr="00370882">
        <w:rPr>
          <w:rFonts w:ascii="GHEA Grapalat" w:hAnsi="GHEA Grapalat" w:cs="Sylfaen"/>
          <w:sz w:val="24"/>
          <w:szCs w:val="24"/>
          <w:lang w:val="hy-AM"/>
        </w:rPr>
        <w:t xml:space="preserve">Տնտեսավարող սուբյեկտների կողմից 2026 թվականի </w:t>
      </w:r>
      <w:r w:rsidR="006A462E">
        <w:rPr>
          <w:rFonts w:ascii="GHEA Grapalat" w:hAnsi="GHEA Grapalat" w:cs="Sylfaen"/>
          <w:sz w:val="24"/>
          <w:szCs w:val="24"/>
          <w:lang w:val="hy-AM"/>
        </w:rPr>
        <w:t>հոկ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տեմբերի </w:t>
      </w:r>
      <w:r w:rsidRPr="00370882">
        <w:rPr>
          <w:rFonts w:ascii="GHEA Grapalat" w:hAnsi="GHEA Grapalat" w:cs="Sylfaen"/>
          <w:sz w:val="24"/>
          <w:szCs w:val="24"/>
          <w:lang w:val="hy-AM"/>
        </w:rPr>
        <w:t xml:space="preserve">1-ից մինչև </w:t>
      </w:r>
      <w:r w:rsidR="006A462E">
        <w:rPr>
          <w:rFonts w:ascii="GHEA Grapalat" w:hAnsi="GHEA Grapalat" w:cs="Sylfaen"/>
          <w:sz w:val="24"/>
          <w:szCs w:val="24"/>
          <w:lang w:val="hy-AM"/>
        </w:rPr>
        <w:t>նոյեմ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բերի </w:t>
      </w:r>
      <w:r w:rsidRPr="00370882">
        <w:rPr>
          <w:rFonts w:ascii="GHEA Grapalat" w:hAnsi="GHEA Grapalat" w:cs="Sylfaen"/>
          <w:sz w:val="24"/>
          <w:szCs w:val="24"/>
          <w:lang w:val="hy-AM"/>
        </w:rPr>
        <w:t>1-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4A53A5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73BA">
        <w:rPr>
          <w:rFonts w:ascii="GHEA Grapalat" w:hAnsi="GHEA Grapalat" w:cs="Sylfaen"/>
          <w:sz w:val="24"/>
          <w:szCs w:val="24"/>
          <w:lang w:val="hy-AM"/>
        </w:rPr>
        <w:t xml:space="preserve">իսկ </w:t>
      </w:r>
      <w:r w:rsidR="00FB73BA" w:rsidRPr="00FB73BA">
        <w:rPr>
          <w:rFonts w:ascii="GHEA Grapalat" w:hAnsi="GHEA Grapalat" w:cs="Sylfaen"/>
          <w:sz w:val="24"/>
          <w:szCs w:val="24"/>
          <w:lang w:val="hy-AM"/>
        </w:rPr>
        <w:t xml:space="preserve">ԱՏԳ ԱԱ 0809 10 000 0 ծածկագրին դասվող ծիրանի </w:t>
      </w:r>
      <w:r w:rsidR="00FB73BA">
        <w:rPr>
          <w:rFonts w:ascii="GHEA Grapalat" w:hAnsi="GHEA Grapalat" w:cs="Sylfaen"/>
          <w:sz w:val="24"/>
          <w:szCs w:val="24"/>
          <w:lang w:val="hy-AM"/>
        </w:rPr>
        <w:t xml:space="preserve">դեպքում` </w:t>
      </w:r>
      <w:r w:rsidR="00FB73BA" w:rsidRPr="00370882">
        <w:rPr>
          <w:rFonts w:ascii="GHEA Grapalat" w:hAnsi="GHEA Grapalat" w:cs="Sylfaen"/>
          <w:sz w:val="24"/>
          <w:szCs w:val="24"/>
          <w:lang w:val="hy-AM"/>
        </w:rPr>
        <w:t xml:space="preserve">2026 թվականի </w:t>
      </w:r>
      <w:r w:rsidR="00FB73BA">
        <w:rPr>
          <w:rFonts w:ascii="GHEA Grapalat" w:hAnsi="GHEA Grapalat" w:cs="Sylfaen"/>
          <w:sz w:val="24"/>
          <w:szCs w:val="24"/>
          <w:lang w:val="hy-AM"/>
        </w:rPr>
        <w:t xml:space="preserve">օգոստոսի </w:t>
      </w:r>
      <w:r w:rsidR="00FB73BA" w:rsidRPr="00370882">
        <w:rPr>
          <w:rFonts w:ascii="GHEA Grapalat" w:hAnsi="GHEA Grapalat" w:cs="Sylfaen"/>
          <w:sz w:val="24"/>
          <w:szCs w:val="24"/>
          <w:lang w:val="hy-AM"/>
        </w:rPr>
        <w:t xml:space="preserve">1-ից մինչև </w:t>
      </w:r>
      <w:r w:rsidR="00FB73BA">
        <w:rPr>
          <w:rFonts w:ascii="GHEA Grapalat" w:hAnsi="GHEA Grapalat" w:cs="Sylfaen"/>
          <w:sz w:val="24"/>
          <w:szCs w:val="24"/>
          <w:lang w:val="hy-AM"/>
        </w:rPr>
        <w:t xml:space="preserve">սեպտեմբերի </w:t>
      </w:r>
      <w:r w:rsidR="00FB73BA" w:rsidRPr="00370882">
        <w:rPr>
          <w:rFonts w:ascii="GHEA Grapalat" w:hAnsi="GHEA Grapalat" w:cs="Sylfaen"/>
          <w:sz w:val="24"/>
          <w:szCs w:val="24"/>
          <w:lang w:val="hy-AM"/>
        </w:rPr>
        <w:t>1-</w:t>
      </w:r>
      <w:r w:rsidR="00FB73BA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4A53A5" w:rsidRPr="004A53A5">
        <w:rPr>
          <w:rFonts w:ascii="GHEA Grapalat" w:hAnsi="GHEA Grapalat" w:cs="Sylfaen"/>
          <w:sz w:val="24"/>
          <w:szCs w:val="24"/>
          <w:lang w:val="hy-AM"/>
        </w:rPr>
        <w:t>արտահանված արտադրանքի համար փոխհատուցումը տրամադրվում է հետևյալ չափերով՝</w:t>
      </w:r>
    </w:p>
    <w:p w14:paraId="1CAA5B94" w14:textId="77777777" w:rsidR="00FB73BA" w:rsidRPr="00FB73BA" w:rsidRDefault="00FB73BA" w:rsidP="0037088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1</w:t>
      </w:r>
      <w:r w:rsidRPr="00FB73BA">
        <w:rPr>
          <w:rFonts w:ascii="GHEA Grapalat" w:hAnsi="GHEA Grapalat" w:cs="Sylfaen"/>
          <w:sz w:val="24"/>
          <w:szCs w:val="24"/>
          <w:lang w:val="hy-AM"/>
        </w:rPr>
        <w:t>) ԱՏԳ ԱԱ 0809 10 000 0 ծածկագրին դասվող ծիրանի յուրաքանչյուր 1 կիլոգրամի համար 200 ՀՀ դրամ.</w:t>
      </w:r>
    </w:p>
    <w:p w14:paraId="4E87F423" w14:textId="77777777" w:rsidR="00370882" w:rsidRPr="00370882" w:rsidRDefault="00FB73BA" w:rsidP="00370882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370882" w:rsidRPr="00370882">
        <w:rPr>
          <w:rFonts w:ascii="GHEA Grapalat" w:hAnsi="GHEA Grapalat" w:cs="Sylfaen"/>
          <w:sz w:val="24"/>
          <w:szCs w:val="24"/>
          <w:lang w:val="hy-AM"/>
        </w:rPr>
        <w:t>) ԱՏԳ ԱԱ 0808 10 ծածկագրին դասվող խնձորի յուրաքանչյուր 1 կիլոգրամի համար 150 ՀՀ դրամ.</w:t>
      </w:r>
    </w:p>
    <w:p w14:paraId="50ADC578" w14:textId="77777777" w:rsidR="00370882" w:rsidRPr="00D95A4A" w:rsidRDefault="00FB73BA" w:rsidP="00370882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 w:rsidR="00370882" w:rsidRPr="00370882">
        <w:rPr>
          <w:rFonts w:ascii="GHEA Grapalat" w:hAnsi="GHEA Grapalat" w:cs="Sylfaen"/>
          <w:sz w:val="24"/>
          <w:szCs w:val="24"/>
          <w:lang w:val="hy-AM"/>
        </w:rPr>
        <w:t>) ԱՏԳ ԱԱ 0808 30</w:t>
      </w:r>
      <w:r w:rsidR="00370882" w:rsidRPr="00D95A4A">
        <w:rPr>
          <w:rFonts w:ascii="GHEA Grapalat" w:hAnsi="GHEA Grapalat" w:cs="Sylfaen"/>
          <w:sz w:val="24"/>
          <w:szCs w:val="24"/>
          <w:lang w:val="hy-AM"/>
        </w:rPr>
        <w:t xml:space="preserve"> ծածկագրին դասվող տանձի յուրաքանչյուր 1 կիլոգրամի համար 150 ՀՀ դրամ.</w:t>
      </w:r>
    </w:p>
    <w:p w14:paraId="357D75DE" w14:textId="77777777" w:rsidR="00370882" w:rsidRPr="00D95A4A" w:rsidRDefault="00FB73BA" w:rsidP="00370882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4</w:t>
      </w:r>
      <w:r w:rsidR="00370882" w:rsidRPr="00D95A4A">
        <w:rPr>
          <w:rFonts w:ascii="GHEA Grapalat" w:hAnsi="GHEA Grapalat" w:cs="Sylfaen"/>
          <w:sz w:val="24"/>
          <w:szCs w:val="24"/>
          <w:lang w:val="hy-AM"/>
        </w:rPr>
        <w:t>) ԱՏԳ ԱԱ 0809 40 050 0 ծածկագրին դասվող սալորի, ԱՏԳ ԱԱ 0809 30 ծածկագրին դասվող դեղձի կամ նեկտարինի յուրաքանչյուր 1 կիլոգրամի համար 200 ՀՀ դրամ.</w:t>
      </w:r>
    </w:p>
    <w:p w14:paraId="291FA75B" w14:textId="77777777" w:rsidR="00370882" w:rsidRPr="00D95A4A" w:rsidRDefault="00FB73BA" w:rsidP="00370882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5</w:t>
      </w:r>
      <w:r w:rsidR="00370882" w:rsidRPr="00D95A4A">
        <w:rPr>
          <w:rFonts w:ascii="GHEA Grapalat" w:hAnsi="GHEA Grapalat" w:cs="Sylfaen"/>
          <w:sz w:val="24"/>
          <w:szCs w:val="24"/>
          <w:lang w:val="hy-AM"/>
        </w:rPr>
        <w:t>) ԱՏԳ ԱԱ 0806 10 ծածկագրին դասվող խաղողի յուրաքանչյուր 1 կիլոգրամի համար 150 ՀՀ դրամ.</w:t>
      </w:r>
    </w:p>
    <w:p w14:paraId="3E642281" w14:textId="77777777" w:rsidR="00370882" w:rsidRPr="00D95A4A" w:rsidRDefault="00FB73BA" w:rsidP="00370882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6</w:t>
      </w:r>
      <w:r w:rsidR="00370882" w:rsidRPr="00D95A4A">
        <w:rPr>
          <w:rFonts w:ascii="GHEA Grapalat" w:hAnsi="GHEA Grapalat" w:cs="Sylfaen"/>
          <w:sz w:val="24"/>
          <w:szCs w:val="24"/>
          <w:lang w:val="hy-AM"/>
        </w:rPr>
        <w:t>) ԱՏԳ ԱԱ 0804 20 100 0 ծածկագրին դասվող թզի</w:t>
      </w:r>
      <w:r w:rsidR="000D6D0D" w:rsidRPr="00D95A4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70882" w:rsidRPr="00D95A4A">
        <w:rPr>
          <w:rFonts w:ascii="GHEA Grapalat" w:hAnsi="GHEA Grapalat" w:cs="Sylfaen"/>
          <w:sz w:val="24"/>
          <w:szCs w:val="24"/>
          <w:lang w:val="hy-AM"/>
        </w:rPr>
        <w:t>յուրաքանչյուր 1 կիլոգրամի համար 200 ՀՀ դրամ.</w:t>
      </w:r>
    </w:p>
    <w:p w14:paraId="228C7D8A" w14:textId="77777777" w:rsidR="00370882" w:rsidRPr="00370882" w:rsidRDefault="00FB73BA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7</w:t>
      </w:r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bookmarkStart w:id="4" w:name="_Hlk238654972"/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Եվրոպական միության անդամ երկրներ, Մեծ Բրիտանիա, Հյուսիսային Իռլանդիայի Միացյալ Թագավորություն, Շվեյցարիա, Ամերիկայի Միացյալ Նահանգներ կամ Կանադա </w:t>
      </w:r>
      <w:bookmarkEnd w:id="4"/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արտահանված՝ ԱՏԳ ԱԱ 2002 90 ծածկագրին դասվող տոմատի մածուկի յուրաքանչյուր 1 կիլոգրամի համար 150 ՀՀ դրամ.</w:t>
      </w:r>
    </w:p>
    <w:p w14:paraId="02B8E656" w14:textId="77777777" w:rsidR="00282639" w:rsidRDefault="00FB73BA" w:rsidP="00370882">
      <w:pPr>
        <w:shd w:val="clear" w:color="auto" w:fill="FFFFFF"/>
        <w:spacing w:line="360" w:lineRule="auto"/>
        <w:ind w:firstLine="375"/>
        <w:jc w:val="both"/>
        <w:rPr>
          <w:rFonts w:ascii="Cambria Math" w:eastAsia="Times New Roman" w:hAnsi="Cambria Math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6A462E" w:rsidRPr="00676C3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Եվրասիական տնտեսական միության անդամ </w:t>
      </w:r>
      <w:r w:rsidR="006A462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երկրներից բացի այլ երկրներ </w:t>
      </w:r>
      <w:r w:rsidR="006A462E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A462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արտահանված </w:t>
      </w:r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ԱՏԳ ԱԱ 2204 10 կամ ԱՏԳ ԱԱ 2204 21 ծածկագրերին դասվող շշալցված խաղողի գինու յուրաքանչյուր 1 լիտրի համար 350 ՀՀ դրամ</w:t>
      </w:r>
      <w:r w:rsidR="00282639">
        <w:rPr>
          <w:rFonts w:ascii="Cambria Math" w:eastAsia="Times New Roman" w:hAnsi="Cambria Math" w:cs="Sylfaen"/>
          <w:sz w:val="24"/>
          <w:szCs w:val="24"/>
          <w:lang w:val="hy-AM" w:eastAsia="ru-RU"/>
        </w:rPr>
        <w:t>․</w:t>
      </w:r>
    </w:p>
    <w:p w14:paraId="0A69247F" w14:textId="77777777" w:rsidR="00370882" w:rsidRPr="00370882" w:rsidRDefault="00FB73BA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="00282639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641700" w:rsidRPr="00676C3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Եվրասիական տնտեսական միության անդամ </w:t>
      </w:r>
      <w:r w:rsidR="00641700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երկրներ</w:t>
      </w:r>
      <w:r w:rsidR="00641700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4170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արտահանված </w:t>
      </w:r>
      <w:r w:rsidR="00282639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2204 10 կամ ԱՏԳ ԱԱ 2204 21 ծածկագրերին դասվող շշալցված խաղողի գինու յուրաքանչյուր 1 լիտրի համար </w:t>
      </w:r>
      <w:r w:rsidR="0064170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175 </w:t>
      </w:r>
      <w:r w:rsidR="00282639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դրամ</w:t>
      </w:r>
      <w:r w:rsidR="00282639">
        <w:rPr>
          <w:rFonts w:ascii="Cambria Math" w:eastAsia="Times New Roman" w:hAnsi="Cambria Math" w:cs="Sylfaen"/>
          <w:sz w:val="24"/>
          <w:szCs w:val="24"/>
          <w:lang w:val="hy-AM" w:eastAsia="ru-RU"/>
        </w:rPr>
        <w:t>․</w:t>
      </w:r>
    </w:p>
    <w:p w14:paraId="7EA9D8E7" w14:textId="77777777" w:rsidR="00370882" w:rsidRDefault="00FB73BA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10</w:t>
      </w:r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6A462E" w:rsidRPr="00676C3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Եվրասիական տնտեսական միության անդամ </w:t>
      </w:r>
      <w:r w:rsidR="006A462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երկրներից բացի այլ երկրներ </w:t>
      </w:r>
      <w:r w:rsidR="006A462E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A462E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արտահանված</w:t>
      </w:r>
      <w:r w:rsidR="006A462E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ԱՏԳ ԱԱ 2206 00 59 09 ծածկագրին դասվող շշալցված պտղահատապտղային գինու յուրաքանչյուր 1 լիտրի համար 200 ՀՀ դրամ.</w:t>
      </w:r>
    </w:p>
    <w:p w14:paraId="54F312AA" w14:textId="77777777" w:rsidR="00641700" w:rsidRPr="00641700" w:rsidRDefault="00091EB7" w:rsidP="00370882">
      <w:pPr>
        <w:shd w:val="clear" w:color="auto" w:fill="FFFFFF"/>
        <w:spacing w:line="360" w:lineRule="auto"/>
        <w:ind w:firstLine="375"/>
        <w:jc w:val="both"/>
        <w:rPr>
          <w:rFonts w:ascii="Cambria Math" w:eastAsia="Times New Roman" w:hAnsi="Cambria Math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1</w:t>
      </w:r>
      <w:r w:rsidR="00FB73BA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641700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 w:rsidR="00641700" w:rsidRPr="0064170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41700" w:rsidRPr="00676C3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Եվրասիական տնտեսական միության անդամ </w:t>
      </w:r>
      <w:r w:rsidR="00641700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երկրներ</w:t>
      </w:r>
      <w:r w:rsidR="00641700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41700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արտահանված</w:t>
      </w:r>
      <w:r w:rsidR="00641700" w:rsidRPr="0064170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41700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2206 00 59 09 ծածկագրին դասվող շշալցված պտղահատապտղային գինու յուրաքանչյուր 1 լիտրի համար </w:t>
      </w:r>
      <w:r w:rsidR="00641700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641700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00 ՀՀ դրամ</w:t>
      </w:r>
      <w:r w:rsidR="00641700">
        <w:rPr>
          <w:rFonts w:ascii="Cambria Math" w:eastAsia="Times New Roman" w:hAnsi="Cambria Math" w:cs="Sylfaen"/>
          <w:sz w:val="24"/>
          <w:szCs w:val="24"/>
          <w:lang w:val="hy-AM" w:eastAsia="ru-RU"/>
        </w:rPr>
        <w:t>․</w:t>
      </w:r>
    </w:p>
    <w:p w14:paraId="0C1FDEF3" w14:textId="77777777" w:rsidR="00370882" w:rsidRDefault="00641700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FB73BA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741596" w:rsidRPr="00676C3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Եվրասիական տնտեսական միության անդամ </w:t>
      </w:r>
      <w:r w:rsidR="0074159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երկրներից բացի այլ երկրներ </w:t>
      </w:r>
      <w:r w:rsidR="00741596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741596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արտահանված</w:t>
      </w:r>
      <w:r w:rsidR="00741596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37088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ԱՏԳ ԱԱ 2208 20 12 կամ ԱՏԳ ԱԱ 2208 20 29 ծածկագրերին դասվող շշալցված հայկական բրենդիի կամ հայկական կոնյակի յուրաքանչյուր 1 բացարձակ լիտրի համար 830 ՀՀ դրամ</w:t>
      </w:r>
      <w:r w:rsidR="00B77124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3DB8C5ED" w14:textId="77777777" w:rsidR="00641700" w:rsidRPr="00641700" w:rsidRDefault="00641700" w:rsidP="00370882">
      <w:pPr>
        <w:shd w:val="clear" w:color="auto" w:fill="FFFFFF"/>
        <w:spacing w:line="360" w:lineRule="auto"/>
        <w:ind w:firstLine="375"/>
        <w:jc w:val="both"/>
        <w:rPr>
          <w:rFonts w:ascii="Cambria Math" w:eastAsia="Times New Roman" w:hAnsi="Cambria Math" w:cs="Sylfaen"/>
          <w:sz w:val="24"/>
          <w:szCs w:val="24"/>
          <w:lang w:val="hy-AM" w:eastAsia="ru-RU"/>
        </w:rPr>
      </w:pP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FB73BA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676C3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Եվրասիական տնտեսական միության անդամ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երկրներ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արտահանված</w:t>
      </w:r>
      <w:r w:rsidRPr="0064170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2208 20 12 կամ ԱՏԳ ԱԱ 2208 20 29 ծածկագրերին դասվող շշալցված հայկական բրենդիի կամ հայկական կոնյակի յուրաքանչյուր 1 բացարձակ լիտրի համար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415 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դրամ</w:t>
      </w:r>
      <w:r>
        <w:rPr>
          <w:rFonts w:ascii="Cambria Math" w:eastAsia="Times New Roman" w:hAnsi="Cambria Math" w:cs="Sylfaen"/>
          <w:sz w:val="24"/>
          <w:szCs w:val="24"/>
          <w:lang w:val="hy-AM" w:eastAsia="ru-RU"/>
        </w:rPr>
        <w:t>․</w:t>
      </w:r>
    </w:p>
    <w:p w14:paraId="748DF108" w14:textId="77777777" w:rsidR="00370882" w:rsidRDefault="00370882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FB73BA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 w:rsidR="00B7712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bookmarkStart w:id="5" w:name="_Hlk238654023"/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Եվրոպական միության անդամ երկրներ, Մեծ Բրիտանիա, Հյուսիսային Իռլանդիայի Միացյալ Թագավորություն, Շվեյցարիա, </w:t>
      </w:r>
      <w:r w:rsidR="0074159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Ուկրաինա, 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Ամերիկայի Միացյալ Նահանգներ, Կանադա</w:t>
      </w:r>
      <w:r w:rsidR="00282639">
        <w:rPr>
          <w:rFonts w:ascii="GHEA Grapalat" w:eastAsia="Times New Roman" w:hAnsi="GHEA Grapalat" w:cs="Sylfaen"/>
          <w:sz w:val="24"/>
          <w:szCs w:val="24"/>
          <w:lang w:val="hy-AM" w:eastAsia="ru-RU"/>
        </w:rPr>
        <w:t>, Չինաստան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կամ Պարսից ծոցի համագործակցության խորհրդի անդամ երկրներ </w:t>
      </w:r>
      <w:bookmarkEnd w:id="5"/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արտահանված՝ ԱՏԳ ԱԱ 2201 10 190 0 ծածկագրին դասվող շշալցված բնական հանքային ջրի յուրաքանչյուր 1 լիտրի համար՝ 150 ՀՀ դրամ.</w:t>
      </w:r>
    </w:p>
    <w:p w14:paraId="0464BB3E" w14:textId="3F3658CB" w:rsidR="00091EB7" w:rsidRPr="00091EB7" w:rsidRDefault="00091EB7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FB73BA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Pr="00091EB7">
        <w:rPr>
          <w:rFonts w:ascii="GHEA Grapalat" w:eastAsia="Times New Roman" w:hAnsi="GHEA Grapalat" w:cs="Sylfaen"/>
          <w:sz w:val="24"/>
          <w:szCs w:val="24"/>
          <w:lang w:val="hy-AM" w:eastAsia="ru-RU"/>
        </w:rPr>
        <w:t>ԱՏԳ ԱԱ 2201 10 190 0 ծածկագրին դասվող շշալցված բնական հանքային ջրի յուրաքանչյուր 1 լիտրի համար 75 ՀՀ դրամ՝ բացառությամբ սույն կետի 1</w:t>
      </w:r>
      <w:r w:rsidR="00AD4D59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Pr="00091EB7">
        <w:rPr>
          <w:rFonts w:ascii="GHEA Grapalat" w:eastAsia="Times New Roman" w:hAnsi="GHEA Grapalat" w:cs="Sylfaen"/>
          <w:sz w:val="24"/>
          <w:szCs w:val="24"/>
          <w:lang w:val="hy-AM" w:eastAsia="ru-RU"/>
        </w:rPr>
        <w:t>-րդ ենթակետում նշված երկրներ արտահանվածի.</w:t>
      </w:r>
    </w:p>
    <w:p w14:paraId="276FEC67" w14:textId="77777777" w:rsidR="00370882" w:rsidRPr="00370882" w:rsidRDefault="00370882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FB73BA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) ԱՏԳ ԱԱ 0712 կամ ԱՏԳ ԱԱ 0813 ծածկագրերին դասվող չորացրած մրգի կամ բանջարեղենի յուրաքանչյուր 1 կիլոգրամի համար 500 ՀՀ դրամ.</w:t>
      </w:r>
    </w:p>
    <w:p w14:paraId="0BCCEBB6" w14:textId="38A655CE" w:rsidR="00370882" w:rsidRDefault="00370882" w:rsidP="00370882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FB73BA">
        <w:rPr>
          <w:rFonts w:ascii="GHEA Grapalat" w:eastAsia="Times New Roman" w:hAnsi="GHEA Grapalat" w:cs="Sylfaen"/>
          <w:sz w:val="24"/>
          <w:szCs w:val="24"/>
          <w:lang w:val="hy-AM" w:eastAsia="ru-RU"/>
        </w:rPr>
        <w:t>7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ԱՏԳ ԱԱ 0301 91 90 00 կամ ԱՏԳ ԱԱ 0302 11 </w:t>
      </w:r>
      <w:r w:rsidR="00682425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0 00</w:t>
      </w:r>
      <w:r w:rsidR="0068242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կամ 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82425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ԱՏԳ ԱԱ 0302 11 80 00</w:t>
      </w:r>
      <w:r w:rsidR="0068242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կամ </w:t>
      </w:r>
      <w:r w:rsidR="00FE7E4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</w:t>
      </w:r>
      <w:r w:rsidR="00FE7E4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0303 14 </w:t>
      </w:r>
      <w:r w:rsidR="00FE7E42" w:rsidRPr="00FE7E42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FE7E42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0 00 </w:t>
      </w:r>
      <w:r w:rsidR="00FE7E4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կամ </w:t>
      </w:r>
      <w:r w:rsidR="00AD1B6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0303 14 90 00 </w:t>
      </w:r>
      <w:r w:rsidR="00AD1B6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ծածկագրերին դասվող իշխան տեսակի ձկան</w:t>
      </w:r>
      <w:r w:rsidR="00D95A4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կամ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95A4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</w:t>
      </w:r>
      <w:r w:rsidR="00D95A4A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030</w:t>
      </w:r>
      <w:r w:rsidR="00D95A4A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D95A4A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95A4A">
        <w:rPr>
          <w:rFonts w:ascii="GHEA Grapalat" w:eastAsia="Times New Roman" w:hAnsi="GHEA Grapalat" w:cs="Sylfaen"/>
          <w:sz w:val="24"/>
          <w:szCs w:val="24"/>
          <w:lang w:val="hy-AM" w:eastAsia="ru-RU"/>
        </w:rPr>
        <w:t>42</w:t>
      </w:r>
      <w:r w:rsidR="004817B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100 0</w:t>
      </w:r>
      <w:r w:rsidR="00D95A4A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95A4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1385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կամ </w:t>
      </w:r>
      <w:r w:rsidR="00726A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</w:t>
      </w:r>
      <w:r w:rsidR="00726A17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030</w:t>
      </w:r>
      <w:r w:rsidR="00726A17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726A17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726A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42 </w:t>
      </w:r>
      <w:r w:rsidR="00726A17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="00726A17">
        <w:rPr>
          <w:rFonts w:ascii="GHEA Grapalat" w:eastAsia="Times New Roman" w:hAnsi="GHEA Grapalat" w:cs="Sylfaen"/>
          <w:sz w:val="24"/>
          <w:szCs w:val="24"/>
          <w:lang w:val="hy-AM" w:eastAsia="ru-RU"/>
        </w:rPr>
        <w:t>00 0</w:t>
      </w:r>
      <w:r w:rsidR="00726A17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726A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726A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կամ </w:t>
      </w:r>
      <w:r w:rsidR="0011385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</w:t>
      </w:r>
      <w:r w:rsidR="0011385A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030</w:t>
      </w:r>
      <w:r w:rsidR="0011385A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11385A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1385A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="00E22B8B">
        <w:rPr>
          <w:rFonts w:ascii="GHEA Grapalat" w:eastAsia="Times New Roman" w:hAnsi="GHEA Grapalat" w:cs="Sylfaen"/>
          <w:sz w:val="24"/>
          <w:szCs w:val="24"/>
          <w:lang w:val="hy-AM" w:eastAsia="ru-RU"/>
        </w:rPr>
        <w:t>2 100</w:t>
      </w:r>
      <w:r w:rsidR="00726A1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E22B8B">
        <w:rPr>
          <w:rFonts w:ascii="GHEA Grapalat" w:eastAsia="Times New Roman" w:hAnsi="GHEA Grapalat" w:cs="Sylfaen"/>
          <w:sz w:val="24"/>
          <w:szCs w:val="24"/>
          <w:lang w:val="hy-AM" w:eastAsia="ru-RU"/>
        </w:rPr>
        <w:t>0</w:t>
      </w:r>
      <w:r w:rsidR="0011385A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1385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95A4A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ծածկագրին դասվող իշխան տեսակի ձկան</w:t>
      </w:r>
      <w:r w:rsidR="00D95A4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ֆիլեի </w:t>
      </w:r>
      <w:r w:rsidR="00AD1B6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կամ </w:t>
      </w:r>
      <w:r w:rsidR="00AD1B64"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ԱՏԳ ԱԱ 0301 99 18 20 կամ ԱՏԳ ԱԱ 0302 89 10 60 կամ ԱՏԳ ԱԱ 0303 89 10 60 ծածկագրերին դասվող թառափ տեսակի ձկան 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յուրաքանչյուր 1 կիլոգրամի համար </w:t>
      </w:r>
      <w:r w:rsidR="00091EB7" w:rsidRPr="00D95A4A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AD1B64" w:rsidRPr="00D95A4A">
        <w:rPr>
          <w:rFonts w:ascii="GHEA Grapalat" w:eastAsia="Times New Roman" w:hAnsi="GHEA Grapalat" w:cs="Sylfaen"/>
          <w:sz w:val="24"/>
          <w:szCs w:val="24"/>
          <w:lang w:val="hy-AM" w:eastAsia="ru-RU"/>
        </w:rPr>
        <w:t>15</w:t>
      </w:r>
      <w:r w:rsidRPr="00D95A4A">
        <w:rPr>
          <w:rFonts w:ascii="GHEA Grapalat" w:eastAsia="Times New Roman" w:hAnsi="GHEA Grapalat" w:cs="Sylfaen"/>
          <w:sz w:val="24"/>
          <w:szCs w:val="24"/>
          <w:lang w:val="hy-AM" w:eastAsia="ru-RU"/>
        </w:rPr>
        <w:t>0</w:t>
      </w:r>
      <w:r w:rsidRPr="003708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ՀՀ դրամ</w:t>
      </w:r>
      <w:r w:rsidR="00D95A4A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  <w:r w:rsidR="00D95A4A" w:rsidRPr="00DF6211">
        <w:rPr>
          <w:rFonts w:ascii="GHEA Grapalat" w:eastAsia="Times New Roman" w:hAnsi="GHEA Grapalat" w:cs="Sylfaen"/>
          <w:sz w:val="24"/>
          <w:szCs w:val="24"/>
          <w:lang w:val="hy-AM" w:eastAsia="ru-RU"/>
        </w:rPr>
        <w:t>»,</w:t>
      </w:r>
    </w:p>
    <w:p w14:paraId="103E4CBB" w14:textId="77777777" w:rsidR="005B3D1F" w:rsidRDefault="00AB30CF" w:rsidP="00AA432A">
      <w:pP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A432A" w:rsidRPr="00DF621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գ</w:t>
      </w:r>
      <w:r w:rsidR="00AA432A" w:rsidRPr="00302DC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="00AA432A" w:rsidRPr="00DF621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A432A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5-րդ կետ</w:t>
      </w:r>
      <w:r w:rsidR="005B3D1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 շարադրել հետևյալ բովանդակությամբ՝ </w:t>
      </w:r>
    </w:p>
    <w:p w14:paraId="4F7B52BF" w14:textId="33287F8C" w:rsidR="00AA432A" w:rsidRDefault="00AA432A" w:rsidP="00AA432A">
      <w:pPr>
        <w:shd w:val="clear" w:color="auto" w:fill="FFFFFF"/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</w:t>
      </w:r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5B3D1F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5B3D1F" w:rsidRPr="00E17A38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Տնտեսավարող սուբյեկտը փոխհատուցման ստացման դիմումը, բացառությամբ 2026 թվականի օգոստոս ամսին արտահանված ծիրանի</w:t>
      </w:r>
      <w:r w:rsidR="00E17A38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ներկայացնում է ամսական պարբերականությամբ՝</w:t>
      </w:r>
      <w:r w:rsidR="005B3D1F" w:rsidRPr="00E17A38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2026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թվականի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հուլիսի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1-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ից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հետո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բայց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ոչ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ուշ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քան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արտադրանքի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lastRenderedPageBreak/>
        <w:t>արտահանման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կամ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վերամշակման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նպատակով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մթերման</w:t>
      </w:r>
      <w:r w:rsidR="005B3D1F" w:rsidRPr="00E17A38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ամսվան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հաջորդող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3-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րդ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ամսվա</w:t>
      </w:r>
      <w:r w:rsidR="005B3D1F" w:rsidRP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1-</w:t>
      </w:r>
      <w:r w:rsidR="005B3D1F" w:rsidRPr="00E17A3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ը</w:t>
      </w:r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AB30C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իսկ հոկտեմբեր ամին արտահանված արտադրանքի համար՝ ոչ ուշ, քան մինչև </w:t>
      </w:r>
      <w:r w:rsidR="005B3D1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2026 թվականի </w:t>
      </w:r>
      <w:r w:rsidR="00AB30C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դեկտեմբերի 1-ը։ </w:t>
      </w:r>
      <w:r w:rsidR="005B3D1F">
        <w:rPr>
          <w:rFonts w:ascii="GHEA Grapalat" w:eastAsia="Times New Roman" w:hAnsi="GHEA Grapalat" w:cs="Sylfaen"/>
          <w:sz w:val="24"/>
          <w:szCs w:val="24"/>
          <w:lang w:val="hy-AM" w:eastAsia="ru-RU"/>
        </w:rPr>
        <w:t>Տ</w:t>
      </w:r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նտեսավարող սուբյեկտը </w:t>
      </w:r>
      <w:r w:rsidR="000256B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արտահանված արտադրանքի համար </w:t>
      </w:r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փոխհատուցման ստացման</w:t>
      </w:r>
      <w:r w:rsidR="00DF6211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նպատակով </w:t>
      </w:r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յուրաքանչյուր ամսվա </w:t>
      </w:r>
      <w:r w:rsidR="00DF6211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 ներկայաց</w:t>
      </w:r>
      <w:r w:rsidR="00D259F4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DF6211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ում է մեկ </w:t>
      </w:r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դիմում</w:t>
      </w:r>
      <w:r w:rsidR="00E12837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՝ բոլոր ապրանքների համար</w:t>
      </w:r>
      <w:r w:rsidR="001425B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իսկ էլեկտրոնային եղանակով դիմումը ներկայացվում է </w:t>
      </w:r>
      <w:r w:rsidR="00E24D6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նախարարության </w:t>
      </w:r>
      <w:hyperlink r:id="rId8" w:history="1">
        <w:r w:rsidR="00E24D62" w:rsidRPr="00E17A38">
          <w:rPr>
            <w:rFonts w:ascii="GHEA Grapalat" w:eastAsia="Times New Roman" w:hAnsi="GHEA Grapalat" w:cs="Sylfaen"/>
            <w:sz w:val="24"/>
            <w:szCs w:val="24"/>
            <w:lang w:val="hy-AM" w:eastAsia="ru-RU"/>
          </w:rPr>
          <w:t>secretariat@mineconomy.am</w:t>
        </w:r>
      </w:hyperlink>
      <w:r w:rsidR="001425B5" w:rsidRPr="000056A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425B5" w:rsidRPr="001425B5">
        <w:rPr>
          <w:rFonts w:ascii="GHEA Grapalat" w:eastAsia="Times New Roman" w:hAnsi="GHEA Grapalat" w:cs="Sylfaen"/>
          <w:sz w:val="24"/>
          <w:szCs w:val="24"/>
          <w:lang w:val="hy-AM" w:eastAsia="ru-RU"/>
        </w:rPr>
        <w:t>էլեկտրոնային փոստի</w:t>
      </w:r>
      <w:r w:rsidR="00F628FF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E17A38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="00DF6211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14:paraId="49225AFA" w14:textId="1970865C" w:rsidR="00DF6211" w:rsidRPr="00302DC2" w:rsidRDefault="00DF6211" w:rsidP="00DF6211">
      <w:pPr>
        <w:tabs>
          <w:tab w:val="left" w:pos="993"/>
        </w:tabs>
        <w:spacing w:line="360" w:lineRule="auto"/>
        <w:ind w:firstLine="18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դ</w:t>
      </w:r>
      <w:r w:rsidRPr="00302DC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bookmarkStart w:id="6" w:name="_Hlk242452056"/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5-րդ կետից հետո լրացնել հետևյալ բովանդակությամբ նոր 5</w:t>
      </w:r>
      <w:r w:rsidRPr="00EB59AA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1-ին կետով՝</w:t>
      </w:r>
    </w:p>
    <w:p w14:paraId="64D446C0" w14:textId="0948FFE9" w:rsidR="00002B2A" w:rsidRPr="00645DDF" w:rsidRDefault="00A26B43" w:rsidP="00002B2A">
      <w:pPr>
        <w:tabs>
          <w:tab w:val="left" w:pos="993"/>
        </w:tabs>
        <w:spacing w:line="360" w:lineRule="auto"/>
        <w:ind w:firstLine="18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002B2A" w:rsidRPr="00645DDF">
        <w:rPr>
          <w:rFonts w:ascii="GHEA Grapalat" w:hAnsi="GHEA Grapalat" w:cs="Sylfaen"/>
          <w:sz w:val="24"/>
          <w:szCs w:val="24"/>
          <w:lang w:val="hy-AM"/>
        </w:rPr>
        <w:t>«5</w:t>
      </w:r>
      <w:r w:rsidR="00002B2A" w:rsidRPr="00645DDF">
        <w:rPr>
          <w:rFonts w:ascii="GHEA Grapalat" w:hAnsi="GHEA Grapalat" w:cs="Sylfaen" w:hint="eastAsia"/>
          <w:sz w:val="24"/>
          <w:szCs w:val="24"/>
          <w:lang w:val="hy-AM"/>
        </w:rPr>
        <w:t>․</w:t>
      </w:r>
      <w:r w:rsidR="00002B2A" w:rsidRPr="00645DDF">
        <w:rPr>
          <w:rFonts w:ascii="GHEA Grapalat" w:hAnsi="GHEA Grapalat" w:cs="Sylfaen"/>
          <w:sz w:val="24"/>
          <w:szCs w:val="24"/>
          <w:lang w:val="hy-AM"/>
        </w:rPr>
        <w:t>1</w:t>
      </w:r>
      <w:r w:rsidR="00002B2A">
        <w:rPr>
          <w:rFonts w:ascii="GHEA Grapalat" w:hAnsi="GHEA Grapalat" w:cs="Sylfaen"/>
          <w:sz w:val="24"/>
          <w:szCs w:val="24"/>
          <w:lang w:val="hy-AM"/>
        </w:rPr>
        <w:t>.</w:t>
      </w:r>
      <w:r w:rsidR="00FC70B7" w:rsidRPr="00FC70B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C70B7">
        <w:rPr>
          <w:rFonts w:ascii="GHEA Grapalat" w:hAnsi="GHEA Grapalat" w:cs="Sylfaen"/>
          <w:sz w:val="24"/>
          <w:szCs w:val="24"/>
          <w:lang w:val="hy-AM"/>
        </w:rPr>
        <w:t>Օգոստոս ամսվա ընթացքում արտահանված ծիրանի համար տնտեսավարող սուբյեկտները կարող են դիմել մինչև 2026 թվականի դեկտեմբերի 1-ը</w:t>
      </w:r>
      <w:r w:rsidR="005126EF">
        <w:rPr>
          <w:rFonts w:ascii="GHEA Grapalat" w:hAnsi="GHEA Grapalat" w:cs="Sylfaen"/>
          <w:sz w:val="24"/>
          <w:szCs w:val="24"/>
          <w:lang w:val="hy-AM"/>
        </w:rPr>
        <w:t>, իսկ եթե տնտեսավարող սուբյեկտի կողմից օգոստոս ամսվա ընթացքում արտահանված կամ վերամշակման համար մթերված արտադրանքի համար մինչև սույն որոշ</w:t>
      </w:r>
      <w:r w:rsidR="0065274D">
        <w:rPr>
          <w:rFonts w:ascii="GHEA Grapalat" w:hAnsi="GHEA Grapalat" w:cs="Sylfaen"/>
          <w:sz w:val="24"/>
          <w:szCs w:val="24"/>
          <w:lang w:val="hy-AM"/>
        </w:rPr>
        <w:t>ում</w:t>
      </w:r>
      <w:r w:rsidR="005126EF">
        <w:rPr>
          <w:rFonts w:ascii="GHEA Grapalat" w:hAnsi="GHEA Grapalat" w:cs="Sylfaen"/>
          <w:sz w:val="24"/>
          <w:szCs w:val="24"/>
          <w:lang w:val="hy-AM"/>
        </w:rPr>
        <w:t>ն ուժի մեջ մտնելը ներկայա</w:t>
      </w:r>
      <w:r w:rsidR="0065274D">
        <w:rPr>
          <w:rFonts w:ascii="GHEA Grapalat" w:hAnsi="GHEA Grapalat" w:cs="Sylfaen"/>
          <w:sz w:val="24"/>
          <w:szCs w:val="24"/>
          <w:lang w:val="hy-AM"/>
        </w:rPr>
        <w:t xml:space="preserve">ցված դիմումի հիման վրա կատարվել է վճարում, ապա </w:t>
      </w:r>
      <w:r w:rsidR="0065274D" w:rsidRPr="00645DDF">
        <w:rPr>
          <w:rFonts w:ascii="GHEA Grapalat" w:hAnsi="GHEA Grapalat" w:cs="Sylfaen"/>
          <w:sz w:val="24"/>
          <w:szCs w:val="24"/>
          <w:lang w:val="hy-AM"/>
        </w:rPr>
        <w:t>նախարարությ</w:t>
      </w:r>
      <w:r w:rsidR="0065274D">
        <w:rPr>
          <w:rFonts w:ascii="GHEA Grapalat" w:hAnsi="GHEA Grapalat" w:cs="Sylfaen"/>
          <w:sz w:val="24"/>
          <w:szCs w:val="24"/>
          <w:lang w:val="hy-AM"/>
        </w:rPr>
        <w:t>ուն</w:t>
      </w:r>
      <w:r w:rsidR="00B364E5">
        <w:rPr>
          <w:rFonts w:ascii="GHEA Grapalat" w:hAnsi="GHEA Grapalat" w:cs="Sylfaen"/>
          <w:sz w:val="24"/>
          <w:szCs w:val="24"/>
          <w:lang w:val="hy-AM"/>
        </w:rPr>
        <w:t>ն</w:t>
      </w:r>
      <w:r w:rsidR="0065274D">
        <w:rPr>
          <w:rFonts w:ascii="GHEA Grapalat" w:hAnsi="GHEA Grapalat" w:cs="Sylfaen"/>
          <w:sz w:val="24"/>
          <w:szCs w:val="24"/>
          <w:lang w:val="hy-AM"/>
        </w:rPr>
        <w:t xml:space="preserve"> օգոստոս ամսվա ընթացքում արտահանված ծիրանի համար ներկայացված դիմումի հիման վրա կատար</w:t>
      </w:r>
      <w:r w:rsidR="00B364E5">
        <w:rPr>
          <w:rFonts w:ascii="GHEA Grapalat" w:hAnsi="GHEA Grapalat" w:cs="Sylfaen"/>
          <w:sz w:val="24"/>
          <w:szCs w:val="24"/>
          <w:lang w:val="hy-AM"/>
        </w:rPr>
        <w:t>ում է</w:t>
      </w:r>
      <w:r w:rsidR="0065274D">
        <w:rPr>
          <w:rFonts w:ascii="GHEA Grapalat" w:hAnsi="GHEA Grapalat" w:cs="Sylfaen"/>
          <w:sz w:val="24"/>
          <w:szCs w:val="24"/>
          <w:lang w:val="hy-AM"/>
        </w:rPr>
        <w:t xml:space="preserve"> առանձին վճարում։</w:t>
      </w:r>
      <w:r w:rsidR="00002B2A" w:rsidRPr="00645DDF">
        <w:rPr>
          <w:rFonts w:ascii="GHEA Grapalat" w:hAnsi="GHEA Grapalat" w:cs="Sylfaen"/>
          <w:sz w:val="24"/>
          <w:szCs w:val="24"/>
          <w:lang w:val="hy-AM"/>
        </w:rPr>
        <w:t>»,</w:t>
      </w:r>
    </w:p>
    <w:bookmarkEnd w:id="6"/>
    <w:p w14:paraId="3EAB2C03" w14:textId="77777777" w:rsidR="00194F30" w:rsidRPr="00302DC2" w:rsidRDefault="00E047D8" w:rsidP="00194F30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</w:t>
      </w:r>
      <w:r w:rsidR="00333EF7">
        <w:rPr>
          <w:rFonts w:ascii="GHEA Grapalat" w:eastAsia="Times New Roman" w:hAnsi="GHEA Grapalat" w:cs="Sylfaen"/>
          <w:sz w:val="24"/>
          <w:szCs w:val="24"/>
          <w:lang w:val="hy-AM" w:eastAsia="ru-RU"/>
        </w:rPr>
        <w:t>ե</w:t>
      </w:r>
      <w:r w:rsidRPr="00302DC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bookmarkEnd w:id="3"/>
      <w:r w:rsidR="00EB1843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8-րդ կետի 2-րդ </w:t>
      </w:r>
      <w:r w:rsidR="00194F30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ենթակետում «3</w:t>
      </w:r>
      <w:r w:rsidR="00194F30" w:rsidRPr="00302DC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="00741596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194F30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-րդ» բառ</w:t>
      </w:r>
      <w:r w:rsidR="0080743F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194F30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ց հետո լրացնել «կամ 3</w:t>
      </w:r>
      <w:r w:rsidR="00194F30" w:rsidRPr="00302DC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="00741596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194F30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-րդ» բառերը,</w:t>
      </w:r>
    </w:p>
    <w:p w14:paraId="47C43705" w14:textId="332730A3" w:rsidR="00DF6211" w:rsidRPr="00302DC2" w:rsidRDefault="00194F30" w:rsidP="00194F30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</w:t>
      </w:r>
      <w:r w:rsidR="00333EF7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զ</w:t>
      </w:r>
      <w:r w:rsidRPr="00302DC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8-րդ կետի </w:t>
      </w:r>
      <w:r w:rsidR="00EB1843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3-րդ ենթակետում «3</w:t>
      </w:r>
      <w:r w:rsidR="00EB1843" w:rsidRPr="00302DC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="00741596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-րդ</w:t>
      </w:r>
      <w:r w:rsidR="00EB1843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» բառից հետո լրացնել «</w:t>
      </w:r>
      <w:bookmarkStart w:id="7" w:name="_Hlk233811916"/>
      <w:r w:rsidR="00EB1843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 3</w:t>
      </w:r>
      <w:r w:rsidR="00EB1843" w:rsidRPr="00302DC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="00741596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EB1843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-րդ</w:t>
      </w:r>
      <w:bookmarkEnd w:id="7"/>
      <w:r w:rsidR="00EB1843" w:rsidRPr="00302DC2">
        <w:rPr>
          <w:rFonts w:ascii="GHEA Grapalat" w:eastAsia="Times New Roman" w:hAnsi="GHEA Grapalat" w:cs="Sylfaen"/>
          <w:sz w:val="24"/>
          <w:szCs w:val="24"/>
          <w:lang w:val="hy-AM" w:eastAsia="ru-RU"/>
        </w:rPr>
        <w:t>» բառերը</w:t>
      </w:r>
      <w:r w:rsidR="00B364E5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14:paraId="2D98FB69" w14:textId="508E4025" w:rsidR="003E7028" w:rsidRDefault="00062D33" w:rsidP="003E7028">
      <w:pPr>
        <w:shd w:val="clear" w:color="auto" w:fill="FFFFFF"/>
        <w:tabs>
          <w:tab w:val="left" w:pos="36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</w:t>
      </w:r>
      <w:r w:rsidR="00B408A4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B408A4"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FA534D" w:rsidRPr="00A90AD2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հրապարակմանը հաջորդող օրվանից և տարածվում է</w:t>
      </w:r>
      <w:r w:rsidR="003E702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E7028" w:rsidRPr="00A90AD2">
        <w:rPr>
          <w:rFonts w:ascii="GHEA Grapalat" w:hAnsi="GHEA Grapalat" w:cs="Sylfaen"/>
          <w:sz w:val="24"/>
          <w:szCs w:val="24"/>
          <w:lang w:val="hy-AM"/>
        </w:rPr>
        <w:t>2026 թվականի հունիսի 1-ից ծագած հարաբերությունների վրա</w:t>
      </w:r>
      <w:r w:rsidR="003E7028">
        <w:rPr>
          <w:rFonts w:ascii="GHEA Grapalat" w:hAnsi="GHEA Grapalat" w:cs="Sylfaen"/>
          <w:sz w:val="24"/>
          <w:szCs w:val="24"/>
          <w:lang w:val="hy-AM"/>
        </w:rPr>
        <w:t>, բացառությամբ՝</w:t>
      </w:r>
    </w:p>
    <w:p w14:paraId="523CE532" w14:textId="055D7D7E" w:rsidR="003E7028" w:rsidRPr="003E7028" w:rsidRDefault="003E7028" w:rsidP="00E24D62">
      <w:pPr>
        <w:pStyle w:val="ListParagraph"/>
        <w:numPr>
          <w:ilvl w:val="0"/>
          <w:numId w:val="29"/>
        </w:numPr>
        <w:shd w:val="clear" w:color="auto" w:fill="FFFFFF"/>
        <w:tabs>
          <w:tab w:val="left" w:pos="360"/>
        </w:tabs>
        <w:spacing w:line="360" w:lineRule="auto"/>
        <w:ind w:left="0" w:firstLine="36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սույն որոշման</w:t>
      </w:r>
      <w:r w:rsidRPr="003E7028">
        <w:rPr>
          <w:rFonts w:ascii="GHEA Grapalat" w:hAnsi="GHEA Grapalat" w:cs="Sylfaen"/>
          <w:sz w:val="24"/>
          <w:szCs w:val="24"/>
          <w:lang w:val="hy-AM"/>
        </w:rPr>
        <w:t xml:space="preserve"> 1-ին կետի 2-րդ ենթակետի «բ» պարբերությամբ լրացվող 3</w:t>
      </w:r>
      <w:r w:rsidRPr="003E702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3E7028">
        <w:rPr>
          <w:rFonts w:ascii="GHEA Grapalat" w:eastAsia="MS Mincho" w:hAnsi="GHEA Grapalat" w:cs="MS Mincho"/>
          <w:sz w:val="24"/>
          <w:szCs w:val="24"/>
          <w:lang w:val="hy-AM"/>
        </w:rPr>
        <w:t xml:space="preserve">6-րդ կետի 1-ին ենթակետի, որի գործողությունը տարածվում է </w:t>
      </w:r>
      <w:r w:rsidRPr="003E7028">
        <w:rPr>
          <w:rFonts w:ascii="GHEA Grapalat" w:hAnsi="GHEA Grapalat" w:cs="Sylfaen"/>
          <w:sz w:val="24"/>
          <w:szCs w:val="24"/>
          <w:lang w:val="hy-AM"/>
        </w:rPr>
        <w:t>2026 թվականի օգոստոսի 1-ից ծագած հարաբերությունների վրա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45E7B7CA" w14:textId="7B2CC990" w:rsidR="00EF2C12" w:rsidRPr="003E7028" w:rsidRDefault="003E7028" w:rsidP="00E24D62">
      <w:pPr>
        <w:pStyle w:val="ListParagraph"/>
        <w:numPr>
          <w:ilvl w:val="0"/>
          <w:numId w:val="29"/>
        </w:numPr>
        <w:shd w:val="clear" w:color="auto" w:fill="FFFFFF"/>
        <w:tabs>
          <w:tab w:val="left" w:pos="360"/>
        </w:tabs>
        <w:spacing w:line="360" w:lineRule="auto"/>
        <w:ind w:left="0" w:firstLine="45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սույն որոշման</w:t>
      </w:r>
      <w:r w:rsidRPr="003E7028">
        <w:rPr>
          <w:rFonts w:ascii="GHEA Grapalat" w:hAnsi="GHEA Grapalat" w:cs="Sylfaen"/>
          <w:sz w:val="24"/>
          <w:szCs w:val="24"/>
          <w:lang w:val="hy-AM"/>
        </w:rPr>
        <w:t xml:space="preserve"> 1-ին կետի 2-րդ ենթակետի «բ» պարբերությամբ լրացվող 3</w:t>
      </w:r>
      <w:r w:rsidRPr="003E702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3E7028">
        <w:rPr>
          <w:rFonts w:ascii="GHEA Grapalat" w:eastAsia="MS Mincho" w:hAnsi="GHEA Grapalat" w:cs="MS Mincho"/>
          <w:sz w:val="24"/>
          <w:szCs w:val="24"/>
          <w:lang w:val="hy-AM"/>
        </w:rPr>
        <w:t>6-րդ կետի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2-</w:t>
      </w:r>
      <w:r w:rsidR="001D3B94">
        <w:rPr>
          <w:rFonts w:ascii="GHEA Grapalat" w:eastAsia="MS Mincho" w:hAnsi="GHEA Grapalat" w:cs="MS Mincho"/>
          <w:sz w:val="24"/>
          <w:szCs w:val="24"/>
          <w:lang w:val="hy-AM"/>
        </w:rPr>
        <w:t xml:space="preserve">ից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17-րդ ենթակետերի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որոնց գործողությունը տարածվում է </w:t>
      </w:r>
      <w:r w:rsidRPr="003E7028">
        <w:rPr>
          <w:rFonts w:ascii="GHEA Grapalat" w:hAnsi="GHEA Grapalat" w:cs="Sylfaen"/>
          <w:sz w:val="24"/>
          <w:szCs w:val="24"/>
          <w:lang w:val="hy-AM"/>
        </w:rPr>
        <w:t>2026 թվականի հոկտեմբերի 1-ից ծագած հարաբերությունների վրա</w:t>
      </w:r>
      <w:r w:rsidR="00FA534D" w:rsidRPr="003E7028">
        <w:rPr>
          <w:rFonts w:ascii="GHEA Grapalat" w:hAnsi="GHEA Grapalat" w:cs="Sylfaen"/>
          <w:sz w:val="24"/>
          <w:szCs w:val="24"/>
          <w:lang w:val="hy-AM"/>
        </w:rPr>
        <w:t xml:space="preserve">։                                                                                                                 </w:t>
      </w:r>
    </w:p>
    <w:p w14:paraId="658289D0" w14:textId="77777777" w:rsidR="0081440B" w:rsidRPr="00F65166" w:rsidRDefault="0081440B" w:rsidP="000F3955">
      <w:pPr>
        <w:pStyle w:val="norm"/>
        <w:tabs>
          <w:tab w:val="left" w:pos="851"/>
        </w:tabs>
        <w:spacing w:line="360" w:lineRule="auto"/>
        <w:ind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5BEDCAB3" w14:textId="77777777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4C862292" w14:textId="77777777" w:rsidR="00DE1419" w:rsidRPr="005541DD" w:rsidRDefault="00DE1419" w:rsidP="00DE1419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541D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           ՎԱՐՉԱՊԵՏ                                                      ՆԻԿՈԼ ՓԱՇԻՆՅԱՆ</w:t>
      </w:r>
    </w:p>
    <w:sectPr w:rsidR="00DE1419" w:rsidRPr="005541DD" w:rsidSect="002E4985">
      <w:pgSz w:w="12240" w:h="15840"/>
      <w:pgMar w:top="810" w:right="567" w:bottom="4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5AB3D" w14:textId="77777777" w:rsidR="00913F3F" w:rsidRDefault="00913F3F" w:rsidP="00D946F1">
      <w:r>
        <w:separator/>
      </w:r>
    </w:p>
  </w:endnote>
  <w:endnote w:type="continuationSeparator" w:id="0">
    <w:p w14:paraId="6A3E43CC" w14:textId="77777777" w:rsidR="00913F3F" w:rsidRDefault="00913F3F" w:rsidP="00D94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503D4" w14:textId="77777777" w:rsidR="00913F3F" w:rsidRDefault="00913F3F" w:rsidP="00D946F1">
      <w:r>
        <w:separator/>
      </w:r>
    </w:p>
  </w:footnote>
  <w:footnote w:type="continuationSeparator" w:id="0">
    <w:p w14:paraId="43A403AC" w14:textId="77777777" w:rsidR="00913F3F" w:rsidRDefault="00913F3F" w:rsidP="00D94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91BB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01CCE"/>
    <w:multiLevelType w:val="hybridMultilevel"/>
    <w:tmpl w:val="C48E3418"/>
    <w:lvl w:ilvl="0" w:tplc="FFFFFFFF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4CF2087"/>
    <w:multiLevelType w:val="hybridMultilevel"/>
    <w:tmpl w:val="B202A36A"/>
    <w:lvl w:ilvl="0" w:tplc="CE72634C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0607B"/>
    <w:multiLevelType w:val="hybridMultilevel"/>
    <w:tmpl w:val="C48E3418"/>
    <w:lvl w:ilvl="0" w:tplc="FC167C86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0F67263D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F6127"/>
    <w:multiLevelType w:val="hybridMultilevel"/>
    <w:tmpl w:val="47FE5AF8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70" w:hanging="360"/>
      </w:pPr>
    </w:lvl>
    <w:lvl w:ilvl="2" w:tplc="FFFFFFFF">
      <w:start w:val="1"/>
      <w:numFmt w:val="lowerRoman"/>
      <w:lvlText w:val="%3."/>
      <w:lvlJc w:val="right"/>
      <w:pPr>
        <w:ind w:left="2590" w:hanging="180"/>
      </w:pPr>
    </w:lvl>
    <w:lvl w:ilvl="3" w:tplc="FFFFFFFF">
      <w:start w:val="1"/>
      <w:numFmt w:val="decimal"/>
      <w:lvlText w:val="%4."/>
      <w:lvlJc w:val="left"/>
      <w:pPr>
        <w:ind w:left="3310" w:hanging="360"/>
      </w:pPr>
    </w:lvl>
    <w:lvl w:ilvl="4" w:tplc="FFFFFFFF">
      <w:start w:val="1"/>
      <w:numFmt w:val="lowerLetter"/>
      <w:lvlText w:val="%5."/>
      <w:lvlJc w:val="left"/>
      <w:pPr>
        <w:ind w:left="4030" w:hanging="360"/>
      </w:pPr>
    </w:lvl>
    <w:lvl w:ilvl="5" w:tplc="FFFFFFFF">
      <w:start w:val="1"/>
      <w:numFmt w:val="lowerRoman"/>
      <w:lvlText w:val="%6."/>
      <w:lvlJc w:val="right"/>
      <w:pPr>
        <w:ind w:left="4750" w:hanging="180"/>
      </w:pPr>
    </w:lvl>
    <w:lvl w:ilvl="6" w:tplc="FFFFFFFF">
      <w:start w:val="1"/>
      <w:numFmt w:val="decimal"/>
      <w:lvlText w:val="%7."/>
      <w:lvlJc w:val="left"/>
      <w:pPr>
        <w:ind w:left="5470" w:hanging="360"/>
      </w:pPr>
    </w:lvl>
    <w:lvl w:ilvl="7" w:tplc="FFFFFFFF">
      <w:start w:val="1"/>
      <w:numFmt w:val="lowerLetter"/>
      <w:lvlText w:val="%8."/>
      <w:lvlJc w:val="left"/>
      <w:pPr>
        <w:ind w:left="6190" w:hanging="360"/>
      </w:pPr>
    </w:lvl>
    <w:lvl w:ilvl="8" w:tplc="FFFFFFFF">
      <w:start w:val="1"/>
      <w:numFmt w:val="lowerRoman"/>
      <w:lvlText w:val="%9."/>
      <w:lvlJc w:val="right"/>
      <w:pPr>
        <w:ind w:left="6910" w:hanging="180"/>
      </w:pPr>
    </w:lvl>
  </w:abstractNum>
  <w:abstractNum w:abstractNumId="6" w15:restartNumberingAfterBreak="0">
    <w:nsid w:val="137767C3"/>
    <w:multiLevelType w:val="hybridMultilevel"/>
    <w:tmpl w:val="D7C089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C6A71"/>
    <w:multiLevelType w:val="hybridMultilevel"/>
    <w:tmpl w:val="2570818E"/>
    <w:lvl w:ilvl="0" w:tplc="FFFFFFFF">
      <w:start w:val="1"/>
      <w:numFmt w:val="decimal"/>
      <w:lvlText w:val="%1)"/>
      <w:lvlJc w:val="left"/>
      <w:pPr>
        <w:ind w:left="900" w:hanging="360"/>
      </w:pPr>
    </w:lvl>
    <w:lvl w:ilvl="1" w:tplc="FFFFFFFF">
      <w:start w:val="1"/>
      <w:numFmt w:val="lowerLetter"/>
      <w:lvlText w:val="%2."/>
      <w:lvlJc w:val="left"/>
      <w:pPr>
        <w:ind w:left="1620" w:hanging="360"/>
      </w:pPr>
    </w:lvl>
    <w:lvl w:ilvl="2" w:tplc="FFFFFFFF">
      <w:start w:val="1"/>
      <w:numFmt w:val="lowerRoman"/>
      <w:lvlText w:val="%3."/>
      <w:lvlJc w:val="right"/>
      <w:pPr>
        <w:ind w:left="2340" w:hanging="180"/>
      </w:pPr>
    </w:lvl>
    <w:lvl w:ilvl="3" w:tplc="FFFFFFFF">
      <w:start w:val="1"/>
      <w:numFmt w:val="decimal"/>
      <w:lvlText w:val="%4."/>
      <w:lvlJc w:val="left"/>
      <w:pPr>
        <w:ind w:left="3060" w:hanging="360"/>
      </w:pPr>
    </w:lvl>
    <w:lvl w:ilvl="4" w:tplc="FFFFFFFF">
      <w:start w:val="1"/>
      <w:numFmt w:val="lowerLetter"/>
      <w:lvlText w:val="%5."/>
      <w:lvlJc w:val="left"/>
      <w:pPr>
        <w:ind w:left="3780" w:hanging="360"/>
      </w:pPr>
    </w:lvl>
    <w:lvl w:ilvl="5" w:tplc="FFFFFFFF">
      <w:start w:val="1"/>
      <w:numFmt w:val="lowerRoman"/>
      <w:lvlText w:val="%6."/>
      <w:lvlJc w:val="right"/>
      <w:pPr>
        <w:ind w:left="4500" w:hanging="180"/>
      </w:pPr>
    </w:lvl>
    <w:lvl w:ilvl="6" w:tplc="FFFFFFFF">
      <w:start w:val="1"/>
      <w:numFmt w:val="decimal"/>
      <w:lvlText w:val="%7."/>
      <w:lvlJc w:val="left"/>
      <w:pPr>
        <w:ind w:left="5220" w:hanging="360"/>
      </w:pPr>
    </w:lvl>
    <w:lvl w:ilvl="7" w:tplc="FFFFFFFF">
      <w:start w:val="1"/>
      <w:numFmt w:val="lowerLetter"/>
      <w:lvlText w:val="%8."/>
      <w:lvlJc w:val="left"/>
      <w:pPr>
        <w:ind w:left="5940" w:hanging="360"/>
      </w:pPr>
    </w:lvl>
    <w:lvl w:ilvl="8" w:tplc="FFFFFFFF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2C102FD"/>
    <w:multiLevelType w:val="hybridMultilevel"/>
    <w:tmpl w:val="344CCD0C"/>
    <w:lvl w:ilvl="0" w:tplc="F3FCD49E">
      <w:start w:val="1"/>
      <w:numFmt w:val="decimal"/>
      <w:lvlText w:val="%1)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BD665E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594F52"/>
    <w:multiLevelType w:val="hybridMultilevel"/>
    <w:tmpl w:val="999C6B46"/>
    <w:lvl w:ilvl="0" w:tplc="EF82FA3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1" w15:restartNumberingAfterBreak="0">
    <w:nsid w:val="3198647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23024DF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3013A5"/>
    <w:multiLevelType w:val="hybridMultilevel"/>
    <w:tmpl w:val="2D043BF8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37F15A5A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07665E"/>
    <w:multiLevelType w:val="hybridMultilevel"/>
    <w:tmpl w:val="47FE5AF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>
      <w:start w:val="1"/>
      <w:numFmt w:val="lowerRoman"/>
      <w:lvlText w:val="%3."/>
      <w:lvlJc w:val="right"/>
      <w:pPr>
        <w:ind w:left="2590" w:hanging="180"/>
      </w:pPr>
    </w:lvl>
    <w:lvl w:ilvl="3" w:tplc="0409000F">
      <w:start w:val="1"/>
      <w:numFmt w:val="decimal"/>
      <w:lvlText w:val="%4."/>
      <w:lvlJc w:val="left"/>
      <w:pPr>
        <w:ind w:left="3310" w:hanging="360"/>
      </w:pPr>
    </w:lvl>
    <w:lvl w:ilvl="4" w:tplc="04090019">
      <w:start w:val="1"/>
      <w:numFmt w:val="lowerLetter"/>
      <w:lvlText w:val="%5."/>
      <w:lvlJc w:val="left"/>
      <w:pPr>
        <w:ind w:left="4030" w:hanging="360"/>
      </w:pPr>
    </w:lvl>
    <w:lvl w:ilvl="5" w:tplc="0409001B">
      <w:start w:val="1"/>
      <w:numFmt w:val="lowerRoman"/>
      <w:lvlText w:val="%6."/>
      <w:lvlJc w:val="right"/>
      <w:pPr>
        <w:ind w:left="4750" w:hanging="180"/>
      </w:pPr>
    </w:lvl>
    <w:lvl w:ilvl="6" w:tplc="0409000F">
      <w:start w:val="1"/>
      <w:numFmt w:val="decimal"/>
      <w:lvlText w:val="%7."/>
      <w:lvlJc w:val="left"/>
      <w:pPr>
        <w:ind w:left="5470" w:hanging="360"/>
      </w:pPr>
    </w:lvl>
    <w:lvl w:ilvl="7" w:tplc="04090019">
      <w:start w:val="1"/>
      <w:numFmt w:val="lowerLetter"/>
      <w:lvlText w:val="%8."/>
      <w:lvlJc w:val="left"/>
      <w:pPr>
        <w:ind w:left="6190" w:hanging="360"/>
      </w:pPr>
    </w:lvl>
    <w:lvl w:ilvl="8" w:tplc="0409001B">
      <w:start w:val="1"/>
      <w:numFmt w:val="lowerRoman"/>
      <w:lvlText w:val="%9."/>
      <w:lvlJc w:val="right"/>
      <w:pPr>
        <w:ind w:left="6910" w:hanging="180"/>
      </w:pPr>
    </w:lvl>
  </w:abstractNum>
  <w:abstractNum w:abstractNumId="16" w15:restartNumberingAfterBreak="0">
    <w:nsid w:val="4C761B0A"/>
    <w:multiLevelType w:val="hybridMultilevel"/>
    <w:tmpl w:val="C89A4764"/>
    <w:lvl w:ilvl="0" w:tplc="FE301922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524C6BB7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D25894"/>
    <w:multiLevelType w:val="hybridMultilevel"/>
    <w:tmpl w:val="26F00A7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56956B5"/>
    <w:multiLevelType w:val="hybridMultilevel"/>
    <w:tmpl w:val="2570818E"/>
    <w:lvl w:ilvl="0" w:tplc="D8282CC6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5B384423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7B176D"/>
    <w:multiLevelType w:val="hybridMultilevel"/>
    <w:tmpl w:val="26F00A7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D1506AC"/>
    <w:multiLevelType w:val="hybridMultilevel"/>
    <w:tmpl w:val="814A94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D477F9"/>
    <w:multiLevelType w:val="hybridMultilevel"/>
    <w:tmpl w:val="A9DCE0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0B17460"/>
    <w:multiLevelType w:val="hybridMultilevel"/>
    <w:tmpl w:val="2628592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D6024"/>
    <w:multiLevelType w:val="hybridMultilevel"/>
    <w:tmpl w:val="D7C089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8A4E2F"/>
    <w:multiLevelType w:val="hybridMultilevel"/>
    <w:tmpl w:val="B7CEF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317055">
    <w:abstractNumId w:val="21"/>
  </w:num>
  <w:num w:numId="2" w16cid:durableId="648754028">
    <w:abstractNumId w:val="16"/>
  </w:num>
  <w:num w:numId="3" w16cid:durableId="8933459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4547874">
    <w:abstractNumId w:val="15"/>
  </w:num>
  <w:num w:numId="5" w16cid:durableId="501970603">
    <w:abstractNumId w:val="18"/>
  </w:num>
  <w:num w:numId="6" w16cid:durableId="1463765371">
    <w:abstractNumId w:val="6"/>
  </w:num>
  <w:num w:numId="7" w16cid:durableId="505823185">
    <w:abstractNumId w:val="17"/>
  </w:num>
  <w:num w:numId="8" w16cid:durableId="854614942">
    <w:abstractNumId w:val="14"/>
  </w:num>
  <w:num w:numId="9" w16cid:durableId="544291100">
    <w:abstractNumId w:val="4"/>
  </w:num>
  <w:num w:numId="10" w16cid:durableId="406810615">
    <w:abstractNumId w:val="9"/>
  </w:num>
  <w:num w:numId="11" w16cid:durableId="1230766605">
    <w:abstractNumId w:val="0"/>
  </w:num>
  <w:num w:numId="12" w16cid:durableId="519392581">
    <w:abstractNumId w:val="12"/>
  </w:num>
  <w:num w:numId="13" w16cid:durableId="467208584">
    <w:abstractNumId w:val="25"/>
  </w:num>
  <w:num w:numId="14" w16cid:durableId="2103262005">
    <w:abstractNumId w:val="20"/>
  </w:num>
  <w:num w:numId="15" w16cid:durableId="86004067">
    <w:abstractNumId w:val="23"/>
  </w:num>
  <w:num w:numId="16" w16cid:durableId="283972344">
    <w:abstractNumId w:val="26"/>
  </w:num>
  <w:num w:numId="17" w16cid:durableId="1581259263">
    <w:abstractNumId w:val="24"/>
  </w:num>
  <w:num w:numId="18" w16cid:durableId="1714228481">
    <w:abstractNumId w:val="11"/>
  </w:num>
  <w:num w:numId="19" w16cid:durableId="2045472512">
    <w:abstractNumId w:val="5"/>
  </w:num>
  <w:num w:numId="20" w16cid:durableId="1701324373">
    <w:abstractNumId w:val="10"/>
  </w:num>
  <w:num w:numId="21" w16cid:durableId="12758206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84788560">
    <w:abstractNumId w:val="19"/>
  </w:num>
  <w:num w:numId="23" w16cid:durableId="1148285133">
    <w:abstractNumId w:val="7"/>
  </w:num>
  <w:num w:numId="24" w16cid:durableId="176358416">
    <w:abstractNumId w:val="3"/>
  </w:num>
  <w:num w:numId="25" w16cid:durableId="30615119">
    <w:abstractNumId w:val="1"/>
  </w:num>
  <w:num w:numId="26" w16cid:durableId="1191603544">
    <w:abstractNumId w:val="13"/>
  </w:num>
  <w:num w:numId="27" w16cid:durableId="1141773787">
    <w:abstractNumId w:val="8"/>
  </w:num>
  <w:num w:numId="28" w16cid:durableId="1806729095">
    <w:abstractNumId w:val="22"/>
  </w:num>
  <w:num w:numId="29" w16cid:durableId="262932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2FB"/>
    <w:rsid w:val="000017BC"/>
    <w:rsid w:val="00001888"/>
    <w:rsid w:val="00001EBC"/>
    <w:rsid w:val="00002470"/>
    <w:rsid w:val="00002B2A"/>
    <w:rsid w:val="000056A1"/>
    <w:rsid w:val="00010D5A"/>
    <w:rsid w:val="0001227D"/>
    <w:rsid w:val="00015332"/>
    <w:rsid w:val="00015F90"/>
    <w:rsid w:val="00017D4F"/>
    <w:rsid w:val="0002008D"/>
    <w:rsid w:val="00020BD8"/>
    <w:rsid w:val="000217D7"/>
    <w:rsid w:val="00022492"/>
    <w:rsid w:val="00023571"/>
    <w:rsid w:val="000256B6"/>
    <w:rsid w:val="0002612A"/>
    <w:rsid w:val="0002767B"/>
    <w:rsid w:val="0003031D"/>
    <w:rsid w:val="00031912"/>
    <w:rsid w:val="0003480C"/>
    <w:rsid w:val="0004049C"/>
    <w:rsid w:val="00042451"/>
    <w:rsid w:val="00042758"/>
    <w:rsid w:val="000427B8"/>
    <w:rsid w:val="00043602"/>
    <w:rsid w:val="00046664"/>
    <w:rsid w:val="00046F5F"/>
    <w:rsid w:val="00047AA6"/>
    <w:rsid w:val="00050483"/>
    <w:rsid w:val="00050F25"/>
    <w:rsid w:val="00051D3F"/>
    <w:rsid w:val="000530A4"/>
    <w:rsid w:val="000543A1"/>
    <w:rsid w:val="00055964"/>
    <w:rsid w:val="00056970"/>
    <w:rsid w:val="00056FC0"/>
    <w:rsid w:val="00060871"/>
    <w:rsid w:val="000609CC"/>
    <w:rsid w:val="00062D33"/>
    <w:rsid w:val="00066D36"/>
    <w:rsid w:val="00067DCB"/>
    <w:rsid w:val="00070605"/>
    <w:rsid w:val="0007075A"/>
    <w:rsid w:val="000731AF"/>
    <w:rsid w:val="00074563"/>
    <w:rsid w:val="00075248"/>
    <w:rsid w:val="00080663"/>
    <w:rsid w:val="00081383"/>
    <w:rsid w:val="0008238B"/>
    <w:rsid w:val="0008295F"/>
    <w:rsid w:val="00084FFE"/>
    <w:rsid w:val="000860B8"/>
    <w:rsid w:val="000876CA"/>
    <w:rsid w:val="00091BE6"/>
    <w:rsid w:val="00091EB7"/>
    <w:rsid w:val="00093423"/>
    <w:rsid w:val="00093692"/>
    <w:rsid w:val="00096819"/>
    <w:rsid w:val="00096866"/>
    <w:rsid w:val="00096973"/>
    <w:rsid w:val="000A1559"/>
    <w:rsid w:val="000A3F88"/>
    <w:rsid w:val="000A68A8"/>
    <w:rsid w:val="000A7AA8"/>
    <w:rsid w:val="000B0C18"/>
    <w:rsid w:val="000B45A1"/>
    <w:rsid w:val="000B51AC"/>
    <w:rsid w:val="000B5AD7"/>
    <w:rsid w:val="000B5F1E"/>
    <w:rsid w:val="000B665D"/>
    <w:rsid w:val="000C364E"/>
    <w:rsid w:val="000C4D05"/>
    <w:rsid w:val="000C7771"/>
    <w:rsid w:val="000D326B"/>
    <w:rsid w:val="000D38B7"/>
    <w:rsid w:val="000D51DD"/>
    <w:rsid w:val="000D536A"/>
    <w:rsid w:val="000D6BDB"/>
    <w:rsid w:val="000D6D0D"/>
    <w:rsid w:val="000D7042"/>
    <w:rsid w:val="000E17A3"/>
    <w:rsid w:val="000F1E23"/>
    <w:rsid w:val="000F3582"/>
    <w:rsid w:val="000F3955"/>
    <w:rsid w:val="000F505C"/>
    <w:rsid w:val="000F72A2"/>
    <w:rsid w:val="000F7888"/>
    <w:rsid w:val="001004EE"/>
    <w:rsid w:val="0010625E"/>
    <w:rsid w:val="00107ECE"/>
    <w:rsid w:val="00110F41"/>
    <w:rsid w:val="00112C6B"/>
    <w:rsid w:val="0011385A"/>
    <w:rsid w:val="00114423"/>
    <w:rsid w:val="001174B2"/>
    <w:rsid w:val="00117630"/>
    <w:rsid w:val="00117914"/>
    <w:rsid w:val="001205B2"/>
    <w:rsid w:val="0012095F"/>
    <w:rsid w:val="00122914"/>
    <w:rsid w:val="001259E5"/>
    <w:rsid w:val="001266DF"/>
    <w:rsid w:val="00126FCE"/>
    <w:rsid w:val="00127D0F"/>
    <w:rsid w:val="00130807"/>
    <w:rsid w:val="0013135B"/>
    <w:rsid w:val="0013143A"/>
    <w:rsid w:val="0013245D"/>
    <w:rsid w:val="00134B1D"/>
    <w:rsid w:val="001368D7"/>
    <w:rsid w:val="001425B5"/>
    <w:rsid w:val="001434F8"/>
    <w:rsid w:val="0014485D"/>
    <w:rsid w:val="00144E84"/>
    <w:rsid w:val="00146CC4"/>
    <w:rsid w:val="00150D9B"/>
    <w:rsid w:val="00153452"/>
    <w:rsid w:val="00153EB9"/>
    <w:rsid w:val="00155497"/>
    <w:rsid w:val="00155D95"/>
    <w:rsid w:val="00156BDE"/>
    <w:rsid w:val="001601A5"/>
    <w:rsid w:val="001611A4"/>
    <w:rsid w:val="00161574"/>
    <w:rsid w:val="0016405E"/>
    <w:rsid w:val="001666CE"/>
    <w:rsid w:val="00166D00"/>
    <w:rsid w:val="001731E6"/>
    <w:rsid w:val="00177541"/>
    <w:rsid w:val="00181D79"/>
    <w:rsid w:val="0018707A"/>
    <w:rsid w:val="00190A28"/>
    <w:rsid w:val="00191375"/>
    <w:rsid w:val="00191831"/>
    <w:rsid w:val="00191B29"/>
    <w:rsid w:val="00191F7E"/>
    <w:rsid w:val="00192A91"/>
    <w:rsid w:val="00192AAD"/>
    <w:rsid w:val="001932F1"/>
    <w:rsid w:val="0019371C"/>
    <w:rsid w:val="001937B6"/>
    <w:rsid w:val="00193AA4"/>
    <w:rsid w:val="00194F30"/>
    <w:rsid w:val="0019662E"/>
    <w:rsid w:val="00197665"/>
    <w:rsid w:val="001A145B"/>
    <w:rsid w:val="001A3275"/>
    <w:rsid w:val="001A5C50"/>
    <w:rsid w:val="001A6C1E"/>
    <w:rsid w:val="001B0A25"/>
    <w:rsid w:val="001B56D3"/>
    <w:rsid w:val="001B6B92"/>
    <w:rsid w:val="001B7E81"/>
    <w:rsid w:val="001C0EAB"/>
    <w:rsid w:val="001C1249"/>
    <w:rsid w:val="001C2F6F"/>
    <w:rsid w:val="001C3FA1"/>
    <w:rsid w:val="001C7C4E"/>
    <w:rsid w:val="001D1E4D"/>
    <w:rsid w:val="001D275B"/>
    <w:rsid w:val="001D3B94"/>
    <w:rsid w:val="001D5070"/>
    <w:rsid w:val="001D523C"/>
    <w:rsid w:val="001D545E"/>
    <w:rsid w:val="001D765B"/>
    <w:rsid w:val="001E1CE2"/>
    <w:rsid w:val="001E321E"/>
    <w:rsid w:val="001E5A05"/>
    <w:rsid w:val="001E7363"/>
    <w:rsid w:val="001E7721"/>
    <w:rsid w:val="001F3519"/>
    <w:rsid w:val="001F356F"/>
    <w:rsid w:val="001F43B0"/>
    <w:rsid w:val="001F4D2E"/>
    <w:rsid w:val="001F5CCD"/>
    <w:rsid w:val="001F7923"/>
    <w:rsid w:val="0020392F"/>
    <w:rsid w:val="002045AB"/>
    <w:rsid w:val="00205DFB"/>
    <w:rsid w:val="0021046E"/>
    <w:rsid w:val="00210C42"/>
    <w:rsid w:val="00212F6B"/>
    <w:rsid w:val="00215256"/>
    <w:rsid w:val="00216D20"/>
    <w:rsid w:val="002235E6"/>
    <w:rsid w:val="002238C7"/>
    <w:rsid w:val="00223F6F"/>
    <w:rsid w:val="00224906"/>
    <w:rsid w:val="00226956"/>
    <w:rsid w:val="00230ACE"/>
    <w:rsid w:val="002310AE"/>
    <w:rsid w:val="00231299"/>
    <w:rsid w:val="00232637"/>
    <w:rsid w:val="00234AC9"/>
    <w:rsid w:val="002356B8"/>
    <w:rsid w:val="00235788"/>
    <w:rsid w:val="00235A05"/>
    <w:rsid w:val="002424A4"/>
    <w:rsid w:val="00242507"/>
    <w:rsid w:val="002429B9"/>
    <w:rsid w:val="00243A88"/>
    <w:rsid w:val="00244765"/>
    <w:rsid w:val="00245510"/>
    <w:rsid w:val="002457A0"/>
    <w:rsid w:val="002459FA"/>
    <w:rsid w:val="0024734D"/>
    <w:rsid w:val="002474E2"/>
    <w:rsid w:val="00250C1A"/>
    <w:rsid w:val="00251F5D"/>
    <w:rsid w:val="00253735"/>
    <w:rsid w:val="002560FB"/>
    <w:rsid w:val="0026148E"/>
    <w:rsid w:val="002615EE"/>
    <w:rsid w:val="00261CBD"/>
    <w:rsid w:val="002625CE"/>
    <w:rsid w:val="0026492B"/>
    <w:rsid w:val="00266C60"/>
    <w:rsid w:val="00267523"/>
    <w:rsid w:val="00267B35"/>
    <w:rsid w:val="00273A30"/>
    <w:rsid w:val="0027513D"/>
    <w:rsid w:val="00275370"/>
    <w:rsid w:val="00276049"/>
    <w:rsid w:val="00281903"/>
    <w:rsid w:val="00281953"/>
    <w:rsid w:val="00282054"/>
    <w:rsid w:val="00282639"/>
    <w:rsid w:val="00283315"/>
    <w:rsid w:val="00285024"/>
    <w:rsid w:val="00285359"/>
    <w:rsid w:val="002874E3"/>
    <w:rsid w:val="00290617"/>
    <w:rsid w:val="00295431"/>
    <w:rsid w:val="00295B80"/>
    <w:rsid w:val="00296579"/>
    <w:rsid w:val="002967C4"/>
    <w:rsid w:val="002A6C6E"/>
    <w:rsid w:val="002A7335"/>
    <w:rsid w:val="002B259A"/>
    <w:rsid w:val="002B3F2B"/>
    <w:rsid w:val="002B589F"/>
    <w:rsid w:val="002B6CB7"/>
    <w:rsid w:val="002C044C"/>
    <w:rsid w:val="002C3E9B"/>
    <w:rsid w:val="002C423D"/>
    <w:rsid w:val="002C5D75"/>
    <w:rsid w:val="002D0A80"/>
    <w:rsid w:val="002D1235"/>
    <w:rsid w:val="002D39AB"/>
    <w:rsid w:val="002D498F"/>
    <w:rsid w:val="002D5D4B"/>
    <w:rsid w:val="002D5D64"/>
    <w:rsid w:val="002D6371"/>
    <w:rsid w:val="002D71C4"/>
    <w:rsid w:val="002D7221"/>
    <w:rsid w:val="002E1285"/>
    <w:rsid w:val="002E2B03"/>
    <w:rsid w:val="002E348F"/>
    <w:rsid w:val="002E4985"/>
    <w:rsid w:val="002E5415"/>
    <w:rsid w:val="002E7F72"/>
    <w:rsid w:val="002F09EC"/>
    <w:rsid w:val="002F119C"/>
    <w:rsid w:val="002F1534"/>
    <w:rsid w:val="002F1950"/>
    <w:rsid w:val="002F1E9C"/>
    <w:rsid w:val="002F220F"/>
    <w:rsid w:val="002F387F"/>
    <w:rsid w:val="002F519E"/>
    <w:rsid w:val="00300396"/>
    <w:rsid w:val="00302DC2"/>
    <w:rsid w:val="0030360C"/>
    <w:rsid w:val="00312AD7"/>
    <w:rsid w:val="00312FF2"/>
    <w:rsid w:val="00313A34"/>
    <w:rsid w:val="00315A03"/>
    <w:rsid w:val="003165C2"/>
    <w:rsid w:val="0032107A"/>
    <w:rsid w:val="003232E7"/>
    <w:rsid w:val="003254C1"/>
    <w:rsid w:val="00326B58"/>
    <w:rsid w:val="00326D54"/>
    <w:rsid w:val="0033089C"/>
    <w:rsid w:val="00333EF7"/>
    <w:rsid w:val="00334AAA"/>
    <w:rsid w:val="00334E22"/>
    <w:rsid w:val="00335F66"/>
    <w:rsid w:val="00336426"/>
    <w:rsid w:val="00337B95"/>
    <w:rsid w:val="00337E3B"/>
    <w:rsid w:val="00337F94"/>
    <w:rsid w:val="003407F1"/>
    <w:rsid w:val="00342A7A"/>
    <w:rsid w:val="00343E98"/>
    <w:rsid w:val="00344F4D"/>
    <w:rsid w:val="003451F3"/>
    <w:rsid w:val="00352066"/>
    <w:rsid w:val="00352D5B"/>
    <w:rsid w:val="00354105"/>
    <w:rsid w:val="00354A58"/>
    <w:rsid w:val="00360EE2"/>
    <w:rsid w:val="003610BE"/>
    <w:rsid w:val="00362021"/>
    <w:rsid w:val="00362440"/>
    <w:rsid w:val="00362BD1"/>
    <w:rsid w:val="00363DE3"/>
    <w:rsid w:val="00364A37"/>
    <w:rsid w:val="0036553F"/>
    <w:rsid w:val="00365BAA"/>
    <w:rsid w:val="00366094"/>
    <w:rsid w:val="00367A11"/>
    <w:rsid w:val="00370349"/>
    <w:rsid w:val="00370882"/>
    <w:rsid w:val="00370CDC"/>
    <w:rsid w:val="00373973"/>
    <w:rsid w:val="00376BB2"/>
    <w:rsid w:val="003802C7"/>
    <w:rsid w:val="0038221D"/>
    <w:rsid w:val="003840D4"/>
    <w:rsid w:val="00386C0D"/>
    <w:rsid w:val="003914AF"/>
    <w:rsid w:val="00392150"/>
    <w:rsid w:val="0039417C"/>
    <w:rsid w:val="0039446B"/>
    <w:rsid w:val="00396F40"/>
    <w:rsid w:val="003A221A"/>
    <w:rsid w:val="003A4DA8"/>
    <w:rsid w:val="003A5320"/>
    <w:rsid w:val="003A608A"/>
    <w:rsid w:val="003B0318"/>
    <w:rsid w:val="003B04C6"/>
    <w:rsid w:val="003B26B6"/>
    <w:rsid w:val="003B31BA"/>
    <w:rsid w:val="003B3AE0"/>
    <w:rsid w:val="003B70D2"/>
    <w:rsid w:val="003C00C3"/>
    <w:rsid w:val="003C3753"/>
    <w:rsid w:val="003C3C8C"/>
    <w:rsid w:val="003C3D6E"/>
    <w:rsid w:val="003C44C6"/>
    <w:rsid w:val="003D09E0"/>
    <w:rsid w:val="003D198B"/>
    <w:rsid w:val="003D2244"/>
    <w:rsid w:val="003D4CEE"/>
    <w:rsid w:val="003D50F7"/>
    <w:rsid w:val="003D53B5"/>
    <w:rsid w:val="003D7079"/>
    <w:rsid w:val="003E02D0"/>
    <w:rsid w:val="003E09BD"/>
    <w:rsid w:val="003E125D"/>
    <w:rsid w:val="003E2370"/>
    <w:rsid w:val="003E2CBF"/>
    <w:rsid w:val="003E3435"/>
    <w:rsid w:val="003E57E9"/>
    <w:rsid w:val="003E6081"/>
    <w:rsid w:val="003E7028"/>
    <w:rsid w:val="003E77BD"/>
    <w:rsid w:val="003F414A"/>
    <w:rsid w:val="003F4539"/>
    <w:rsid w:val="003F46C8"/>
    <w:rsid w:val="003F47DE"/>
    <w:rsid w:val="003F5960"/>
    <w:rsid w:val="003F68D4"/>
    <w:rsid w:val="003F69B5"/>
    <w:rsid w:val="0040034B"/>
    <w:rsid w:val="0040294D"/>
    <w:rsid w:val="00405049"/>
    <w:rsid w:val="004078F8"/>
    <w:rsid w:val="00412559"/>
    <w:rsid w:val="004153D8"/>
    <w:rsid w:val="00417A93"/>
    <w:rsid w:val="00417C90"/>
    <w:rsid w:val="004224CE"/>
    <w:rsid w:val="0042627C"/>
    <w:rsid w:val="0042738E"/>
    <w:rsid w:val="004312F1"/>
    <w:rsid w:val="0043255C"/>
    <w:rsid w:val="0043290B"/>
    <w:rsid w:val="0043291D"/>
    <w:rsid w:val="004376B2"/>
    <w:rsid w:val="004432A1"/>
    <w:rsid w:val="00443F0B"/>
    <w:rsid w:val="00444527"/>
    <w:rsid w:val="0044644A"/>
    <w:rsid w:val="004506A9"/>
    <w:rsid w:val="004519D3"/>
    <w:rsid w:val="00452539"/>
    <w:rsid w:val="0045623E"/>
    <w:rsid w:val="004603DA"/>
    <w:rsid w:val="00460F6E"/>
    <w:rsid w:val="00462FF8"/>
    <w:rsid w:val="004631A2"/>
    <w:rsid w:val="004652D6"/>
    <w:rsid w:val="00471860"/>
    <w:rsid w:val="00472AEC"/>
    <w:rsid w:val="0047502B"/>
    <w:rsid w:val="00475818"/>
    <w:rsid w:val="00475D52"/>
    <w:rsid w:val="00476609"/>
    <w:rsid w:val="004817BC"/>
    <w:rsid w:val="004818A4"/>
    <w:rsid w:val="004819E6"/>
    <w:rsid w:val="00481F6B"/>
    <w:rsid w:val="004824B5"/>
    <w:rsid w:val="00484507"/>
    <w:rsid w:val="004846CE"/>
    <w:rsid w:val="00485197"/>
    <w:rsid w:val="004852D3"/>
    <w:rsid w:val="004855B1"/>
    <w:rsid w:val="00485D6D"/>
    <w:rsid w:val="00490236"/>
    <w:rsid w:val="00490A96"/>
    <w:rsid w:val="00491502"/>
    <w:rsid w:val="004920DB"/>
    <w:rsid w:val="00494A82"/>
    <w:rsid w:val="004965DC"/>
    <w:rsid w:val="004A1677"/>
    <w:rsid w:val="004A17C9"/>
    <w:rsid w:val="004A2866"/>
    <w:rsid w:val="004A330D"/>
    <w:rsid w:val="004A48AE"/>
    <w:rsid w:val="004A4ED9"/>
    <w:rsid w:val="004A52A6"/>
    <w:rsid w:val="004A53A5"/>
    <w:rsid w:val="004A5432"/>
    <w:rsid w:val="004B0142"/>
    <w:rsid w:val="004B2B61"/>
    <w:rsid w:val="004B313D"/>
    <w:rsid w:val="004B60B3"/>
    <w:rsid w:val="004B656F"/>
    <w:rsid w:val="004B675D"/>
    <w:rsid w:val="004C2076"/>
    <w:rsid w:val="004C3315"/>
    <w:rsid w:val="004C3DC0"/>
    <w:rsid w:val="004C4D4C"/>
    <w:rsid w:val="004C5010"/>
    <w:rsid w:val="004C5B27"/>
    <w:rsid w:val="004C5E0B"/>
    <w:rsid w:val="004C6B46"/>
    <w:rsid w:val="004C6FB2"/>
    <w:rsid w:val="004D034E"/>
    <w:rsid w:val="004D0DDC"/>
    <w:rsid w:val="004D1F3B"/>
    <w:rsid w:val="004D49FB"/>
    <w:rsid w:val="004D576E"/>
    <w:rsid w:val="004D6E91"/>
    <w:rsid w:val="004D793A"/>
    <w:rsid w:val="004E1FF3"/>
    <w:rsid w:val="004E2645"/>
    <w:rsid w:val="004E2BDF"/>
    <w:rsid w:val="004E3467"/>
    <w:rsid w:val="004E4ECC"/>
    <w:rsid w:val="004E7E28"/>
    <w:rsid w:val="004F09D3"/>
    <w:rsid w:val="004F58B6"/>
    <w:rsid w:val="004F64B2"/>
    <w:rsid w:val="00500709"/>
    <w:rsid w:val="00504604"/>
    <w:rsid w:val="00504A76"/>
    <w:rsid w:val="00505354"/>
    <w:rsid w:val="00511CD0"/>
    <w:rsid w:val="005126EF"/>
    <w:rsid w:val="00512C42"/>
    <w:rsid w:val="00515B19"/>
    <w:rsid w:val="005160F4"/>
    <w:rsid w:val="00516F4C"/>
    <w:rsid w:val="0051731F"/>
    <w:rsid w:val="0052044E"/>
    <w:rsid w:val="005205DE"/>
    <w:rsid w:val="00521C04"/>
    <w:rsid w:val="00524ED2"/>
    <w:rsid w:val="005253CF"/>
    <w:rsid w:val="0052570E"/>
    <w:rsid w:val="00530AF3"/>
    <w:rsid w:val="005319A8"/>
    <w:rsid w:val="00532279"/>
    <w:rsid w:val="00536F42"/>
    <w:rsid w:val="00540D99"/>
    <w:rsid w:val="00541993"/>
    <w:rsid w:val="00544A9D"/>
    <w:rsid w:val="00545300"/>
    <w:rsid w:val="00545D85"/>
    <w:rsid w:val="005461B9"/>
    <w:rsid w:val="0054696B"/>
    <w:rsid w:val="005511A2"/>
    <w:rsid w:val="00551ED9"/>
    <w:rsid w:val="005530F9"/>
    <w:rsid w:val="005541DD"/>
    <w:rsid w:val="005573B7"/>
    <w:rsid w:val="00560CA9"/>
    <w:rsid w:val="0056166A"/>
    <w:rsid w:val="00561972"/>
    <w:rsid w:val="00562B8D"/>
    <w:rsid w:val="00563701"/>
    <w:rsid w:val="005641B9"/>
    <w:rsid w:val="00565261"/>
    <w:rsid w:val="005702EF"/>
    <w:rsid w:val="005713C0"/>
    <w:rsid w:val="0057166C"/>
    <w:rsid w:val="00573090"/>
    <w:rsid w:val="0057740A"/>
    <w:rsid w:val="005803D7"/>
    <w:rsid w:val="005839BA"/>
    <w:rsid w:val="00585A37"/>
    <w:rsid w:val="00586E7E"/>
    <w:rsid w:val="00587BE3"/>
    <w:rsid w:val="00590770"/>
    <w:rsid w:val="00592043"/>
    <w:rsid w:val="00593032"/>
    <w:rsid w:val="005978FF"/>
    <w:rsid w:val="00597C4E"/>
    <w:rsid w:val="005A29F7"/>
    <w:rsid w:val="005A39BD"/>
    <w:rsid w:val="005A444A"/>
    <w:rsid w:val="005B180E"/>
    <w:rsid w:val="005B247A"/>
    <w:rsid w:val="005B27B3"/>
    <w:rsid w:val="005B3D1F"/>
    <w:rsid w:val="005B3E41"/>
    <w:rsid w:val="005B4ADF"/>
    <w:rsid w:val="005B64E3"/>
    <w:rsid w:val="005B7562"/>
    <w:rsid w:val="005C32D7"/>
    <w:rsid w:val="005C3AC4"/>
    <w:rsid w:val="005C7A74"/>
    <w:rsid w:val="005C7F24"/>
    <w:rsid w:val="005D246A"/>
    <w:rsid w:val="005D2633"/>
    <w:rsid w:val="005D28D7"/>
    <w:rsid w:val="005D59AA"/>
    <w:rsid w:val="005D6C6A"/>
    <w:rsid w:val="005D7859"/>
    <w:rsid w:val="005E18DF"/>
    <w:rsid w:val="005E430F"/>
    <w:rsid w:val="005F2707"/>
    <w:rsid w:val="005F28BA"/>
    <w:rsid w:val="005F31B3"/>
    <w:rsid w:val="005F3A5D"/>
    <w:rsid w:val="005F7AF1"/>
    <w:rsid w:val="006022BB"/>
    <w:rsid w:val="00605E50"/>
    <w:rsid w:val="006113FE"/>
    <w:rsid w:val="00611506"/>
    <w:rsid w:val="006124BA"/>
    <w:rsid w:val="00612FD8"/>
    <w:rsid w:val="006135F5"/>
    <w:rsid w:val="00613DBA"/>
    <w:rsid w:val="0061567D"/>
    <w:rsid w:val="006161C0"/>
    <w:rsid w:val="00621688"/>
    <w:rsid w:val="00624F34"/>
    <w:rsid w:val="00624FAA"/>
    <w:rsid w:val="0062514B"/>
    <w:rsid w:val="006267C4"/>
    <w:rsid w:val="00627659"/>
    <w:rsid w:val="00631481"/>
    <w:rsid w:val="0063213C"/>
    <w:rsid w:val="00635A4B"/>
    <w:rsid w:val="00637CC3"/>
    <w:rsid w:val="0064073F"/>
    <w:rsid w:val="00641700"/>
    <w:rsid w:val="00642EE8"/>
    <w:rsid w:val="00643561"/>
    <w:rsid w:val="00645999"/>
    <w:rsid w:val="006477C4"/>
    <w:rsid w:val="006506CC"/>
    <w:rsid w:val="0065148D"/>
    <w:rsid w:val="00651656"/>
    <w:rsid w:val="00651C95"/>
    <w:rsid w:val="006523FA"/>
    <w:rsid w:val="0065274D"/>
    <w:rsid w:val="0065364D"/>
    <w:rsid w:val="00654CBA"/>
    <w:rsid w:val="006553DA"/>
    <w:rsid w:val="00656815"/>
    <w:rsid w:val="00656B23"/>
    <w:rsid w:val="00657E6A"/>
    <w:rsid w:val="0066063B"/>
    <w:rsid w:val="006609C0"/>
    <w:rsid w:val="00662CF4"/>
    <w:rsid w:val="00663824"/>
    <w:rsid w:val="00666BC4"/>
    <w:rsid w:val="0066725A"/>
    <w:rsid w:val="00670B54"/>
    <w:rsid w:val="00671923"/>
    <w:rsid w:val="00671C7C"/>
    <w:rsid w:val="00673BB8"/>
    <w:rsid w:val="00674105"/>
    <w:rsid w:val="00675B7A"/>
    <w:rsid w:val="00675E9B"/>
    <w:rsid w:val="00676914"/>
    <w:rsid w:val="00676C36"/>
    <w:rsid w:val="006770C9"/>
    <w:rsid w:val="006804A7"/>
    <w:rsid w:val="00682425"/>
    <w:rsid w:val="006831BF"/>
    <w:rsid w:val="006843D7"/>
    <w:rsid w:val="00685DE8"/>
    <w:rsid w:val="006910E6"/>
    <w:rsid w:val="00692522"/>
    <w:rsid w:val="006970A6"/>
    <w:rsid w:val="006A1317"/>
    <w:rsid w:val="006A462E"/>
    <w:rsid w:val="006A6C17"/>
    <w:rsid w:val="006B2F7D"/>
    <w:rsid w:val="006B4865"/>
    <w:rsid w:val="006B4F9F"/>
    <w:rsid w:val="006B6E0B"/>
    <w:rsid w:val="006B6FC2"/>
    <w:rsid w:val="006B7001"/>
    <w:rsid w:val="006C1438"/>
    <w:rsid w:val="006C1F99"/>
    <w:rsid w:val="006C355A"/>
    <w:rsid w:val="006C4307"/>
    <w:rsid w:val="006C4B2C"/>
    <w:rsid w:val="006C519E"/>
    <w:rsid w:val="006C52A8"/>
    <w:rsid w:val="006C775C"/>
    <w:rsid w:val="006D0041"/>
    <w:rsid w:val="006D518C"/>
    <w:rsid w:val="006E2F9F"/>
    <w:rsid w:val="006E4B8B"/>
    <w:rsid w:val="006E6349"/>
    <w:rsid w:val="006E793D"/>
    <w:rsid w:val="006F117E"/>
    <w:rsid w:val="006F3738"/>
    <w:rsid w:val="006F4285"/>
    <w:rsid w:val="006F47F8"/>
    <w:rsid w:val="006F6D67"/>
    <w:rsid w:val="006F7DEB"/>
    <w:rsid w:val="00701B94"/>
    <w:rsid w:val="00701BC7"/>
    <w:rsid w:val="00702621"/>
    <w:rsid w:val="00711C09"/>
    <w:rsid w:val="00713F76"/>
    <w:rsid w:val="007148FF"/>
    <w:rsid w:val="00714AD1"/>
    <w:rsid w:val="00714AE9"/>
    <w:rsid w:val="007157A4"/>
    <w:rsid w:val="00715CB3"/>
    <w:rsid w:val="00717D7A"/>
    <w:rsid w:val="0072039C"/>
    <w:rsid w:val="00723732"/>
    <w:rsid w:val="00723C73"/>
    <w:rsid w:val="00724342"/>
    <w:rsid w:val="00725A8F"/>
    <w:rsid w:val="00726A17"/>
    <w:rsid w:val="007302D4"/>
    <w:rsid w:val="00732720"/>
    <w:rsid w:val="00735D67"/>
    <w:rsid w:val="00741596"/>
    <w:rsid w:val="00741764"/>
    <w:rsid w:val="007435C5"/>
    <w:rsid w:val="00744032"/>
    <w:rsid w:val="00744576"/>
    <w:rsid w:val="00746D2D"/>
    <w:rsid w:val="007518D1"/>
    <w:rsid w:val="00753BFA"/>
    <w:rsid w:val="00753CD5"/>
    <w:rsid w:val="0075432B"/>
    <w:rsid w:val="00754850"/>
    <w:rsid w:val="00754C86"/>
    <w:rsid w:val="00755A6E"/>
    <w:rsid w:val="00756619"/>
    <w:rsid w:val="007638A2"/>
    <w:rsid w:val="00765805"/>
    <w:rsid w:val="007700A0"/>
    <w:rsid w:val="00770514"/>
    <w:rsid w:val="00771D5E"/>
    <w:rsid w:val="0077446B"/>
    <w:rsid w:val="00777087"/>
    <w:rsid w:val="00777407"/>
    <w:rsid w:val="00777D8A"/>
    <w:rsid w:val="00780539"/>
    <w:rsid w:val="00781709"/>
    <w:rsid w:val="0078228E"/>
    <w:rsid w:val="0078599D"/>
    <w:rsid w:val="00785FA4"/>
    <w:rsid w:val="00786D7B"/>
    <w:rsid w:val="007900DB"/>
    <w:rsid w:val="00790DF7"/>
    <w:rsid w:val="007914E7"/>
    <w:rsid w:val="00791D6F"/>
    <w:rsid w:val="007958B3"/>
    <w:rsid w:val="00796904"/>
    <w:rsid w:val="007A2137"/>
    <w:rsid w:val="007A598A"/>
    <w:rsid w:val="007B27A8"/>
    <w:rsid w:val="007B30D1"/>
    <w:rsid w:val="007B34BA"/>
    <w:rsid w:val="007B3C36"/>
    <w:rsid w:val="007B4004"/>
    <w:rsid w:val="007B5D2F"/>
    <w:rsid w:val="007C0AFF"/>
    <w:rsid w:val="007C38B4"/>
    <w:rsid w:val="007C425B"/>
    <w:rsid w:val="007C4B2D"/>
    <w:rsid w:val="007D0B51"/>
    <w:rsid w:val="007D1538"/>
    <w:rsid w:val="007D3816"/>
    <w:rsid w:val="007D5172"/>
    <w:rsid w:val="007D589C"/>
    <w:rsid w:val="007D5BE9"/>
    <w:rsid w:val="007D76F2"/>
    <w:rsid w:val="007D79FE"/>
    <w:rsid w:val="007D7E79"/>
    <w:rsid w:val="007E1CF2"/>
    <w:rsid w:val="007E2DC5"/>
    <w:rsid w:val="007E52EE"/>
    <w:rsid w:val="007E68E4"/>
    <w:rsid w:val="007E750E"/>
    <w:rsid w:val="007E7514"/>
    <w:rsid w:val="007F1D02"/>
    <w:rsid w:val="007F26D9"/>
    <w:rsid w:val="007F29BE"/>
    <w:rsid w:val="007F30FF"/>
    <w:rsid w:val="007F353C"/>
    <w:rsid w:val="007F4CA1"/>
    <w:rsid w:val="007F52ED"/>
    <w:rsid w:val="007F6DA9"/>
    <w:rsid w:val="0080091B"/>
    <w:rsid w:val="00801AE9"/>
    <w:rsid w:val="00801FF0"/>
    <w:rsid w:val="008028F6"/>
    <w:rsid w:val="0080302A"/>
    <w:rsid w:val="00804D0A"/>
    <w:rsid w:val="00804E9C"/>
    <w:rsid w:val="00806145"/>
    <w:rsid w:val="0080743F"/>
    <w:rsid w:val="008112B3"/>
    <w:rsid w:val="0081440B"/>
    <w:rsid w:val="00814E4B"/>
    <w:rsid w:val="00816D54"/>
    <w:rsid w:val="00817474"/>
    <w:rsid w:val="00817E40"/>
    <w:rsid w:val="00820DD0"/>
    <w:rsid w:val="008257A2"/>
    <w:rsid w:val="00825E49"/>
    <w:rsid w:val="008267BE"/>
    <w:rsid w:val="00827231"/>
    <w:rsid w:val="00827644"/>
    <w:rsid w:val="00827E79"/>
    <w:rsid w:val="0084086B"/>
    <w:rsid w:val="008416DE"/>
    <w:rsid w:val="00842FA6"/>
    <w:rsid w:val="00845D44"/>
    <w:rsid w:val="008463DA"/>
    <w:rsid w:val="00846FD1"/>
    <w:rsid w:val="00852421"/>
    <w:rsid w:val="00854AC6"/>
    <w:rsid w:val="00854D36"/>
    <w:rsid w:val="00855063"/>
    <w:rsid w:val="00855F0B"/>
    <w:rsid w:val="00857C44"/>
    <w:rsid w:val="008635F1"/>
    <w:rsid w:val="00863DE8"/>
    <w:rsid w:val="00866ED1"/>
    <w:rsid w:val="0087150F"/>
    <w:rsid w:val="00873DFA"/>
    <w:rsid w:val="00874193"/>
    <w:rsid w:val="00874354"/>
    <w:rsid w:val="0087505A"/>
    <w:rsid w:val="00875232"/>
    <w:rsid w:val="008759DF"/>
    <w:rsid w:val="008806FB"/>
    <w:rsid w:val="0088193C"/>
    <w:rsid w:val="00882537"/>
    <w:rsid w:val="00882F74"/>
    <w:rsid w:val="00885EC5"/>
    <w:rsid w:val="00887462"/>
    <w:rsid w:val="00891371"/>
    <w:rsid w:val="00891BAD"/>
    <w:rsid w:val="00891C86"/>
    <w:rsid w:val="00891D09"/>
    <w:rsid w:val="00892D12"/>
    <w:rsid w:val="00893424"/>
    <w:rsid w:val="0089342C"/>
    <w:rsid w:val="00893AED"/>
    <w:rsid w:val="00894491"/>
    <w:rsid w:val="008945B7"/>
    <w:rsid w:val="008A0886"/>
    <w:rsid w:val="008A0C6D"/>
    <w:rsid w:val="008A29FB"/>
    <w:rsid w:val="008A31CF"/>
    <w:rsid w:val="008A43E0"/>
    <w:rsid w:val="008B02AD"/>
    <w:rsid w:val="008B0B36"/>
    <w:rsid w:val="008B2AE0"/>
    <w:rsid w:val="008B3FE5"/>
    <w:rsid w:val="008B59E8"/>
    <w:rsid w:val="008B7471"/>
    <w:rsid w:val="008B7E5F"/>
    <w:rsid w:val="008C0C5C"/>
    <w:rsid w:val="008C1E4E"/>
    <w:rsid w:val="008C4CF5"/>
    <w:rsid w:val="008C5D92"/>
    <w:rsid w:val="008D1B55"/>
    <w:rsid w:val="008D20D8"/>
    <w:rsid w:val="008D23A4"/>
    <w:rsid w:val="008D36D5"/>
    <w:rsid w:val="008D46A4"/>
    <w:rsid w:val="008E2CD5"/>
    <w:rsid w:val="008E30EF"/>
    <w:rsid w:val="008E34A0"/>
    <w:rsid w:val="008E387E"/>
    <w:rsid w:val="008E72C6"/>
    <w:rsid w:val="008F0942"/>
    <w:rsid w:val="008F4049"/>
    <w:rsid w:val="008F4A20"/>
    <w:rsid w:val="008F645F"/>
    <w:rsid w:val="009025ED"/>
    <w:rsid w:val="009028A5"/>
    <w:rsid w:val="00912F4F"/>
    <w:rsid w:val="009136CB"/>
    <w:rsid w:val="00913F3F"/>
    <w:rsid w:val="00915F3E"/>
    <w:rsid w:val="00916CA9"/>
    <w:rsid w:val="009219C3"/>
    <w:rsid w:val="009223A5"/>
    <w:rsid w:val="0092274D"/>
    <w:rsid w:val="009267A9"/>
    <w:rsid w:val="00926AAC"/>
    <w:rsid w:val="00930D99"/>
    <w:rsid w:val="009316AA"/>
    <w:rsid w:val="00931875"/>
    <w:rsid w:val="00931A99"/>
    <w:rsid w:val="009334A5"/>
    <w:rsid w:val="00933E72"/>
    <w:rsid w:val="00934C27"/>
    <w:rsid w:val="0094008E"/>
    <w:rsid w:val="00940491"/>
    <w:rsid w:val="009438C0"/>
    <w:rsid w:val="00943AF9"/>
    <w:rsid w:val="00943F3C"/>
    <w:rsid w:val="00945352"/>
    <w:rsid w:val="00945E60"/>
    <w:rsid w:val="00950286"/>
    <w:rsid w:val="00951984"/>
    <w:rsid w:val="00951CA4"/>
    <w:rsid w:val="00953130"/>
    <w:rsid w:val="0095512E"/>
    <w:rsid w:val="00956987"/>
    <w:rsid w:val="00956CB1"/>
    <w:rsid w:val="0095714E"/>
    <w:rsid w:val="00957324"/>
    <w:rsid w:val="00957726"/>
    <w:rsid w:val="00962FD0"/>
    <w:rsid w:val="00964652"/>
    <w:rsid w:val="00967BCA"/>
    <w:rsid w:val="00971703"/>
    <w:rsid w:val="00971724"/>
    <w:rsid w:val="009734F8"/>
    <w:rsid w:val="00974123"/>
    <w:rsid w:val="00974404"/>
    <w:rsid w:val="009747DF"/>
    <w:rsid w:val="00975C4C"/>
    <w:rsid w:val="00976D9B"/>
    <w:rsid w:val="0098013D"/>
    <w:rsid w:val="00981D02"/>
    <w:rsid w:val="009833CB"/>
    <w:rsid w:val="0098422D"/>
    <w:rsid w:val="009842F1"/>
    <w:rsid w:val="009843BC"/>
    <w:rsid w:val="009845D7"/>
    <w:rsid w:val="00986B96"/>
    <w:rsid w:val="00987BF7"/>
    <w:rsid w:val="00993EA0"/>
    <w:rsid w:val="009950BF"/>
    <w:rsid w:val="00996590"/>
    <w:rsid w:val="00997BB7"/>
    <w:rsid w:val="009A0FBE"/>
    <w:rsid w:val="009A2339"/>
    <w:rsid w:val="009A335E"/>
    <w:rsid w:val="009A5828"/>
    <w:rsid w:val="009A58D7"/>
    <w:rsid w:val="009A6620"/>
    <w:rsid w:val="009B1148"/>
    <w:rsid w:val="009B25C3"/>
    <w:rsid w:val="009B3713"/>
    <w:rsid w:val="009B3A06"/>
    <w:rsid w:val="009B686C"/>
    <w:rsid w:val="009B7C92"/>
    <w:rsid w:val="009B7E41"/>
    <w:rsid w:val="009C01DB"/>
    <w:rsid w:val="009C141A"/>
    <w:rsid w:val="009C1504"/>
    <w:rsid w:val="009C2453"/>
    <w:rsid w:val="009C4874"/>
    <w:rsid w:val="009C63D9"/>
    <w:rsid w:val="009C73CC"/>
    <w:rsid w:val="009C7825"/>
    <w:rsid w:val="009D198E"/>
    <w:rsid w:val="009D1C3E"/>
    <w:rsid w:val="009D3F41"/>
    <w:rsid w:val="009D4A7C"/>
    <w:rsid w:val="009D4C2E"/>
    <w:rsid w:val="009E07FC"/>
    <w:rsid w:val="009E4A32"/>
    <w:rsid w:val="009E5DCA"/>
    <w:rsid w:val="009E6DA8"/>
    <w:rsid w:val="009F1DA7"/>
    <w:rsid w:val="009F3D06"/>
    <w:rsid w:val="009F5B1C"/>
    <w:rsid w:val="009F65D3"/>
    <w:rsid w:val="009F7844"/>
    <w:rsid w:val="00A01019"/>
    <w:rsid w:val="00A03283"/>
    <w:rsid w:val="00A03D8B"/>
    <w:rsid w:val="00A04761"/>
    <w:rsid w:val="00A1036B"/>
    <w:rsid w:val="00A11D36"/>
    <w:rsid w:val="00A12E72"/>
    <w:rsid w:val="00A14416"/>
    <w:rsid w:val="00A16A55"/>
    <w:rsid w:val="00A20A17"/>
    <w:rsid w:val="00A22C4F"/>
    <w:rsid w:val="00A23013"/>
    <w:rsid w:val="00A24C08"/>
    <w:rsid w:val="00A26B43"/>
    <w:rsid w:val="00A32A1D"/>
    <w:rsid w:val="00A34E7F"/>
    <w:rsid w:val="00A3534A"/>
    <w:rsid w:val="00A3555E"/>
    <w:rsid w:val="00A363E2"/>
    <w:rsid w:val="00A36F34"/>
    <w:rsid w:val="00A41EB0"/>
    <w:rsid w:val="00A42276"/>
    <w:rsid w:val="00A429D5"/>
    <w:rsid w:val="00A4442E"/>
    <w:rsid w:val="00A51317"/>
    <w:rsid w:val="00A5234B"/>
    <w:rsid w:val="00A526E9"/>
    <w:rsid w:val="00A55738"/>
    <w:rsid w:val="00A63F02"/>
    <w:rsid w:val="00A659C5"/>
    <w:rsid w:val="00A65FD0"/>
    <w:rsid w:val="00A66CC0"/>
    <w:rsid w:val="00A66EBB"/>
    <w:rsid w:val="00A67758"/>
    <w:rsid w:val="00A701BA"/>
    <w:rsid w:val="00A70B4A"/>
    <w:rsid w:val="00A72436"/>
    <w:rsid w:val="00A73B82"/>
    <w:rsid w:val="00A74B15"/>
    <w:rsid w:val="00A76874"/>
    <w:rsid w:val="00A77CF5"/>
    <w:rsid w:val="00A85423"/>
    <w:rsid w:val="00A8562B"/>
    <w:rsid w:val="00A86447"/>
    <w:rsid w:val="00A86D75"/>
    <w:rsid w:val="00A8760A"/>
    <w:rsid w:val="00A91190"/>
    <w:rsid w:val="00A916AC"/>
    <w:rsid w:val="00A923B8"/>
    <w:rsid w:val="00A93049"/>
    <w:rsid w:val="00A952CF"/>
    <w:rsid w:val="00A96FCB"/>
    <w:rsid w:val="00A97065"/>
    <w:rsid w:val="00A97FAB"/>
    <w:rsid w:val="00AA04E5"/>
    <w:rsid w:val="00AA39FF"/>
    <w:rsid w:val="00AA432A"/>
    <w:rsid w:val="00AA4950"/>
    <w:rsid w:val="00AA55D9"/>
    <w:rsid w:val="00AA5745"/>
    <w:rsid w:val="00AA7E75"/>
    <w:rsid w:val="00AA7EDA"/>
    <w:rsid w:val="00AA7FCC"/>
    <w:rsid w:val="00AB2A9D"/>
    <w:rsid w:val="00AB30CF"/>
    <w:rsid w:val="00AB5537"/>
    <w:rsid w:val="00AB5CED"/>
    <w:rsid w:val="00AB7C43"/>
    <w:rsid w:val="00AC01CF"/>
    <w:rsid w:val="00AC0E93"/>
    <w:rsid w:val="00AC10B2"/>
    <w:rsid w:val="00AC1BAE"/>
    <w:rsid w:val="00AC20F2"/>
    <w:rsid w:val="00AC35F1"/>
    <w:rsid w:val="00AC59F7"/>
    <w:rsid w:val="00AC5B70"/>
    <w:rsid w:val="00AC5CA0"/>
    <w:rsid w:val="00AC602F"/>
    <w:rsid w:val="00AC772B"/>
    <w:rsid w:val="00AD152A"/>
    <w:rsid w:val="00AD1B64"/>
    <w:rsid w:val="00AD1D0C"/>
    <w:rsid w:val="00AD212A"/>
    <w:rsid w:val="00AD32B5"/>
    <w:rsid w:val="00AD382C"/>
    <w:rsid w:val="00AD4A82"/>
    <w:rsid w:val="00AD4D59"/>
    <w:rsid w:val="00AD5BC5"/>
    <w:rsid w:val="00AD63B7"/>
    <w:rsid w:val="00AD6456"/>
    <w:rsid w:val="00AD6D4D"/>
    <w:rsid w:val="00AD7EEE"/>
    <w:rsid w:val="00AE1E7C"/>
    <w:rsid w:val="00AE2F59"/>
    <w:rsid w:val="00AE372C"/>
    <w:rsid w:val="00AE39D1"/>
    <w:rsid w:val="00AE3A99"/>
    <w:rsid w:val="00AE63E4"/>
    <w:rsid w:val="00AF21D4"/>
    <w:rsid w:val="00AF278B"/>
    <w:rsid w:val="00AF4E8B"/>
    <w:rsid w:val="00AF5D3A"/>
    <w:rsid w:val="00AF5DB1"/>
    <w:rsid w:val="00B00133"/>
    <w:rsid w:val="00B00F39"/>
    <w:rsid w:val="00B03EE0"/>
    <w:rsid w:val="00B0471F"/>
    <w:rsid w:val="00B10131"/>
    <w:rsid w:val="00B15905"/>
    <w:rsid w:val="00B160BA"/>
    <w:rsid w:val="00B160C3"/>
    <w:rsid w:val="00B172EC"/>
    <w:rsid w:val="00B20567"/>
    <w:rsid w:val="00B23EA0"/>
    <w:rsid w:val="00B24CEA"/>
    <w:rsid w:val="00B273E4"/>
    <w:rsid w:val="00B27A95"/>
    <w:rsid w:val="00B364E5"/>
    <w:rsid w:val="00B40273"/>
    <w:rsid w:val="00B408A4"/>
    <w:rsid w:val="00B41F28"/>
    <w:rsid w:val="00B45874"/>
    <w:rsid w:val="00B4594A"/>
    <w:rsid w:val="00B45FF8"/>
    <w:rsid w:val="00B513B2"/>
    <w:rsid w:val="00B51601"/>
    <w:rsid w:val="00B524A8"/>
    <w:rsid w:val="00B533AE"/>
    <w:rsid w:val="00B542F4"/>
    <w:rsid w:val="00B544A2"/>
    <w:rsid w:val="00B54A08"/>
    <w:rsid w:val="00B572AD"/>
    <w:rsid w:val="00B606C5"/>
    <w:rsid w:val="00B60F5F"/>
    <w:rsid w:val="00B656D3"/>
    <w:rsid w:val="00B70311"/>
    <w:rsid w:val="00B717A7"/>
    <w:rsid w:val="00B72C8B"/>
    <w:rsid w:val="00B730A2"/>
    <w:rsid w:val="00B77124"/>
    <w:rsid w:val="00B81AF9"/>
    <w:rsid w:val="00B82DE0"/>
    <w:rsid w:val="00B83123"/>
    <w:rsid w:val="00B84C28"/>
    <w:rsid w:val="00B85951"/>
    <w:rsid w:val="00B86196"/>
    <w:rsid w:val="00B86F8F"/>
    <w:rsid w:val="00B92DB8"/>
    <w:rsid w:val="00B938B2"/>
    <w:rsid w:val="00B95782"/>
    <w:rsid w:val="00B95B15"/>
    <w:rsid w:val="00B96E07"/>
    <w:rsid w:val="00BA0208"/>
    <w:rsid w:val="00BA03A3"/>
    <w:rsid w:val="00BA07F4"/>
    <w:rsid w:val="00BA0D8D"/>
    <w:rsid w:val="00BA0F68"/>
    <w:rsid w:val="00BA4FFC"/>
    <w:rsid w:val="00BA54C5"/>
    <w:rsid w:val="00BA6F07"/>
    <w:rsid w:val="00BA7148"/>
    <w:rsid w:val="00BA724F"/>
    <w:rsid w:val="00BB0038"/>
    <w:rsid w:val="00BB03B0"/>
    <w:rsid w:val="00BB1BF4"/>
    <w:rsid w:val="00BB3DF1"/>
    <w:rsid w:val="00BB52F7"/>
    <w:rsid w:val="00BB6523"/>
    <w:rsid w:val="00BC069B"/>
    <w:rsid w:val="00BC30E7"/>
    <w:rsid w:val="00BC6F9C"/>
    <w:rsid w:val="00BD22C1"/>
    <w:rsid w:val="00BD3287"/>
    <w:rsid w:val="00BD3E15"/>
    <w:rsid w:val="00BD5173"/>
    <w:rsid w:val="00BD7E0F"/>
    <w:rsid w:val="00BE0EF8"/>
    <w:rsid w:val="00BE1A9B"/>
    <w:rsid w:val="00BE2125"/>
    <w:rsid w:val="00BE2173"/>
    <w:rsid w:val="00BE5A9C"/>
    <w:rsid w:val="00BF0891"/>
    <w:rsid w:val="00BF2D97"/>
    <w:rsid w:val="00BF2EF3"/>
    <w:rsid w:val="00BF33F6"/>
    <w:rsid w:val="00BF3F4D"/>
    <w:rsid w:val="00BF560C"/>
    <w:rsid w:val="00C03F5F"/>
    <w:rsid w:val="00C04A62"/>
    <w:rsid w:val="00C1021B"/>
    <w:rsid w:val="00C11375"/>
    <w:rsid w:val="00C11545"/>
    <w:rsid w:val="00C120B6"/>
    <w:rsid w:val="00C1431C"/>
    <w:rsid w:val="00C14FE5"/>
    <w:rsid w:val="00C16237"/>
    <w:rsid w:val="00C16A4D"/>
    <w:rsid w:val="00C20CF6"/>
    <w:rsid w:val="00C22124"/>
    <w:rsid w:val="00C22597"/>
    <w:rsid w:val="00C23370"/>
    <w:rsid w:val="00C25335"/>
    <w:rsid w:val="00C25FDB"/>
    <w:rsid w:val="00C309FE"/>
    <w:rsid w:val="00C35646"/>
    <w:rsid w:val="00C3795D"/>
    <w:rsid w:val="00C41D47"/>
    <w:rsid w:val="00C435C0"/>
    <w:rsid w:val="00C43825"/>
    <w:rsid w:val="00C4445E"/>
    <w:rsid w:val="00C44820"/>
    <w:rsid w:val="00C46DD8"/>
    <w:rsid w:val="00C4709A"/>
    <w:rsid w:val="00C4787A"/>
    <w:rsid w:val="00C509D7"/>
    <w:rsid w:val="00C5157E"/>
    <w:rsid w:val="00C51AE3"/>
    <w:rsid w:val="00C53E4C"/>
    <w:rsid w:val="00C54450"/>
    <w:rsid w:val="00C55062"/>
    <w:rsid w:val="00C575C7"/>
    <w:rsid w:val="00C64116"/>
    <w:rsid w:val="00C65AF1"/>
    <w:rsid w:val="00C66DE6"/>
    <w:rsid w:val="00C70E7D"/>
    <w:rsid w:val="00C72ECC"/>
    <w:rsid w:val="00C73D04"/>
    <w:rsid w:val="00C764C8"/>
    <w:rsid w:val="00C81CC3"/>
    <w:rsid w:val="00C83003"/>
    <w:rsid w:val="00C83238"/>
    <w:rsid w:val="00C83DE2"/>
    <w:rsid w:val="00C85A43"/>
    <w:rsid w:val="00C85B30"/>
    <w:rsid w:val="00C87E94"/>
    <w:rsid w:val="00C92163"/>
    <w:rsid w:val="00C93561"/>
    <w:rsid w:val="00C95509"/>
    <w:rsid w:val="00C956CB"/>
    <w:rsid w:val="00C95DC5"/>
    <w:rsid w:val="00CA402C"/>
    <w:rsid w:val="00CA53D1"/>
    <w:rsid w:val="00CA5CB0"/>
    <w:rsid w:val="00CB146C"/>
    <w:rsid w:val="00CB4198"/>
    <w:rsid w:val="00CB554A"/>
    <w:rsid w:val="00CB5AC3"/>
    <w:rsid w:val="00CB7D1F"/>
    <w:rsid w:val="00CC246B"/>
    <w:rsid w:val="00CC5077"/>
    <w:rsid w:val="00CC6385"/>
    <w:rsid w:val="00CD2104"/>
    <w:rsid w:val="00CD2351"/>
    <w:rsid w:val="00CD307D"/>
    <w:rsid w:val="00CD55E8"/>
    <w:rsid w:val="00CE069F"/>
    <w:rsid w:val="00CE2772"/>
    <w:rsid w:val="00CE3956"/>
    <w:rsid w:val="00CE3967"/>
    <w:rsid w:val="00CE610D"/>
    <w:rsid w:val="00CE62C8"/>
    <w:rsid w:val="00CE642D"/>
    <w:rsid w:val="00CF1834"/>
    <w:rsid w:val="00CF2F8D"/>
    <w:rsid w:val="00CF4D73"/>
    <w:rsid w:val="00CF4F16"/>
    <w:rsid w:val="00CF77D7"/>
    <w:rsid w:val="00D009FE"/>
    <w:rsid w:val="00D04C43"/>
    <w:rsid w:val="00D05E0D"/>
    <w:rsid w:val="00D13406"/>
    <w:rsid w:val="00D1426C"/>
    <w:rsid w:val="00D148FA"/>
    <w:rsid w:val="00D1507F"/>
    <w:rsid w:val="00D15568"/>
    <w:rsid w:val="00D15CCD"/>
    <w:rsid w:val="00D161C7"/>
    <w:rsid w:val="00D17845"/>
    <w:rsid w:val="00D17C12"/>
    <w:rsid w:val="00D20611"/>
    <w:rsid w:val="00D211DC"/>
    <w:rsid w:val="00D21279"/>
    <w:rsid w:val="00D216BE"/>
    <w:rsid w:val="00D21752"/>
    <w:rsid w:val="00D220D1"/>
    <w:rsid w:val="00D22265"/>
    <w:rsid w:val="00D24E89"/>
    <w:rsid w:val="00D25011"/>
    <w:rsid w:val="00D2519E"/>
    <w:rsid w:val="00D259F4"/>
    <w:rsid w:val="00D26145"/>
    <w:rsid w:val="00D2718A"/>
    <w:rsid w:val="00D2752A"/>
    <w:rsid w:val="00D30440"/>
    <w:rsid w:val="00D3247F"/>
    <w:rsid w:val="00D32F12"/>
    <w:rsid w:val="00D362F3"/>
    <w:rsid w:val="00D36938"/>
    <w:rsid w:val="00D37AA8"/>
    <w:rsid w:val="00D412A6"/>
    <w:rsid w:val="00D4227F"/>
    <w:rsid w:val="00D437C5"/>
    <w:rsid w:val="00D43DE3"/>
    <w:rsid w:val="00D44B05"/>
    <w:rsid w:val="00D472B5"/>
    <w:rsid w:val="00D50B70"/>
    <w:rsid w:val="00D5189E"/>
    <w:rsid w:val="00D51BFA"/>
    <w:rsid w:val="00D537EA"/>
    <w:rsid w:val="00D541D2"/>
    <w:rsid w:val="00D55717"/>
    <w:rsid w:val="00D564A2"/>
    <w:rsid w:val="00D60310"/>
    <w:rsid w:val="00D60CA2"/>
    <w:rsid w:val="00D62649"/>
    <w:rsid w:val="00D6700B"/>
    <w:rsid w:val="00D67833"/>
    <w:rsid w:val="00D67E1E"/>
    <w:rsid w:val="00D73921"/>
    <w:rsid w:val="00D7516B"/>
    <w:rsid w:val="00D80262"/>
    <w:rsid w:val="00D853A8"/>
    <w:rsid w:val="00D860B4"/>
    <w:rsid w:val="00D860D6"/>
    <w:rsid w:val="00D90AA7"/>
    <w:rsid w:val="00D90D76"/>
    <w:rsid w:val="00D92CF2"/>
    <w:rsid w:val="00D932D8"/>
    <w:rsid w:val="00D9339E"/>
    <w:rsid w:val="00D946F1"/>
    <w:rsid w:val="00D95A4A"/>
    <w:rsid w:val="00DA23D8"/>
    <w:rsid w:val="00DA30C2"/>
    <w:rsid w:val="00DA4C7E"/>
    <w:rsid w:val="00DB1B61"/>
    <w:rsid w:val="00DB206C"/>
    <w:rsid w:val="00DB2C78"/>
    <w:rsid w:val="00DB2F39"/>
    <w:rsid w:val="00DB3253"/>
    <w:rsid w:val="00DB4152"/>
    <w:rsid w:val="00DB5952"/>
    <w:rsid w:val="00DB5C05"/>
    <w:rsid w:val="00DB5FE6"/>
    <w:rsid w:val="00DB60F2"/>
    <w:rsid w:val="00DB71E9"/>
    <w:rsid w:val="00DB7999"/>
    <w:rsid w:val="00DC06C1"/>
    <w:rsid w:val="00DC1069"/>
    <w:rsid w:val="00DC1E2F"/>
    <w:rsid w:val="00DC1F0F"/>
    <w:rsid w:val="00DC6FEB"/>
    <w:rsid w:val="00DC7522"/>
    <w:rsid w:val="00DD2816"/>
    <w:rsid w:val="00DD39CF"/>
    <w:rsid w:val="00DD5D44"/>
    <w:rsid w:val="00DD7378"/>
    <w:rsid w:val="00DD7F2E"/>
    <w:rsid w:val="00DE1419"/>
    <w:rsid w:val="00DE2A55"/>
    <w:rsid w:val="00DE4297"/>
    <w:rsid w:val="00DE5A53"/>
    <w:rsid w:val="00DE6070"/>
    <w:rsid w:val="00DE6151"/>
    <w:rsid w:val="00DF1716"/>
    <w:rsid w:val="00DF1E30"/>
    <w:rsid w:val="00DF4D6C"/>
    <w:rsid w:val="00DF6211"/>
    <w:rsid w:val="00DF657E"/>
    <w:rsid w:val="00E020DB"/>
    <w:rsid w:val="00E023C9"/>
    <w:rsid w:val="00E038DF"/>
    <w:rsid w:val="00E03C92"/>
    <w:rsid w:val="00E047D8"/>
    <w:rsid w:val="00E070DA"/>
    <w:rsid w:val="00E0766B"/>
    <w:rsid w:val="00E1015D"/>
    <w:rsid w:val="00E12837"/>
    <w:rsid w:val="00E14B37"/>
    <w:rsid w:val="00E15054"/>
    <w:rsid w:val="00E15FB2"/>
    <w:rsid w:val="00E172E3"/>
    <w:rsid w:val="00E176D7"/>
    <w:rsid w:val="00E17A38"/>
    <w:rsid w:val="00E17F1E"/>
    <w:rsid w:val="00E21B4D"/>
    <w:rsid w:val="00E22B8B"/>
    <w:rsid w:val="00E24D62"/>
    <w:rsid w:val="00E25181"/>
    <w:rsid w:val="00E25B26"/>
    <w:rsid w:val="00E32BCA"/>
    <w:rsid w:val="00E3648D"/>
    <w:rsid w:val="00E3718F"/>
    <w:rsid w:val="00E41768"/>
    <w:rsid w:val="00E4309C"/>
    <w:rsid w:val="00E43864"/>
    <w:rsid w:val="00E45C49"/>
    <w:rsid w:val="00E45F51"/>
    <w:rsid w:val="00E4615A"/>
    <w:rsid w:val="00E46581"/>
    <w:rsid w:val="00E47C3D"/>
    <w:rsid w:val="00E5210D"/>
    <w:rsid w:val="00E53151"/>
    <w:rsid w:val="00E5518D"/>
    <w:rsid w:val="00E61BAC"/>
    <w:rsid w:val="00E62E67"/>
    <w:rsid w:val="00E726FC"/>
    <w:rsid w:val="00E72C13"/>
    <w:rsid w:val="00E73533"/>
    <w:rsid w:val="00E736F4"/>
    <w:rsid w:val="00E74EC0"/>
    <w:rsid w:val="00E774D1"/>
    <w:rsid w:val="00E778AF"/>
    <w:rsid w:val="00E77B58"/>
    <w:rsid w:val="00E8277B"/>
    <w:rsid w:val="00E82FDB"/>
    <w:rsid w:val="00E84385"/>
    <w:rsid w:val="00E849EF"/>
    <w:rsid w:val="00E84C00"/>
    <w:rsid w:val="00E863B6"/>
    <w:rsid w:val="00E87171"/>
    <w:rsid w:val="00E90264"/>
    <w:rsid w:val="00E903A0"/>
    <w:rsid w:val="00E90889"/>
    <w:rsid w:val="00E924D1"/>
    <w:rsid w:val="00E96E74"/>
    <w:rsid w:val="00EA6212"/>
    <w:rsid w:val="00EA66D8"/>
    <w:rsid w:val="00EB1843"/>
    <w:rsid w:val="00EB2541"/>
    <w:rsid w:val="00EB4358"/>
    <w:rsid w:val="00EB59AA"/>
    <w:rsid w:val="00EB7ECD"/>
    <w:rsid w:val="00EC15B0"/>
    <w:rsid w:val="00EC224F"/>
    <w:rsid w:val="00EC3DCA"/>
    <w:rsid w:val="00EC43AD"/>
    <w:rsid w:val="00EC580F"/>
    <w:rsid w:val="00EC5F48"/>
    <w:rsid w:val="00EC6126"/>
    <w:rsid w:val="00EC75ED"/>
    <w:rsid w:val="00ED0361"/>
    <w:rsid w:val="00ED05A7"/>
    <w:rsid w:val="00ED2473"/>
    <w:rsid w:val="00ED2694"/>
    <w:rsid w:val="00ED386C"/>
    <w:rsid w:val="00ED608C"/>
    <w:rsid w:val="00ED6741"/>
    <w:rsid w:val="00ED70FD"/>
    <w:rsid w:val="00ED7B5C"/>
    <w:rsid w:val="00EE17DB"/>
    <w:rsid w:val="00EE4328"/>
    <w:rsid w:val="00EE455E"/>
    <w:rsid w:val="00EE564A"/>
    <w:rsid w:val="00EE59CE"/>
    <w:rsid w:val="00EE6E24"/>
    <w:rsid w:val="00EE7C6C"/>
    <w:rsid w:val="00EF05DF"/>
    <w:rsid w:val="00EF2ABC"/>
    <w:rsid w:val="00EF2C12"/>
    <w:rsid w:val="00EF315A"/>
    <w:rsid w:val="00EF3301"/>
    <w:rsid w:val="00EF3555"/>
    <w:rsid w:val="00EF3AC8"/>
    <w:rsid w:val="00EF3EFA"/>
    <w:rsid w:val="00F003A1"/>
    <w:rsid w:val="00F00FC0"/>
    <w:rsid w:val="00F0107A"/>
    <w:rsid w:val="00F04549"/>
    <w:rsid w:val="00F05D1C"/>
    <w:rsid w:val="00F06E93"/>
    <w:rsid w:val="00F07D9C"/>
    <w:rsid w:val="00F11502"/>
    <w:rsid w:val="00F11DFA"/>
    <w:rsid w:val="00F12816"/>
    <w:rsid w:val="00F12D8E"/>
    <w:rsid w:val="00F1384E"/>
    <w:rsid w:val="00F13F32"/>
    <w:rsid w:val="00F1468B"/>
    <w:rsid w:val="00F1473D"/>
    <w:rsid w:val="00F15740"/>
    <w:rsid w:val="00F15E17"/>
    <w:rsid w:val="00F21270"/>
    <w:rsid w:val="00F217C8"/>
    <w:rsid w:val="00F219DB"/>
    <w:rsid w:val="00F21FBD"/>
    <w:rsid w:val="00F22BBC"/>
    <w:rsid w:val="00F232BB"/>
    <w:rsid w:val="00F23975"/>
    <w:rsid w:val="00F26246"/>
    <w:rsid w:val="00F271DF"/>
    <w:rsid w:val="00F32C99"/>
    <w:rsid w:val="00F361B2"/>
    <w:rsid w:val="00F37CA9"/>
    <w:rsid w:val="00F404B5"/>
    <w:rsid w:val="00F4142E"/>
    <w:rsid w:val="00F42BA3"/>
    <w:rsid w:val="00F42F87"/>
    <w:rsid w:val="00F44544"/>
    <w:rsid w:val="00F44BFE"/>
    <w:rsid w:val="00F477F1"/>
    <w:rsid w:val="00F50A89"/>
    <w:rsid w:val="00F50B92"/>
    <w:rsid w:val="00F50CD7"/>
    <w:rsid w:val="00F53841"/>
    <w:rsid w:val="00F547C0"/>
    <w:rsid w:val="00F56EAF"/>
    <w:rsid w:val="00F579FA"/>
    <w:rsid w:val="00F61654"/>
    <w:rsid w:val="00F628FF"/>
    <w:rsid w:val="00F62B6C"/>
    <w:rsid w:val="00F641B0"/>
    <w:rsid w:val="00F64551"/>
    <w:rsid w:val="00F65166"/>
    <w:rsid w:val="00F65256"/>
    <w:rsid w:val="00F66695"/>
    <w:rsid w:val="00F675C7"/>
    <w:rsid w:val="00F74D1D"/>
    <w:rsid w:val="00F7533B"/>
    <w:rsid w:val="00F77AF5"/>
    <w:rsid w:val="00F80BE9"/>
    <w:rsid w:val="00F819E7"/>
    <w:rsid w:val="00F8275C"/>
    <w:rsid w:val="00F832FB"/>
    <w:rsid w:val="00F83E65"/>
    <w:rsid w:val="00F845E1"/>
    <w:rsid w:val="00F851D4"/>
    <w:rsid w:val="00F92F0B"/>
    <w:rsid w:val="00F962FB"/>
    <w:rsid w:val="00F97250"/>
    <w:rsid w:val="00F97B18"/>
    <w:rsid w:val="00F97F39"/>
    <w:rsid w:val="00FA05D5"/>
    <w:rsid w:val="00FA534D"/>
    <w:rsid w:val="00FA5704"/>
    <w:rsid w:val="00FA5856"/>
    <w:rsid w:val="00FA704A"/>
    <w:rsid w:val="00FB1DAA"/>
    <w:rsid w:val="00FB1F7E"/>
    <w:rsid w:val="00FB45A8"/>
    <w:rsid w:val="00FB73BA"/>
    <w:rsid w:val="00FB7A6D"/>
    <w:rsid w:val="00FB7A75"/>
    <w:rsid w:val="00FC04AF"/>
    <w:rsid w:val="00FC0AB3"/>
    <w:rsid w:val="00FC33EB"/>
    <w:rsid w:val="00FC535C"/>
    <w:rsid w:val="00FC547D"/>
    <w:rsid w:val="00FC563B"/>
    <w:rsid w:val="00FC67E0"/>
    <w:rsid w:val="00FC70B7"/>
    <w:rsid w:val="00FD10AB"/>
    <w:rsid w:val="00FD43B6"/>
    <w:rsid w:val="00FD5C85"/>
    <w:rsid w:val="00FE0C3D"/>
    <w:rsid w:val="00FE1C76"/>
    <w:rsid w:val="00FE2117"/>
    <w:rsid w:val="00FE2C8E"/>
    <w:rsid w:val="00FE5EE2"/>
    <w:rsid w:val="00FE6F26"/>
    <w:rsid w:val="00FE7E42"/>
    <w:rsid w:val="00FF10DF"/>
    <w:rsid w:val="00FF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ADA0C"/>
  <w15:chartTrackingRefBased/>
  <w15:docId w15:val="{A15CCDA5-BA98-4E91-88B5-2DFE4C9E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45F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962FB"/>
    <w:pPr>
      <w:jc w:val="center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F962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F962F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F962FB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F962FB"/>
    <w:rPr>
      <w:i/>
      <w:iCs/>
    </w:rPr>
  </w:style>
  <w:style w:type="character" w:styleId="Hyperlink">
    <w:name w:val="Hyperlink"/>
    <w:basedOn w:val="DefaultParagraphFont"/>
    <w:uiPriority w:val="99"/>
    <w:unhideWhenUsed/>
    <w:rsid w:val="0067192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71923"/>
    <w:rPr>
      <w:color w:val="954F72"/>
      <w:u w:val="single"/>
    </w:rPr>
  </w:style>
  <w:style w:type="paragraph" w:customStyle="1" w:styleId="msonormal0">
    <w:name w:val="msonormal"/>
    <w:basedOn w:val="Normal"/>
    <w:rsid w:val="0067192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671923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0">
    <w:name w:val="xl7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1">
    <w:name w:val="xl7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671923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4">
    <w:name w:val="xl74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6">
    <w:name w:val="xl7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7">
    <w:name w:val="xl77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8">
    <w:name w:val="xl7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79">
    <w:name w:val="xl79"/>
    <w:basedOn w:val="Normal"/>
    <w:rsid w:val="006719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0">
    <w:name w:val="xl80"/>
    <w:basedOn w:val="Normal"/>
    <w:rsid w:val="0067192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1">
    <w:name w:val="xl81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67192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86">
    <w:name w:val="xl86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7">
    <w:name w:val="xl87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89">
    <w:name w:val="xl8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0">
    <w:name w:val="xl90"/>
    <w:basedOn w:val="Normal"/>
    <w:rsid w:val="00671923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1">
    <w:name w:val="xl91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2">
    <w:name w:val="xl9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93">
    <w:name w:val="xl93"/>
    <w:basedOn w:val="Normal"/>
    <w:rsid w:val="00671923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4">
    <w:name w:val="xl9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95">
    <w:name w:val="xl95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6">
    <w:name w:val="xl9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97">
    <w:name w:val="xl97"/>
    <w:basedOn w:val="Normal"/>
    <w:rsid w:val="0067192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99">
    <w:name w:val="xl9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0">
    <w:name w:val="xl10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3">
    <w:name w:val="xl10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Armenian" w:eastAsia="Times New Roman" w:hAnsi="Arial Armenian" w:cs="Times New Roman"/>
      <w:color w:val="000000"/>
      <w:sz w:val="24"/>
      <w:szCs w:val="24"/>
    </w:rPr>
  </w:style>
  <w:style w:type="paragraph" w:customStyle="1" w:styleId="xl104">
    <w:name w:val="xl104"/>
    <w:basedOn w:val="Normal"/>
    <w:rsid w:val="00671923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5">
    <w:name w:val="xl10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06">
    <w:name w:val="xl106"/>
    <w:basedOn w:val="Normal"/>
    <w:rsid w:val="0067192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7">
    <w:name w:val="xl10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8">
    <w:name w:val="xl108"/>
    <w:basedOn w:val="Normal"/>
    <w:rsid w:val="00671923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09">
    <w:name w:val="xl10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10">
    <w:name w:val="xl110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1">
    <w:name w:val="xl111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24"/>
      <w:szCs w:val="24"/>
    </w:rPr>
  </w:style>
  <w:style w:type="paragraph" w:customStyle="1" w:styleId="xl112">
    <w:name w:val="xl112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3">
    <w:name w:val="xl113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4">
    <w:name w:val="xl114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5">
    <w:name w:val="xl115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16">
    <w:name w:val="xl116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7">
    <w:name w:val="xl117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Normal"/>
    <w:rsid w:val="0067192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119">
    <w:name w:val="xl119"/>
    <w:basedOn w:val="Normal"/>
    <w:rsid w:val="006719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20">
    <w:name w:val="xl120"/>
    <w:basedOn w:val="Normal"/>
    <w:rsid w:val="006719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1">
    <w:name w:val="xl121"/>
    <w:basedOn w:val="Normal"/>
    <w:rsid w:val="0067192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paragraph" w:customStyle="1" w:styleId="xl122">
    <w:name w:val="xl122"/>
    <w:basedOn w:val="Normal"/>
    <w:rsid w:val="0067192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qFormat/>
    <w:locked/>
    <w:rsid w:val="001266DF"/>
    <w:rPr>
      <w:rFonts w:ascii="Calibri" w:eastAsia="Calibri" w:hAnsi="Calibri" w:cs="Times New Roman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1"/>
    <w:qFormat/>
    <w:rsid w:val="001266DF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  <w14:ligatures w14:val="standardContextual"/>
    </w:rPr>
  </w:style>
  <w:style w:type="character" w:styleId="Strong">
    <w:name w:val="Strong"/>
    <w:basedOn w:val="DefaultParagraphFont"/>
    <w:uiPriority w:val="22"/>
    <w:qFormat/>
    <w:rsid w:val="00335F6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6F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946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6F1"/>
    <w:rPr>
      <w:kern w:val="0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425B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00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008D"/>
    <w:rPr>
      <w:rFonts w:ascii="Segoe UI" w:hAnsi="Segoe UI" w:cs="Segoe UI"/>
      <w:kern w:val="0"/>
      <w:sz w:val="18"/>
      <w:szCs w:val="18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E24D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9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4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17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mineconomy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969EF-9AB4-47E5-84C3-F1BA6B099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A. Najaryan</dc:creator>
  <cp:keywords>https:/mul2-mineconomy.gov.am/tasks/685864/oneclick/1.Voroshum - 927 (2).docx?token=5a3ad2a557d6ff6ac681a776fc8fe12b</cp:keywords>
  <dc:description/>
  <cp:lastModifiedBy>Gevorg V. Ghazaryan</cp:lastModifiedBy>
  <cp:revision>24</cp:revision>
  <cp:lastPrinted>2026-10-09T07:02:00Z</cp:lastPrinted>
  <dcterms:created xsi:type="dcterms:W3CDTF">2026-10-09T11:16:00Z</dcterms:created>
  <dcterms:modified xsi:type="dcterms:W3CDTF">2026-10-14T16:52:00Z</dcterms:modified>
</cp:coreProperties>
</file>