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6F2E9" w14:textId="77777777" w:rsidR="00A813F8" w:rsidRPr="007835DE" w:rsidRDefault="00A813F8" w:rsidP="00A813F8">
      <w:pPr>
        <w:spacing w:line="360" w:lineRule="auto"/>
        <w:ind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2D41D00E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50D762DB" w14:textId="40D84354" w:rsidR="00A813F8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439BCB7A" w14:textId="77777777" w:rsidR="005803C3" w:rsidRPr="007835DE" w:rsidRDefault="005803C3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1F8471E" w14:textId="50340A1E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7835DE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7835DE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3F4CEC">
        <w:rPr>
          <w:rFonts w:ascii="GHEA Grapalat" w:eastAsia="Calibri" w:hAnsi="GHEA Grapalat" w:cs="Sylfaen"/>
          <w:sz w:val="24"/>
          <w:szCs w:val="24"/>
          <w:lang w:val="hy-AM"/>
        </w:rPr>
        <w:t>6</w:t>
      </w:r>
      <w:r w:rsidRPr="007835DE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Pr="007835DE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5CCD48C0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A6CDB85" w14:textId="6752F0FD" w:rsidR="00A813F8" w:rsidRPr="00A813F8" w:rsidRDefault="00CA5C12" w:rsidP="00A813F8">
      <w:pPr>
        <w:spacing w:line="360" w:lineRule="auto"/>
        <w:jc w:val="center"/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</w:pP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ԲՈՒՍԱԲՈՒԾՈՒԹՅԱՆ </w:t>
      </w:r>
      <w:r w:rsidR="00464434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ԱՋԱԿՑՈՒԹՅԱՆ</w:t>
      </w:r>
      <w:r w:rsidR="00A813F8" w:rsidRPr="00A813F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 xml:space="preserve"> </w:t>
      </w:r>
      <w:r w:rsidR="0026333E" w:rsidRPr="0026333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202</w:t>
      </w:r>
      <w:r w:rsidR="003F4CE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6</w:t>
      </w:r>
      <w:r w:rsidR="009D232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-20</w:t>
      </w:r>
      <w:r w:rsidR="00F652D7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27</w:t>
      </w:r>
      <w:r w:rsidR="0026333E" w:rsidRPr="0026333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 ԹՎԱԿԱՆ</w:t>
      </w:r>
      <w:r w:rsidR="009D232C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ՆԵՐ</w:t>
      </w:r>
      <w:r w:rsidR="0026333E" w:rsidRPr="0026333E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Ի</w:t>
      </w:r>
      <w:r w:rsidR="0026333E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 xml:space="preserve"> </w:t>
      </w:r>
      <w:r w:rsidR="00A813F8" w:rsidRPr="007835DE">
        <w:rPr>
          <w:rFonts w:ascii="GHEA Grapalat" w:hAnsi="GHEA Grapalat" w:cs="Sylfaen"/>
          <w:sz w:val="24"/>
          <w:szCs w:val="24"/>
          <w:lang w:val="hy-AM"/>
        </w:rPr>
        <w:t xml:space="preserve">ԾՐԱԳԻՐԸ </w:t>
      </w:r>
      <w:r w:rsidR="00A813F8" w:rsidRPr="001B0BCE">
        <w:rPr>
          <w:rFonts w:ascii="GHEA Grapalat" w:hAnsi="GHEA Grapalat"/>
          <w:sz w:val="24"/>
          <w:szCs w:val="24"/>
          <w:lang w:val="hy-AM"/>
        </w:rPr>
        <w:t xml:space="preserve">ՀԱՍՏԱՏԵԼՈՒ </w:t>
      </w:r>
      <w:r w:rsidR="00A813F8" w:rsidRPr="007835DE">
        <w:rPr>
          <w:rFonts w:ascii="GHEA Grapalat" w:hAnsi="GHEA Grapalat"/>
          <w:sz w:val="24"/>
          <w:szCs w:val="24"/>
          <w:lang w:val="hy-AM"/>
        </w:rPr>
        <w:t>ՄԱՍԻՆ</w:t>
      </w:r>
    </w:p>
    <w:p w14:paraId="4D2E5B20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66AC45A" w14:textId="76CDAF5C" w:rsidR="00A813F8" w:rsidRPr="00EC031D" w:rsidRDefault="00A813F8" w:rsidP="00A813F8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943A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F10EE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Սահմանադրության 146-րդ հոդվածի 4-րդ </w:t>
      </w:r>
      <w:r w:rsidRPr="00977C70">
        <w:rPr>
          <w:rFonts w:ascii="GHEA Grapalat" w:hAnsi="GHEA Grapalat"/>
          <w:sz w:val="24"/>
          <w:szCs w:val="24"/>
          <w:lang w:val="hy-AM"/>
        </w:rPr>
        <w:t>մասը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943A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է.</w:t>
      </w:r>
      <w:r w:rsidRPr="00EC031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FB6F7C" w14:textId="1A41273B" w:rsidR="00A813F8" w:rsidRDefault="00A813F8" w:rsidP="00A813F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CA5C12">
        <w:rPr>
          <w:rFonts w:ascii="GHEA Grapalat" w:hAnsi="GHEA Grapalat"/>
          <w:sz w:val="24"/>
          <w:szCs w:val="24"/>
          <w:lang w:val="hy-AM"/>
        </w:rPr>
        <w:t xml:space="preserve">բուսաբուծության </w:t>
      </w:r>
      <w:r w:rsidR="00464434">
        <w:rPr>
          <w:rFonts w:ascii="GHEA Grapalat" w:hAnsi="GHEA Grapalat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26333E">
        <w:rPr>
          <w:rFonts w:ascii="GHEA Grapalat" w:hAnsi="GHEA Grapalat"/>
          <w:sz w:val="24"/>
          <w:szCs w:val="24"/>
          <w:lang w:val="hy-AM"/>
        </w:rPr>
        <w:t>202</w:t>
      </w:r>
      <w:r w:rsidR="003F4CEC">
        <w:rPr>
          <w:rFonts w:ascii="GHEA Grapalat" w:hAnsi="GHEA Grapalat"/>
          <w:sz w:val="24"/>
          <w:szCs w:val="24"/>
          <w:lang w:val="hy-AM"/>
        </w:rPr>
        <w:t>6</w:t>
      </w:r>
      <w:r w:rsidR="003D0D20">
        <w:rPr>
          <w:rFonts w:ascii="GHEA Grapalat" w:hAnsi="GHEA Grapalat"/>
          <w:sz w:val="24"/>
          <w:szCs w:val="24"/>
          <w:lang w:val="hy-AM"/>
        </w:rPr>
        <w:t>-20</w:t>
      </w:r>
      <w:r w:rsidR="00AE3967">
        <w:rPr>
          <w:rFonts w:ascii="GHEA Grapalat" w:hAnsi="GHEA Grapalat"/>
          <w:sz w:val="24"/>
          <w:szCs w:val="24"/>
          <w:lang w:val="hy-AM"/>
        </w:rPr>
        <w:t>27</w:t>
      </w:r>
      <w:r w:rsidR="0026333E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="003D0D20">
        <w:rPr>
          <w:rFonts w:ascii="GHEA Grapalat" w:hAnsi="GHEA Grapalat"/>
          <w:sz w:val="24"/>
          <w:szCs w:val="24"/>
          <w:lang w:val="hy-AM"/>
        </w:rPr>
        <w:t>ների</w:t>
      </w:r>
      <w:r w:rsidR="0026333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ծրագիրը</w:t>
      </w:r>
      <w:r w:rsidRPr="00AF634F">
        <w:rPr>
          <w:rFonts w:ascii="GHEA Grapalat" w:hAnsi="GHEA Grapalat"/>
          <w:sz w:val="24"/>
          <w:szCs w:val="24"/>
          <w:lang w:val="hy-AM"/>
        </w:rPr>
        <w:t>՝ համաձայն հավելվածի։</w:t>
      </w:r>
    </w:p>
    <w:p w14:paraId="2F65FA1E" w14:textId="6D40BC0E" w:rsidR="00FD12E1" w:rsidRDefault="003A3C8B" w:rsidP="00A813F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 w:rsidR="00FD12E1">
        <w:rPr>
          <w:rFonts w:ascii="GHEA Grapalat" w:hAnsi="GHEA Grapalat"/>
          <w:sz w:val="24"/>
          <w:szCs w:val="24"/>
          <w:lang w:val="hy-AM"/>
        </w:rPr>
        <w:t xml:space="preserve">ույն </w:t>
      </w:r>
      <w:r>
        <w:rPr>
          <w:rFonts w:ascii="GHEA Grapalat" w:hAnsi="GHEA Grapalat"/>
          <w:sz w:val="24"/>
          <w:szCs w:val="24"/>
          <w:lang w:val="hy-AM"/>
        </w:rPr>
        <w:t>որոշմ</w:t>
      </w:r>
      <w:r w:rsidR="00A36C04">
        <w:rPr>
          <w:rFonts w:ascii="GHEA Grapalat" w:hAnsi="GHEA Grapalat"/>
          <w:sz w:val="24"/>
          <w:szCs w:val="24"/>
          <w:lang w:val="hy-AM"/>
        </w:rPr>
        <w:t>ամբ</w:t>
      </w:r>
      <w:r w:rsidR="00FD12E1">
        <w:rPr>
          <w:rFonts w:ascii="GHEA Grapalat" w:hAnsi="GHEA Grapalat"/>
          <w:sz w:val="24"/>
          <w:szCs w:val="24"/>
          <w:lang w:val="hy-AM"/>
        </w:rPr>
        <w:t xml:space="preserve"> հաստատված ծրագ</w:t>
      </w:r>
      <w:r>
        <w:rPr>
          <w:rFonts w:ascii="GHEA Grapalat" w:hAnsi="GHEA Grapalat"/>
          <w:sz w:val="24"/>
          <w:szCs w:val="24"/>
          <w:lang w:val="hy-AM"/>
        </w:rPr>
        <w:t>իրը</w:t>
      </w:r>
      <w:r w:rsidR="00FD12E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2026 թվականի</w:t>
      </w:r>
      <w:r w:rsidR="00A36C04">
        <w:rPr>
          <w:rFonts w:ascii="GHEA Grapalat" w:hAnsi="GHEA Grapalat"/>
          <w:sz w:val="24"/>
          <w:szCs w:val="24"/>
          <w:lang w:val="hy-AM"/>
        </w:rPr>
        <w:t xml:space="preserve"> համար տարածվում է </w:t>
      </w:r>
      <w:r>
        <w:rPr>
          <w:rFonts w:ascii="GHEA Grapalat" w:hAnsi="GHEA Grapalat"/>
          <w:sz w:val="24"/>
          <w:szCs w:val="24"/>
          <w:lang w:val="hy-AM"/>
        </w:rPr>
        <w:t xml:space="preserve"> աշնանը աշնանացան ցորենի ցանքերի համար աջակցության տրամադր</w:t>
      </w:r>
      <w:r w:rsidR="00A36C04">
        <w:rPr>
          <w:rFonts w:ascii="GHEA Grapalat" w:hAnsi="GHEA Grapalat"/>
          <w:sz w:val="24"/>
          <w:szCs w:val="24"/>
          <w:lang w:val="hy-AM"/>
        </w:rPr>
        <w:t>ման հարաբերությունների վրա։</w:t>
      </w:r>
    </w:p>
    <w:p w14:paraId="608724E9" w14:textId="4266B155" w:rsidR="00A813F8" w:rsidRDefault="00A813F8" w:rsidP="00A813F8">
      <w:pPr>
        <w:pStyle w:val="ListParagraph"/>
        <w:numPr>
          <w:ilvl w:val="0"/>
          <w:numId w:val="1"/>
        </w:numPr>
        <w:tabs>
          <w:tab w:val="left" w:pos="630"/>
          <w:tab w:val="left" w:pos="1080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B0BCE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377328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1B0BCE">
        <w:rPr>
          <w:rFonts w:ascii="GHEA Grapalat" w:hAnsi="GHEA Grapalat"/>
          <w:sz w:val="24"/>
          <w:szCs w:val="24"/>
          <w:lang w:val="hy-AM"/>
        </w:rPr>
        <w:t>:</w:t>
      </w:r>
    </w:p>
    <w:p w14:paraId="3D6E498A" w14:textId="77777777" w:rsid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61BA182" w14:textId="77777777" w:rsid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E3ABE8E" w14:textId="77777777" w:rsidR="00A813F8" w:rsidRP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B9FDF14" w14:textId="77777777" w:rsidR="00A813F8" w:rsidRPr="00366BE6" w:rsidRDefault="00A813F8" w:rsidP="00A813F8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14:paraId="6CA5BBBB" w14:textId="3A5E6BFA" w:rsidR="00377328" w:rsidRPr="00377328" w:rsidRDefault="00A813F8" w:rsidP="00377328">
      <w:pPr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hAnsi="GHEA Grapalat" w:cs="Arial"/>
          <w:lang w:val="hy-AM"/>
        </w:rPr>
        <w:t xml:space="preserve">  </w:t>
      </w:r>
      <w:r w:rsidR="00377328">
        <w:rPr>
          <w:rFonts w:ascii="GHEA Grapalat" w:hAnsi="GHEA Grapalat" w:cs="Arial"/>
          <w:lang w:val="hy-AM"/>
        </w:rPr>
        <w:t xml:space="preserve">       </w:t>
      </w:r>
      <w:r>
        <w:rPr>
          <w:rFonts w:ascii="GHEA Grapalat" w:hAnsi="GHEA Grapalat" w:cs="Arial"/>
          <w:lang w:val="hy-AM"/>
        </w:rPr>
        <w:t xml:space="preserve"> </w:t>
      </w:r>
      <w:bookmarkStart w:id="0" w:name="_Hlk142574889"/>
      <w:r w:rsidR="00377328" w:rsidRPr="0037732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</w:t>
      </w:r>
    </w:p>
    <w:p w14:paraId="2D1FE600" w14:textId="27D26533" w:rsidR="00377328" w:rsidRPr="00377328" w:rsidRDefault="00377328" w:rsidP="00377328">
      <w:pPr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7732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           վարչապետ                                                         Ն. Փաշինյան</w:t>
      </w:r>
    </w:p>
    <w:bookmarkEnd w:id="0"/>
    <w:p w14:paraId="2D3115D9" w14:textId="3BC76B96" w:rsidR="001A00B2" w:rsidRPr="00A813F8" w:rsidRDefault="001A00B2" w:rsidP="00377328">
      <w:pPr>
        <w:spacing w:line="360" w:lineRule="auto"/>
        <w:ind w:firstLine="720"/>
        <w:jc w:val="both"/>
        <w:rPr>
          <w:lang w:val="hy-AM"/>
        </w:rPr>
      </w:pPr>
    </w:p>
    <w:sectPr w:rsidR="001A00B2" w:rsidRPr="00A813F8" w:rsidSect="00CC1343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7003F2"/>
    <w:multiLevelType w:val="hybridMultilevel"/>
    <w:tmpl w:val="9BB2634A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42597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AB"/>
    <w:rsid w:val="00054C1A"/>
    <w:rsid w:val="000A67E5"/>
    <w:rsid w:val="0011110A"/>
    <w:rsid w:val="001A00B2"/>
    <w:rsid w:val="001C1666"/>
    <w:rsid w:val="001F18AB"/>
    <w:rsid w:val="00231860"/>
    <w:rsid w:val="0023245B"/>
    <w:rsid w:val="002408D8"/>
    <w:rsid w:val="0026333E"/>
    <w:rsid w:val="002F4B05"/>
    <w:rsid w:val="003033EA"/>
    <w:rsid w:val="0034055A"/>
    <w:rsid w:val="00377328"/>
    <w:rsid w:val="003A3C8B"/>
    <w:rsid w:val="003B1DFE"/>
    <w:rsid w:val="003B2BCE"/>
    <w:rsid w:val="003D0D20"/>
    <w:rsid w:val="003F4CEC"/>
    <w:rsid w:val="00464434"/>
    <w:rsid w:val="00492515"/>
    <w:rsid w:val="00546AC9"/>
    <w:rsid w:val="005803C3"/>
    <w:rsid w:val="005A0D40"/>
    <w:rsid w:val="005B5E61"/>
    <w:rsid w:val="005F22B3"/>
    <w:rsid w:val="007853F0"/>
    <w:rsid w:val="007D06FE"/>
    <w:rsid w:val="00864270"/>
    <w:rsid w:val="00936BE2"/>
    <w:rsid w:val="00961540"/>
    <w:rsid w:val="00974059"/>
    <w:rsid w:val="00981703"/>
    <w:rsid w:val="009D232C"/>
    <w:rsid w:val="00A26565"/>
    <w:rsid w:val="00A36C04"/>
    <w:rsid w:val="00A813F8"/>
    <w:rsid w:val="00AE3967"/>
    <w:rsid w:val="00AF3479"/>
    <w:rsid w:val="00BD099F"/>
    <w:rsid w:val="00BD34C2"/>
    <w:rsid w:val="00BF513F"/>
    <w:rsid w:val="00C07712"/>
    <w:rsid w:val="00CA5C12"/>
    <w:rsid w:val="00CC1343"/>
    <w:rsid w:val="00CF13C0"/>
    <w:rsid w:val="00D15452"/>
    <w:rsid w:val="00D607B5"/>
    <w:rsid w:val="00D80602"/>
    <w:rsid w:val="00D81D4A"/>
    <w:rsid w:val="00DC6143"/>
    <w:rsid w:val="00E05491"/>
    <w:rsid w:val="00E73736"/>
    <w:rsid w:val="00E90796"/>
    <w:rsid w:val="00EF5707"/>
    <w:rsid w:val="00F652D7"/>
    <w:rsid w:val="00F84035"/>
    <w:rsid w:val="00FD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3489F"/>
  <w15:chartTrackingRefBased/>
  <w15:docId w15:val="{A38C5E4F-B3ED-4678-B4DD-5027CB71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3F8"/>
    <w:pPr>
      <w:spacing w:line="240" w:lineRule="auto"/>
      <w:jc w:val="left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A813F8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A813F8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>https://mul2-mineconomy.gov.am/tasks/1108130/oneclick?token=ed35cde8f34b233f1116cc978883ffba</cp:keywords>
  <dc:description/>
  <cp:lastModifiedBy>Varsik R. Martirosyan</cp:lastModifiedBy>
  <cp:revision>12</cp:revision>
  <cp:lastPrinted>2026-03-23T10:30:00Z</cp:lastPrinted>
  <dcterms:created xsi:type="dcterms:W3CDTF">2026-10-08T07:11:00Z</dcterms:created>
  <dcterms:modified xsi:type="dcterms:W3CDTF">2026-10-14T10:53:00Z</dcterms:modified>
</cp:coreProperties>
</file>