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B98" w:rsidRDefault="006E4B98" w:rsidP="00E73470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  <w:r w:rsidRPr="00B35B1D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:rsidR="006E4B98" w:rsidRPr="00181706" w:rsidRDefault="006E4B98" w:rsidP="00E73470">
      <w:pPr>
        <w:pStyle w:val="Bodytext30"/>
        <w:shd w:val="clear" w:color="auto" w:fill="auto"/>
        <w:spacing w:after="0" w:line="276" w:lineRule="auto"/>
        <w:rPr>
          <w:rFonts w:ascii="GHEA Grapalat" w:hAnsi="GHEA Grapalat"/>
          <w:b w:val="0"/>
          <w:lang w:val="hy-AM"/>
        </w:rPr>
      </w:pPr>
      <w:r w:rsidRPr="001C7EA0">
        <w:rPr>
          <w:rFonts w:ascii="GHEA Grapalat" w:hAnsi="GHEA Grapalat" w:cs="Sylfaen"/>
          <w:lang w:val="hy-AM"/>
        </w:rPr>
        <w:t>«</w:t>
      </w:r>
      <w:r w:rsidRPr="00790B4C">
        <w:rPr>
          <w:rFonts w:ascii="GHEA Grapalat" w:hAnsi="GHEA Grapalat"/>
        </w:rPr>
        <w:t xml:space="preserve">ՀԱՅԱՍՏԱՆԻ ՀԱՆՐԱՊԵՏՈՒԹՅԱՆ </w:t>
      </w:r>
      <w:r w:rsidR="00083A44">
        <w:rPr>
          <w:rFonts w:ascii="GHEA Grapalat" w:hAnsi="GHEA Grapalat"/>
          <w:lang w:val="hy-AM"/>
        </w:rPr>
        <w:t>ԿԱՌԱՎԱՐՈՒԹՅԱՆ</w:t>
      </w:r>
      <w:r w:rsidRPr="00790B4C">
        <w:rPr>
          <w:rFonts w:ascii="GHEA Grapalat" w:hAnsi="GHEA Grapalat"/>
        </w:rPr>
        <w:t xml:space="preserve"> ԵՎ </w:t>
      </w:r>
      <w:r w:rsidR="00083A44">
        <w:rPr>
          <w:rFonts w:ascii="GHEA Grapalat" w:hAnsi="GHEA Grapalat"/>
          <w:lang w:val="hy-AM"/>
        </w:rPr>
        <w:t>ԼԵՀԱՍՏԱՆԻ ՀԱՆՐԱՊԵՏՈՒԹՅԱՆ ԿԱՌԱՎԱՐՈՒԹՅԱՆ</w:t>
      </w:r>
      <w:r w:rsidRPr="00790B4C">
        <w:rPr>
          <w:rFonts w:ascii="GHEA Grapalat" w:hAnsi="GHEA Grapalat"/>
        </w:rPr>
        <w:t xml:space="preserve"> </w:t>
      </w:r>
      <w:r w:rsidR="00083A44" w:rsidRPr="00790B4C">
        <w:rPr>
          <w:rFonts w:ascii="GHEA Grapalat" w:hAnsi="GHEA Grapalat"/>
        </w:rPr>
        <w:t xml:space="preserve">ՄԻՋԵՎ </w:t>
      </w:r>
      <w:r w:rsidR="00083A44" w:rsidRPr="0024112B">
        <w:rPr>
          <w:rFonts w:ascii="GHEA Grapalat" w:hAnsi="GHEA Grapalat" w:cstheme="minorHAnsi"/>
        </w:rPr>
        <w:t>ՄՇԱԿՈՒՅԹԻ, ԳԻՏՈՒԹՅԱՆ, ԿՐԹՈՒԹՅԱՆ</w:t>
      </w:r>
      <w:r w:rsidR="00552C8B">
        <w:rPr>
          <w:rFonts w:ascii="GHEA Grapalat" w:hAnsi="GHEA Grapalat" w:cstheme="minorHAnsi"/>
          <w:lang w:val="hy-AM"/>
        </w:rPr>
        <w:t xml:space="preserve">, </w:t>
      </w:r>
      <w:r w:rsidR="00552C8B">
        <w:rPr>
          <w:rFonts w:ascii="GHEA Grapalat" w:hAnsi="GHEA Grapalat" w:cs="Times Armenian"/>
          <w:noProof/>
          <w:lang w:val="hy-AM"/>
        </w:rPr>
        <w:t>ԵՐԻՏԱՍԱՐԴՈՒԹՅԱՆ</w:t>
      </w:r>
      <w:r w:rsidR="00552C8B" w:rsidRPr="0024112B">
        <w:rPr>
          <w:rFonts w:ascii="GHEA Grapalat" w:hAnsi="GHEA Grapalat" w:cstheme="minorHAnsi"/>
        </w:rPr>
        <w:t xml:space="preserve"> </w:t>
      </w:r>
      <w:r w:rsidR="00083A44">
        <w:rPr>
          <w:rFonts w:ascii="GHEA Grapalat" w:hAnsi="GHEA Grapalat" w:cstheme="minorHAnsi"/>
          <w:lang w:val="hy-AM"/>
        </w:rPr>
        <w:t>ԵՎ</w:t>
      </w:r>
      <w:r w:rsidR="00083A44" w:rsidRPr="0024112B">
        <w:rPr>
          <w:rFonts w:ascii="GHEA Grapalat" w:hAnsi="GHEA Grapalat" w:cstheme="minorHAnsi"/>
        </w:rPr>
        <w:t xml:space="preserve"> ՍՊՈՐՏԻ </w:t>
      </w:r>
      <w:r w:rsidR="00CA597D">
        <w:rPr>
          <w:rFonts w:ascii="GHEA Grapalat" w:hAnsi="GHEA Grapalat" w:cstheme="minorHAnsi"/>
          <w:lang w:val="hy-AM"/>
        </w:rPr>
        <w:t>ԲՆԱԳԱՎԱՌՆԵՐՈՒՄ</w:t>
      </w:r>
      <w:r w:rsidR="00083A44" w:rsidRPr="0024112B">
        <w:rPr>
          <w:rFonts w:ascii="GHEA Grapalat" w:hAnsi="GHEA Grapalat" w:cstheme="minorHAnsi"/>
        </w:rPr>
        <w:t xml:space="preserve"> </w:t>
      </w:r>
      <w:r w:rsidR="00083A44">
        <w:rPr>
          <w:rFonts w:ascii="GHEA Grapalat" w:hAnsi="GHEA Grapalat" w:cstheme="minorHAnsi"/>
        </w:rPr>
        <w:br/>
      </w:r>
      <w:r w:rsidR="007749E8">
        <w:rPr>
          <w:rFonts w:ascii="GHEA Grapalat" w:hAnsi="GHEA Grapalat" w:cstheme="minorHAnsi"/>
        </w:rPr>
        <w:t>2026-2030</w:t>
      </w:r>
      <w:r w:rsidR="00083A44" w:rsidRPr="0024112B">
        <w:rPr>
          <w:rFonts w:ascii="GHEA Grapalat" w:hAnsi="GHEA Grapalat" w:cstheme="minorHAnsi"/>
        </w:rPr>
        <w:t xml:space="preserve"> ԹՎԱԿԱՆՆԵՐԻ</w:t>
      </w:r>
      <w:r w:rsidR="00083A44">
        <w:rPr>
          <w:rFonts w:ascii="GHEA Grapalat" w:hAnsi="GHEA Grapalat"/>
          <w:noProof/>
          <w:lang w:val="hy-AM"/>
        </w:rPr>
        <w:t>»</w:t>
      </w:r>
      <w:r w:rsidR="00A55246" w:rsidRPr="00A55246">
        <w:rPr>
          <w:rFonts w:ascii="GHEA Grapalat" w:hAnsi="GHEA Grapalat" w:cstheme="minorHAnsi"/>
        </w:rPr>
        <w:t xml:space="preserve"> </w:t>
      </w:r>
      <w:r w:rsidR="00552C8B">
        <w:rPr>
          <w:rFonts w:ascii="GHEA Grapalat" w:hAnsi="GHEA Grapalat" w:cstheme="minorHAnsi"/>
          <w:lang w:val="hy-AM"/>
        </w:rPr>
        <w:t>ԻՐԱԿԱՆԱՑՄԱՆ</w:t>
      </w:r>
      <w:r w:rsidR="00A55246" w:rsidRPr="0024112B">
        <w:rPr>
          <w:rFonts w:ascii="GHEA Grapalat" w:hAnsi="GHEA Grapalat" w:cstheme="minorHAnsi"/>
        </w:rPr>
        <w:t xml:space="preserve"> ԾՐԱԳՐԻ</w:t>
      </w:r>
    </w:p>
    <w:p w:rsidR="006E4B98" w:rsidRDefault="00447774" w:rsidP="00E73470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ՍՏՈՐԱԳՐՄԱՆ</w:t>
      </w:r>
      <w:r w:rsidR="006E4B98" w:rsidRPr="004C4EE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ՆՊԱՏԱԿԱՀԱՐՄԱՐՈՒԹՅԱՆ </w:t>
      </w:r>
      <w:r w:rsidR="006E4B98" w:rsidRPr="00083A44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552C8B" w:rsidRDefault="00552C8B" w:rsidP="00E73470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55246" w:rsidRDefault="00A55246" w:rsidP="00E73470">
      <w:pPr>
        <w:widowControl w:val="0"/>
        <w:tabs>
          <w:tab w:val="left" w:pos="1276"/>
        </w:tabs>
        <w:spacing w:after="0"/>
        <w:ind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6E4B98" w:rsidRPr="006E4B98" w:rsidRDefault="00A55246" w:rsidP="00E73470">
      <w:pPr>
        <w:widowControl w:val="0"/>
        <w:tabs>
          <w:tab w:val="left" w:pos="1276"/>
        </w:tabs>
        <w:spacing w:after="0"/>
        <w:ind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E4B9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 xml:space="preserve">«Հայաստանի Հանրապետության </w:t>
      </w:r>
      <w:r w:rsidR="007749E8" w:rsidRPr="009E2B75">
        <w:rPr>
          <w:rFonts w:ascii="GHEA Grapalat" w:hAnsi="GHEA Grapalat"/>
          <w:noProof/>
          <w:sz w:val="24"/>
          <w:szCs w:val="24"/>
          <w:lang w:val="hy-AM"/>
        </w:rPr>
        <w:t xml:space="preserve">կառավարության և Լեհաստանի կառավարության միջև 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>մշակույթի</w:t>
      </w:r>
      <w:r w:rsidR="007749E8" w:rsidRPr="009E2B75">
        <w:rPr>
          <w:rFonts w:ascii="GHEA Grapalat" w:hAnsi="GHEA Grapalat"/>
          <w:noProof/>
          <w:sz w:val="24"/>
          <w:szCs w:val="24"/>
          <w:lang w:val="hy-AM"/>
        </w:rPr>
        <w:t>, գիտության,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 xml:space="preserve"> կրթության</w:t>
      </w:r>
      <w:r w:rsidR="009E2B75" w:rsidRPr="009E2B75">
        <w:rPr>
          <w:rFonts w:ascii="GHEA Grapalat" w:hAnsi="GHEA Grapalat"/>
          <w:noProof/>
          <w:sz w:val="24"/>
          <w:szCs w:val="24"/>
          <w:lang w:val="hy-AM"/>
        </w:rPr>
        <w:t>, երիտասարդության</w:t>
      </w:r>
      <w:r w:rsidR="007749E8" w:rsidRPr="009E2B75">
        <w:rPr>
          <w:rFonts w:ascii="GHEA Grapalat" w:hAnsi="GHEA Grapalat"/>
          <w:noProof/>
          <w:sz w:val="24"/>
          <w:szCs w:val="24"/>
          <w:lang w:val="hy-AM"/>
        </w:rPr>
        <w:t xml:space="preserve"> և սպորտի </w:t>
      </w:r>
      <w:r w:rsidR="00CA597D">
        <w:rPr>
          <w:rFonts w:ascii="GHEA Grapalat" w:hAnsi="GHEA Grapalat"/>
          <w:noProof/>
          <w:sz w:val="24"/>
          <w:szCs w:val="24"/>
          <w:lang w:val="hy-AM"/>
        </w:rPr>
        <w:t>բնագավառներում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>2026-2030 թվականների</w:t>
      </w:r>
      <w:r w:rsidRPr="009E2B75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E2B75" w:rsidRPr="009E2B75">
        <w:rPr>
          <w:rFonts w:ascii="GHEA Grapalat" w:hAnsi="GHEA Grapalat"/>
          <w:noProof/>
          <w:sz w:val="24"/>
          <w:szCs w:val="24"/>
          <w:lang w:val="hy-AM"/>
        </w:rPr>
        <w:t>իրականացման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 xml:space="preserve"> ծրագրի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 xml:space="preserve"> նախագծով (այսուհետ՝ 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>Ծրագիր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 xml:space="preserve">) </w:t>
      </w:r>
      <w:r w:rsidR="00083A44" w:rsidRPr="009E2B75">
        <w:rPr>
          <w:rFonts w:ascii="GHEA Grapalat" w:hAnsi="GHEA Grapalat"/>
          <w:noProof/>
          <w:sz w:val="24"/>
          <w:szCs w:val="24"/>
          <w:lang w:val="hy-AM"/>
        </w:rPr>
        <w:t>Կողմերը</w:t>
      </w:r>
      <w:r w:rsidR="006E4B98" w:rsidRPr="009E2B75">
        <w:rPr>
          <w:rFonts w:ascii="GHEA Grapalat" w:hAnsi="GHEA Grapalat"/>
          <w:noProof/>
          <w:sz w:val="24"/>
          <w:szCs w:val="24"/>
          <w:lang w:val="hy-AM"/>
        </w:rPr>
        <w:t xml:space="preserve"> պատրաստակամություն են հայտնում փոխադարձաբար խթանել և խրախուսել </w:t>
      </w:r>
      <w:r w:rsidR="005A2983" w:rsidRPr="009E2B75">
        <w:rPr>
          <w:rFonts w:ascii="GHEA Grapalat" w:hAnsi="GHEA Grapalat"/>
          <w:noProof/>
          <w:sz w:val="24"/>
          <w:szCs w:val="24"/>
          <w:lang w:val="hy-AM"/>
        </w:rPr>
        <w:t>մշակույթի, գիտության, կրթության և սպոր</w:t>
      </w:r>
      <w:r w:rsidR="005A2983">
        <w:rPr>
          <w:rFonts w:ascii="GHEA Grapalat" w:hAnsi="GHEA Grapalat"/>
          <w:noProof/>
          <w:sz w:val="24"/>
          <w:szCs w:val="24"/>
          <w:lang w:val="hy-AM"/>
        </w:rPr>
        <w:t xml:space="preserve">տի բանագավառներում այնպիսի գործողությունների և </w:t>
      </w:r>
      <w:r w:rsidR="006E4B98" w:rsidRPr="001C7EA0">
        <w:rPr>
          <w:rFonts w:ascii="GHEA Grapalat" w:hAnsi="GHEA Grapalat"/>
          <w:noProof/>
          <w:sz w:val="24"/>
          <w:szCs w:val="24"/>
          <w:lang w:val="hy-AM"/>
        </w:rPr>
        <w:t>նախագծերի իրականացումը, որոնք նպաստում են համագործակցության</w:t>
      </w:r>
      <w:r w:rsidR="00A12003">
        <w:rPr>
          <w:rFonts w:ascii="GHEA Grapalat" w:hAnsi="GHEA Grapalat"/>
          <w:noProof/>
          <w:sz w:val="24"/>
          <w:szCs w:val="24"/>
          <w:lang w:val="hy-AM"/>
        </w:rPr>
        <w:t xml:space="preserve"> զարգացման</w:t>
      </w:r>
      <w:r w:rsidR="00A12003" w:rsidRPr="00A12003">
        <w:rPr>
          <w:rFonts w:ascii="GHEA Grapalat" w:hAnsi="GHEA Grapalat"/>
          <w:noProof/>
          <w:sz w:val="24"/>
          <w:szCs w:val="24"/>
          <w:lang w:val="hy-AM"/>
        </w:rPr>
        <w:t>ն ու ընդլայնմանը</w:t>
      </w:r>
      <w:r w:rsidR="006E4B98" w:rsidRPr="001C7EA0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E4B98" w:rsidRPr="006E4B98" w:rsidRDefault="004146BE" w:rsidP="00E73470">
      <w:pPr>
        <w:widowControl w:val="0"/>
        <w:tabs>
          <w:tab w:val="left" w:pos="1276"/>
        </w:tabs>
        <w:spacing w:after="0"/>
        <w:ind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Ծրագրի</w:t>
      </w:r>
      <w:r w:rsidR="00AA230D">
        <w:rPr>
          <w:rFonts w:ascii="GHEA Grapalat" w:hAnsi="GHEA Grapalat"/>
          <w:noProof/>
          <w:sz w:val="24"/>
          <w:szCs w:val="24"/>
          <w:lang w:val="hy-AM"/>
        </w:rPr>
        <w:t xml:space="preserve"> կնք</w:t>
      </w:r>
      <w:r w:rsidR="00B51D2B" w:rsidRPr="00B51D2B">
        <w:rPr>
          <w:rFonts w:ascii="GHEA Grapalat" w:hAnsi="GHEA Grapalat"/>
          <w:noProof/>
          <w:sz w:val="24"/>
          <w:szCs w:val="24"/>
          <w:lang w:val="hy-AM"/>
        </w:rPr>
        <w:t>ումը</w:t>
      </w:r>
      <w:r w:rsidR="006E4B98" w:rsidRPr="006E4B98">
        <w:rPr>
          <w:rFonts w:ascii="GHEA Grapalat" w:hAnsi="GHEA Grapalat"/>
          <w:noProof/>
          <w:sz w:val="24"/>
          <w:szCs w:val="24"/>
          <w:lang w:val="hy-AM"/>
        </w:rPr>
        <w:t xml:space="preserve"> հնարավորություն կընձեռի՝</w:t>
      </w:r>
    </w:p>
    <w:p w:rsidR="00B51D2B" w:rsidRPr="00B51D2B" w:rsidRDefault="006E4B98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51D2B">
        <w:rPr>
          <w:rFonts w:ascii="GHEA Grapalat" w:hAnsi="GHEA Grapalat"/>
          <w:noProof/>
          <w:sz w:val="24"/>
          <w:szCs w:val="24"/>
          <w:lang w:val="hy-AM"/>
        </w:rPr>
        <w:t>զարգացնել և ամրապնդել համագործակցությունը երկու երկրների մշակութային հաստատությունների միջև,</w:t>
      </w:r>
    </w:p>
    <w:p w:rsidR="00B51D2B" w:rsidRPr="00802383" w:rsidRDefault="006E4B98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02383">
        <w:rPr>
          <w:rFonts w:ascii="GHEA Grapalat" w:hAnsi="GHEA Grapalat"/>
          <w:noProof/>
          <w:sz w:val="24"/>
          <w:szCs w:val="24"/>
          <w:lang w:val="hy-AM"/>
        </w:rPr>
        <w:t>խթանել մշակութային ժառանգության պահպանությանն ու տարածմանը,</w:t>
      </w:r>
    </w:p>
    <w:p w:rsidR="00B51D2B" w:rsidRPr="00B51D2B" w:rsidRDefault="006E4B98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51D2B">
        <w:rPr>
          <w:rFonts w:ascii="GHEA Grapalat" w:hAnsi="GHEA Grapalat"/>
          <w:noProof/>
          <w:sz w:val="24"/>
          <w:szCs w:val="24"/>
          <w:lang w:val="hy-AM"/>
        </w:rPr>
        <w:t xml:space="preserve">իրականացնել փորձի և </w:t>
      </w:r>
      <w:r w:rsidR="00B51D2B" w:rsidRPr="00B51D2B">
        <w:rPr>
          <w:rFonts w:ascii="GHEA Grapalat" w:hAnsi="GHEA Grapalat"/>
          <w:noProof/>
          <w:sz w:val="24"/>
          <w:szCs w:val="24"/>
          <w:lang w:val="hy-AM"/>
        </w:rPr>
        <w:t xml:space="preserve">մշակությաի ոլորտի </w:t>
      </w:r>
      <w:r w:rsidRPr="00B51D2B">
        <w:rPr>
          <w:rFonts w:ascii="GHEA Grapalat" w:hAnsi="GHEA Grapalat"/>
          <w:noProof/>
          <w:sz w:val="24"/>
          <w:szCs w:val="24"/>
          <w:lang w:val="hy-AM"/>
        </w:rPr>
        <w:t>մասնագետների փոխանակում,</w:t>
      </w:r>
    </w:p>
    <w:p w:rsidR="00B51D2B" w:rsidRDefault="006E4B98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51D2B">
        <w:rPr>
          <w:rFonts w:ascii="GHEA Grapalat" w:hAnsi="GHEA Grapalat"/>
          <w:noProof/>
          <w:sz w:val="24"/>
          <w:szCs w:val="24"/>
          <w:lang w:val="hy-AM"/>
        </w:rPr>
        <w:t>կազմակերպել համատեղ մշակութային միջոցառումներ, այդ թվում՝ հոբելյանական համերգներ, փառատոններ, ցուցահանդեսներ,</w:t>
      </w:r>
    </w:p>
    <w:p w:rsidR="00802383" w:rsidRPr="00802383" w:rsidRDefault="00802383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E0A68">
        <w:rPr>
          <w:rFonts w:ascii="GHEA Grapalat" w:hAnsi="GHEA Grapalat"/>
          <w:noProof/>
          <w:sz w:val="24"/>
          <w:szCs w:val="24"/>
          <w:lang w:val="hy-AM"/>
        </w:rPr>
        <w:t xml:space="preserve">կազմակերպել </w:t>
      </w:r>
      <w:r w:rsidRPr="00DD42CB">
        <w:rPr>
          <w:rFonts w:ascii="GHEA Grapalat" w:hAnsi="GHEA Grapalat"/>
          <w:noProof/>
          <w:sz w:val="24"/>
          <w:szCs w:val="24"/>
          <w:lang w:val="hy-AM"/>
        </w:rPr>
        <w:t>սեմինարներ և վերապատրաստման դասընթացներ</w:t>
      </w:r>
      <w:r w:rsidR="00BE0A68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BE0A68" w:rsidRPr="00BE0A68">
        <w:rPr>
          <w:rFonts w:ascii="GHEA Grapalat" w:hAnsi="GHEA Grapalat"/>
          <w:noProof/>
          <w:sz w:val="24"/>
          <w:szCs w:val="24"/>
          <w:lang w:val="hy-AM"/>
        </w:rPr>
        <w:t xml:space="preserve"> ֆիզիկական կուլտուրայի և սպորտի մասնագետների որակավորումը բ</w:t>
      </w:r>
      <w:r w:rsidR="00BE0A68" w:rsidRPr="00DD42CB">
        <w:rPr>
          <w:rFonts w:ascii="GHEA Grapalat" w:hAnsi="GHEA Grapalat"/>
          <w:noProof/>
          <w:sz w:val="24"/>
          <w:szCs w:val="24"/>
          <w:lang w:val="hy-AM"/>
        </w:rPr>
        <w:t>արձրացնելու նպատակով</w:t>
      </w:r>
      <w:r w:rsidRPr="00DD42CB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802383" w:rsidRDefault="00802383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D42CB">
        <w:rPr>
          <w:rFonts w:ascii="GHEA Grapalat" w:hAnsi="GHEA Grapalat"/>
          <w:noProof/>
          <w:sz w:val="24"/>
          <w:szCs w:val="24"/>
          <w:lang w:val="hy-AM"/>
        </w:rPr>
        <w:t>աջակցել Կողմերի պետությունների ֆեդերացիաների, միավորումների և ակումբների միջև անմիջական շփումներին</w:t>
      </w:r>
      <w:r w:rsidR="00DD42CB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DD42C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235F1D" w:rsidRDefault="00235F1D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35F1D">
        <w:rPr>
          <w:rFonts w:ascii="GHEA Grapalat" w:hAnsi="GHEA Grapalat"/>
          <w:noProof/>
          <w:sz w:val="24"/>
          <w:szCs w:val="24"/>
          <w:lang w:val="hy-AM"/>
        </w:rPr>
        <w:t>փոխանակել տեղեկատվություն կրթական համակարգերի, դրանց զարգացման ծրագրերի և բարեփոխումների ուղղությունների վերաբերյալ</w:t>
      </w:r>
      <w:r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235F1D" w:rsidRPr="00235F1D" w:rsidRDefault="00235F1D" w:rsidP="00E73470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35F1D">
        <w:rPr>
          <w:rFonts w:ascii="GHEA Grapalat" w:hAnsi="GHEA Grapalat"/>
          <w:noProof/>
          <w:sz w:val="24"/>
          <w:szCs w:val="24"/>
          <w:lang w:val="hy-AM"/>
        </w:rPr>
        <w:t>հայ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ուսանողներին յ</w:t>
      </w:r>
      <w:r w:rsidRPr="00235F1D">
        <w:rPr>
          <w:rFonts w:ascii="GHEA Grapalat" w:hAnsi="GHEA Grapalat"/>
          <w:noProof/>
          <w:sz w:val="24"/>
          <w:szCs w:val="24"/>
          <w:lang w:val="hy-AM"/>
        </w:rPr>
        <w:t xml:space="preserve">ուրաքանչյուր տարի </w:t>
      </w:r>
      <w:r>
        <w:rPr>
          <w:rFonts w:ascii="GHEA Grapalat" w:hAnsi="GHEA Grapalat"/>
          <w:noProof/>
          <w:sz w:val="24"/>
          <w:szCs w:val="24"/>
          <w:lang w:val="hy-AM"/>
        </w:rPr>
        <w:t>ստանալ</w:t>
      </w:r>
      <w:r w:rsidRPr="00235F1D">
        <w:rPr>
          <w:rFonts w:ascii="GHEA Grapalat" w:hAnsi="GHEA Grapalat"/>
          <w:noProof/>
          <w:sz w:val="24"/>
          <w:szCs w:val="24"/>
          <w:lang w:val="hy-AM"/>
        </w:rPr>
        <w:t xml:space="preserve"> մինչև չորս տեղ՝ առաջին աստիճանի, երկրորդ աստիճանի կամ երկարաժամկետ </w:t>
      </w:r>
      <w:r>
        <w:rPr>
          <w:rFonts w:ascii="GHEA Grapalat" w:hAnsi="GHEA Grapalat"/>
          <w:noProof/>
          <w:sz w:val="24"/>
          <w:szCs w:val="24"/>
          <w:lang w:val="hy-AM"/>
        </w:rPr>
        <w:t>մագիստրոսական կրթական ծրագրերով ուսանելու նպատակով:</w:t>
      </w:r>
    </w:p>
    <w:p w:rsidR="006E4B98" w:rsidRPr="00083A44" w:rsidRDefault="00AA230D" w:rsidP="00E73470">
      <w:pPr>
        <w:widowControl w:val="0"/>
        <w:tabs>
          <w:tab w:val="left" w:pos="1276"/>
        </w:tabs>
        <w:spacing w:after="0"/>
        <w:ind w:firstLine="562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Փաստաթղթի կնք</w:t>
      </w:r>
      <w:r w:rsidR="00B51D2B" w:rsidRPr="00B51D2B">
        <w:rPr>
          <w:rFonts w:ascii="GHEA Grapalat" w:hAnsi="GHEA Grapalat"/>
          <w:noProof/>
          <w:sz w:val="24"/>
          <w:szCs w:val="24"/>
          <w:lang w:val="hy-AM"/>
        </w:rPr>
        <w:t xml:space="preserve">ումը </w:t>
      </w:r>
      <w:r w:rsidR="006E4B98" w:rsidRPr="006E4B98">
        <w:rPr>
          <w:rFonts w:ascii="GHEA Grapalat" w:hAnsi="GHEA Grapalat"/>
          <w:noProof/>
          <w:sz w:val="24"/>
          <w:szCs w:val="24"/>
          <w:lang w:val="hy-AM"/>
        </w:rPr>
        <w:t xml:space="preserve">կնպաստի </w:t>
      </w:r>
      <w:r w:rsidR="00B51D2B" w:rsidRPr="00B51D2B">
        <w:rPr>
          <w:rFonts w:ascii="GHEA Grapalat" w:hAnsi="GHEA Grapalat"/>
          <w:noProof/>
          <w:sz w:val="24"/>
          <w:szCs w:val="24"/>
          <w:lang w:val="hy-AM"/>
        </w:rPr>
        <w:t xml:space="preserve">նաև Հայաստանի և </w:t>
      </w:r>
      <w:r w:rsidR="005A2983">
        <w:rPr>
          <w:rFonts w:ascii="GHEA Grapalat" w:hAnsi="GHEA Grapalat"/>
          <w:noProof/>
          <w:sz w:val="24"/>
          <w:szCs w:val="24"/>
          <w:lang w:val="hy-AM"/>
        </w:rPr>
        <w:t>Լեհաստանի</w:t>
      </w:r>
      <w:r w:rsidR="00B51D2B" w:rsidRPr="00B51D2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E4B98" w:rsidRPr="006E4B98">
        <w:rPr>
          <w:rFonts w:ascii="GHEA Grapalat" w:hAnsi="GHEA Grapalat"/>
          <w:noProof/>
          <w:sz w:val="24"/>
          <w:szCs w:val="24"/>
          <w:lang w:val="hy-AM"/>
        </w:rPr>
        <w:t>ժողովուրդների միջև փոխըմբռնման և բարեկամության խորացմանը, ինչպես նաև միջազգային մշակութային</w:t>
      </w:r>
      <w:r w:rsidR="005A2983">
        <w:rPr>
          <w:rFonts w:ascii="GHEA Grapalat" w:hAnsi="GHEA Grapalat"/>
          <w:noProof/>
          <w:sz w:val="24"/>
          <w:szCs w:val="24"/>
          <w:lang w:val="hy-AM"/>
        </w:rPr>
        <w:t>, գիտական, կրթական և մարզական</w:t>
      </w:r>
      <w:r w:rsidR="006E4B98" w:rsidRPr="006E4B98">
        <w:rPr>
          <w:rFonts w:ascii="GHEA Grapalat" w:hAnsi="GHEA Grapalat"/>
          <w:noProof/>
          <w:sz w:val="24"/>
          <w:szCs w:val="24"/>
          <w:lang w:val="hy-AM"/>
        </w:rPr>
        <w:t xml:space="preserve"> կապերի ընդլայնմանը։</w:t>
      </w:r>
    </w:p>
    <w:p w:rsidR="00DE1043" w:rsidRPr="00DE1043" w:rsidRDefault="00FC33F3" w:rsidP="00E73470">
      <w:pPr>
        <w:pStyle w:val="Bodytext20"/>
        <w:shd w:val="clear" w:color="auto" w:fill="auto"/>
        <w:spacing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Ծրագրի</w:t>
      </w:r>
      <w:r w:rsidR="006E4B98" w:rsidRPr="00237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230D">
        <w:rPr>
          <w:rFonts w:ascii="GHEA Grapalat" w:hAnsi="GHEA Grapalat"/>
          <w:sz w:val="24"/>
          <w:szCs w:val="24"/>
          <w:lang w:val="hy-AM"/>
        </w:rPr>
        <w:t>կնքո</w:t>
      </w:r>
      <w:r w:rsidR="006E4B98" w:rsidRPr="00237B6A">
        <w:rPr>
          <w:rFonts w:ascii="GHEA Grapalat" w:hAnsi="GHEA Grapalat"/>
          <w:sz w:val="24"/>
          <w:szCs w:val="24"/>
          <w:lang w:val="hy-AM"/>
        </w:rPr>
        <w:t>ւմը բխում է՝</w:t>
      </w:r>
    </w:p>
    <w:p w:rsidR="00897818" w:rsidRPr="00897818" w:rsidRDefault="006E4B98" w:rsidP="00897818">
      <w:pPr>
        <w:pStyle w:val="Bodytext20"/>
        <w:numPr>
          <w:ilvl w:val="0"/>
          <w:numId w:val="2"/>
        </w:numPr>
        <w:shd w:val="clear" w:color="auto" w:fill="auto"/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9D2679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897818">
        <w:rPr>
          <w:rFonts w:ascii="GHEA Grapalat" w:hAnsi="GHEA Grapalat"/>
          <w:sz w:val="24"/>
          <w:szCs w:val="24"/>
          <w:lang w:val="hy-AM"/>
        </w:rPr>
        <w:t xml:space="preserve"> 2026</w:t>
      </w:r>
      <w:r w:rsidRPr="009D267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97818">
        <w:rPr>
          <w:rFonts w:ascii="GHEA Grapalat" w:hAnsi="GHEA Grapalat"/>
          <w:sz w:val="24"/>
          <w:szCs w:val="24"/>
          <w:lang w:val="hy-AM"/>
        </w:rPr>
        <w:t>օգոստոսի</w:t>
      </w:r>
      <w:r w:rsidRPr="00897818">
        <w:rPr>
          <w:rFonts w:ascii="GHEA Grapalat" w:hAnsi="GHEA Grapalat"/>
          <w:sz w:val="24"/>
          <w:szCs w:val="24"/>
          <w:lang w:val="hy-AM"/>
        </w:rPr>
        <w:t xml:space="preserve"> </w:t>
      </w:r>
      <w:r w:rsidR="00897818" w:rsidRPr="00897818">
        <w:rPr>
          <w:rFonts w:ascii="GHEA Grapalat" w:hAnsi="GHEA Grapalat"/>
          <w:sz w:val="24"/>
          <w:szCs w:val="24"/>
          <w:lang w:val="hy-AM"/>
        </w:rPr>
        <w:t>20</w:t>
      </w:r>
      <w:r w:rsidRPr="00897818">
        <w:rPr>
          <w:rFonts w:ascii="GHEA Grapalat" w:hAnsi="GHEA Grapalat"/>
          <w:sz w:val="24"/>
          <w:szCs w:val="24"/>
          <w:lang w:val="hy-AM"/>
        </w:rPr>
        <w:t>-ի N</w:t>
      </w:r>
      <w:r w:rsidR="00897818" w:rsidRPr="00897818">
        <w:rPr>
          <w:rFonts w:ascii="GHEA Grapalat" w:hAnsi="GHEA Grapalat"/>
          <w:sz w:val="24"/>
          <w:szCs w:val="24"/>
          <w:lang w:val="hy-AM"/>
        </w:rPr>
        <w:t>1236</w:t>
      </w:r>
      <w:r w:rsidRPr="00897818">
        <w:rPr>
          <w:rFonts w:ascii="GHEA Grapalat" w:hAnsi="GHEA Grapalat"/>
          <w:sz w:val="24"/>
          <w:szCs w:val="24"/>
          <w:lang w:val="hy-AM"/>
        </w:rPr>
        <w:t>-</w:t>
      </w:r>
      <w:r w:rsidR="00897818">
        <w:rPr>
          <w:rFonts w:ascii="GHEA Grapalat" w:hAnsi="GHEA Grapalat"/>
          <w:sz w:val="24"/>
          <w:szCs w:val="24"/>
          <w:lang w:val="hy-AM"/>
        </w:rPr>
        <w:t>Ա</w:t>
      </w:r>
      <w:r w:rsidRPr="009D2679">
        <w:rPr>
          <w:rFonts w:ascii="GHEA Grapalat" w:hAnsi="GHEA Grapalat"/>
          <w:sz w:val="24"/>
          <w:szCs w:val="24"/>
          <w:lang w:val="hy-AM"/>
        </w:rPr>
        <w:t xml:space="preserve"> որոշմամբ հաստատված ՀՀ կառավարության</w:t>
      </w:r>
      <w:r w:rsidR="00897818">
        <w:rPr>
          <w:rFonts w:ascii="GHEA Grapalat" w:hAnsi="GHEA Grapalat"/>
          <w:sz w:val="24"/>
          <w:szCs w:val="24"/>
          <w:lang w:val="hy-AM"/>
        </w:rPr>
        <w:t xml:space="preserve"> 2026</w:t>
      </w:r>
      <w:r w:rsidRPr="009D2679">
        <w:rPr>
          <w:rFonts w:ascii="GHEA Grapalat" w:hAnsi="GHEA Grapalat"/>
          <w:sz w:val="24"/>
          <w:szCs w:val="24"/>
          <w:lang w:val="hy-AM"/>
        </w:rPr>
        <w:t>-20</w:t>
      </w:r>
      <w:r w:rsidR="00897818">
        <w:rPr>
          <w:rFonts w:ascii="GHEA Grapalat" w:hAnsi="GHEA Grapalat"/>
          <w:sz w:val="24"/>
          <w:szCs w:val="24"/>
          <w:lang w:val="hy-AM"/>
        </w:rPr>
        <w:t>31</w:t>
      </w:r>
      <w:r w:rsidRPr="009D2679">
        <w:rPr>
          <w:rFonts w:ascii="GHEA Grapalat" w:hAnsi="GHEA Grapalat"/>
          <w:sz w:val="24"/>
          <w:szCs w:val="24"/>
          <w:lang w:val="hy-AM"/>
        </w:rPr>
        <w:t xml:space="preserve"> թվականների ծրագրի</w:t>
      </w:r>
    </w:p>
    <w:p w:rsidR="00897818" w:rsidRPr="001E2706" w:rsidRDefault="00897818" w:rsidP="00F2284E">
      <w:pPr>
        <w:pStyle w:val="ListParagraph"/>
        <w:numPr>
          <w:ilvl w:val="0"/>
          <w:numId w:val="4"/>
        </w:numPr>
        <w:spacing w:after="160" w:line="259" w:lineRule="auto"/>
        <w:ind w:left="0" w:firstLine="720"/>
        <w:jc w:val="both"/>
        <w:rPr>
          <w:rFonts w:ascii="GHEA Grapalat" w:eastAsia="Trebuchet MS" w:hAnsi="GHEA Grapalat" w:cs="Trebuchet MS"/>
          <w:sz w:val="24"/>
          <w:szCs w:val="24"/>
          <w:lang w:val="hy-AM"/>
        </w:rPr>
      </w:pPr>
      <w:r w:rsidRPr="001E2706">
        <w:rPr>
          <w:rFonts w:ascii="GHEA Grapalat" w:eastAsia="Trebuchet MS" w:hAnsi="GHEA Grapalat" w:cs="Trebuchet MS"/>
          <w:sz w:val="24"/>
          <w:szCs w:val="24"/>
          <w:lang w:val="hy-AM"/>
        </w:rPr>
        <w:t>ԲԱԺԻՆ 1. ԱՐՏԱՔԻՆ ՔԱՂԱՔԱԿԱՆՈՒԹՅՈՒՆ ԵՎ ԱՆ-ՎՏԱՆԳՈՒԹՅՈՒՆ, Գլուխ 1. Արտաքին քաղաքականություն</w:t>
      </w:r>
      <w:r w:rsidR="001E2706" w:rsidRPr="001E2706">
        <w:rPr>
          <w:rFonts w:ascii="GHEA Grapalat" w:eastAsia="Trebuchet MS" w:hAnsi="GHEA Grapalat" w:cs="Trebuchet MS"/>
          <w:sz w:val="24"/>
          <w:szCs w:val="24"/>
          <w:lang w:val="hy-AM"/>
        </w:rPr>
        <w:t>,</w:t>
      </w:r>
      <w:r w:rsidR="001E2706">
        <w:rPr>
          <w:rFonts w:ascii="GHEA Grapalat" w:eastAsia="Trebuchet MS" w:hAnsi="GHEA Grapalat" w:cs="Trebuchet MS"/>
          <w:sz w:val="24"/>
          <w:szCs w:val="24"/>
          <w:lang w:val="hy-AM"/>
        </w:rPr>
        <w:t xml:space="preserve"> </w:t>
      </w:r>
      <w:r w:rsidRPr="001E2706">
        <w:rPr>
          <w:rFonts w:ascii="GHEA Grapalat" w:eastAsia="Trebuchet MS" w:hAnsi="GHEA Grapalat" w:cs="Trebuchet MS"/>
          <w:sz w:val="24"/>
          <w:szCs w:val="24"/>
          <w:lang w:val="hy-AM"/>
        </w:rPr>
        <w:t>5-րդ կետից «Շարունակվելու են ԵՄ–ի հետ ռազմավարական համագործակցության ոլորտային զարգացումը և ինտեգրումը»,</w:t>
      </w:r>
    </w:p>
    <w:p w:rsidR="00897818" w:rsidRPr="001E2706" w:rsidRDefault="00897818" w:rsidP="005C7B50">
      <w:pPr>
        <w:pStyle w:val="ListParagraph"/>
        <w:numPr>
          <w:ilvl w:val="0"/>
          <w:numId w:val="4"/>
        </w:numPr>
        <w:spacing w:after="16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1E2706">
        <w:rPr>
          <w:rFonts w:ascii="GHEA Grapalat" w:eastAsia="Trebuchet MS" w:hAnsi="GHEA Grapalat" w:cs="Trebuchet MS"/>
          <w:sz w:val="24"/>
          <w:szCs w:val="24"/>
          <w:lang w:val="hy-AM"/>
        </w:rPr>
        <w:t>ԲԱԺԻՆ 2. ՄԱՐԴԿԱՅԻՆ ԿԱՊԻՏԱԼ ԵՎ ԲԱՐԵԿԵՑՈՒԹՅՈՒՆ, Գլուխ Կրթություն</w:t>
      </w:r>
      <w:r w:rsidR="001E2706" w:rsidRPr="001E2706">
        <w:rPr>
          <w:rFonts w:ascii="GHEA Grapalat" w:eastAsia="Trebuchet MS" w:hAnsi="GHEA Grapalat" w:cs="Trebuchet MS"/>
          <w:sz w:val="24"/>
          <w:szCs w:val="24"/>
          <w:lang w:val="hy-AM"/>
        </w:rPr>
        <w:t>,</w:t>
      </w:r>
      <w:r w:rsidR="001E2706">
        <w:rPr>
          <w:rFonts w:ascii="GHEA Grapalat" w:eastAsia="Trebuchet MS" w:hAnsi="GHEA Grapalat" w:cs="Trebuchet MS"/>
          <w:sz w:val="24"/>
          <w:szCs w:val="24"/>
          <w:lang w:val="hy-AM"/>
        </w:rPr>
        <w:t xml:space="preserve"> </w:t>
      </w:r>
      <w:r w:rsidRPr="001E2706">
        <w:rPr>
          <w:rFonts w:ascii="GHEA Grapalat" w:hAnsi="GHEA Grapalat"/>
          <w:sz w:val="24"/>
          <w:szCs w:val="24"/>
          <w:lang w:val="hy-AM"/>
        </w:rPr>
        <w:t>5-րդ կետի 3-րդ ենթակետից «Խթանվելու է բարձրագույն կրթության միջազգայնացումը» և 6-րդ ենթակետից «Ապահովվելու է հայաստանյան բուհերի շարունակական առաջխաղացումը միջազգային վարկանիշավորման համակարգերում»:</w:t>
      </w:r>
    </w:p>
    <w:p w:rsidR="009559AF" w:rsidRDefault="005745B5" w:rsidP="00E73470">
      <w:pPr>
        <w:pStyle w:val="Bodytext20"/>
        <w:numPr>
          <w:ilvl w:val="0"/>
          <w:numId w:val="2"/>
        </w:numPr>
        <w:shd w:val="clear" w:color="auto" w:fill="auto"/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3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 xml:space="preserve"> թվականի նոյեմբերի 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9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-ի N19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51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-Լ որոշմամբ հաստատված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F5133" w:rsidRPr="00BF513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Հ</w:t>
      </w:r>
      <w:r w:rsidR="00BF5133" w:rsidRPr="00BF5133">
        <w:rPr>
          <w:rFonts w:ascii="GHEA Grapalat" w:hAnsi="GHEA Grapalat"/>
          <w:sz w:val="24"/>
          <w:szCs w:val="24"/>
          <w:lang w:val="hy-AM"/>
        </w:rPr>
        <w:t xml:space="preserve">անրապետության մշակույթի պահպանության, զարգացման 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և</w:t>
      </w:r>
      <w:r w:rsidR="00BF5133" w:rsidRPr="00BF5133">
        <w:rPr>
          <w:rFonts w:ascii="GHEA Grapalat" w:hAnsi="GHEA Grapalat"/>
          <w:sz w:val="24"/>
          <w:szCs w:val="24"/>
          <w:lang w:val="hy-AM"/>
        </w:rPr>
        <w:t xml:space="preserve"> հանրահռչակման 2023-2027 թվականների ռազմավարությ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BF5133" w:rsidRPr="009D2679">
        <w:rPr>
          <w:rFonts w:ascii="GHEA Grapalat" w:hAnsi="GHEA Grapalat"/>
          <w:sz w:val="24"/>
          <w:szCs w:val="24"/>
          <w:lang w:val="hy-AM"/>
        </w:rPr>
        <w:t>«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4.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ՄԻՋԱԶԳԱՅԻՆ ՀԱՄԱԳՈՐԾԱԿՑՈՒԹՅՈՒՆ</w:t>
      </w:r>
      <w:r w:rsidR="00BF5133" w:rsidRPr="009D2679">
        <w:rPr>
          <w:rFonts w:ascii="GHEA Grapalat" w:hAnsi="GHEA Grapalat"/>
          <w:sz w:val="24"/>
          <w:szCs w:val="24"/>
          <w:lang w:val="hy-AM"/>
        </w:rPr>
        <w:t>»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66.</w:t>
      </w:r>
      <w:r w:rsidR="00BF5133" w:rsidRPr="00083A44">
        <w:rPr>
          <w:rFonts w:ascii="GHEA Grapalat" w:hAnsi="GHEA Grapalat"/>
          <w:sz w:val="24"/>
          <w:szCs w:val="24"/>
          <w:lang w:val="hy-AM"/>
        </w:rPr>
        <w:t>-րդ կետ՝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133" w:rsidRPr="009D2679">
        <w:rPr>
          <w:rFonts w:ascii="GHEA Grapalat" w:hAnsi="GHEA Grapalat"/>
          <w:sz w:val="24"/>
          <w:szCs w:val="24"/>
          <w:lang w:val="hy-AM"/>
        </w:rPr>
        <w:t>«</w:t>
      </w:r>
      <w:r w:rsidR="00DE1043" w:rsidRPr="00BF5133">
        <w:rPr>
          <w:rFonts w:ascii="GHEA Grapalat" w:hAnsi="GHEA Grapalat"/>
          <w:sz w:val="24"/>
          <w:szCs w:val="24"/>
          <w:lang w:val="hy-AM"/>
        </w:rPr>
        <w:t>Արտաքին հարաբերություններում կարևորվում է բոլոր պետությունների հետ փոխշահավետ և իրավահավասար հարաբերությունների շարունակական զարգացումը, որն իրականացվում է մշակութային և ստեղծարար հատվածների, բարեկամ և գործընկեր երկրների, ինչպես նաև սփյուռքի համայնքների միջոցով:</w:t>
      </w:r>
      <w:r w:rsidR="00BF5133" w:rsidRPr="009D2679">
        <w:rPr>
          <w:rFonts w:ascii="GHEA Grapalat" w:hAnsi="GHEA Grapalat"/>
          <w:sz w:val="24"/>
          <w:szCs w:val="24"/>
          <w:lang w:val="hy-AM"/>
        </w:rPr>
        <w:t>»</w:t>
      </w:r>
    </w:p>
    <w:p w:rsidR="0038138D" w:rsidRPr="009559AF" w:rsidRDefault="009559AF" w:rsidP="00E73470">
      <w:pPr>
        <w:pStyle w:val="Bodytext20"/>
        <w:numPr>
          <w:ilvl w:val="0"/>
          <w:numId w:val="2"/>
        </w:numPr>
        <w:shd w:val="clear" w:color="auto" w:fill="auto"/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8138D" w:rsidRPr="009559AF">
        <w:rPr>
          <w:rFonts w:ascii="GHEA Grapalat" w:hAnsi="GHEA Grapalat"/>
          <w:sz w:val="24"/>
          <w:szCs w:val="24"/>
          <w:lang w:val="hy-AM"/>
        </w:rPr>
        <w:t>ՀՀ կառավարություն 2023 թվականի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որոշմամբ հաստատված N 1 հավելվածի «68. Մասնավոր նպատակ 2.4 Ֆիզիկական կուլտուրայի և սպորտի բնագավառում կարողությունների զարգացում ու մարդկային ռեսուրսների կառավարման արդյունավետ համակարգի ստեղծում» և «70. Մասնավոր նպատակ «2.5 Ֆիզիկական կուլտուրայի և սպորտի բնագավառի միջազգայնացում» կետերից:</w:t>
      </w:r>
    </w:p>
    <w:p w:rsidR="00BC28F0" w:rsidRPr="00BE0A68" w:rsidRDefault="00BC28F0" w:rsidP="00E73470">
      <w:pPr>
        <w:widowControl w:val="0"/>
        <w:spacing w:after="0"/>
        <w:ind w:firstLine="562"/>
        <w:jc w:val="both"/>
        <w:rPr>
          <w:rFonts w:ascii="GHEA Grapalat" w:eastAsia="Trebuchet MS" w:hAnsi="GHEA Grapalat" w:cs="Trebuchet MS"/>
          <w:sz w:val="24"/>
          <w:szCs w:val="24"/>
          <w:lang w:val="hy-AM"/>
        </w:rPr>
      </w:pPr>
      <w:r w:rsidRPr="00BE0A68">
        <w:rPr>
          <w:rFonts w:ascii="GHEA Grapalat" w:eastAsia="Trebuchet MS" w:hAnsi="GHEA Grapalat" w:cs="Trebuchet MS"/>
          <w:sz w:val="24"/>
          <w:szCs w:val="24"/>
          <w:lang w:val="hy-AM"/>
        </w:rPr>
        <w:t xml:space="preserve">Ելնելով վերոգրյալից՝ Հայաստանի Հանրապետության կրթության, գիտության, մշակույթի և սպորտի նախարարությունը նպատակահարմար է համարում </w:t>
      </w:r>
      <w:r w:rsidR="000F7734">
        <w:rPr>
          <w:rFonts w:ascii="GHEA Grapalat" w:eastAsia="Trebuchet MS" w:hAnsi="GHEA Grapalat" w:cs="Trebuchet MS"/>
          <w:sz w:val="24"/>
          <w:szCs w:val="24"/>
          <w:lang w:val="hy-AM"/>
        </w:rPr>
        <w:t>Ծ</w:t>
      </w:r>
      <w:r w:rsidR="005B704B" w:rsidRPr="00BE0A68">
        <w:rPr>
          <w:rFonts w:ascii="GHEA Grapalat" w:eastAsia="Trebuchet MS" w:hAnsi="GHEA Grapalat" w:cs="Trebuchet MS"/>
          <w:sz w:val="24"/>
          <w:szCs w:val="24"/>
          <w:lang w:val="hy-AM"/>
        </w:rPr>
        <w:t>րագրի</w:t>
      </w:r>
      <w:r w:rsidR="00AA230D">
        <w:rPr>
          <w:rFonts w:ascii="GHEA Grapalat" w:eastAsia="Trebuchet MS" w:hAnsi="GHEA Grapalat" w:cs="Trebuchet MS"/>
          <w:sz w:val="24"/>
          <w:szCs w:val="24"/>
          <w:lang w:val="hy-AM"/>
        </w:rPr>
        <w:t xml:space="preserve"> </w:t>
      </w:r>
      <w:r w:rsidR="00447774">
        <w:rPr>
          <w:rFonts w:ascii="GHEA Grapalat" w:eastAsia="Trebuchet MS" w:hAnsi="GHEA Grapalat" w:cs="Trebuchet MS"/>
          <w:sz w:val="24"/>
          <w:szCs w:val="24"/>
          <w:lang w:val="hy-AM"/>
        </w:rPr>
        <w:t>ստորագրումը</w:t>
      </w:r>
      <w:r w:rsidRPr="00BE0A68">
        <w:rPr>
          <w:rFonts w:ascii="GHEA Grapalat" w:eastAsia="Trebuchet MS" w:hAnsi="GHEA Grapalat" w:cs="Trebuchet MS"/>
          <w:sz w:val="24"/>
          <w:szCs w:val="24"/>
          <w:lang w:val="hy-AM"/>
        </w:rPr>
        <w:t xml:space="preserve">: </w:t>
      </w:r>
    </w:p>
    <w:p w:rsidR="006E4B98" w:rsidRPr="00BF5133" w:rsidRDefault="006E4B98" w:rsidP="00E73470">
      <w:pPr>
        <w:widowControl w:val="0"/>
        <w:spacing w:after="0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:rsidR="00BC28F0" w:rsidRPr="00BF5133" w:rsidRDefault="00BC28F0" w:rsidP="00E73470">
      <w:pPr>
        <w:widowControl w:val="0"/>
        <w:spacing w:after="0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:rsidR="006E4B98" w:rsidRPr="00261205" w:rsidRDefault="006E4B98" w:rsidP="00E73470">
      <w:pPr>
        <w:pStyle w:val="Bodytext20"/>
        <w:shd w:val="clear" w:color="auto" w:fill="auto"/>
        <w:spacing w:line="276" w:lineRule="auto"/>
        <w:ind w:firstLine="562"/>
        <w:rPr>
          <w:rFonts w:ascii="GHEA Grapalat" w:hAnsi="GHEA Grapalat"/>
          <w:b/>
          <w:sz w:val="24"/>
          <w:szCs w:val="24"/>
          <w:lang w:val="hy-AM"/>
        </w:rPr>
      </w:pPr>
      <w:r w:rsidRPr="00261205">
        <w:rPr>
          <w:rFonts w:ascii="GHEA Grapalat" w:hAnsi="GHEA Grapalat"/>
          <w:b/>
          <w:sz w:val="24"/>
          <w:szCs w:val="24"/>
          <w:lang w:val="hy-AM"/>
        </w:rPr>
        <w:t xml:space="preserve">ՀՀ ԿՐԹՈՒԹՅԱՆ, ԳԻՏՈՒԹՅԱՆ, </w:t>
      </w:r>
    </w:p>
    <w:p w:rsidR="00BC28F0" w:rsidRPr="00083A44" w:rsidRDefault="006E4B98" w:rsidP="00E73470">
      <w:pPr>
        <w:spacing w:after="0"/>
        <w:ind w:firstLine="562"/>
        <w:rPr>
          <w:rFonts w:ascii="GHEA Grapalat" w:hAnsi="GHEA Grapalat"/>
          <w:b/>
          <w:sz w:val="24"/>
          <w:szCs w:val="24"/>
          <w:lang w:val="hy-AM"/>
        </w:rPr>
      </w:pPr>
      <w:r w:rsidRPr="00261205">
        <w:rPr>
          <w:rFonts w:ascii="GHEA Grapalat" w:hAnsi="GHEA Grapalat"/>
          <w:b/>
          <w:sz w:val="24"/>
          <w:szCs w:val="24"/>
          <w:lang w:val="hy-AM"/>
        </w:rPr>
        <w:t xml:space="preserve">ՄՇԱԿՈՒՅԹԻ </w:t>
      </w:r>
      <w:r w:rsidRPr="007517F0">
        <w:rPr>
          <w:rFonts w:ascii="GHEA Grapalat" w:hAnsi="GHEA Grapalat"/>
          <w:b/>
          <w:sz w:val="24"/>
          <w:szCs w:val="24"/>
          <w:lang w:val="hy-AM"/>
        </w:rPr>
        <w:t>ԵՎ</w:t>
      </w:r>
      <w:r w:rsidRPr="00261205">
        <w:rPr>
          <w:rFonts w:ascii="GHEA Grapalat" w:hAnsi="GHEA Grapalat"/>
          <w:b/>
          <w:sz w:val="24"/>
          <w:szCs w:val="24"/>
          <w:lang w:val="hy-AM"/>
        </w:rPr>
        <w:t xml:space="preserve"> ՍՊՈՐՏԻ</w:t>
      </w:r>
      <w:r w:rsidR="00BC28F0">
        <w:rPr>
          <w:rFonts w:ascii="GHEA Grapalat" w:hAnsi="GHEA Grapalat"/>
          <w:b/>
          <w:sz w:val="24"/>
          <w:szCs w:val="24"/>
          <w:lang w:val="hy-AM"/>
        </w:rPr>
        <w:t xml:space="preserve"> ՆԱԽԱՐԱՐ</w:t>
      </w:r>
      <w:r w:rsidR="00BC28F0" w:rsidRPr="00083A44">
        <w:rPr>
          <w:rFonts w:ascii="GHEA Grapalat" w:hAnsi="GHEA Grapalat"/>
          <w:b/>
          <w:sz w:val="24"/>
          <w:szCs w:val="24"/>
          <w:lang w:val="hy-AM"/>
        </w:rPr>
        <w:t>՝</w:t>
      </w:r>
      <w:r w:rsidR="00BC28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C28F0">
        <w:rPr>
          <w:rFonts w:ascii="GHEA Grapalat" w:hAnsi="GHEA Grapalat"/>
          <w:b/>
          <w:sz w:val="24"/>
          <w:szCs w:val="24"/>
          <w:lang w:val="hy-AM"/>
        </w:rPr>
        <w:tab/>
      </w:r>
      <w:r w:rsidR="00BC28F0">
        <w:rPr>
          <w:rFonts w:ascii="GHEA Grapalat" w:hAnsi="GHEA Grapalat"/>
          <w:b/>
          <w:sz w:val="24"/>
          <w:szCs w:val="24"/>
          <w:lang w:val="hy-AM"/>
        </w:rPr>
        <w:tab/>
      </w:r>
    </w:p>
    <w:p w:rsidR="00BC28F0" w:rsidRPr="00083A44" w:rsidRDefault="00BC28F0" w:rsidP="00E73470">
      <w:pPr>
        <w:spacing w:after="0"/>
        <w:ind w:firstLine="562"/>
        <w:rPr>
          <w:rFonts w:ascii="GHEA Grapalat" w:hAnsi="GHEA Grapalat"/>
          <w:b/>
          <w:sz w:val="24"/>
          <w:szCs w:val="24"/>
          <w:lang w:val="hy-AM"/>
        </w:rPr>
      </w:pPr>
    </w:p>
    <w:p w:rsidR="00D95FF3" w:rsidRPr="006E4B98" w:rsidRDefault="006E4B98" w:rsidP="00E73470">
      <w:pPr>
        <w:spacing w:after="0"/>
        <w:ind w:firstLine="562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ԺԱՆՆԱ ԱՆԴՐԵԱՍՅԱՆ</w:t>
      </w:r>
    </w:p>
    <w:sectPr w:rsidR="00D95FF3" w:rsidRPr="006E4B98" w:rsidSect="001E1BB4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68B8"/>
    <w:multiLevelType w:val="hybridMultilevel"/>
    <w:tmpl w:val="3E9A1056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DA6E0D"/>
    <w:multiLevelType w:val="hybridMultilevel"/>
    <w:tmpl w:val="94CCB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A0079"/>
    <w:multiLevelType w:val="hybridMultilevel"/>
    <w:tmpl w:val="08A281EA"/>
    <w:lvl w:ilvl="0" w:tplc="95845060">
      <w:start w:val="7"/>
      <w:numFmt w:val="bullet"/>
      <w:lvlText w:val="-"/>
      <w:lvlJc w:val="left"/>
      <w:pPr>
        <w:ind w:left="1080" w:hanging="360"/>
      </w:pPr>
      <w:rPr>
        <w:rFonts w:ascii="GHEA Grapalat" w:eastAsia="Trebuchet MS" w:hAnsi="GHEA Grapalat" w:cs="Trebuchet M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792CA1"/>
    <w:multiLevelType w:val="hybridMultilevel"/>
    <w:tmpl w:val="91944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B98"/>
    <w:rsid w:val="00001DFC"/>
    <w:rsid w:val="00083A44"/>
    <w:rsid w:val="00085FB8"/>
    <w:rsid w:val="0009632F"/>
    <w:rsid w:val="000977DA"/>
    <w:rsid w:val="000F7734"/>
    <w:rsid w:val="00194AF8"/>
    <w:rsid w:val="001E1BB4"/>
    <w:rsid w:val="001E2706"/>
    <w:rsid w:val="00235F1D"/>
    <w:rsid w:val="00311CAC"/>
    <w:rsid w:val="003148C5"/>
    <w:rsid w:val="003331A5"/>
    <w:rsid w:val="0038138D"/>
    <w:rsid w:val="00381714"/>
    <w:rsid w:val="00383F67"/>
    <w:rsid w:val="004146BE"/>
    <w:rsid w:val="00447774"/>
    <w:rsid w:val="004A0E71"/>
    <w:rsid w:val="004C553F"/>
    <w:rsid w:val="00552C8B"/>
    <w:rsid w:val="005745B5"/>
    <w:rsid w:val="005A2983"/>
    <w:rsid w:val="005B704B"/>
    <w:rsid w:val="006815BF"/>
    <w:rsid w:val="006E4B98"/>
    <w:rsid w:val="007112F2"/>
    <w:rsid w:val="007749E8"/>
    <w:rsid w:val="007B1800"/>
    <w:rsid w:val="007D739F"/>
    <w:rsid w:val="00802383"/>
    <w:rsid w:val="00862EDE"/>
    <w:rsid w:val="00897818"/>
    <w:rsid w:val="009559AF"/>
    <w:rsid w:val="009E2B75"/>
    <w:rsid w:val="00A12003"/>
    <w:rsid w:val="00A463CE"/>
    <w:rsid w:val="00A55246"/>
    <w:rsid w:val="00A63811"/>
    <w:rsid w:val="00AA230D"/>
    <w:rsid w:val="00B51D2B"/>
    <w:rsid w:val="00B71C36"/>
    <w:rsid w:val="00BC28F0"/>
    <w:rsid w:val="00BE0A68"/>
    <w:rsid w:val="00BF5133"/>
    <w:rsid w:val="00C04383"/>
    <w:rsid w:val="00CA597D"/>
    <w:rsid w:val="00CC309D"/>
    <w:rsid w:val="00D95FF3"/>
    <w:rsid w:val="00DD42CB"/>
    <w:rsid w:val="00DE1043"/>
    <w:rsid w:val="00E73470"/>
    <w:rsid w:val="00EB1E2A"/>
    <w:rsid w:val="00F13E9A"/>
    <w:rsid w:val="00FC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EE3446-1F26-4776-9546-CCBDB404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B9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6">
    <w:name w:val="Body text (6)_"/>
    <w:basedOn w:val="DefaultParagraphFont"/>
    <w:link w:val="Bodytext60"/>
    <w:locked/>
    <w:rsid w:val="006E4B98"/>
    <w:rPr>
      <w:rFonts w:ascii="Angsana New" w:eastAsia="Angsana New" w:hAnsi="Angsana New" w:cs="Angsana New"/>
      <w:sz w:val="40"/>
      <w:szCs w:val="40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6E4B98"/>
    <w:pPr>
      <w:widowControl w:val="0"/>
      <w:shd w:val="clear" w:color="auto" w:fill="FFFFFF"/>
      <w:spacing w:before="1020" w:after="660" w:line="360" w:lineRule="exact"/>
      <w:jc w:val="both"/>
    </w:pPr>
    <w:rPr>
      <w:rFonts w:ascii="Angsana New" w:eastAsia="Angsana New" w:hAnsi="Angsana New" w:cs="Angsana New"/>
      <w:sz w:val="40"/>
      <w:szCs w:val="40"/>
    </w:rPr>
  </w:style>
  <w:style w:type="character" w:customStyle="1" w:styleId="Bodytext2">
    <w:name w:val="Body text (2)_"/>
    <w:basedOn w:val="DefaultParagraphFont"/>
    <w:link w:val="Bodytext20"/>
    <w:rsid w:val="006E4B98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E4B98"/>
    <w:pPr>
      <w:widowControl w:val="0"/>
      <w:shd w:val="clear" w:color="auto" w:fill="FFFFFF"/>
      <w:spacing w:after="0" w:line="523" w:lineRule="exact"/>
      <w:ind w:hanging="340"/>
      <w:jc w:val="both"/>
    </w:pPr>
    <w:rPr>
      <w:rFonts w:ascii="Trebuchet MS" w:eastAsia="Trebuchet MS" w:hAnsi="Trebuchet MS" w:cs="Trebuchet MS"/>
    </w:rPr>
  </w:style>
  <w:style w:type="character" w:customStyle="1" w:styleId="Bodytext3">
    <w:name w:val="Body text (3)_"/>
    <w:basedOn w:val="DefaultParagraphFont"/>
    <w:link w:val="Bodytext30"/>
    <w:rsid w:val="006E4B98"/>
    <w:rPr>
      <w:b/>
      <w:bCs/>
      <w:sz w:val="24"/>
      <w:szCs w:val="24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6E4B98"/>
    <w:pPr>
      <w:widowControl w:val="0"/>
      <w:shd w:val="clear" w:color="auto" w:fill="FFFFFF"/>
      <w:spacing w:after="120" w:line="0" w:lineRule="atLeast"/>
      <w:jc w:val="center"/>
    </w:pPr>
    <w:rPr>
      <w:rFonts w:asciiTheme="minorHAnsi" w:eastAsiaTheme="minorHAnsi" w:hAnsiTheme="minorHAnsi" w:cstheme="minorBidi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51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Republic of Armenia, MoESCS</dc:creator>
  <cp:lastModifiedBy>Elen Davtyan</cp:lastModifiedBy>
  <cp:revision>2</cp:revision>
  <dcterms:created xsi:type="dcterms:W3CDTF">2026-10-12T12:26:00Z</dcterms:created>
  <dcterms:modified xsi:type="dcterms:W3CDTF">2026-10-12T12:26:00Z</dcterms:modified>
</cp:coreProperties>
</file>