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1608" w14:textId="77777777" w:rsidR="001422B2" w:rsidRPr="00DD2488" w:rsidRDefault="001422B2" w:rsidP="001422B2">
      <w:pPr>
        <w:jc w:val="center"/>
        <w:rPr>
          <w:rFonts w:ascii="GHEA Grapalat" w:hAnsi="GHEA Grapalat" w:cs="Sylfaen"/>
          <w:b/>
          <w:bCs/>
          <w:sz w:val="26"/>
          <w:szCs w:val="26"/>
        </w:rPr>
      </w:pPr>
      <w:r w:rsidRPr="00DD2488">
        <w:rPr>
          <w:rFonts w:ascii="GHEA Grapalat" w:hAnsi="GHEA Grapalat" w:cs="Sylfaen"/>
          <w:b/>
          <w:bCs/>
          <w:sz w:val="26"/>
          <w:szCs w:val="26"/>
        </w:rPr>
        <w:t>ՏԵՂԵԿԱՆՔ</w:t>
      </w:r>
    </w:p>
    <w:p w14:paraId="0155F937" w14:textId="77777777" w:rsidR="001422B2" w:rsidRPr="00DD2488" w:rsidRDefault="001422B2" w:rsidP="001422B2">
      <w:pPr>
        <w:rPr>
          <w:rFonts w:ascii="GHEA Grapalat" w:hAnsi="GHEA Grapalat" w:cs="Sylfaen"/>
          <w:b/>
          <w:bCs/>
          <w:sz w:val="26"/>
          <w:szCs w:val="26"/>
        </w:rPr>
      </w:pPr>
      <w:r w:rsidRPr="00DD2488">
        <w:rPr>
          <w:rFonts w:ascii="GHEA Grapalat" w:hAnsi="GHEA Grapalat" w:cs="Sylfaen"/>
          <w:b/>
          <w:sz w:val="26"/>
          <w:szCs w:val="26"/>
        </w:rPr>
        <w:br/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Իրավական</w:t>
      </w:r>
      <w:proofErr w:type="spellEnd"/>
      <w:r w:rsidRPr="00DD2488">
        <w:rPr>
          <w:rFonts w:ascii="GHEA Grapalat" w:hAnsi="GHEA Grapalat" w:cs="Sylfaen"/>
          <w:b/>
          <w:bCs/>
          <w:sz w:val="26"/>
          <w:szCs w:val="26"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ակտերի</w:t>
      </w:r>
      <w:proofErr w:type="spellEnd"/>
      <w:r w:rsidRPr="00DD2488">
        <w:rPr>
          <w:rFonts w:ascii="GHEA Grapalat" w:hAnsi="GHEA Grapalat" w:cs="Sylfaen"/>
          <w:b/>
          <w:bCs/>
          <w:sz w:val="26"/>
          <w:szCs w:val="26"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նախագծերի</w:t>
      </w:r>
      <w:proofErr w:type="spellEnd"/>
      <w:r w:rsidRPr="00DD2488">
        <w:rPr>
          <w:rFonts w:ascii="GHEA Grapalat" w:hAnsi="GHEA Grapalat" w:cs="Sylfaen"/>
          <w:b/>
          <w:bCs/>
          <w:sz w:val="26"/>
          <w:szCs w:val="26"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հանրային</w:t>
      </w:r>
      <w:proofErr w:type="spellEnd"/>
      <w:r w:rsidRPr="00DD2488">
        <w:rPr>
          <w:rFonts w:ascii="GHEA Grapalat" w:hAnsi="GHEA Grapalat" w:cs="Sylfaen"/>
          <w:b/>
          <w:bCs/>
          <w:sz w:val="26"/>
          <w:szCs w:val="26"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քննարկման</w:t>
      </w:r>
      <w:proofErr w:type="spellEnd"/>
      <w:r w:rsidRPr="00DD2488">
        <w:rPr>
          <w:rFonts w:ascii="GHEA Grapalat" w:hAnsi="GHEA Grapalat" w:cs="Sylfaen"/>
          <w:b/>
          <w:bCs/>
          <w:sz w:val="26"/>
          <w:szCs w:val="26"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  <w:sz w:val="26"/>
          <w:szCs w:val="26"/>
        </w:rPr>
        <w:t>վերաբերյալ</w:t>
      </w:r>
      <w:proofErr w:type="spellEnd"/>
    </w:p>
    <w:p w14:paraId="5A467152" w14:textId="77777777" w:rsidR="001422B2" w:rsidRPr="00DD2488" w:rsidRDefault="001422B2" w:rsidP="001422B2">
      <w:pPr>
        <w:rPr>
          <w:rFonts w:ascii="GHEA Grapalat" w:hAnsi="GHEA Grapalat" w:cs="Sylfaen"/>
          <w:b/>
          <w:sz w:val="26"/>
          <w:szCs w:val="26"/>
        </w:rPr>
      </w:pPr>
      <w:r w:rsidRPr="00DD2488">
        <w:rPr>
          <w:rFonts w:ascii="GHEA Grapalat" w:hAnsi="GHEA Grapalat" w:cs="Sylfaen"/>
          <w:b/>
          <w:sz w:val="26"/>
          <w:szCs w:val="26"/>
        </w:rPr>
        <w:br/>
      </w:r>
    </w:p>
    <w:p w14:paraId="5B76356C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Իրավական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ակտի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նախագծի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անվանում</w:t>
      </w:r>
      <w:proofErr w:type="spellEnd"/>
    </w:p>
    <w:p w14:paraId="60EC6558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r w:rsidRPr="00DD2488">
        <w:rPr>
          <w:rFonts w:ascii="GHEA Grapalat" w:hAnsi="GHEA Grapalat" w:cs="Sylfaen"/>
          <w:bCs/>
        </w:rPr>
        <w:t>«ՀԱՅԱՍՏԱՆԻ ՀԱՆՐԱՊԵՏՈՒԹՅԱՆ ԿԱՌԱՎԱՐՈՒԹՅԱՆ 2022 ԹՎԱԿԱՆԻ ՀՈՒԼԻՍԻ 21-Ի N 1098-Ն ՈՐՈՇՄԱՆ ՄԵՋ ՓՈՓՈԽՈՒԹՅՈՒՆՆԵՐ ԵՎ ԼՐԱՑՈՒՄՆԵՐ ԿԱՏԱՐԵԼՈՒ ՄԱՍԻՆ» ՀՀ ԿԱՌԱՎԱՐՈՒԹՅԱՆ ՈՐՈՇՄԱՆ ՆԱԽԱԳԻԾ</w:t>
      </w:r>
    </w:p>
    <w:p w14:paraId="67F8DD7F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Cs/>
        </w:rPr>
        <w:br/>
      </w:r>
    </w:p>
    <w:p w14:paraId="51564CFE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Իրավական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ակտի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նախագիծ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մշակող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մարմնի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անվանում</w:t>
      </w:r>
      <w:proofErr w:type="spellEnd"/>
    </w:p>
    <w:p w14:paraId="76D48FC6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proofErr w:type="spellStart"/>
      <w:r w:rsidRPr="00DD2488">
        <w:rPr>
          <w:rFonts w:ascii="GHEA Grapalat" w:hAnsi="GHEA Grapalat" w:cs="Sylfaen"/>
          <w:bCs/>
        </w:rPr>
        <w:t>Պաշտպանության</w:t>
      </w:r>
      <w:proofErr w:type="spellEnd"/>
      <w:r w:rsidRPr="00DD2488">
        <w:rPr>
          <w:rFonts w:ascii="GHEA Grapalat" w:hAnsi="GHEA Grapalat" w:cs="Sylfaen"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Cs/>
        </w:rPr>
        <w:t>նախարարություն</w:t>
      </w:r>
      <w:proofErr w:type="spellEnd"/>
    </w:p>
    <w:p w14:paraId="539CA786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Cs/>
        </w:rPr>
        <w:br/>
      </w:r>
    </w:p>
    <w:p w14:paraId="3BD39E9D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Իրավական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ակտի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տեսակ</w:t>
      </w:r>
      <w:proofErr w:type="spellEnd"/>
    </w:p>
    <w:p w14:paraId="4078CC32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proofErr w:type="spellStart"/>
      <w:r w:rsidRPr="00DD2488">
        <w:rPr>
          <w:rFonts w:ascii="GHEA Grapalat" w:hAnsi="GHEA Grapalat" w:cs="Sylfaen"/>
          <w:bCs/>
        </w:rPr>
        <w:t>Որոշում</w:t>
      </w:r>
      <w:proofErr w:type="spellEnd"/>
    </w:p>
    <w:p w14:paraId="753E67DD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Cs/>
        </w:rPr>
        <w:br/>
      </w:r>
    </w:p>
    <w:p w14:paraId="762370FC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Ոլորտ</w:t>
      </w:r>
      <w:proofErr w:type="spellEnd"/>
    </w:p>
    <w:p w14:paraId="48B25C5F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proofErr w:type="spellStart"/>
      <w:r w:rsidRPr="00DD2488">
        <w:rPr>
          <w:rFonts w:ascii="GHEA Grapalat" w:hAnsi="GHEA Grapalat" w:cs="Sylfaen"/>
          <w:bCs/>
        </w:rPr>
        <w:t>Անվտանգություն</w:t>
      </w:r>
      <w:proofErr w:type="spellEnd"/>
    </w:p>
    <w:p w14:paraId="7D8E86D8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/>
        </w:rPr>
        <w:br/>
      </w:r>
    </w:p>
    <w:p w14:paraId="5FD8009B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Հանրային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քննարկման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ժամկետ</w:t>
      </w:r>
      <w:proofErr w:type="spellEnd"/>
    </w:p>
    <w:p w14:paraId="7C9C2920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r w:rsidRPr="00DD2488">
        <w:rPr>
          <w:rFonts w:ascii="GHEA Grapalat" w:hAnsi="GHEA Grapalat" w:cs="Sylfaen"/>
          <w:bCs/>
        </w:rPr>
        <w:t>27/07/2026 - 12/08/2026</w:t>
      </w:r>
    </w:p>
    <w:p w14:paraId="0DE2A345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/>
        </w:rPr>
        <w:br/>
      </w:r>
    </w:p>
    <w:p w14:paraId="4A9E3E3F" w14:textId="77777777" w:rsidR="001422B2" w:rsidRPr="00DD2488" w:rsidRDefault="001422B2" w:rsidP="001422B2">
      <w:pPr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Ստացված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առաջարկների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արդյունքներ</w:t>
      </w:r>
      <w:proofErr w:type="spellEnd"/>
    </w:p>
    <w:p w14:paraId="33C6C8DC" w14:textId="77777777" w:rsidR="001422B2" w:rsidRPr="00DD2488" w:rsidRDefault="001422B2" w:rsidP="001422B2">
      <w:pPr>
        <w:rPr>
          <w:rFonts w:ascii="GHEA Grapalat" w:hAnsi="GHEA Grapalat" w:cs="Sylfaen"/>
          <w:bCs/>
        </w:rPr>
      </w:pPr>
      <w:proofErr w:type="spellStart"/>
      <w:r w:rsidRPr="00DD2488">
        <w:rPr>
          <w:rFonts w:ascii="GHEA Grapalat" w:hAnsi="GHEA Grapalat" w:cs="Sylfaen"/>
          <w:bCs/>
        </w:rPr>
        <w:t>Չի</w:t>
      </w:r>
      <w:proofErr w:type="spellEnd"/>
      <w:r w:rsidRPr="00DD2488">
        <w:rPr>
          <w:rFonts w:ascii="GHEA Grapalat" w:hAnsi="GHEA Grapalat" w:cs="Sylfaen"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Cs/>
        </w:rPr>
        <w:t>ստացվել</w:t>
      </w:r>
      <w:proofErr w:type="spellEnd"/>
    </w:p>
    <w:p w14:paraId="6C146ED2" w14:textId="77777777" w:rsidR="001422B2" w:rsidRPr="00DD2488" w:rsidRDefault="001422B2" w:rsidP="001422B2">
      <w:pPr>
        <w:rPr>
          <w:rFonts w:ascii="GHEA Grapalat" w:hAnsi="GHEA Grapalat" w:cs="Sylfaen"/>
          <w:b/>
        </w:rPr>
      </w:pPr>
      <w:r w:rsidRPr="00DD2488">
        <w:rPr>
          <w:rFonts w:ascii="GHEA Grapalat" w:hAnsi="GHEA Grapalat" w:cs="Sylfaen"/>
          <w:bCs/>
        </w:rPr>
        <w:br/>
      </w:r>
      <w:r w:rsidRPr="00DD2488">
        <w:rPr>
          <w:rFonts w:ascii="GHEA Grapalat" w:hAnsi="GHEA Grapalat" w:cs="Sylfaen"/>
          <w:b/>
        </w:rPr>
        <w:br/>
      </w:r>
    </w:p>
    <w:p w14:paraId="66EC5264" w14:textId="77777777" w:rsidR="001422B2" w:rsidRPr="00DD2488" w:rsidRDefault="001422B2" w:rsidP="001422B2">
      <w:pPr>
        <w:jc w:val="center"/>
        <w:rPr>
          <w:rFonts w:ascii="GHEA Grapalat" w:hAnsi="GHEA Grapalat" w:cs="Sylfaen"/>
          <w:b/>
          <w:bCs/>
        </w:rPr>
      </w:pPr>
      <w:proofErr w:type="spellStart"/>
      <w:r w:rsidRPr="00DD2488">
        <w:rPr>
          <w:rFonts w:ascii="GHEA Grapalat" w:hAnsi="GHEA Grapalat" w:cs="Sylfaen"/>
          <w:b/>
          <w:bCs/>
        </w:rPr>
        <w:t>Տեղեկանքը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գեներացվել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է www.e-draft.am </w:t>
      </w:r>
      <w:proofErr w:type="spellStart"/>
      <w:r w:rsidRPr="00DD2488">
        <w:rPr>
          <w:rFonts w:ascii="GHEA Grapalat" w:hAnsi="GHEA Grapalat" w:cs="Sylfaen"/>
          <w:b/>
          <w:bCs/>
        </w:rPr>
        <w:t>կայքի</w:t>
      </w:r>
      <w:proofErr w:type="spellEnd"/>
      <w:r w:rsidRPr="00DD2488">
        <w:rPr>
          <w:rFonts w:ascii="GHEA Grapalat" w:hAnsi="GHEA Grapalat" w:cs="Sylfaen"/>
          <w:b/>
          <w:bCs/>
        </w:rPr>
        <w:t xml:space="preserve"> </w:t>
      </w:r>
      <w:proofErr w:type="spellStart"/>
      <w:r w:rsidRPr="00DD2488">
        <w:rPr>
          <w:rFonts w:ascii="GHEA Grapalat" w:hAnsi="GHEA Grapalat" w:cs="Sylfaen"/>
          <w:b/>
          <w:bCs/>
        </w:rPr>
        <w:t>կողմից</w:t>
      </w:r>
      <w:proofErr w:type="spellEnd"/>
    </w:p>
    <w:p w14:paraId="1321B9F2" w14:textId="77777777" w:rsidR="001422B2" w:rsidRPr="00DD2488" w:rsidRDefault="001422B2" w:rsidP="001422B2">
      <w:pPr>
        <w:jc w:val="center"/>
        <w:rPr>
          <w:rFonts w:ascii="GHEA Grapalat" w:hAnsi="GHEA Grapalat" w:cs="Sylfaen"/>
          <w:b/>
          <w:bCs/>
        </w:rPr>
      </w:pPr>
      <w:r w:rsidRPr="00DD2488">
        <w:rPr>
          <w:rFonts w:ascii="GHEA Grapalat" w:hAnsi="GHEA Grapalat" w:cs="Sylfaen"/>
          <w:b/>
          <w:bCs/>
        </w:rPr>
        <w:t>24/09/2026</w:t>
      </w:r>
    </w:p>
    <w:p w14:paraId="23B4CEF4" w14:textId="3A7AB173" w:rsidR="00C61E3B" w:rsidRPr="001422B2" w:rsidRDefault="00C61E3B" w:rsidP="001422B2">
      <w:pPr>
        <w:spacing w:after="160" w:line="278" w:lineRule="auto"/>
        <w:rPr>
          <w:rFonts w:ascii="GHEA Grapalat" w:hAnsi="GHEA Grapalat"/>
        </w:rPr>
      </w:pPr>
    </w:p>
    <w:sectPr w:rsidR="00C61E3B" w:rsidRPr="001422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87"/>
    <w:rsid w:val="001422B2"/>
    <w:rsid w:val="00400422"/>
    <w:rsid w:val="00730587"/>
    <w:rsid w:val="00C61E3B"/>
    <w:rsid w:val="00DC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AC5BD"/>
  <w15:chartTrackingRefBased/>
  <w15:docId w15:val="{36D7E745-FE16-48C5-8B93-3C587A3F9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B2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05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5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5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5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5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58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58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58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58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5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5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5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5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5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5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5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5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5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5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05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5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05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58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05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58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05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5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5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5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2026-09-24T13:32:00Z</dcterms:created>
  <dcterms:modified xsi:type="dcterms:W3CDTF">2026-09-24T13:32:00Z</dcterms:modified>
</cp:coreProperties>
</file>