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F41814" w:rsidRDefault="0024134B" w:rsidP="00A71CED">
      <w:pPr>
        <w:jc w:val="center"/>
        <w:rPr>
          <w:rFonts w:ascii="GHEA Mariam" w:hAnsi="GHEA Mariam"/>
          <w:sz w:val="24"/>
          <w:szCs w:val="24"/>
          <w:lang w:val="hy-AM"/>
        </w:rPr>
      </w:pPr>
      <w:r>
        <w:rPr>
          <w:rFonts w:ascii="GHEA Mariam" w:hAnsi="GHEA Mariam"/>
          <w:sz w:val="24"/>
          <w:szCs w:val="24"/>
          <w:lang w:val="en-GB"/>
        </w:rPr>
        <w:t>1</w:t>
      </w:r>
      <w:r w:rsidR="001643D7">
        <w:rPr>
          <w:rFonts w:ascii="GHEA Mariam" w:hAnsi="GHEA Mariam"/>
          <w:sz w:val="24"/>
          <w:szCs w:val="24"/>
          <w:lang w:val="hy-AM"/>
        </w:rPr>
        <w:t>7</w:t>
      </w:r>
      <w:r w:rsidR="003A40A0">
        <w:rPr>
          <w:rFonts w:ascii="GHEA Mariam" w:hAnsi="GHEA Mariam"/>
          <w:sz w:val="24"/>
          <w:szCs w:val="24"/>
          <w:lang w:val="hy-AM"/>
        </w:rPr>
        <w:t xml:space="preserve"> </w:t>
      </w:r>
      <w:r w:rsidR="00D82D55">
        <w:rPr>
          <w:rFonts w:ascii="GHEA Mariam" w:hAnsi="GHEA Mariam"/>
          <w:sz w:val="24"/>
          <w:szCs w:val="24"/>
          <w:lang w:val="hy-AM"/>
        </w:rPr>
        <w:t xml:space="preserve">սեպտեմբերի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F41814">
        <w:rPr>
          <w:rFonts w:ascii="GHEA Mariam" w:hAnsi="GHEA Mariam"/>
          <w:sz w:val="24"/>
          <w:szCs w:val="24"/>
          <w:lang w:val="hy-AM"/>
        </w:rPr>
        <w:t>Ն</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F41814" w:rsidRDefault="00F41814" w:rsidP="00A71CED">
      <w:pPr>
        <w:jc w:val="center"/>
        <w:rPr>
          <w:rFonts w:ascii="GHEA Mariam" w:hAnsi="GHEA Mariam"/>
          <w:sz w:val="22"/>
          <w:szCs w:val="24"/>
        </w:rPr>
      </w:pPr>
    </w:p>
    <w:p w:rsidR="00F41814" w:rsidRDefault="004B5B74" w:rsidP="00F41814">
      <w:pPr>
        <w:pStyle w:val="mechtex"/>
        <w:rPr>
          <w:rFonts w:ascii="GHEA Mariam" w:hAnsi="GHEA Mariam"/>
          <w:sz w:val="24"/>
          <w:szCs w:val="24"/>
        </w:rPr>
      </w:pPr>
      <w:r w:rsidRPr="00F41814">
        <w:rPr>
          <w:rFonts w:ascii="GHEA Mariam" w:hAnsi="GHEA Mariam" w:cs="Arial"/>
          <w:sz w:val="24"/>
          <w:szCs w:val="24"/>
        </w:rPr>
        <w:t>ՀԱՅԱՍՏԱՆԻ</w:t>
      </w:r>
      <w:r w:rsidRPr="00F41814">
        <w:rPr>
          <w:rFonts w:ascii="GHEA Mariam" w:hAnsi="GHEA Mariam"/>
          <w:sz w:val="24"/>
          <w:szCs w:val="24"/>
        </w:rPr>
        <w:t xml:space="preserve"> </w:t>
      </w:r>
      <w:r w:rsidRPr="00F41814">
        <w:rPr>
          <w:rFonts w:ascii="GHEA Mariam" w:hAnsi="GHEA Mariam" w:cs="Arial"/>
          <w:sz w:val="24"/>
          <w:szCs w:val="24"/>
        </w:rPr>
        <w:t>ՀԱՆՐԱՊԵՏՈՒԹՅԱՆ</w:t>
      </w:r>
      <w:r w:rsidRPr="00F41814">
        <w:rPr>
          <w:rFonts w:ascii="GHEA Mariam" w:hAnsi="GHEA Mariam"/>
          <w:sz w:val="24"/>
          <w:szCs w:val="24"/>
        </w:rPr>
        <w:t xml:space="preserve"> </w:t>
      </w:r>
      <w:r w:rsidRPr="00F41814">
        <w:rPr>
          <w:rFonts w:ascii="GHEA Mariam" w:hAnsi="GHEA Mariam" w:cs="Arial"/>
          <w:sz w:val="24"/>
          <w:szCs w:val="24"/>
        </w:rPr>
        <w:t>ԿԱՌԱՎԱՐՈՒԹՅԱՆ</w:t>
      </w:r>
      <w:r w:rsidRPr="00F41814">
        <w:rPr>
          <w:rFonts w:ascii="GHEA Mariam" w:hAnsi="GHEA Mariam"/>
          <w:sz w:val="24"/>
          <w:szCs w:val="24"/>
        </w:rPr>
        <w:t xml:space="preserve"> </w:t>
      </w:r>
    </w:p>
    <w:p w:rsidR="00F41814" w:rsidRDefault="004B5B74" w:rsidP="00F41814">
      <w:pPr>
        <w:pStyle w:val="mechtex"/>
        <w:rPr>
          <w:rFonts w:ascii="GHEA Mariam" w:hAnsi="GHEA Mariam" w:cs="Arial"/>
          <w:sz w:val="24"/>
          <w:szCs w:val="24"/>
        </w:rPr>
      </w:pPr>
      <w:r w:rsidRPr="00F41814">
        <w:rPr>
          <w:rFonts w:ascii="GHEA Mariam" w:hAnsi="GHEA Mariam"/>
          <w:spacing w:val="-8"/>
          <w:sz w:val="24"/>
          <w:szCs w:val="24"/>
        </w:rPr>
        <w:t xml:space="preserve">2022 </w:t>
      </w:r>
      <w:r w:rsidRPr="00F41814">
        <w:rPr>
          <w:rFonts w:ascii="GHEA Mariam" w:hAnsi="GHEA Mariam" w:cs="Arial"/>
          <w:spacing w:val="-8"/>
          <w:sz w:val="24"/>
          <w:szCs w:val="24"/>
        </w:rPr>
        <w:t>ԹՎԱԿԱՆԻ</w:t>
      </w:r>
      <w:r w:rsidRPr="00F41814">
        <w:rPr>
          <w:rFonts w:ascii="GHEA Mariam" w:hAnsi="GHEA Mariam"/>
          <w:spacing w:val="-8"/>
          <w:sz w:val="24"/>
          <w:szCs w:val="24"/>
        </w:rPr>
        <w:t xml:space="preserve"> </w:t>
      </w:r>
      <w:r w:rsidRPr="00F41814">
        <w:rPr>
          <w:rFonts w:ascii="GHEA Mariam" w:hAnsi="GHEA Mariam" w:cs="Arial"/>
          <w:spacing w:val="-8"/>
          <w:sz w:val="24"/>
          <w:szCs w:val="24"/>
        </w:rPr>
        <w:t>ՀՈԿՏԵՄԲԵՐԻ</w:t>
      </w:r>
      <w:r w:rsidRPr="00F41814">
        <w:rPr>
          <w:rFonts w:ascii="GHEA Mariam" w:hAnsi="GHEA Mariam"/>
          <w:spacing w:val="-8"/>
          <w:sz w:val="24"/>
          <w:szCs w:val="24"/>
        </w:rPr>
        <w:t xml:space="preserve"> 6-</w:t>
      </w:r>
      <w:r w:rsidRPr="00F41814">
        <w:rPr>
          <w:rFonts w:ascii="GHEA Mariam" w:hAnsi="GHEA Mariam" w:cs="Arial"/>
          <w:spacing w:val="-8"/>
          <w:sz w:val="24"/>
          <w:szCs w:val="24"/>
        </w:rPr>
        <w:t>Ի</w:t>
      </w:r>
      <w:r w:rsidRPr="00F41814">
        <w:rPr>
          <w:rFonts w:ascii="GHEA Mariam" w:hAnsi="GHEA Mariam"/>
          <w:spacing w:val="-8"/>
          <w:sz w:val="24"/>
          <w:szCs w:val="24"/>
        </w:rPr>
        <w:t xml:space="preserve"> N 1569-</w:t>
      </w:r>
      <w:r w:rsidRPr="00F41814">
        <w:rPr>
          <w:rFonts w:ascii="GHEA Mariam" w:hAnsi="GHEA Mariam" w:cs="Arial"/>
          <w:spacing w:val="-8"/>
          <w:sz w:val="24"/>
          <w:szCs w:val="24"/>
        </w:rPr>
        <w:t>Ն</w:t>
      </w:r>
      <w:r w:rsidRPr="00F41814">
        <w:rPr>
          <w:rFonts w:ascii="GHEA Mariam" w:hAnsi="GHEA Mariam"/>
          <w:spacing w:val="-8"/>
          <w:sz w:val="24"/>
          <w:szCs w:val="24"/>
        </w:rPr>
        <w:t xml:space="preserve"> </w:t>
      </w:r>
      <w:r w:rsidRPr="00F41814">
        <w:rPr>
          <w:rFonts w:ascii="GHEA Mariam" w:hAnsi="GHEA Mariam" w:cs="Arial"/>
          <w:spacing w:val="-8"/>
          <w:sz w:val="24"/>
          <w:szCs w:val="24"/>
        </w:rPr>
        <w:t>ՈՐՈՇՄԱՆ</w:t>
      </w:r>
      <w:r w:rsidRPr="00F41814">
        <w:rPr>
          <w:rFonts w:ascii="GHEA Mariam" w:hAnsi="GHEA Mariam"/>
          <w:spacing w:val="-8"/>
          <w:sz w:val="24"/>
          <w:szCs w:val="24"/>
        </w:rPr>
        <w:t xml:space="preserve"> </w:t>
      </w:r>
      <w:r w:rsidRPr="00F41814">
        <w:rPr>
          <w:rFonts w:ascii="GHEA Mariam" w:hAnsi="GHEA Mariam" w:cs="Arial"/>
          <w:spacing w:val="-8"/>
          <w:sz w:val="24"/>
          <w:szCs w:val="24"/>
        </w:rPr>
        <w:t>ՄԵՋ</w:t>
      </w:r>
      <w:r w:rsidRPr="00F41814">
        <w:rPr>
          <w:rFonts w:ascii="GHEA Mariam" w:hAnsi="GHEA Mariam"/>
          <w:sz w:val="24"/>
          <w:szCs w:val="24"/>
        </w:rPr>
        <w:t xml:space="preserve"> </w:t>
      </w:r>
    </w:p>
    <w:p w:rsidR="004B5B74" w:rsidRDefault="004B5B74" w:rsidP="00F41814">
      <w:pPr>
        <w:pStyle w:val="mechtex"/>
        <w:rPr>
          <w:rFonts w:ascii="GHEA Mariam" w:hAnsi="GHEA Mariam" w:cs="Arial"/>
          <w:sz w:val="24"/>
          <w:szCs w:val="24"/>
        </w:rPr>
      </w:pPr>
      <w:r w:rsidRPr="00F41814">
        <w:rPr>
          <w:rFonts w:ascii="GHEA Mariam" w:hAnsi="GHEA Mariam" w:cs="Arial"/>
          <w:sz w:val="24"/>
          <w:szCs w:val="24"/>
        </w:rPr>
        <w:t>ՓՈՓՈԽՈՒԹՅՈՒՆ</w:t>
      </w:r>
      <w:r w:rsidRPr="00F41814">
        <w:rPr>
          <w:rFonts w:ascii="GHEA Mariam" w:hAnsi="GHEA Mariam"/>
          <w:sz w:val="24"/>
          <w:szCs w:val="24"/>
        </w:rPr>
        <w:t xml:space="preserve"> </w:t>
      </w:r>
      <w:r w:rsidRPr="00F41814">
        <w:rPr>
          <w:rFonts w:ascii="GHEA Mariam" w:hAnsi="GHEA Mariam" w:cs="Arial"/>
          <w:sz w:val="24"/>
          <w:szCs w:val="24"/>
        </w:rPr>
        <w:t>ԵՎ</w:t>
      </w:r>
      <w:r w:rsidRPr="00F41814">
        <w:rPr>
          <w:rFonts w:ascii="GHEA Mariam" w:hAnsi="GHEA Mariam"/>
          <w:sz w:val="24"/>
          <w:szCs w:val="24"/>
        </w:rPr>
        <w:t xml:space="preserve"> </w:t>
      </w:r>
      <w:r w:rsidRPr="00F41814">
        <w:rPr>
          <w:rFonts w:ascii="GHEA Mariam" w:hAnsi="GHEA Mariam" w:cs="Arial"/>
          <w:sz w:val="24"/>
          <w:szCs w:val="24"/>
        </w:rPr>
        <w:t>ԼՐԱՑՈՒՄ</w:t>
      </w:r>
      <w:r w:rsidRPr="00F41814">
        <w:rPr>
          <w:rFonts w:ascii="GHEA Mariam" w:hAnsi="GHEA Mariam"/>
          <w:sz w:val="24"/>
          <w:szCs w:val="24"/>
        </w:rPr>
        <w:t xml:space="preserve"> </w:t>
      </w:r>
      <w:r w:rsidRPr="00F41814">
        <w:rPr>
          <w:rFonts w:ascii="GHEA Mariam" w:hAnsi="GHEA Mariam" w:cs="Arial"/>
          <w:sz w:val="24"/>
          <w:szCs w:val="24"/>
        </w:rPr>
        <w:t>ԿԱՏԱՐԵԼՈՒ</w:t>
      </w:r>
      <w:r w:rsidRPr="00F41814">
        <w:rPr>
          <w:rFonts w:ascii="GHEA Mariam" w:hAnsi="GHEA Mariam"/>
          <w:sz w:val="24"/>
          <w:szCs w:val="24"/>
        </w:rPr>
        <w:t xml:space="preserve"> </w:t>
      </w:r>
      <w:r w:rsidRPr="00F41814">
        <w:rPr>
          <w:rFonts w:ascii="GHEA Mariam" w:hAnsi="GHEA Mariam" w:cs="Arial"/>
          <w:sz w:val="24"/>
          <w:szCs w:val="24"/>
        </w:rPr>
        <w:t>ՄԱՍԻՆ</w:t>
      </w:r>
    </w:p>
    <w:p w:rsidR="00F41814" w:rsidRPr="00F41814" w:rsidRDefault="00F41814" w:rsidP="00F41814">
      <w:pPr>
        <w:pStyle w:val="mechtex"/>
        <w:rPr>
          <w:rFonts w:ascii="GHEA Mariam" w:hAnsi="GHEA Mariam"/>
          <w:sz w:val="24"/>
          <w:szCs w:val="24"/>
          <w:lang w:val="hy-AM" w:eastAsia="en-US"/>
        </w:rPr>
      </w:pPr>
      <w:r>
        <w:rPr>
          <w:rFonts w:ascii="GHEA Mariam" w:hAnsi="GHEA Mariam" w:cs="Arial"/>
          <w:sz w:val="24"/>
          <w:szCs w:val="24"/>
          <w:lang w:val="hy-AM"/>
        </w:rPr>
        <w:t>-------------------------------------------------------------------------------------</w:t>
      </w:r>
    </w:p>
    <w:p w:rsidR="004B5B74" w:rsidRPr="00F41814" w:rsidRDefault="004B5B74" w:rsidP="004B5B74">
      <w:pPr>
        <w:shd w:val="clear" w:color="auto" w:fill="FFFFFF"/>
        <w:spacing w:line="360" w:lineRule="auto"/>
        <w:jc w:val="both"/>
        <w:rPr>
          <w:rFonts w:ascii="GHEA Mariam" w:hAnsi="GHEA Mariam"/>
          <w:b/>
          <w:bCs/>
          <w:sz w:val="32"/>
          <w:szCs w:val="24"/>
        </w:rPr>
      </w:pPr>
    </w:p>
    <w:p w:rsidR="004B5B74" w:rsidRPr="00F41814" w:rsidRDefault="004B5B74" w:rsidP="00F41814">
      <w:pPr>
        <w:pStyle w:val="norm"/>
        <w:spacing w:line="360" w:lineRule="auto"/>
        <w:rPr>
          <w:rFonts w:ascii="GHEA Mariam" w:hAnsi="GHEA Mariam"/>
          <w:b/>
          <w:i/>
          <w:sz w:val="24"/>
          <w:szCs w:val="24"/>
          <w:lang w:val="hy-AM"/>
        </w:rPr>
      </w:pPr>
      <w:r w:rsidRPr="00F41814">
        <w:rPr>
          <w:rFonts w:ascii="GHEA Mariam" w:hAnsi="GHEA Mariam" w:cs="Arial"/>
          <w:sz w:val="24"/>
          <w:szCs w:val="24"/>
        </w:rPr>
        <w:t>Ղեկավարվելով</w:t>
      </w:r>
      <w:r w:rsidRPr="00F41814">
        <w:rPr>
          <w:rFonts w:ascii="GHEA Mariam" w:hAnsi="GHEA Mariam"/>
          <w:sz w:val="24"/>
          <w:szCs w:val="24"/>
        </w:rPr>
        <w:t xml:space="preserve"> </w:t>
      </w:r>
      <w:r w:rsidRPr="00F41814">
        <w:rPr>
          <w:rFonts w:ascii="GHEA Mariam" w:hAnsi="GHEA Mariam" w:cs="Arial Armenian"/>
          <w:sz w:val="24"/>
          <w:szCs w:val="24"/>
        </w:rPr>
        <w:t>«</w:t>
      </w:r>
      <w:r w:rsidRPr="00F41814">
        <w:rPr>
          <w:rFonts w:ascii="GHEA Mariam" w:hAnsi="GHEA Mariam" w:cs="Arial"/>
          <w:sz w:val="24"/>
          <w:szCs w:val="24"/>
        </w:rPr>
        <w:t>Նորմատիվ</w:t>
      </w:r>
      <w:r w:rsidRPr="00F41814">
        <w:rPr>
          <w:rFonts w:ascii="GHEA Mariam" w:hAnsi="GHEA Mariam"/>
          <w:sz w:val="24"/>
          <w:szCs w:val="24"/>
        </w:rPr>
        <w:t xml:space="preserve"> </w:t>
      </w:r>
      <w:r w:rsidRPr="00F41814">
        <w:rPr>
          <w:rFonts w:ascii="GHEA Mariam" w:hAnsi="GHEA Mariam" w:cs="Arial"/>
          <w:sz w:val="24"/>
          <w:szCs w:val="24"/>
        </w:rPr>
        <w:t>իրավական</w:t>
      </w:r>
      <w:r w:rsidRPr="00F41814">
        <w:rPr>
          <w:rFonts w:ascii="GHEA Mariam" w:hAnsi="GHEA Mariam"/>
          <w:sz w:val="24"/>
          <w:szCs w:val="24"/>
        </w:rPr>
        <w:t xml:space="preserve"> </w:t>
      </w:r>
      <w:r w:rsidRPr="00F41814">
        <w:rPr>
          <w:rFonts w:ascii="GHEA Mariam" w:hAnsi="GHEA Mariam" w:cs="Arial"/>
          <w:sz w:val="24"/>
          <w:szCs w:val="24"/>
        </w:rPr>
        <w:t>ակտերի</w:t>
      </w:r>
      <w:r w:rsidRPr="00F41814">
        <w:rPr>
          <w:rFonts w:ascii="GHEA Mariam" w:hAnsi="GHEA Mariam"/>
          <w:sz w:val="24"/>
          <w:szCs w:val="24"/>
        </w:rPr>
        <w:t xml:space="preserve"> </w:t>
      </w:r>
      <w:r w:rsidRPr="00F41814">
        <w:rPr>
          <w:rFonts w:ascii="GHEA Mariam" w:hAnsi="GHEA Mariam" w:cs="Arial"/>
          <w:sz w:val="24"/>
          <w:szCs w:val="24"/>
        </w:rPr>
        <w:t>մասին</w:t>
      </w:r>
      <w:r w:rsidRPr="00F41814">
        <w:rPr>
          <w:rFonts w:ascii="GHEA Mariam" w:hAnsi="GHEA Mariam" w:cs="Arial Armenian"/>
          <w:sz w:val="24"/>
          <w:szCs w:val="24"/>
        </w:rPr>
        <w:t>»</w:t>
      </w:r>
      <w:r w:rsidRPr="00F41814">
        <w:rPr>
          <w:rFonts w:ascii="GHEA Mariam" w:hAnsi="GHEA Mariam"/>
          <w:sz w:val="24"/>
          <w:szCs w:val="24"/>
        </w:rPr>
        <w:t xml:space="preserve"> </w:t>
      </w:r>
      <w:r w:rsidRPr="00F41814">
        <w:rPr>
          <w:rFonts w:ascii="GHEA Mariam" w:hAnsi="GHEA Mariam" w:cs="Arial"/>
          <w:sz w:val="24"/>
          <w:szCs w:val="24"/>
        </w:rPr>
        <w:t>օրենքի</w:t>
      </w:r>
      <w:r w:rsidRPr="00F41814">
        <w:rPr>
          <w:rFonts w:ascii="GHEA Mariam" w:hAnsi="GHEA Mariam"/>
          <w:sz w:val="24"/>
          <w:szCs w:val="24"/>
        </w:rPr>
        <w:t xml:space="preserve"> 33-34-</w:t>
      </w:r>
      <w:r w:rsidRPr="00F41814">
        <w:rPr>
          <w:rFonts w:ascii="GHEA Mariam" w:hAnsi="GHEA Mariam" w:cs="Arial"/>
          <w:sz w:val="24"/>
          <w:szCs w:val="24"/>
        </w:rPr>
        <w:t>րդ</w:t>
      </w:r>
      <w:r w:rsidRPr="00F41814">
        <w:rPr>
          <w:rFonts w:ascii="GHEA Mariam" w:hAnsi="GHEA Mariam"/>
          <w:sz w:val="24"/>
          <w:szCs w:val="24"/>
        </w:rPr>
        <w:t xml:space="preserve"> </w:t>
      </w:r>
      <w:r w:rsidRPr="00F41814">
        <w:rPr>
          <w:rFonts w:ascii="GHEA Mariam" w:hAnsi="GHEA Mariam" w:cs="Arial"/>
          <w:sz w:val="24"/>
          <w:szCs w:val="24"/>
        </w:rPr>
        <w:t>հոդվածների</w:t>
      </w:r>
      <w:r w:rsidRPr="00F41814">
        <w:rPr>
          <w:rFonts w:ascii="GHEA Mariam" w:hAnsi="GHEA Mariam"/>
          <w:sz w:val="24"/>
          <w:szCs w:val="24"/>
        </w:rPr>
        <w:t xml:space="preserve"> </w:t>
      </w:r>
      <w:r w:rsidRPr="00F41814">
        <w:rPr>
          <w:rFonts w:ascii="GHEA Mariam" w:hAnsi="GHEA Mariam" w:cs="Arial"/>
          <w:sz w:val="24"/>
          <w:szCs w:val="24"/>
        </w:rPr>
        <w:t>պահանջներով՝</w:t>
      </w:r>
      <w:r w:rsidRPr="00F41814">
        <w:rPr>
          <w:rFonts w:ascii="GHEA Mariam" w:hAnsi="GHEA Mariam"/>
          <w:sz w:val="24"/>
          <w:szCs w:val="24"/>
        </w:rPr>
        <w:t xml:space="preserve"> </w:t>
      </w:r>
      <w:r w:rsidR="00F41814" w:rsidRPr="00F41814">
        <w:rPr>
          <w:rFonts w:ascii="GHEA Mariam" w:hAnsi="GHEA Mariam" w:cs="Sylfaen"/>
          <w:sz w:val="24"/>
          <w:szCs w:val="22"/>
          <w:lang w:val="de-DE"/>
        </w:rPr>
        <w:t>Հայաստանի</w:t>
      </w:r>
      <w:r w:rsidR="00F41814" w:rsidRPr="00F41814">
        <w:rPr>
          <w:rFonts w:ascii="GHEA Mariam" w:hAnsi="GHEA Mariam" w:cs="Arial Armenian"/>
          <w:sz w:val="24"/>
          <w:szCs w:val="22"/>
          <w:lang w:val="de-DE"/>
        </w:rPr>
        <w:t xml:space="preserve"> </w:t>
      </w:r>
      <w:r w:rsidR="00F41814" w:rsidRPr="00F41814">
        <w:rPr>
          <w:rFonts w:ascii="GHEA Mariam" w:hAnsi="GHEA Mariam" w:cs="Sylfaen"/>
          <w:sz w:val="24"/>
          <w:szCs w:val="22"/>
          <w:lang w:val="de-DE"/>
        </w:rPr>
        <w:t>Հանրապետության</w:t>
      </w:r>
      <w:r w:rsidR="00F41814" w:rsidRPr="00F41814">
        <w:rPr>
          <w:rFonts w:ascii="GHEA Mariam" w:hAnsi="GHEA Mariam" w:cs="Arial Armenian"/>
          <w:sz w:val="24"/>
          <w:szCs w:val="22"/>
          <w:lang w:val="de-DE"/>
        </w:rPr>
        <w:t xml:space="preserve"> </w:t>
      </w:r>
      <w:r w:rsidR="00F41814" w:rsidRPr="00F41814">
        <w:rPr>
          <w:rFonts w:ascii="GHEA Mariam" w:hAnsi="GHEA Mariam" w:cs="Sylfaen"/>
          <w:sz w:val="24"/>
          <w:szCs w:val="22"/>
          <w:lang w:val="de-DE"/>
        </w:rPr>
        <w:t>կառավարությունը</w:t>
      </w:r>
      <w:r w:rsidR="00F41814" w:rsidRPr="00F41814">
        <w:rPr>
          <w:rFonts w:ascii="GHEA Mariam" w:hAnsi="GHEA Mariam" w:cs="Arial Armenian"/>
          <w:sz w:val="24"/>
          <w:szCs w:val="22"/>
          <w:lang w:val="de-DE"/>
        </w:rPr>
        <w:t xml:space="preserve">    </w:t>
      </w:r>
      <w:r w:rsidR="00F41814" w:rsidRPr="00F41814">
        <w:rPr>
          <w:rFonts w:ascii="GHEA Mariam" w:hAnsi="GHEA Mariam" w:cs="Sylfaen"/>
          <w:sz w:val="24"/>
          <w:szCs w:val="22"/>
          <w:lang w:val="de-DE"/>
        </w:rPr>
        <w:t>ո</w:t>
      </w:r>
      <w:r w:rsidR="00F41814" w:rsidRPr="00F41814">
        <w:rPr>
          <w:rFonts w:ascii="GHEA Mariam" w:hAnsi="GHEA Mariam" w:cs="Arial Armenian"/>
          <w:sz w:val="24"/>
          <w:szCs w:val="22"/>
          <w:lang w:val="de-DE"/>
        </w:rPr>
        <w:t xml:space="preserve"> </w:t>
      </w:r>
      <w:r w:rsidR="00F41814" w:rsidRPr="00F41814">
        <w:rPr>
          <w:rFonts w:ascii="GHEA Mariam" w:hAnsi="GHEA Mariam" w:cs="Sylfaen"/>
          <w:sz w:val="24"/>
          <w:szCs w:val="22"/>
          <w:lang w:val="de-DE"/>
        </w:rPr>
        <w:t>ր</w:t>
      </w:r>
      <w:r w:rsidR="00F41814" w:rsidRPr="00F41814">
        <w:rPr>
          <w:rFonts w:ascii="GHEA Mariam" w:hAnsi="GHEA Mariam" w:cs="Arial Armenian"/>
          <w:sz w:val="24"/>
          <w:szCs w:val="22"/>
          <w:lang w:val="de-DE"/>
        </w:rPr>
        <w:t xml:space="preserve"> </w:t>
      </w:r>
      <w:r w:rsidR="00F41814" w:rsidRPr="00F41814">
        <w:rPr>
          <w:rFonts w:ascii="GHEA Mariam" w:hAnsi="GHEA Mariam" w:cs="Sylfaen"/>
          <w:sz w:val="24"/>
          <w:szCs w:val="22"/>
          <w:lang w:val="de-DE"/>
        </w:rPr>
        <w:t>ո</w:t>
      </w:r>
      <w:r w:rsidR="00F41814" w:rsidRPr="00F41814">
        <w:rPr>
          <w:rFonts w:ascii="GHEA Mariam" w:hAnsi="GHEA Mariam" w:cs="Arial Armenian"/>
          <w:sz w:val="24"/>
          <w:szCs w:val="22"/>
          <w:lang w:val="de-DE"/>
        </w:rPr>
        <w:t xml:space="preserve"> </w:t>
      </w:r>
      <w:r w:rsidR="00F41814" w:rsidRPr="00F41814">
        <w:rPr>
          <w:rFonts w:ascii="GHEA Mariam" w:hAnsi="GHEA Mariam" w:cs="Sylfaen"/>
          <w:sz w:val="24"/>
          <w:szCs w:val="22"/>
          <w:lang w:val="de-DE"/>
        </w:rPr>
        <w:t>շ</w:t>
      </w:r>
      <w:r w:rsidR="00F41814" w:rsidRPr="00F41814">
        <w:rPr>
          <w:rFonts w:ascii="GHEA Mariam" w:hAnsi="GHEA Mariam" w:cs="Arial Armenian"/>
          <w:sz w:val="24"/>
          <w:szCs w:val="22"/>
          <w:lang w:val="de-DE"/>
        </w:rPr>
        <w:t xml:space="preserve"> </w:t>
      </w:r>
      <w:r w:rsidR="00F41814" w:rsidRPr="00F41814">
        <w:rPr>
          <w:rFonts w:ascii="GHEA Mariam" w:hAnsi="GHEA Mariam" w:cs="Sylfaen"/>
          <w:sz w:val="24"/>
          <w:szCs w:val="22"/>
          <w:lang w:val="de-DE"/>
        </w:rPr>
        <w:t>ու</w:t>
      </w:r>
      <w:r w:rsidR="00F41814" w:rsidRPr="00F41814">
        <w:rPr>
          <w:rFonts w:ascii="GHEA Mariam" w:hAnsi="GHEA Mariam" w:cs="Arial Armenian"/>
          <w:sz w:val="24"/>
          <w:szCs w:val="22"/>
          <w:lang w:val="de-DE"/>
        </w:rPr>
        <w:t xml:space="preserve"> </w:t>
      </w:r>
      <w:r w:rsidR="00F41814" w:rsidRPr="00F41814">
        <w:rPr>
          <w:rFonts w:ascii="GHEA Mariam" w:hAnsi="GHEA Mariam" w:cs="Sylfaen"/>
          <w:sz w:val="24"/>
          <w:szCs w:val="22"/>
          <w:lang w:val="de-DE"/>
        </w:rPr>
        <w:t>մ</w:t>
      </w:r>
      <w:r w:rsidR="00F41814" w:rsidRPr="00F41814">
        <w:rPr>
          <w:rFonts w:ascii="GHEA Mariam" w:hAnsi="GHEA Mariam" w:cs="Arial Armenian"/>
          <w:sz w:val="24"/>
          <w:szCs w:val="22"/>
          <w:lang w:val="de-DE"/>
        </w:rPr>
        <w:t xml:space="preserve">    </w:t>
      </w:r>
      <w:r w:rsidR="00F41814" w:rsidRPr="00F41814">
        <w:rPr>
          <w:rFonts w:ascii="GHEA Mariam" w:hAnsi="GHEA Mariam" w:cs="Sylfaen"/>
          <w:sz w:val="24"/>
          <w:szCs w:val="22"/>
          <w:lang w:val="de-DE"/>
        </w:rPr>
        <w:t>է</w:t>
      </w:r>
      <w:r w:rsidR="00F41814" w:rsidRPr="00F41814">
        <w:rPr>
          <w:rFonts w:ascii="GHEA Mariam" w:hAnsi="GHEA Mariam" w:cs="Arial Armenian"/>
          <w:sz w:val="24"/>
          <w:szCs w:val="22"/>
          <w:lang w:val="de-DE"/>
        </w:rPr>
        <w:t>.</w:t>
      </w:r>
    </w:p>
    <w:p w:rsidR="004B5B74" w:rsidRPr="00F41814" w:rsidRDefault="00F41814" w:rsidP="00F41814">
      <w:pPr>
        <w:pStyle w:val="norm"/>
        <w:spacing w:line="360" w:lineRule="auto"/>
        <w:rPr>
          <w:rFonts w:ascii="GHEA Mariam" w:hAnsi="GHEA Mariam"/>
          <w:sz w:val="24"/>
          <w:szCs w:val="24"/>
          <w:lang w:val="hy-AM"/>
        </w:rPr>
      </w:pPr>
      <w:r w:rsidRPr="00F41814">
        <w:rPr>
          <w:rFonts w:ascii="GHEA Mariam" w:hAnsi="GHEA Mariam" w:cs="Arial"/>
          <w:spacing w:val="-6"/>
          <w:sz w:val="24"/>
          <w:szCs w:val="24"/>
          <w:lang w:val="hy-AM"/>
        </w:rPr>
        <w:t xml:space="preserve">1. </w:t>
      </w:r>
      <w:r w:rsidRPr="00F41814">
        <w:rPr>
          <w:rFonts w:ascii="GHEA Mariam" w:hAnsi="GHEA Mariam" w:cs="Sylfaen"/>
          <w:bCs/>
          <w:color w:val="000000"/>
          <w:spacing w:val="-6"/>
          <w:sz w:val="24"/>
          <w:szCs w:val="24"/>
          <w:lang w:val="fr-FR" w:eastAsia="en-US"/>
        </w:rPr>
        <w:t>Հայաստանի</w:t>
      </w:r>
      <w:r w:rsidRPr="00F41814">
        <w:rPr>
          <w:rFonts w:ascii="GHEA Mariam" w:hAnsi="GHEA Mariam" w:cs="Arial Armenian"/>
          <w:bCs/>
          <w:color w:val="000000"/>
          <w:spacing w:val="-6"/>
          <w:sz w:val="24"/>
          <w:szCs w:val="24"/>
          <w:lang w:val="fr-FR" w:eastAsia="en-US"/>
        </w:rPr>
        <w:t xml:space="preserve"> </w:t>
      </w:r>
      <w:r w:rsidRPr="00F41814">
        <w:rPr>
          <w:rFonts w:ascii="GHEA Mariam" w:hAnsi="GHEA Mariam" w:cs="Sylfaen"/>
          <w:bCs/>
          <w:color w:val="000000"/>
          <w:spacing w:val="-6"/>
          <w:sz w:val="24"/>
          <w:szCs w:val="24"/>
          <w:lang w:val="fr-FR" w:eastAsia="en-US"/>
        </w:rPr>
        <w:t>Հանրա</w:t>
      </w:r>
      <w:r w:rsidRPr="00F41814">
        <w:rPr>
          <w:rFonts w:ascii="GHEA Mariam" w:hAnsi="GHEA Mariam" w:cs="Sylfaen"/>
          <w:bCs/>
          <w:color w:val="000000"/>
          <w:spacing w:val="-6"/>
          <w:sz w:val="24"/>
          <w:szCs w:val="24"/>
          <w:lang w:val="fr-FR" w:eastAsia="en-US"/>
        </w:rPr>
        <w:softHyphen/>
        <w:t>պետության</w:t>
      </w:r>
      <w:r w:rsidR="004B5B74" w:rsidRPr="00F41814">
        <w:rPr>
          <w:rFonts w:ascii="GHEA Mariam" w:hAnsi="GHEA Mariam"/>
          <w:spacing w:val="-6"/>
          <w:sz w:val="24"/>
          <w:szCs w:val="24"/>
          <w:lang w:val="hy-AM"/>
        </w:rPr>
        <w:t xml:space="preserve"> </w:t>
      </w:r>
      <w:r w:rsidR="004B5B74" w:rsidRPr="00F41814">
        <w:rPr>
          <w:rFonts w:ascii="GHEA Mariam" w:hAnsi="GHEA Mariam" w:cs="Arial"/>
          <w:spacing w:val="-6"/>
          <w:sz w:val="24"/>
          <w:szCs w:val="24"/>
          <w:lang w:val="hy-AM"/>
        </w:rPr>
        <w:t>կառավարության</w:t>
      </w:r>
      <w:r w:rsidR="004B5B74" w:rsidRPr="00F41814">
        <w:rPr>
          <w:rFonts w:ascii="GHEA Mariam" w:hAnsi="GHEA Mariam"/>
          <w:spacing w:val="-6"/>
          <w:sz w:val="24"/>
          <w:szCs w:val="24"/>
          <w:lang w:val="hy-AM"/>
        </w:rPr>
        <w:t xml:space="preserve"> 2022 </w:t>
      </w:r>
      <w:r w:rsidR="004B5B74" w:rsidRPr="00F41814">
        <w:rPr>
          <w:rFonts w:ascii="GHEA Mariam" w:hAnsi="GHEA Mariam" w:cs="Arial"/>
          <w:spacing w:val="-6"/>
          <w:sz w:val="24"/>
          <w:szCs w:val="24"/>
          <w:lang w:val="hy-AM"/>
        </w:rPr>
        <w:t>թվականի</w:t>
      </w:r>
      <w:r w:rsidR="004B5B74" w:rsidRPr="00F41814">
        <w:rPr>
          <w:rFonts w:ascii="GHEA Mariam" w:hAnsi="GHEA Mariam"/>
          <w:spacing w:val="-6"/>
          <w:sz w:val="24"/>
          <w:szCs w:val="24"/>
          <w:lang w:val="hy-AM"/>
        </w:rPr>
        <w:t xml:space="preserve"> </w:t>
      </w:r>
      <w:r w:rsidR="004B5B74" w:rsidRPr="00F41814">
        <w:rPr>
          <w:rFonts w:ascii="GHEA Mariam" w:hAnsi="GHEA Mariam" w:cs="Arial"/>
          <w:spacing w:val="-6"/>
          <w:sz w:val="24"/>
          <w:szCs w:val="24"/>
          <w:lang w:val="hy-AM"/>
        </w:rPr>
        <w:t>հոկտեմ</w:t>
      </w:r>
      <w:r w:rsidRPr="00F41814">
        <w:rPr>
          <w:rFonts w:ascii="GHEA Mariam" w:hAnsi="GHEA Mariam" w:cs="Arial"/>
          <w:spacing w:val="-6"/>
          <w:sz w:val="24"/>
          <w:szCs w:val="24"/>
          <w:lang w:val="hy-AM"/>
        </w:rPr>
        <w:softHyphen/>
      </w:r>
      <w:r w:rsidR="004B5B74" w:rsidRPr="00F41814">
        <w:rPr>
          <w:rFonts w:ascii="GHEA Mariam" w:hAnsi="GHEA Mariam" w:cs="Arial"/>
          <w:spacing w:val="-6"/>
          <w:sz w:val="24"/>
          <w:szCs w:val="24"/>
          <w:lang w:val="hy-AM"/>
        </w:rPr>
        <w:t>բերի</w:t>
      </w:r>
      <w:r w:rsidR="004B5B74" w:rsidRPr="00F41814">
        <w:rPr>
          <w:rFonts w:ascii="GHEA Mariam" w:hAnsi="GHEA Mariam"/>
          <w:spacing w:val="-6"/>
          <w:sz w:val="24"/>
          <w:szCs w:val="24"/>
          <w:lang w:val="hy-AM"/>
        </w:rPr>
        <w:t xml:space="preserve"> 6-</w:t>
      </w:r>
      <w:r w:rsidR="004B5B74" w:rsidRPr="00F41814">
        <w:rPr>
          <w:rFonts w:ascii="GHEA Mariam" w:hAnsi="GHEA Mariam" w:cs="Arial"/>
          <w:spacing w:val="-6"/>
          <w:sz w:val="24"/>
          <w:szCs w:val="24"/>
          <w:lang w:val="hy-AM"/>
        </w:rPr>
        <w:t>ի</w:t>
      </w:r>
      <w:r w:rsidR="004B5B74" w:rsidRPr="00F41814">
        <w:rPr>
          <w:rFonts w:ascii="GHEA Mariam" w:hAnsi="GHEA Mariam"/>
          <w:spacing w:val="-6"/>
          <w:sz w:val="24"/>
          <w:szCs w:val="24"/>
          <w:lang w:val="hy-AM"/>
        </w:rPr>
        <w:t xml:space="preserve"> «</w:t>
      </w:r>
      <w:r w:rsidR="004B5B74" w:rsidRPr="00F41814">
        <w:rPr>
          <w:rFonts w:ascii="GHEA Mariam" w:hAnsi="GHEA Mariam" w:cs="Arial"/>
          <w:spacing w:val="-6"/>
          <w:sz w:val="24"/>
          <w:szCs w:val="24"/>
          <w:lang w:val="hy-AM"/>
        </w:rPr>
        <w:t>Տարածական</w:t>
      </w:r>
      <w:r w:rsidR="004B5B74" w:rsidRPr="00F41814">
        <w:rPr>
          <w:rFonts w:ascii="GHEA Mariam" w:hAnsi="GHEA Mariam"/>
          <w:spacing w:val="-6"/>
          <w:sz w:val="24"/>
          <w:szCs w:val="24"/>
          <w:lang w:val="hy-AM"/>
        </w:rPr>
        <w:t xml:space="preserve"> </w:t>
      </w:r>
      <w:r w:rsidR="004B5B74" w:rsidRPr="00F41814">
        <w:rPr>
          <w:rFonts w:ascii="GHEA Mariam" w:hAnsi="GHEA Mariam" w:cs="Arial"/>
          <w:spacing w:val="-6"/>
          <w:sz w:val="24"/>
          <w:szCs w:val="24"/>
          <w:lang w:val="hy-AM"/>
        </w:rPr>
        <w:t>տվյալների</w:t>
      </w:r>
      <w:r w:rsidR="004B5B74" w:rsidRPr="00F41814">
        <w:rPr>
          <w:rFonts w:ascii="GHEA Mariam" w:hAnsi="GHEA Mariam"/>
          <w:spacing w:val="-6"/>
          <w:sz w:val="24"/>
          <w:szCs w:val="24"/>
          <w:lang w:val="hy-AM"/>
        </w:rPr>
        <w:t xml:space="preserve"> </w:t>
      </w:r>
      <w:r w:rsidR="004B5B74" w:rsidRPr="00F41814">
        <w:rPr>
          <w:rFonts w:ascii="GHEA Mariam" w:hAnsi="GHEA Mariam" w:cs="Arial"/>
          <w:spacing w:val="-6"/>
          <w:sz w:val="24"/>
          <w:szCs w:val="24"/>
          <w:lang w:val="hy-AM"/>
        </w:rPr>
        <w:t>ստանդարտացման</w:t>
      </w:r>
      <w:r w:rsidR="004B5B74" w:rsidRPr="00F41814">
        <w:rPr>
          <w:rFonts w:ascii="GHEA Mariam" w:hAnsi="GHEA Mariam"/>
          <w:spacing w:val="-6"/>
          <w:sz w:val="24"/>
          <w:szCs w:val="24"/>
          <w:lang w:val="hy-AM"/>
        </w:rPr>
        <w:t xml:space="preserve"> </w:t>
      </w:r>
      <w:r w:rsidR="004B5B74" w:rsidRPr="00F41814">
        <w:rPr>
          <w:rFonts w:ascii="GHEA Mariam" w:hAnsi="GHEA Mariam" w:cs="Arial"/>
          <w:spacing w:val="-6"/>
          <w:sz w:val="24"/>
          <w:szCs w:val="24"/>
          <w:lang w:val="hy-AM"/>
        </w:rPr>
        <w:t>ուղեցույցները</w:t>
      </w:r>
      <w:r w:rsidR="004B5B74" w:rsidRPr="00F41814">
        <w:rPr>
          <w:rFonts w:ascii="GHEA Mariam" w:hAnsi="GHEA Mariam"/>
          <w:spacing w:val="-6"/>
          <w:sz w:val="24"/>
          <w:szCs w:val="24"/>
          <w:lang w:val="hy-AM"/>
        </w:rPr>
        <w:t xml:space="preserve"> </w:t>
      </w:r>
      <w:r w:rsidR="004B5B74" w:rsidRPr="00F41814">
        <w:rPr>
          <w:rFonts w:ascii="GHEA Mariam" w:hAnsi="GHEA Mariam" w:cs="Arial"/>
          <w:spacing w:val="-6"/>
          <w:sz w:val="24"/>
          <w:szCs w:val="24"/>
          <w:lang w:val="hy-AM"/>
        </w:rPr>
        <w:t>հաստատելու</w:t>
      </w:r>
      <w:r w:rsidR="004B5B74" w:rsidRPr="00F41814">
        <w:rPr>
          <w:rFonts w:ascii="GHEA Mariam" w:hAnsi="GHEA Mariam"/>
          <w:spacing w:val="-6"/>
          <w:sz w:val="24"/>
          <w:szCs w:val="24"/>
          <w:lang w:val="hy-AM"/>
        </w:rPr>
        <w:t xml:space="preserve"> </w:t>
      </w:r>
      <w:r w:rsidR="004B5B74" w:rsidRPr="00F41814">
        <w:rPr>
          <w:rFonts w:ascii="GHEA Mariam" w:hAnsi="GHEA Mariam" w:cs="Arial"/>
          <w:spacing w:val="-6"/>
          <w:sz w:val="24"/>
          <w:szCs w:val="24"/>
          <w:lang w:val="hy-AM"/>
        </w:rPr>
        <w:t>մասին</w:t>
      </w:r>
      <w:r w:rsidR="004B5B74" w:rsidRPr="00F41814">
        <w:rPr>
          <w:rFonts w:ascii="GHEA Mariam" w:hAnsi="GHEA Mariam"/>
          <w:spacing w:val="-6"/>
          <w:sz w:val="24"/>
          <w:szCs w:val="24"/>
          <w:lang w:val="hy-AM"/>
        </w:rPr>
        <w:t>» N 1569-</w:t>
      </w:r>
      <w:r w:rsidR="004B5B74" w:rsidRPr="00F41814">
        <w:rPr>
          <w:rFonts w:ascii="GHEA Mariam" w:hAnsi="GHEA Mariam" w:cs="Arial"/>
          <w:spacing w:val="-6"/>
          <w:sz w:val="24"/>
          <w:szCs w:val="24"/>
          <w:lang w:val="hy-AM"/>
        </w:rPr>
        <w:t>Ն</w:t>
      </w:r>
      <w:r w:rsidR="004B5B74" w:rsidRPr="00F41814">
        <w:rPr>
          <w:rFonts w:ascii="GHEA Mariam" w:hAnsi="GHEA Mariam"/>
          <w:spacing w:val="-6"/>
          <w:sz w:val="24"/>
          <w:szCs w:val="24"/>
          <w:lang w:val="hy-AM"/>
        </w:rPr>
        <w:t xml:space="preserve"> </w:t>
      </w:r>
      <w:r w:rsidR="004B5B74" w:rsidRPr="00F41814">
        <w:rPr>
          <w:rFonts w:ascii="GHEA Mariam" w:hAnsi="GHEA Mariam" w:cs="Arial"/>
          <w:spacing w:val="-6"/>
          <w:sz w:val="24"/>
          <w:szCs w:val="24"/>
          <w:lang w:val="hy-AM"/>
        </w:rPr>
        <w:t>որոշման</w:t>
      </w:r>
      <w:r w:rsidR="004B5B74" w:rsidRPr="00F41814">
        <w:rPr>
          <w:rFonts w:ascii="GHEA Mariam" w:hAnsi="GHEA Mariam"/>
          <w:spacing w:val="-6"/>
          <w:sz w:val="24"/>
          <w:szCs w:val="24"/>
          <w:lang w:val="hy-AM"/>
        </w:rPr>
        <w:t xml:space="preserve"> (</w:t>
      </w:r>
      <w:r w:rsidR="004B5B74" w:rsidRPr="00F41814">
        <w:rPr>
          <w:rFonts w:ascii="GHEA Mariam" w:hAnsi="GHEA Mariam" w:cs="Arial"/>
          <w:spacing w:val="-6"/>
          <w:sz w:val="24"/>
          <w:szCs w:val="24"/>
          <w:lang w:val="hy-AM"/>
        </w:rPr>
        <w:t>այսուհետ՝</w:t>
      </w:r>
      <w:r w:rsidR="004B5B74" w:rsidRPr="00F41814">
        <w:rPr>
          <w:rFonts w:ascii="GHEA Mariam" w:hAnsi="GHEA Mariam"/>
          <w:spacing w:val="-6"/>
          <w:sz w:val="24"/>
          <w:szCs w:val="24"/>
          <w:lang w:val="hy-AM"/>
        </w:rPr>
        <w:t xml:space="preserve"> </w:t>
      </w:r>
      <w:r>
        <w:rPr>
          <w:rFonts w:ascii="GHEA Mariam" w:hAnsi="GHEA Mariam" w:cs="Arial"/>
          <w:spacing w:val="-6"/>
          <w:sz w:val="24"/>
          <w:szCs w:val="24"/>
          <w:lang w:val="hy-AM"/>
        </w:rPr>
        <w:t>ո</w:t>
      </w:r>
      <w:r w:rsidR="004B5B74" w:rsidRPr="00F41814">
        <w:rPr>
          <w:rFonts w:ascii="GHEA Mariam" w:hAnsi="GHEA Mariam" w:cs="Arial"/>
          <w:spacing w:val="-6"/>
          <w:sz w:val="24"/>
          <w:szCs w:val="24"/>
          <w:lang w:val="hy-AM"/>
        </w:rPr>
        <w:t>րոշում</w:t>
      </w:r>
      <w:r w:rsidR="004B5B74" w:rsidRPr="00F41814">
        <w:rPr>
          <w:rFonts w:ascii="GHEA Mariam" w:hAnsi="GHEA Mariam"/>
          <w:spacing w:val="-6"/>
          <w:sz w:val="24"/>
          <w:szCs w:val="24"/>
          <w:lang w:val="hy-AM"/>
        </w:rPr>
        <w:t>) 1-</w:t>
      </w:r>
      <w:r w:rsidR="004B5B74" w:rsidRPr="00F41814">
        <w:rPr>
          <w:rFonts w:ascii="GHEA Mariam" w:hAnsi="GHEA Mariam" w:cs="Arial"/>
          <w:spacing w:val="-6"/>
          <w:sz w:val="24"/>
          <w:szCs w:val="24"/>
          <w:lang w:val="hy-AM"/>
        </w:rPr>
        <w:t>ին</w:t>
      </w:r>
      <w:r w:rsidR="004B5B74" w:rsidRPr="00F41814">
        <w:rPr>
          <w:rFonts w:ascii="GHEA Mariam" w:hAnsi="GHEA Mariam"/>
          <w:spacing w:val="-6"/>
          <w:sz w:val="24"/>
          <w:szCs w:val="24"/>
          <w:lang w:val="hy-AM"/>
        </w:rPr>
        <w:t xml:space="preserve"> </w:t>
      </w:r>
      <w:r w:rsidR="004B5B74" w:rsidRPr="00F41814">
        <w:rPr>
          <w:rFonts w:ascii="GHEA Mariam" w:hAnsi="GHEA Mariam" w:cs="Arial"/>
          <w:spacing w:val="-6"/>
          <w:sz w:val="24"/>
          <w:szCs w:val="24"/>
          <w:lang w:val="hy-AM"/>
        </w:rPr>
        <w:t>կետի</w:t>
      </w:r>
      <w:r w:rsidR="004B5B74" w:rsidRPr="00F41814">
        <w:rPr>
          <w:rFonts w:ascii="GHEA Mariam" w:hAnsi="GHEA Mariam"/>
          <w:spacing w:val="-6"/>
          <w:sz w:val="24"/>
          <w:szCs w:val="24"/>
          <w:lang w:val="hy-AM"/>
        </w:rPr>
        <w:t xml:space="preserve"> 1-</w:t>
      </w:r>
      <w:r w:rsidR="004B5B74" w:rsidRPr="00F41814">
        <w:rPr>
          <w:rFonts w:ascii="GHEA Mariam" w:hAnsi="GHEA Mariam" w:cs="Arial"/>
          <w:spacing w:val="-6"/>
          <w:sz w:val="24"/>
          <w:szCs w:val="24"/>
          <w:lang w:val="hy-AM"/>
        </w:rPr>
        <w:t>ին</w:t>
      </w:r>
      <w:r w:rsidR="004B5B74" w:rsidRPr="00F41814">
        <w:rPr>
          <w:rFonts w:ascii="GHEA Mariam" w:hAnsi="GHEA Mariam"/>
          <w:spacing w:val="-6"/>
          <w:sz w:val="24"/>
          <w:szCs w:val="24"/>
          <w:lang w:val="hy-AM"/>
        </w:rPr>
        <w:t xml:space="preserve"> </w:t>
      </w:r>
      <w:r w:rsidR="004B5B74" w:rsidRPr="00F41814">
        <w:rPr>
          <w:rFonts w:ascii="GHEA Mariam" w:hAnsi="GHEA Mariam" w:cs="Arial"/>
          <w:spacing w:val="-6"/>
          <w:sz w:val="24"/>
          <w:szCs w:val="24"/>
          <w:lang w:val="hy-AM"/>
        </w:rPr>
        <w:t>ենթակետով</w:t>
      </w:r>
      <w:r w:rsidR="004B5B74" w:rsidRPr="00F41814">
        <w:rPr>
          <w:rFonts w:ascii="GHEA Mariam" w:hAnsi="GHEA Mariam"/>
          <w:spacing w:val="-6"/>
          <w:sz w:val="24"/>
          <w:szCs w:val="24"/>
          <w:lang w:val="hy-AM"/>
        </w:rPr>
        <w:t xml:space="preserve"> </w:t>
      </w:r>
      <w:r w:rsidR="004B5B74" w:rsidRPr="00F41814">
        <w:rPr>
          <w:rFonts w:ascii="GHEA Mariam" w:hAnsi="GHEA Mariam" w:cs="Arial"/>
          <w:spacing w:val="-6"/>
          <w:sz w:val="24"/>
          <w:szCs w:val="24"/>
          <w:lang w:val="hy-AM"/>
        </w:rPr>
        <w:t>հաս</w:t>
      </w:r>
      <w:r>
        <w:rPr>
          <w:rFonts w:ascii="GHEA Mariam" w:hAnsi="GHEA Mariam" w:cs="Arial"/>
          <w:spacing w:val="-6"/>
          <w:sz w:val="24"/>
          <w:szCs w:val="24"/>
          <w:lang w:val="hy-AM"/>
        </w:rPr>
        <w:softHyphen/>
      </w:r>
      <w:r w:rsidR="004B5B74" w:rsidRPr="00F41814">
        <w:rPr>
          <w:rFonts w:ascii="GHEA Mariam" w:hAnsi="GHEA Mariam" w:cs="Arial"/>
          <w:spacing w:val="-6"/>
          <w:sz w:val="24"/>
          <w:szCs w:val="24"/>
          <w:lang w:val="hy-AM"/>
        </w:rPr>
        <w:t>տատված</w:t>
      </w:r>
      <w:r w:rsidR="004B5B74" w:rsidRPr="00F41814">
        <w:rPr>
          <w:rFonts w:ascii="GHEA Mariam" w:hAnsi="GHEA Mariam"/>
          <w:spacing w:val="-6"/>
          <w:sz w:val="24"/>
          <w:szCs w:val="24"/>
          <w:lang w:val="hy-AM"/>
        </w:rPr>
        <w:t xml:space="preserve"> N 1 </w:t>
      </w:r>
      <w:r w:rsidR="004B5B74" w:rsidRPr="00F41814">
        <w:rPr>
          <w:rFonts w:ascii="GHEA Mariam" w:hAnsi="GHEA Mariam" w:cs="Arial"/>
          <w:spacing w:val="-6"/>
          <w:sz w:val="24"/>
          <w:szCs w:val="24"/>
          <w:lang w:val="hy-AM"/>
        </w:rPr>
        <w:t>հավելվածի</w:t>
      </w:r>
      <w:r w:rsidR="004B5B74" w:rsidRPr="00F41814">
        <w:rPr>
          <w:rFonts w:ascii="GHEA Mariam" w:hAnsi="GHEA Mariam"/>
          <w:spacing w:val="-6"/>
          <w:sz w:val="24"/>
          <w:szCs w:val="24"/>
          <w:lang w:val="hy-AM"/>
        </w:rPr>
        <w:t xml:space="preserve"> 5-</w:t>
      </w:r>
      <w:r w:rsidR="004B5B74" w:rsidRPr="00F41814">
        <w:rPr>
          <w:rFonts w:ascii="GHEA Mariam" w:hAnsi="GHEA Mariam" w:cs="Arial"/>
          <w:spacing w:val="-6"/>
          <w:sz w:val="24"/>
          <w:szCs w:val="24"/>
          <w:lang w:val="hy-AM"/>
        </w:rPr>
        <w:t>րդ</w:t>
      </w:r>
      <w:r w:rsidR="004B5B74" w:rsidRPr="00F41814">
        <w:rPr>
          <w:rFonts w:ascii="GHEA Mariam" w:hAnsi="GHEA Mariam"/>
          <w:spacing w:val="-6"/>
          <w:sz w:val="24"/>
          <w:szCs w:val="24"/>
          <w:lang w:val="hy-AM"/>
        </w:rPr>
        <w:t xml:space="preserve"> </w:t>
      </w:r>
      <w:r w:rsidR="004B5B74" w:rsidRPr="00F41814">
        <w:rPr>
          <w:rFonts w:ascii="GHEA Mariam" w:hAnsi="GHEA Mariam" w:cs="Arial"/>
          <w:spacing w:val="-6"/>
          <w:sz w:val="24"/>
          <w:szCs w:val="24"/>
          <w:lang w:val="hy-AM"/>
        </w:rPr>
        <w:t>կետի</w:t>
      </w:r>
      <w:r w:rsidR="004B5B74" w:rsidRPr="00F41814">
        <w:rPr>
          <w:rFonts w:ascii="GHEA Mariam" w:hAnsi="GHEA Mariam"/>
          <w:spacing w:val="-6"/>
          <w:sz w:val="24"/>
          <w:szCs w:val="24"/>
          <w:lang w:val="hy-AM"/>
        </w:rPr>
        <w:t xml:space="preserve"> </w:t>
      </w:r>
      <w:r w:rsidR="004B5B74" w:rsidRPr="00F41814">
        <w:rPr>
          <w:rFonts w:ascii="GHEA Mariam" w:hAnsi="GHEA Mariam" w:cs="Arial"/>
          <w:spacing w:val="-6"/>
          <w:sz w:val="24"/>
          <w:szCs w:val="24"/>
          <w:lang w:val="hy-AM"/>
        </w:rPr>
        <w:t>երրորդ</w:t>
      </w:r>
      <w:r w:rsidR="004B5B74" w:rsidRPr="00F41814">
        <w:rPr>
          <w:rFonts w:ascii="GHEA Mariam" w:hAnsi="GHEA Mariam"/>
          <w:spacing w:val="-6"/>
          <w:sz w:val="24"/>
          <w:szCs w:val="24"/>
          <w:lang w:val="hy-AM"/>
        </w:rPr>
        <w:t xml:space="preserve"> </w:t>
      </w:r>
      <w:r w:rsidR="004B5B74" w:rsidRPr="00F41814">
        <w:rPr>
          <w:rFonts w:ascii="GHEA Mariam" w:hAnsi="GHEA Mariam" w:cs="Arial"/>
          <w:spacing w:val="-6"/>
          <w:sz w:val="24"/>
          <w:szCs w:val="24"/>
          <w:lang w:val="hy-AM"/>
        </w:rPr>
        <w:t>նախադասությունը</w:t>
      </w:r>
      <w:r w:rsidR="004B5B74" w:rsidRPr="00F41814">
        <w:rPr>
          <w:rFonts w:ascii="GHEA Mariam" w:hAnsi="GHEA Mariam"/>
          <w:spacing w:val="-6"/>
          <w:sz w:val="24"/>
          <w:szCs w:val="24"/>
          <w:lang w:val="hy-AM"/>
        </w:rPr>
        <w:t xml:space="preserve"> </w:t>
      </w:r>
      <w:r w:rsidR="004B5B74" w:rsidRPr="00F41814">
        <w:rPr>
          <w:rFonts w:ascii="GHEA Mariam" w:hAnsi="GHEA Mariam" w:cs="Arial"/>
          <w:spacing w:val="-6"/>
          <w:sz w:val="24"/>
          <w:szCs w:val="24"/>
          <w:lang w:val="hy-AM"/>
        </w:rPr>
        <w:t>շարադրել</w:t>
      </w:r>
      <w:r w:rsidR="004B5B74" w:rsidRPr="00F41814">
        <w:rPr>
          <w:rFonts w:ascii="GHEA Mariam" w:hAnsi="GHEA Mariam"/>
          <w:spacing w:val="-6"/>
          <w:sz w:val="24"/>
          <w:szCs w:val="24"/>
          <w:lang w:val="hy-AM"/>
        </w:rPr>
        <w:t xml:space="preserve"> </w:t>
      </w:r>
      <w:r w:rsidR="004B5B74" w:rsidRPr="00F41814">
        <w:rPr>
          <w:rFonts w:ascii="GHEA Mariam" w:hAnsi="GHEA Mariam" w:cs="Arial"/>
          <w:spacing w:val="-6"/>
          <w:sz w:val="24"/>
          <w:szCs w:val="24"/>
          <w:lang w:val="hy-AM"/>
        </w:rPr>
        <w:t>հետևյալ</w:t>
      </w:r>
      <w:r w:rsidR="004B5B74" w:rsidRPr="00F41814">
        <w:rPr>
          <w:rFonts w:ascii="GHEA Mariam" w:hAnsi="GHEA Mariam"/>
          <w:spacing w:val="-6"/>
          <w:sz w:val="24"/>
          <w:szCs w:val="24"/>
          <w:lang w:val="hy-AM"/>
        </w:rPr>
        <w:t xml:space="preserve"> </w:t>
      </w:r>
      <w:r w:rsidR="004B5B74" w:rsidRPr="00F41814">
        <w:rPr>
          <w:rFonts w:ascii="GHEA Mariam" w:hAnsi="GHEA Mariam" w:cs="Arial"/>
          <w:spacing w:val="-6"/>
          <w:sz w:val="24"/>
          <w:szCs w:val="24"/>
          <w:lang w:val="hy-AM"/>
        </w:rPr>
        <w:t>խմբագրությամբ</w:t>
      </w:r>
      <w:r>
        <w:rPr>
          <w:rFonts w:ascii="GHEA Mariam" w:hAnsi="GHEA Mariam" w:cs="Arial"/>
          <w:spacing w:val="-6"/>
          <w:sz w:val="24"/>
          <w:szCs w:val="24"/>
          <w:lang w:val="hy-AM"/>
        </w:rPr>
        <w:t>՝</w:t>
      </w:r>
    </w:p>
    <w:p w:rsidR="004B5B74" w:rsidRPr="00F41814" w:rsidRDefault="004B5B74" w:rsidP="00F41814">
      <w:pPr>
        <w:pStyle w:val="norm"/>
        <w:spacing w:line="360" w:lineRule="auto"/>
        <w:rPr>
          <w:rFonts w:ascii="GHEA Mariam" w:hAnsi="GHEA Mariam"/>
          <w:spacing w:val="-6"/>
          <w:sz w:val="24"/>
          <w:szCs w:val="24"/>
          <w:lang w:val="hy-AM"/>
        </w:rPr>
      </w:pPr>
      <w:r w:rsidRPr="00F41814">
        <w:rPr>
          <w:rFonts w:ascii="GHEA Mariam" w:hAnsi="GHEA Mariam"/>
          <w:sz w:val="24"/>
          <w:szCs w:val="24"/>
          <w:lang w:val="hy-AM"/>
        </w:rPr>
        <w:t>«</w:t>
      </w:r>
      <w:r w:rsidRPr="00F41814">
        <w:rPr>
          <w:rFonts w:ascii="GHEA Mariam" w:hAnsi="GHEA Mariam" w:cs="Arial"/>
          <w:sz w:val="24"/>
          <w:szCs w:val="24"/>
          <w:lang w:val="hy-AM"/>
        </w:rPr>
        <w:t>Թեմատիկ</w:t>
      </w:r>
      <w:r w:rsidRPr="00F41814">
        <w:rPr>
          <w:rFonts w:ascii="GHEA Mariam" w:hAnsi="GHEA Mariam"/>
          <w:sz w:val="24"/>
          <w:szCs w:val="24"/>
          <w:lang w:val="hy-AM"/>
        </w:rPr>
        <w:t xml:space="preserve"> </w:t>
      </w:r>
      <w:r w:rsidRPr="00F41814">
        <w:rPr>
          <w:rFonts w:ascii="GHEA Mariam" w:hAnsi="GHEA Mariam" w:cs="Arial"/>
          <w:sz w:val="24"/>
          <w:szCs w:val="24"/>
          <w:lang w:val="hy-AM"/>
        </w:rPr>
        <w:t>տարածական</w:t>
      </w:r>
      <w:r w:rsidRPr="00F41814">
        <w:rPr>
          <w:rFonts w:ascii="GHEA Mariam" w:hAnsi="GHEA Mariam"/>
          <w:sz w:val="24"/>
          <w:szCs w:val="24"/>
          <w:lang w:val="hy-AM"/>
        </w:rPr>
        <w:t xml:space="preserve"> </w:t>
      </w:r>
      <w:r w:rsidRPr="00F41814">
        <w:rPr>
          <w:rFonts w:ascii="GHEA Mariam" w:hAnsi="GHEA Mariam" w:cs="Arial"/>
          <w:sz w:val="24"/>
          <w:szCs w:val="24"/>
          <w:lang w:val="hy-AM"/>
        </w:rPr>
        <w:t>տվյալների</w:t>
      </w:r>
      <w:r w:rsidRPr="00F41814">
        <w:rPr>
          <w:rFonts w:ascii="GHEA Mariam" w:hAnsi="GHEA Mariam"/>
          <w:sz w:val="24"/>
          <w:szCs w:val="24"/>
          <w:lang w:val="hy-AM"/>
        </w:rPr>
        <w:t xml:space="preserve"> </w:t>
      </w:r>
      <w:r w:rsidRPr="00F41814">
        <w:rPr>
          <w:rFonts w:ascii="GHEA Mariam" w:hAnsi="GHEA Mariam" w:cs="Arial"/>
          <w:sz w:val="24"/>
          <w:szCs w:val="24"/>
          <w:lang w:val="hy-AM"/>
        </w:rPr>
        <w:t>խումբը</w:t>
      </w:r>
      <w:r w:rsidRPr="00F41814">
        <w:rPr>
          <w:rFonts w:ascii="GHEA Mariam" w:hAnsi="GHEA Mariam"/>
          <w:sz w:val="24"/>
          <w:szCs w:val="24"/>
          <w:lang w:val="hy-AM"/>
        </w:rPr>
        <w:t xml:space="preserve"> </w:t>
      </w:r>
      <w:r w:rsidRPr="00F41814">
        <w:rPr>
          <w:rFonts w:ascii="GHEA Mariam" w:hAnsi="GHEA Mariam" w:cs="Arial"/>
          <w:sz w:val="24"/>
          <w:szCs w:val="24"/>
          <w:lang w:val="hy-AM"/>
        </w:rPr>
        <w:t>ներառում</w:t>
      </w:r>
      <w:r w:rsidRPr="00F41814">
        <w:rPr>
          <w:rFonts w:ascii="GHEA Mariam" w:hAnsi="GHEA Mariam"/>
          <w:sz w:val="24"/>
          <w:szCs w:val="24"/>
          <w:lang w:val="hy-AM"/>
        </w:rPr>
        <w:t xml:space="preserve"> </w:t>
      </w:r>
      <w:r w:rsidRPr="00F41814">
        <w:rPr>
          <w:rFonts w:ascii="GHEA Mariam" w:hAnsi="GHEA Mariam" w:cs="Arial"/>
          <w:sz w:val="24"/>
          <w:szCs w:val="24"/>
          <w:lang w:val="hy-AM"/>
        </w:rPr>
        <w:t>է</w:t>
      </w:r>
      <w:r w:rsidRPr="00F41814">
        <w:rPr>
          <w:rFonts w:ascii="GHEA Mariam" w:hAnsi="GHEA Mariam"/>
          <w:sz w:val="24"/>
          <w:szCs w:val="24"/>
          <w:lang w:val="hy-AM"/>
        </w:rPr>
        <w:t xml:space="preserve"> </w:t>
      </w:r>
      <w:r w:rsidRPr="00F41814">
        <w:rPr>
          <w:rFonts w:ascii="GHEA Mariam" w:hAnsi="GHEA Mariam" w:cs="Arial"/>
          <w:sz w:val="24"/>
          <w:szCs w:val="24"/>
          <w:lang w:val="hy-AM"/>
        </w:rPr>
        <w:t>հատուկ</w:t>
      </w:r>
      <w:r w:rsidRPr="00F41814">
        <w:rPr>
          <w:rFonts w:ascii="GHEA Mariam" w:hAnsi="GHEA Mariam"/>
          <w:sz w:val="24"/>
          <w:szCs w:val="24"/>
          <w:lang w:val="hy-AM"/>
        </w:rPr>
        <w:t xml:space="preserve"> </w:t>
      </w:r>
      <w:r w:rsidRPr="00F41814">
        <w:rPr>
          <w:rFonts w:ascii="GHEA Mariam" w:hAnsi="GHEA Mariam" w:cs="Arial"/>
          <w:spacing w:val="-6"/>
          <w:sz w:val="24"/>
          <w:szCs w:val="24"/>
          <w:lang w:val="hy-AM"/>
        </w:rPr>
        <w:t>պահ</w:t>
      </w:r>
      <w:r w:rsidR="00F41814" w:rsidRPr="00F41814">
        <w:rPr>
          <w:rFonts w:ascii="GHEA Mariam" w:hAnsi="GHEA Mariam" w:cs="Arial"/>
          <w:spacing w:val="-6"/>
          <w:sz w:val="24"/>
          <w:szCs w:val="24"/>
          <w:lang w:val="hy-AM"/>
        </w:rPr>
        <w:softHyphen/>
      </w:r>
      <w:r w:rsidRPr="00F41814">
        <w:rPr>
          <w:rFonts w:ascii="GHEA Mariam" w:hAnsi="GHEA Mariam" w:cs="Arial"/>
          <w:spacing w:val="-6"/>
          <w:sz w:val="24"/>
          <w:szCs w:val="24"/>
          <w:lang w:val="hy-AM"/>
        </w:rPr>
        <w:t>պան</w:t>
      </w:r>
      <w:r w:rsidR="00F41814" w:rsidRPr="00F41814">
        <w:rPr>
          <w:rFonts w:ascii="GHEA Mariam" w:hAnsi="GHEA Mariam" w:cs="Arial"/>
          <w:spacing w:val="-6"/>
          <w:sz w:val="24"/>
          <w:szCs w:val="24"/>
          <w:lang w:val="hy-AM"/>
        </w:rPr>
        <w:softHyphen/>
      </w:r>
      <w:r w:rsidRPr="00F41814">
        <w:rPr>
          <w:rFonts w:ascii="GHEA Mariam" w:hAnsi="GHEA Mariam" w:cs="Arial"/>
          <w:spacing w:val="-6"/>
          <w:sz w:val="24"/>
          <w:szCs w:val="24"/>
          <w:lang w:val="hy-AM"/>
        </w:rPr>
        <w:t>վող</w:t>
      </w:r>
      <w:r w:rsidRPr="00F41814">
        <w:rPr>
          <w:rFonts w:ascii="GHEA Mariam" w:hAnsi="GHEA Mariam"/>
          <w:spacing w:val="-6"/>
          <w:sz w:val="24"/>
          <w:szCs w:val="24"/>
          <w:lang w:val="hy-AM"/>
        </w:rPr>
        <w:t xml:space="preserve"> </w:t>
      </w:r>
      <w:r w:rsidRPr="00F41814">
        <w:rPr>
          <w:rFonts w:ascii="GHEA Mariam" w:hAnsi="GHEA Mariam" w:cs="Arial"/>
          <w:spacing w:val="-6"/>
          <w:sz w:val="24"/>
          <w:szCs w:val="24"/>
          <w:lang w:val="hy-AM"/>
        </w:rPr>
        <w:t>տարածքների</w:t>
      </w:r>
      <w:r w:rsidRPr="00F41814">
        <w:rPr>
          <w:rFonts w:ascii="GHEA Mariam" w:hAnsi="GHEA Mariam"/>
          <w:spacing w:val="-6"/>
          <w:sz w:val="24"/>
          <w:szCs w:val="24"/>
          <w:lang w:val="hy-AM"/>
        </w:rPr>
        <w:t xml:space="preserve">, </w:t>
      </w:r>
      <w:r w:rsidRPr="00F41814">
        <w:rPr>
          <w:rFonts w:ascii="GHEA Mariam" w:hAnsi="GHEA Mariam" w:cs="Arial"/>
          <w:spacing w:val="-6"/>
          <w:sz w:val="24"/>
          <w:szCs w:val="24"/>
          <w:lang w:val="hy-AM"/>
        </w:rPr>
        <w:t>բնական</w:t>
      </w:r>
      <w:r w:rsidRPr="00F41814">
        <w:rPr>
          <w:rFonts w:ascii="GHEA Mariam" w:hAnsi="GHEA Mariam"/>
          <w:spacing w:val="-6"/>
          <w:sz w:val="24"/>
          <w:szCs w:val="24"/>
          <w:lang w:val="hy-AM"/>
        </w:rPr>
        <w:t xml:space="preserve"> </w:t>
      </w:r>
      <w:r w:rsidRPr="00F41814">
        <w:rPr>
          <w:rFonts w:ascii="GHEA Mariam" w:hAnsi="GHEA Mariam" w:cs="Arial"/>
          <w:spacing w:val="-6"/>
          <w:sz w:val="24"/>
          <w:szCs w:val="24"/>
          <w:lang w:val="hy-AM"/>
        </w:rPr>
        <w:t>աղետների</w:t>
      </w:r>
      <w:r w:rsidRPr="00F41814">
        <w:rPr>
          <w:rFonts w:ascii="GHEA Mariam" w:hAnsi="GHEA Mariam"/>
          <w:spacing w:val="-6"/>
          <w:sz w:val="24"/>
          <w:szCs w:val="24"/>
          <w:lang w:val="hy-AM"/>
        </w:rPr>
        <w:t xml:space="preserve">, </w:t>
      </w:r>
      <w:r w:rsidRPr="00F41814">
        <w:rPr>
          <w:rFonts w:ascii="GHEA Mariam" w:hAnsi="GHEA Mariam" w:cs="Arial"/>
          <w:spacing w:val="-6"/>
          <w:sz w:val="24"/>
          <w:szCs w:val="24"/>
          <w:lang w:val="hy-AM"/>
        </w:rPr>
        <w:t>գյուղատնտեսության</w:t>
      </w:r>
      <w:r w:rsidRPr="00F41814">
        <w:rPr>
          <w:rFonts w:ascii="GHEA Mariam" w:hAnsi="GHEA Mariam"/>
          <w:spacing w:val="-6"/>
          <w:sz w:val="24"/>
          <w:szCs w:val="24"/>
          <w:lang w:val="hy-AM"/>
        </w:rPr>
        <w:t xml:space="preserve">, </w:t>
      </w:r>
      <w:r w:rsidRPr="00F41814">
        <w:rPr>
          <w:rFonts w:ascii="GHEA Mariam" w:hAnsi="GHEA Mariam" w:cs="Arial"/>
          <w:spacing w:val="-6"/>
          <w:sz w:val="24"/>
          <w:szCs w:val="24"/>
          <w:lang w:val="hy-AM"/>
        </w:rPr>
        <w:t>կլիմայի</w:t>
      </w:r>
      <w:r w:rsidRPr="00F41814">
        <w:rPr>
          <w:rFonts w:ascii="GHEA Mariam" w:hAnsi="GHEA Mariam"/>
          <w:spacing w:val="-6"/>
          <w:sz w:val="24"/>
          <w:szCs w:val="24"/>
          <w:lang w:val="hy-AM"/>
        </w:rPr>
        <w:t xml:space="preserve">, </w:t>
      </w:r>
      <w:r w:rsidRPr="00F41814">
        <w:rPr>
          <w:rFonts w:ascii="GHEA Mariam" w:hAnsi="GHEA Mariam" w:cs="Arial"/>
          <w:spacing w:val="-6"/>
          <w:sz w:val="24"/>
          <w:szCs w:val="24"/>
          <w:lang w:val="hy-AM"/>
        </w:rPr>
        <w:t>ենթա</w:t>
      </w:r>
      <w:r w:rsidR="00F41814" w:rsidRPr="00F41814">
        <w:rPr>
          <w:rFonts w:ascii="GHEA Mariam" w:hAnsi="GHEA Mariam" w:cs="Arial"/>
          <w:spacing w:val="-6"/>
          <w:sz w:val="24"/>
          <w:szCs w:val="24"/>
          <w:lang w:val="hy-AM"/>
        </w:rPr>
        <w:softHyphen/>
      </w:r>
      <w:r w:rsidRPr="00F41814">
        <w:rPr>
          <w:rFonts w:ascii="GHEA Mariam" w:hAnsi="GHEA Mariam" w:cs="Arial"/>
          <w:spacing w:val="-6"/>
          <w:sz w:val="24"/>
          <w:szCs w:val="24"/>
          <w:lang w:val="hy-AM"/>
        </w:rPr>
        <w:t>կառուցվածքների</w:t>
      </w:r>
      <w:r w:rsidRPr="00F41814">
        <w:rPr>
          <w:rFonts w:ascii="GHEA Mariam" w:hAnsi="GHEA Mariam"/>
          <w:spacing w:val="-6"/>
          <w:sz w:val="24"/>
          <w:szCs w:val="24"/>
          <w:lang w:val="hy-AM"/>
        </w:rPr>
        <w:t xml:space="preserve">, </w:t>
      </w:r>
      <w:r w:rsidRPr="00F41814">
        <w:rPr>
          <w:rFonts w:ascii="GHEA Mariam" w:hAnsi="GHEA Mariam" w:cs="Arial"/>
          <w:spacing w:val="-6"/>
          <w:sz w:val="24"/>
          <w:szCs w:val="24"/>
          <w:lang w:val="hy-AM"/>
        </w:rPr>
        <w:t>շրջակա</w:t>
      </w:r>
      <w:r w:rsidRPr="00F41814">
        <w:rPr>
          <w:rFonts w:ascii="GHEA Mariam" w:hAnsi="GHEA Mariam"/>
          <w:spacing w:val="-6"/>
          <w:sz w:val="24"/>
          <w:szCs w:val="24"/>
          <w:lang w:val="hy-AM"/>
        </w:rPr>
        <w:t xml:space="preserve"> </w:t>
      </w:r>
      <w:r w:rsidRPr="00F41814">
        <w:rPr>
          <w:rFonts w:ascii="GHEA Mariam" w:hAnsi="GHEA Mariam" w:cs="Arial"/>
          <w:spacing w:val="-6"/>
          <w:sz w:val="24"/>
          <w:szCs w:val="24"/>
          <w:lang w:val="hy-AM"/>
        </w:rPr>
        <w:t>միջավայրի</w:t>
      </w:r>
      <w:r w:rsidRPr="00F41814">
        <w:rPr>
          <w:rFonts w:ascii="GHEA Mariam" w:hAnsi="GHEA Mariam"/>
          <w:spacing w:val="-6"/>
          <w:sz w:val="24"/>
          <w:szCs w:val="24"/>
          <w:lang w:val="hy-AM"/>
        </w:rPr>
        <w:t xml:space="preserve"> </w:t>
      </w:r>
      <w:r w:rsidRPr="00F41814">
        <w:rPr>
          <w:rFonts w:ascii="GHEA Mariam" w:hAnsi="GHEA Mariam" w:cs="Arial"/>
          <w:spacing w:val="-6"/>
          <w:sz w:val="24"/>
          <w:szCs w:val="24"/>
          <w:lang w:val="hy-AM"/>
        </w:rPr>
        <w:t>աղտոտվածության</w:t>
      </w:r>
      <w:r w:rsidRPr="00F41814">
        <w:rPr>
          <w:rFonts w:ascii="GHEA Mariam" w:hAnsi="GHEA Mariam"/>
          <w:spacing w:val="-6"/>
          <w:sz w:val="24"/>
          <w:szCs w:val="24"/>
          <w:lang w:val="hy-AM"/>
        </w:rPr>
        <w:t xml:space="preserve"> </w:t>
      </w:r>
      <w:r w:rsidRPr="00F41814">
        <w:rPr>
          <w:rFonts w:ascii="GHEA Mariam" w:hAnsi="GHEA Mariam" w:cs="Arial"/>
          <w:spacing w:val="-6"/>
          <w:sz w:val="24"/>
          <w:szCs w:val="24"/>
          <w:lang w:val="hy-AM"/>
        </w:rPr>
        <w:t>և</w:t>
      </w:r>
      <w:r w:rsidRPr="00F41814">
        <w:rPr>
          <w:rFonts w:ascii="GHEA Mariam" w:hAnsi="GHEA Mariam"/>
          <w:spacing w:val="-6"/>
          <w:sz w:val="24"/>
          <w:szCs w:val="24"/>
          <w:lang w:val="hy-AM"/>
        </w:rPr>
        <w:t xml:space="preserve"> </w:t>
      </w:r>
      <w:r w:rsidRPr="00F41814">
        <w:rPr>
          <w:rFonts w:ascii="GHEA Mariam" w:hAnsi="GHEA Mariam" w:cs="Arial"/>
          <w:spacing w:val="-6"/>
          <w:sz w:val="24"/>
          <w:szCs w:val="24"/>
          <w:lang w:val="hy-AM"/>
        </w:rPr>
        <w:t>մոնիթորինգի</w:t>
      </w:r>
      <w:r w:rsidRPr="00F41814">
        <w:rPr>
          <w:rFonts w:ascii="GHEA Mariam" w:hAnsi="GHEA Mariam"/>
          <w:spacing w:val="-6"/>
          <w:sz w:val="24"/>
          <w:szCs w:val="24"/>
          <w:lang w:val="hy-AM"/>
        </w:rPr>
        <w:t xml:space="preserve">, </w:t>
      </w:r>
      <w:r w:rsidRPr="00F41814">
        <w:rPr>
          <w:rFonts w:ascii="GHEA Mariam" w:hAnsi="GHEA Mariam" w:cs="Arial"/>
          <w:spacing w:val="-6"/>
          <w:sz w:val="24"/>
          <w:szCs w:val="24"/>
          <w:lang w:val="hy-AM"/>
        </w:rPr>
        <w:t>անտառ</w:t>
      </w:r>
      <w:r w:rsidR="00F41814">
        <w:rPr>
          <w:rFonts w:ascii="GHEA Mariam" w:hAnsi="GHEA Mariam" w:cs="Arial"/>
          <w:spacing w:val="-6"/>
          <w:sz w:val="24"/>
          <w:szCs w:val="24"/>
          <w:lang w:val="hy-AM"/>
        </w:rPr>
        <w:softHyphen/>
      </w:r>
      <w:r w:rsidRPr="00F41814">
        <w:rPr>
          <w:rFonts w:ascii="GHEA Mariam" w:hAnsi="GHEA Mariam" w:cs="Arial"/>
          <w:spacing w:val="-6"/>
          <w:sz w:val="24"/>
          <w:szCs w:val="24"/>
          <w:lang w:val="hy-AM"/>
        </w:rPr>
        <w:t>ների</w:t>
      </w:r>
      <w:r w:rsidRPr="00F41814">
        <w:rPr>
          <w:rFonts w:ascii="GHEA Mariam" w:hAnsi="GHEA Mariam"/>
          <w:spacing w:val="-6"/>
          <w:sz w:val="24"/>
          <w:szCs w:val="24"/>
          <w:lang w:val="hy-AM"/>
        </w:rPr>
        <w:t xml:space="preserve">, </w:t>
      </w:r>
      <w:r w:rsidRPr="00F41814">
        <w:rPr>
          <w:rFonts w:ascii="GHEA Mariam" w:hAnsi="GHEA Mariam" w:cs="Arial"/>
          <w:spacing w:val="-6"/>
          <w:sz w:val="24"/>
          <w:szCs w:val="24"/>
          <w:lang w:val="hy-AM"/>
        </w:rPr>
        <w:t>երկրաբանության</w:t>
      </w:r>
      <w:r w:rsidRPr="00F41814">
        <w:rPr>
          <w:rFonts w:ascii="GHEA Mariam" w:hAnsi="GHEA Mariam"/>
          <w:spacing w:val="-6"/>
          <w:sz w:val="24"/>
          <w:szCs w:val="24"/>
          <w:lang w:val="hy-AM"/>
        </w:rPr>
        <w:t xml:space="preserve">, </w:t>
      </w:r>
      <w:r w:rsidRPr="00F41814">
        <w:rPr>
          <w:rFonts w:ascii="GHEA Mariam" w:hAnsi="GHEA Mariam" w:cs="Arial"/>
          <w:spacing w:val="-6"/>
          <w:sz w:val="24"/>
          <w:szCs w:val="24"/>
          <w:lang w:val="hy-AM"/>
        </w:rPr>
        <w:t>արտադրության</w:t>
      </w:r>
      <w:r w:rsidRPr="00F41814">
        <w:rPr>
          <w:rFonts w:ascii="GHEA Mariam" w:hAnsi="GHEA Mariam"/>
          <w:spacing w:val="-6"/>
          <w:sz w:val="24"/>
          <w:szCs w:val="24"/>
          <w:lang w:val="hy-AM"/>
        </w:rPr>
        <w:t xml:space="preserve">, </w:t>
      </w:r>
      <w:r w:rsidRPr="00F41814">
        <w:rPr>
          <w:rFonts w:ascii="GHEA Mariam" w:hAnsi="GHEA Mariam" w:cs="Arial"/>
          <w:spacing w:val="-6"/>
          <w:sz w:val="24"/>
          <w:szCs w:val="24"/>
          <w:lang w:val="hy-AM"/>
        </w:rPr>
        <w:t>կենդանական</w:t>
      </w:r>
      <w:r w:rsidRPr="00F41814">
        <w:rPr>
          <w:rFonts w:ascii="GHEA Mariam" w:hAnsi="GHEA Mariam"/>
          <w:spacing w:val="-6"/>
          <w:sz w:val="24"/>
          <w:szCs w:val="24"/>
          <w:lang w:val="hy-AM"/>
        </w:rPr>
        <w:t xml:space="preserve"> </w:t>
      </w:r>
      <w:r w:rsidRPr="00F41814">
        <w:rPr>
          <w:rFonts w:ascii="GHEA Mariam" w:hAnsi="GHEA Mariam" w:cs="Arial"/>
          <w:spacing w:val="-6"/>
          <w:sz w:val="24"/>
          <w:szCs w:val="24"/>
          <w:lang w:val="hy-AM"/>
        </w:rPr>
        <w:t>և</w:t>
      </w:r>
      <w:r w:rsidRPr="00F41814">
        <w:rPr>
          <w:rFonts w:ascii="GHEA Mariam" w:hAnsi="GHEA Mariam"/>
          <w:spacing w:val="-6"/>
          <w:sz w:val="24"/>
          <w:szCs w:val="24"/>
          <w:lang w:val="hy-AM"/>
        </w:rPr>
        <w:t xml:space="preserve"> </w:t>
      </w:r>
      <w:r w:rsidRPr="00F41814">
        <w:rPr>
          <w:rFonts w:ascii="GHEA Mariam" w:hAnsi="GHEA Mariam" w:cs="Arial"/>
          <w:spacing w:val="-6"/>
          <w:sz w:val="24"/>
          <w:szCs w:val="24"/>
          <w:lang w:val="hy-AM"/>
        </w:rPr>
        <w:t>բուսական</w:t>
      </w:r>
      <w:r w:rsidRPr="00F41814">
        <w:rPr>
          <w:rFonts w:ascii="GHEA Mariam" w:hAnsi="GHEA Mariam"/>
          <w:spacing w:val="-6"/>
          <w:sz w:val="24"/>
          <w:szCs w:val="24"/>
          <w:lang w:val="hy-AM"/>
        </w:rPr>
        <w:t xml:space="preserve"> </w:t>
      </w:r>
      <w:r w:rsidRPr="00F41814">
        <w:rPr>
          <w:rFonts w:ascii="GHEA Mariam" w:hAnsi="GHEA Mariam" w:cs="Arial"/>
          <w:spacing w:val="-6"/>
          <w:sz w:val="24"/>
          <w:szCs w:val="24"/>
          <w:lang w:val="hy-AM"/>
        </w:rPr>
        <w:t>տեսակների</w:t>
      </w:r>
      <w:r w:rsidRPr="00F41814">
        <w:rPr>
          <w:rFonts w:ascii="GHEA Mariam" w:hAnsi="GHEA Mariam"/>
          <w:spacing w:val="-6"/>
          <w:sz w:val="24"/>
          <w:szCs w:val="24"/>
          <w:lang w:val="hy-AM"/>
        </w:rPr>
        <w:t xml:space="preserve"> </w:t>
      </w:r>
      <w:r w:rsidRPr="00F41814">
        <w:rPr>
          <w:rFonts w:ascii="GHEA Mariam" w:hAnsi="GHEA Mariam" w:cs="Arial"/>
          <w:spacing w:val="-6"/>
          <w:sz w:val="24"/>
          <w:szCs w:val="24"/>
          <w:lang w:val="hy-AM"/>
        </w:rPr>
        <w:t>տարածման</w:t>
      </w:r>
      <w:r w:rsidRPr="00F41814">
        <w:rPr>
          <w:rFonts w:ascii="GHEA Mariam" w:hAnsi="GHEA Mariam"/>
          <w:spacing w:val="-6"/>
          <w:sz w:val="24"/>
          <w:szCs w:val="24"/>
          <w:lang w:val="hy-AM"/>
        </w:rPr>
        <w:t xml:space="preserve">, </w:t>
      </w:r>
      <w:r w:rsidRPr="00F41814">
        <w:rPr>
          <w:rFonts w:ascii="GHEA Mariam" w:hAnsi="GHEA Mariam" w:cs="Arial"/>
          <w:spacing w:val="-6"/>
          <w:sz w:val="24"/>
          <w:szCs w:val="24"/>
          <w:lang w:val="hy-AM"/>
        </w:rPr>
        <w:t>պատմամշակութային</w:t>
      </w:r>
      <w:r w:rsidRPr="00F41814">
        <w:rPr>
          <w:rFonts w:ascii="GHEA Mariam" w:hAnsi="GHEA Mariam"/>
          <w:spacing w:val="-6"/>
          <w:sz w:val="24"/>
          <w:szCs w:val="24"/>
          <w:lang w:val="hy-AM"/>
        </w:rPr>
        <w:t xml:space="preserve"> </w:t>
      </w:r>
      <w:r w:rsidRPr="00F41814">
        <w:rPr>
          <w:rFonts w:ascii="GHEA Mariam" w:hAnsi="GHEA Mariam" w:cs="Arial"/>
          <w:spacing w:val="-6"/>
          <w:sz w:val="24"/>
          <w:szCs w:val="24"/>
          <w:lang w:val="hy-AM"/>
        </w:rPr>
        <w:t>հուշարձանների</w:t>
      </w:r>
      <w:r w:rsidRPr="00F41814">
        <w:rPr>
          <w:rFonts w:ascii="GHEA Mariam" w:hAnsi="GHEA Mariam"/>
          <w:spacing w:val="-6"/>
          <w:sz w:val="24"/>
          <w:szCs w:val="24"/>
          <w:lang w:val="hy-AM"/>
        </w:rPr>
        <w:t xml:space="preserve">, </w:t>
      </w:r>
      <w:r w:rsidRPr="00F41814">
        <w:rPr>
          <w:rFonts w:ascii="GHEA Mariam" w:hAnsi="GHEA Mariam" w:cs="Arial"/>
          <w:spacing w:val="-6"/>
          <w:sz w:val="24"/>
          <w:szCs w:val="24"/>
          <w:lang w:val="hy-AM"/>
        </w:rPr>
        <w:t>ջրագրության</w:t>
      </w:r>
      <w:r w:rsidRPr="00F41814">
        <w:rPr>
          <w:rFonts w:ascii="GHEA Mariam" w:hAnsi="GHEA Mariam"/>
          <w:spacing w:val="-6"/>
          <w:sz w:val="24"/>
          <w:szCs w:val="24"/>
          <w:lang w:val="hy-AM"/>
        </w:rPr>
        <w:t xml:space="preserve">, </w:t>
      </w:r>
      <w:r w:rsidRPr="00F41814">
        <w:rPr>
          <w:rFonts w:ascii="GHEA Mariam" w:hAnsi="GHEA Mariam" w:cs="Arial"/>
          <w:spacing w:val="-6"/>
          <w:sz w:val="24"/>
          <w:szCs w:val="24"/>
          <w:lang w:val="hy-AM"/>
        </w:rPr>
        <w:t>տրանսպորտային</w:t>
      </w:r>
      <w:r w:rsidRPr="00F41814">
        <w:rPr>
          <w:rFonts w:ascii="GHEA Mariam" w:hAnsi="GHEA Mariam"/>
          <w:spacing w:val="-6"/>
          <w:sz w:val="24"/>
          <w:szCs w:val="24"/>
          <w:lang w:val="hy-AM"/>
        </w:rPr>
        <w:t xml:space="preserve"> </w:t>
      </w:r>
      <w:r w:rsidRPr="00F41814">
        <w:rPr>
          <w:rFonts w:ascii="GHEA Mariam" w:hAnsi="GHEA Mariam" w:cs="Arial"/>
          <w:spacing w:val="-6"/>
          <w:sz w:val="24"/>
          <w:szCs w:val="24"/>
          <w:lang w:val="hy-AM"/>
        </w:rPr>
        <w:lastRenderedPageBreak/>
        <w:t>ցանցի</w:t>
      </w:r>
      <w:r w:rsidRPr="00F41814">
        <w:rPr>
          <w:rFonts w:ascii="GHEA Mariam" w:hAnsi="GHEA Mariam"/>
          <w:spacing w:val="-6"/>
          <w:sz w:val="24"/>
          <w:szCs w:val="24"/>
          <w:lang w:val="hy-AM"/>
        </w:rPr>
        <w:t xml:space="preserve">, </w:t>
      </w:r>
      <w:r w:rsidRPr="00F41814">
        <w:rPr>
          <w:rFonts w:ascii="GHEA Mariam" w:hAnsi="GHEA Mariam" w:cs="Arial"/>
          <w:spacing w:val="-6"/>
          <w:sz w:val="24"/>
          <w:szCs w:val="24"/>
          <w:lang w:val="hy-AM"/>
        </w:rPr>
        <w:t>հողերի</w:t>
      </w:r>
      <w:r w:rsidRPr="00F41814">
        <w:rPr>
          <w:rFonts w:ascii="GHEA Mariam" w:hAnsi="GHEA Mariam"/>
          <w:spacing w:val="-6"/>
          <w:sz w:val="24"/>
          <w:szCs w:val="24"/>
          <w:lang w:val="hy-AM"/>
        </w:rPr>
        <w:t xml:space="preserve"> </w:t>
      </w:r>
      <w:r w:rsidRPr="00F41814">
        <w:rPr>
          <w:rFonts w:ascii="GHEA Mariam" w:hAnsi="GHEA Mariam" w:cs="Arial"/>
          <w:spacing w:val="-6"/>
          <w:sz w:val="24"/>
          <w:szCs w:val="24"/>
          <w:lang w:val="hy-AM"/>
        </w:rPr>
        <w:t>աշխարհագրության</w:t>
      </w:r>
      <w:r w:rsidRPr="00F41814">
        <w:rPr>
          <w:rFonts w:ascii="GHEA Mariam" w:hAnsi="GHEA Mariam"/>
          <w:spacing w:val="-6"/>
          <w:sz w:val="24"/>
          <w:szCs w:val="24"/>
          <w:lang w:val="hy-AM"/>
        </w:rPr>
        <w:t xml:space="preserve">, </w:t>
      </w:r>
      <w:r w:rsidRPr="00F41814">
        <w:rPr>
          <w:rFonts w:ascii="GHEA Mariam" w:hAnsi="GHEA Mariam" w:cs="Arial"/>
          <w:spacing w:val="-6"/>
          <w:sz w:val="24"/>
          <w:szCs w:val="24"/>
          <w:lang w:val="hy-AM"/>
        </w:rPr>
        <w:t>ինչպես</w:t>
      </w:r>
      <w:r w:rsidRPr="00F41814">
        <w:rPr>
          <w:rFonts w:ascii="GHEA Mariam" w:hAnsi="GHEA Mariam"/>
          <w:spacing w:val="-6"/>
          <w:sz w:val="24"/>
          <w:szCs w:val="24"/>
          <w:lang w:val="hy-AM"/>
        </w:rPr>
        <w:t xml:space="preserve"> </w:t>
      </w:r>
      <w:r w:rsidRPr="00F41814">
        <w:rPr>
          <w:rFonts w:ascii="GHEA Mariam" w:hAnsi="GHEA Mariam" w:cs="Arial"/>
          <w:spacing w:val="-6"/>
          <w:sz w:val="24"/>
          <w:szCs w:val="24"/>
          <w:lang w:val="hy-AM"/>
        </w:rPr>
        <w:t>նաև</w:t>
      </w:r>
      <w:r w:rsidRPr="00F41814">
        <w:rPr>
          <w:rFonts w:ascii="GHEA Mariam" w:hAnsi="GHEA Mariam"/>
          <w:spacing w:val="-6"/>
          <w:sz w:val="24"/>
          <w:szCs w:val="24"/>
          <w:lang w:val="hy-AM"/>
        </w:rPr>
        <w:t xml:space="preserve"> </w:t>
      </w:r>
      <w:r w:rsidRPr="00F41814">
        <w:rPr>
          <w:rFonts w:ascii="GHEA Mariam" w:hAnsi="GHEA Mariam" w:cs="Arial"/>
          <w:spacing w:val="-6"/>
          <w:sz w:val="24"/>
          <w:szCs w:val="24"/>
          <w:lang w:val="hy-AM"/>
        </w:rPr>
        <w:t>այլ</w:t>
      </w:r>
      <w:r w:rsidRPr="00F41814">
        <w:rPr>
          <w:rFonts w:ascii="GHEA Mariam" w:hAnsi="GHEA Mariam"/>
          <w:spacing w:val="-6"/>
          <w:sz w:val="24"/>
          <w:szCs w:val="24"/>
          <w:lang w:val="hy-AM"/>
        </w:rPr>
        <w:t xml:space="preserve"> </w:t>
      </w:r>
      <w:r w:rsidRPr="00F41814">
        <w:rPr>
          <w:rFonts w:ascii="GHEA Mariam" w:hAnsi="GHEA Mariam" w:cs="Arial"/>
          <w:spacing w:val="-6"/>
          <w:sz w:val="24"/>
          <w:szCs w:val="24"/>
          <w:lang w:val="hy-AM"/>
        </w:rPr>
        <w:t>ոլորտների</w:t>
      </w:r>
      <w:r w:rsidRPr="00F41814">
        <w:rPr>
          <w:rFonts w:ascii="GHEA Mariam" w:hAnsi="GHEA Mariam"/>
          <w:spacing w:val="-6"/>
          <w:sz w:val="24"/>
          <w:szCs w:val="24"/>
          <w:lang w:val="hy-AM"/>
        </w:rPr>
        <w:t xml:space="preserve"> </w:t>
      </w:r>
      <w:r w:rsidRPr="00F41814">
        <w:rPr>
          <w:rFonts w:ascii="GHEA Mariam" w:hAnsi="GHEA Mariam" w:cs="Arial"/>
          <w:spacing w:val="-6"/>
          <w:sz w:val="24"/>
          <w:szCs w:val="24"/>
          <w:lang w:val="hy-AM"/>
        </w:rPr>
        <w:t>վերաբերյալ</w:t>
      </w:r>
      <w:r w:rsidRPr="00F41814">
        <w:rPr>
          <w:rFonts w:ascii="GHEA Mariam" w:hAnsi="GHEA Mariam"/>
          <w:spacing w:val="-6"/>
          <w:sz w:val="24"/>
          <w:szCs w:val="24"/>
          <w:lang w:val="hy-AM"/>
        </w:rPr>
        <w:t xml:space="preserve"> </w:t>
      </w:r>
      <w:r w:rsidRPr="00F41814">
        <w:rPr>
          <w:rFonts w:ascii="GHEA Mariam" w:hAnsi="GHEA Mariam" w:cs="Arial"/>
          <w:spacing w:val="-6"/>
          <w:sz w:val="24"/>
          <w:szCs w:val="24"/>
          <w:lang w:val="hy-AM"/>
        </w:rPr>
        <w:t>տարա</w:t>
      </w:r>
      <w:r w:rsidR="00F41814">
        <w:rPr>
          <w:rFonts w:ascii="GHEA Mariam" w:hAnsi="GHEA Mariam" w:cs="Arial"/>
          <w:spacing w:val="-6"/>
          <w:sz w:val="24"/>
          <w:szCs w:val="24"/>
          <w:lang w:val="hy-AM"/>
        </w:rPr>
        <w:softHyphen/>
      </w:r>
      <w:r w:rsidRPr="00F41814">
        <w:rPr>
          <w:rFonts w:ascii="GHEA Mariam" w:hAnsi="GHEA Mariam" w:cs="Arial"/>
          <w:spacing w:val="-6"/>
          <w:sz w:val="24"/>
          <w:szCs w:val="24"/>
          <w:lang w:val="hy-AM"/>
        </w:rPr>
        <w:t>ծական</w:t>
      </w:r>
      <w:r w:rsidRPr="00F41814">
        <w:rPr>
          <w:rFonts w:ascii="GHEA Mariam" w:hAnsi="GHEA Mariam"/>
          <w:spacing w:val="-6"/>
          <w:sz w:val="24"/>
          <w:szCs w:val="24"/>
          <w:lang w:val="hy-AM"/>
        </w:rPr>
        <w:t xml:space="preserve"> </w:t>
      </w:r>
      <w:r w:rsidRPr="00F41814">
        <w:rPr>
          <w:rFonts w:ascii="GHEA Mariam" w:hAnsi="GHEA Mariam" w:cs="Arial"/>
          <w:spacing w:val="-6"/>
          <w:sz w:val="24"/>
          <w:szCs w:val="24"/>
          <w:lang w:val="hy-AM"/>
        </w:rPr>
        <w:t>տվյալներ։</w:t>
      </w:r>
      <w:r w:rsidRPr="00F41814">
        <w:rPr>
          <w:rFonts w:ascii="GHEA Mariam" w:hAnsi="GHEA Mariam" w:cs="Arial Armenian"/>
          <w:spacing w:val="-6"/>
          <w:sz w:val="24"/>
          <w:szCs w:val="24"/>
          <w:lang w:val="hy-AM"/>
        </w:rPr>
        <w:t>»</w:t>
      </w:r>
      <w:r w:rsidRPr="00F41814">
        <w:rPr>
          <w:rFonts w:ascii="GHEA Mariam" w:hAnsi="GHEA Mariam" w:cs="Arial"/>
          <w:spacing w:val="-6"/>
          <w:sz w:val="24"/>
          <w:szCs w:val="24"/>
          <w:lang w:val="hy-AM"/>
        </w:rPr>
        <w:t>։</w:t>
      </w:r>
    </w:p>
    <w:p w:rsidR="004B5B74" w:rsidRPr="00F41814" w:rsidRDefault="00F41814" w:rsidP="00F41814">
      <w:pPr>
        <w:pStyle w:val="norm"/>
        <w:spacing w:line="360" w:lineRule="auto"/>
        <w:rPr>
          <w:rFonts w:ascii="GHEA Mariam" w:hAnsi="GHEA Mariam"/>
          <w:sz w:val="24"/>
          <w:szCs w:val="24"/>
          <w:lang w:val="hy-AM"/>
        </w:rPr>
      </w:pPr>
      <w:r w:rsidRPr="00F41814">
        <w:rPr>
          <w:rFonts w:ascii="GHEA Mariam" w:hAnsi="GHEA Mariam" w:cs="Arial"/>
          <w:spacing w:val="-6"/>
          <w:sz w:val="24"/>
          <w:szCs w:val="24"/>
          <w:lang w:val="hy-AM"/>
        </w:rPr>
        <w:t xml:space="preserve">2. </w:t>
      </w:r>
      <w:r w:rsidR="004B5B74" w:rsidRPr="00F41814">
        <w:rPr>
          <w:rFonts w:ascii="GHEA Mariam" w:hAnsi="GHEA Mariam" w:cs="Arial"/>
          <w:spacing w:val="-6"/>
          <w:sz w:val="24"/>
          <w:szCs w:val="24"/>
          <w:lang w:val="hy-AM"/>
        </w:rPr>
        <w:t>Որոշման</w:t>
      </w:r>
      <w:r w:rsidR="004B5B74" w:rsidRPr="00F41814">
        <w:rPr>
          <w:rFonts w:ascii="GHEA Mariam" w:hAnsi="GHEA Mariam"/>
          <w:spacing w:val="-6"/>
          <w:sz w:val="24"/>
          <w:szCs w:val="24"/>
          <w:lang w:val="hy-AM"/>
        </w:rPr>
        <w:t xml:space="preserve"> 1-</w:t>
      </w:r>
      <w:r w:rsidR="004B5B74" w:rsidRPr="00F41814">
        <w:rPr>
          <w:rFonts w:ascii="GHEA Mariam" w:hAnsi="GHEA Mariam" w:cs="Arial"/>
          <w:spacing w:val="-6"/>
          <w:sz w:val="24"/>
          <w:szCs w:val="24"/>
          <w:lang w:val="hy-AM"/>
        </w:rPr>
        <w:t>ին</w:t>
      </w:r>
      <w:r w:rsidR="004B5B74" w:rsidRPr="00F41814">
        <w:rPr>
          <w:rFonts w:ascii="GHEA Mariam" w:hAnsi="GHEA Mariam"/>
          <w:spacing w:val="-6"/>
          <w:sz w:val="24"/>
          <w:szCs w:val="24"/>
          <w:lang w:val="hy-AM"/>
        </w:rPr>
        <w:t xml:space="preserve"> </w:t>
      </w:r>
      <w:r w:rsidR="004B5B74" w:rsidRPr="00F41814">
        <w:rPr>
          <w:rFonts w:ascii="GHEA Mariam" w:hAnsi="GHEA Mariam" w:cs="Arial"/>
          <w:spacing w:val="-6"/>
          <w:sz w:val="24"/>
          <w:szCs w:val="24"/>
          <w:lang w:val="hy-AM"/>
        </w:rPr>
        <w:t>կետի</w:t>
      </w:r>
      <w:r w:rsidR="004B5B74" w:rsidRPr="00F41814">
        <w:rPr>
          <w:rFonts w:ascii="GHEA Mariam" w:hAnsi="GHEA Mariam"/>
          <w:spacing w:val="-6"/>
          <w:sz w:val="24"/>
          <w:szCs w:val="24"/>
          <w:lang w:val="hy-AM"/>
        </w:rPr>
        <w:t xml:space="preserve"> 3-</w:t>
      </w:r>
      <w:r w:rsidR="004B5B74" w:rsidRPr="00F41814">
        <w:rPr>
          <w:rFonts w:ascii="GHEA Mariam" w:hAnsi="GHEA Mariam" w:cs="Arial"/>
          <w:spacing w:val="-6"/>
          <w:sz w:val="24"/>
          <w:szCs w:val="24"/>
          <w:lang w:val="hy-AM"/>
        </w:rPr>
        <w:t>րդ</w:t>
      </w:r>
      <w:r w:rsidR="004B5B74" w:rsidRPr="00F41814">
        <w:rPr>
          <w:rFonts w:ascii="GHEA Mariam" w:hAnsi="GHEA Mariam"/>
          <w:spacing w:val="-6"/>
          <w:sz w:val="24"/>
          <w:szCs w:val="24"/>
          <w:lang w:val="hy-AM"/>
        </w:rPr>
        <w:t xml:space="preserve"> </w:t>
      </w:r>
      <w:r w:rsidR="004B5B74" w:rsidRPr="00F41814">
        <w:rPr>
          <w:rFonts w:ascii="GHEA Mariam" w:hAnsi="GHEA Mariam" w:cs="Arial"/>
          <w:spacing w:val="-6"/>
          <w:sz w:val="24"/>
          <w:szCs w:val="24"/>
          <w:lang w:val="hy-AM"/>
        </w:rPr>
        <w:t>ենթակետով</w:t>
      </w:r>
      <w:r w:rsidR="004B5B74" w:rsidRPr="00F41814">
        <w:rPr>
          <w:rFonts w:ascii="GHEA Mariam" w:hAnsi="GHEA Mariam"/>
          <w:spacing w:val="-6"/>
          <w:sz w:val="24"/>
          <w:szCs w:val="24"/>
          <w:lang w:val="hy-AM"/>
        </w:rPr>
        <w:t xml:space="preserve"> </w:t>
      </w:r>
      <w:r w:rsidR="004B5B74" w:rsidRPr="00F41814">
        <w:rPr>
          <w:rFonts w:ascii="GHEA Mariam" w:hAnsi="GHEA Mariam" w:cs="Arial"/>
          <w:spacing w:val="-6"/>
          <w:sz w:val="24"/>
          <w:szCs w:val="24"/>
          <w:lang w:val="hy-AM"/>
        </w:rPr>
        <w:t>հաստատված</w:t>
      </w:r>
      <w:r w:rsidR="004B5B74" w:rsidRPr="00F41814">
        <w:rPr>
          <w:rFonts w:ascii="GHEA Mariam" w:hAnsi="GHEA Mariam"/>
          <w:spacing w:val="-6"/>
          <w:sz w:val="24"/>
          <w:szCs w:val="24"/>
          <w:lang w:val="hy-AM"/>
        </w:rPr>
        <w:t xml:space="preserve"> N 3 </w:t>
      </w:r>
      <w:r w:rsidR="004B5B74" w:rsidRPr="00F41814">
        <w:rPr>
          <w:rFonts w:ascii="GHEA Mariam" w:hAnsi="GHEA Mariam" w:cs="Arial"/>
          <w:spacing w:val="-6"/>
          <w:sz w:val="24"/>
          <w:szCs w:val="24"/>
          <w:lang w:val="hy-AM"/>
        </w:rPr>
        <w:t>հավելված</w:t>
      </w:r>
      <w:r w:rsidRPr="00F41814">
        <w:rPr>
          <w:rFonts w:ascii="GHEA Mariam" w:hAnsi="GHEA Mariam" w:cs="Arial"/>
          <w:spacing w:val="-6"/>
          <w:sz w:val="24"/>
          <w:szCs w:val="24"/>
          <w:lang w:val="hy-AM"/>
        </w:rPr>
        <w:t>ը</w:t>
      </w:r>
      <w:r w:rsidR="004B5B74" w:rsidRPr="00F41814">
        <w:rPr>
          <w:rFonts w:ascii="GHEA Mariam" w:hAnsi="GHEA Mariam"/>
          <w:spacing w:val="-6"/>
          <w:sz w:val="24"/>
          <w:szCs w:val="24"/>
          <w:lang w:val="hy-AM"/>
        </w:rPr>
        <w:t xml:space="preserve"> </w:t>
      </w:r>
      <w:r w:rsidR="004B5B74" w:rsidRPr="00F41814">
        <w:rPr>
          <w:rFonts w:ascii="GHEA Mariam" w:hAnsi="GHEA Mariam" w:cs="Arial"/>
          <w:spacing w:val="-6"/>
          <w:sz w:val="24"/>
          <w:szCs w:val="24"/>
          <w:lang w:val="hy-AM"/>
        </w:rPr>
        <w:t>լրացնել</w:t>
      </w:r>
      <w:r w:rsidR="004B5B74" w:rsidRPr="00F41814">
        <w:rPr>
          <w:rFonts w:ascii="GHEA Mariam" w:hAnsi="GHEA Mariam"/>
          <w:sz w:val="24"/>
          <w:szCs w:val="24"/>
          <w:lang w:val="hy-AM"/>
        </w:rPr>
        <w:t xml:space="preserve"> </w:t>
      </w:r>
      <w:r w:rsidRPr="00F41814">
        <w:rPr>
          <w:rFonts w:ascii="GHEA Mariam" w:hAnsi="GHEA Mariam" w:cs="Arial"/>
          <w:sz w:val="24"/>
          <w:szCs w:val="24"/>
          <w:lang w:val="hy-AM"/>
        </w:rPr>
        <w:t>հետևյալ</w:t>
      </w:r>
      <w:r w:rsidRPr="00F41814">
        <w:rPr>
          <w:rFonts w:ascii="GHEA Mariam" w:hAnsi="GHEA Mariam"/>
          <w:sz w:val="24"/>
          <w:szCs w:val="24"/>
          <w:lang w:val="hy-AM"/>
        </w:rPr>
        <w:t xml:space="preserve"> </w:t>
      </w:r>
      <w:r w:rsidRPr="00F41814">
        <w:rPr>
          <w:rFonts w:ascii="GHEA Mariam" w:hAnsi="GHEA Mariam" w:cs="Arial"/>
          <w:sz w:val="24"/>
          <w:szCs w:val="24"/>
          <w:lang w:val="hy-AM"/>
        </w:rPr>
        <w:t>բովանդակությամբ</w:t>
      </w:r>
      <w:r>
        <w:rPr>
          <w:rFonts w:ascii="GHEA Mariam" w:hAnsi="GHEA Mariam" w:cs="Arial"/>
          <w:sz w:val="24"/>
          <w:szCs w:val="24"/>
          <w:lang w:val="hy-AM"/>
        </w:rPr>
        <w:t xml:space="preserve"> </w:t>
      </w:r>
      <w:r w:rsidR="004B5B74" w:rsidRPr="00F41814">
        <w:rPr>
          <w:rFonts w:ascii="GHEA Mariam" w:hAnsi="GHEA Mariam"/>
          <w:sz w:val="24"/>
          <w:szCs w:val="24"/>
          <w:lang w:val="hy-AM"/>
        </w:rPr>
        <w:t>16-</w:t>
      </w:r>
      <w:r w:rsidR="004B5B74" w:rsidRPr="00F41814">
        <w:rPr>
          <w:rFonts w:ascii="GHEA Mariam" w:hAnsi="GHEA Mariam" w:cs="Arial"/>
          <w:sz w:val="24"/>
          <w:szCs w:val="24"/>
          <w:lang w:val="hy-AM"/>
        </w:rPr>
        <w:t>րդ</w:t>
      </w:r>
      <w:r w:rsidR="004B5B74" w:rsidRPr="00F41814">
        <w:rPr>
          <w:rFonts w:ascii="GHEA Mariam" w:hAnsi="GHEA Mariam"/>
          <w:sz w:val="24"/>
          <w:szCs w:val="24"/>
          <w:lang w:val="hy-AM"/>
        </w:rPr>
        <w:t xml:space="preserve"> </w:t>
      </w:r>
      <w:r>
        <w:rPr>
          <w:rFonts w:ascii="GHEA Mariam" w:hAnsi="GHEA Mariam" w:cs="Arial"/>
          <w:sz w:val="24"/>
          <w:szCs w:val="24"/>
          <w:lang w:val="hy-AM"/>
        </w:rPr>
        <w:t>գլ</w:t>
      </w:r>
      <w:r w:rsidR="004B5B74" w:rsidRPr="00F41814">
        <w:rPr>
          <w:rFonts w:ascii="GHEA Mariam" w:hAnsi="GHEA Mariam" w:cs="Arial"/>
          <w:sz w:val="24"/>
          <w:szCs w:val="24"/>
          <w:lang w:val="hy-AM"/>
        </w:rPr>
        <w:t>խ</w:t>
      </w:r>
      <w:r>
        <w:rPr>
          <w:rFonts w:ascii="GHEA Mariam" w:hAnsi="GHEA Mariam" w:cs="Arial"/>
          <w:sz w:val="24"/>
          <w:szCs w:val="24"/>
          <w:lang w:val="hy-AM"/>
        </w:rPr>
        <w:t>ով՝</w:t>
      </w:r>
    </w:p>
    <w:p w:rsidR="00F41814" w:rsidRPr="00F41814" w:rsidRDefault="00F41814" w:rsidP="004B5B74">
      <w:pPr>
        <w:spacing w:line="360" w:lineRule="auto"/>
        <w:jc w:val="center"/>
        <w:rPr>
          <w:rFonts w:ascii="GHEA Mariam" w:hAnsi="GHEA Mariam"/>
          <w:bCs/>
          <w:sz w:val="22"/>
          <w:szCs w:val="24"/>
          <w:lang w:val="hy-AM"/>
        </w:rPr>
      </w:pPr>
    </w:p>
    <w:p w:rsidR="004B5B74" w:rsidRPr="00F41814" w:rsidRDefault="004B5B74" w:rsidP="00F41814">
      <w:pPr>
        <w:pStyle w:val="mechtex"/>
        <w:rPr>
          <w:rFonts w:ascii="GHEA Mariam" w:eastAsiaTheme="minorHAnsi" w:hAnsi="GHEA Mariam"/>
          <w:sz w:val="24"/>
          <w:szCs w:val="24"/>
          <w:lang w:val="hy-AM"/>
        </w:rPr>
      </w:pPr>
      <w:r w:rsidRPr="00F41814">
        <w:rPr>
          <w:rFonts w:ascii="GHEA Mariam" w:hAnsi="GHEA Mariam"/>
          <w:sz w:val="24"/>
          <w:szCs w:val="24"/>
          <w:lang w:val="hy-AM"/>
        </w:rPr>
        <w:t>«</w:t>
      </w:r>
      <w:r w:rsidRPr="00F41814">
        <w:rPr>
          <w:rFonts w:ascii="GHEA Mariam" w:hAnsi="GHEA Mariam" w:cs="Arial"/>
          <w:sz w:val="24"/>
          <w:szCs w:val="24"/>
          <w:lang w:val="hy-AM"/>
        </w:rPr>
        <w:t>ԳԼՈՒԽ</w:t>
      </w:r>
      <w:r w:rsidRPr="00F41814">
        <w:rPr>
          <w:rFonts w:ascii="GHEA Mariam" w:hAnsi="GHEA Mariam"/>
          <w:sz w:val="24"/>
          <w:szCs w:val="24"/>
          <w:lang w:val="hy-AM"/>
        </w:rPr>
        <w:t xml:space="preserve"> 16</w:t>
      </w:r>
      <w:r w:rsidR="00F41814">
        <w:rPr>
          <w:rFonts w:ascii="GHEA Mariam" w:hAnsi="GHEA Mariam"/>
          <w:sz w:val="24"/>
          <w:szCs w:val="24"/>
          <w:lang w:val="hy-AM"/>
        </w:rPr>
        <w:t>.</w:t>
      </w:r>
      <w:r w:rsidRPr="00F41814">
        <w:rPr>
          <w:rFonts w:ascii="GHEA Mariam" w:hAnsi="GHEA Mariam"/>
          <w:sz w:val="24"/>
          <w:szCs w:val="24"/>
          <w:lang w:val="hy-AM"/>
        </w:rPr>
        <w:t xml:space="preserve"> </w:t>
      </w:r>
      <w:r w:rsidRPr="00F41814">
        <w:rPr>
          <w:rFonts w:ascii="GHEA Mariam" w:hAnsi="GHEA Mariam" w:cs="Arial"/>
          <w:sz w:val="24"/>
          <w:szCs w:val="24"/>
          <w:lang w:val="hy-AM"/>
        </w:rPr>
        <w:t>ՊԵՏԱԿԱՆ</w:t>
      </w:r>
      <w:r w:rsidRPr="00F41814">
        <w:rPr>
          <w:rFonts w:ascii="GHEA Mariam" w:hAnsi="GHEA Mariam"/>
          <w:sz w:val="24"/>
          <w:szCs w:val="24"/>
          <w:lang w:val="hy-AM"/>
        </w:rPr>
        <w:t xml:space="preserve"> </w:t>
      </w:r>
      <w:r w:rsidRPr="00F41814">
        <w:rPr>
          <w:rFonts w:ascii="GHEA Mariam" w:hAnsi="GHEA Mariam" w:cs="Arial"/>
          <w:sz w:val="24"/>
          <w:szCs w:val="24"/>
          <w:lang w:val="hy-AM"/>
        </w:rPr>
        <w:t>ԿԱՌԱՎԱՐՄԱՆ</w:t>
      </w:r>
      <w:r w:rsidRPr="00F41814">
        <w:rPr>
          <w:rFonts w:ascii="GHEA Mariam" w:hAnsi="GHEA Mariam"/>
          <w:sz w:val="24"/>
          <w:szCs w:val="24"/>
          <w:lang w:val="hy-AM"/>
        </w:rPr>
        <w:t xml:space="preserve">, </w:t>
      </w:r>
      <w:r w:rsidRPr="00F41814">
        <w:rPr>
          <w:rFonts w:ascii="GHEA Mariam" w:hAnsi="GHEA Mariam" w:cs="Arial"/>
          <w:sz w:val="24"/>
          <w:szCs w:val="24"/>
          <w:lang w:val="hy-AM"/>
        </w:rPr>
        <w:t>ՏԵՂԱԿԱՆ</w:t>
      </w:r>
      <w:r w:rsidRPr="00F41814">
        <w:rPr>
          <w:rFonts w:ascii="GHEA Mariam" w:hAnsi="GHEA Mariam"/>
          <w:sz w:val="24"/>
          <w:szCs w:val="24"/>
          <w:lang w:val="hy-AM"/>
        </w:rPr>
        <w:t xml:space="preserve"> </w:t>
      </w:r>
      <w:r w:rsidRPr="00F41814">
        <w:rPr>
          <w:rFonts w:ascii="GHEA Mariam" w:hAnsi="GHEA Mariam" w:cs="Arial"/>
          <w:sz w:val="24"/>
          <w:szCs w:val="24"/>
          <w:lang w:val="hy-AM"/>
        </w:rPr>
        <w:t>ԻՆՔՆԱԿԱՌԱՎԱՐՄԱՆ</w:t>
      </w:r>
      <w:r w:rsidRPr="00F41814">
        <w:rPr>
          <w:rFonts w:ascii="GHEA Mariam" w:hAnsi="GHEA Mariam"/>
          <w:sz w:val="24"/>
          <w:szCs w:val="24"/>
          <w:lang w:val="hy-AM"/>
        </w:rPr>
        <w:t xml:space="preserve"> </w:t>
      </w:r>
      <w:r w:rsidRPr="00F41814">
        <w:rPr>
          <w:rFonts w:ascii="GHEA Mariam" w:hAnsi="GHEA Mariam" w:cs="Arial"/>
          <w:sz w:val="24"/>
          <w:szCs w:val="24"/>
          <w:lang w:val="hy-AM"/>
        </w:rPr>
        <w:t>ՄԱՐՄԻՆՆԵՐԻ</w:t>
      </w:r>
      <w:r w:rsidRPr="00F41814">
        <w:rPr>
          <w:rFonts w:ascii="GHEA Mariam" w:hAnsi="GHEA Mariam"/>
          <w:sz w:val="24"/>
          <w:szCs w:val="24"/>
          <w:lang w:val="hy-AM"/>
        </w:rPr>
        <w:t xml:space="preserve"> </w:t>
      </w:r>
      <w:r w:rsidRPr="00F41814">
        <w:rPr>
          <w:rFonts w:ascii="GHEA Mariam" w:hAnsi="GHEA Mariam" w:cs="Arial"/>
          <w:sz w:val="24"/>
          <w:szCs w:val="24"/>
          <w:lang w:val="hy-AM"/>
        </w:rPr>
        <w:t>ԵՎ</w:t>
      </w:r>
      <w:r w:rsidRPr="00F41814">
        <w:rPr>
          <w:rFonts w:ascii="GHEA Mariam" w:hAnsi="GHEA Mariam"/>
          <w:sz w:val="24"/>
          <w:szCs w:val="24"/>
          <w:lang w:val="hy-AM"/>
        </w:rPr>
        <w:t xml:space="preserve"> </w:t>
      </w:r>
      <w:r w:rsidRPr="00F41814">
        <w:rPr>
          <w:rFonts w:ascii="GHEA Mariam" w:hAnsi="GHEA Mariam" w:cs="Arial"/>
          <w:sz w:val="24"/>
          <w:szCs w:val="24"/>
          <w:lang w:val="hy-AM"/>
        </w:rPr>
        <w:t>ՊԱՇՏՈՆԱՏԱՐ</w:t>
      </w:r>
      <w:r w:rsidRPr="00F41814">
        <w:rPr>
          <w:rFonts w:ascii="GHEA Mariam" w:hAnsi="GHEA Mariam"/>
          <w:sz w:val="24"/>
          <w:szCs w:val="24"/>
          <w:lang w:val="hy-AM"/>
        </w:rPr>
        <w:t xml:space="preserve"> </w:t>
      </w:r>
      <w:r w:rsidRPr="00F41814">
        <w:rPr>
          <w:rFonts w:ascii="GHEA Mariam" w:hAnsi="GHEA Mariam" w:cs="Arial"/>
          <w:sz w:val="24"/>
          <w:szCs w:val="24"/>
          <w:lang w:val="hy-AM"/>
        </w:rPr>
        <w:t>ԱՆՁԱՆՑ</w:t>
      </w:r>
      <w:r w:rsidRPr="00F41814">
        <w:rPr>
          <w:rFonts w:ascii="GHEA Mariam" w:hAnsi="GHEA Mariam"/>
          <w:sz w:val="24"/>
          <w:szCs w:val="24"/>
          <w:lang w:val="hy-AM"/>
        </w:rPr>
        <w:t xml:space="preserve"> </w:t>
      </w:r>
      <w:r w:rsidRPr="00F41814">
        <w:rPr>
          <w:rFonts w:ascii="GHEA Mariam" w:hAnsi="GHEA Mariam" w:cs="Arial"/>
          <w:sz w:val="24"/>
          <w:szCs w:val="24"/>
          <w:lang w:val="hy-AM"/>
        </w:rPr>
        <w:t>ԿՈՂՄԻՑ</w:t>
      </w:r>
      <w:r w:rsidRPr="00F41814">
        <w:rPr>
          <w:rFonts w:ascii="GHEA Mariam" w:hAnsi="GHEA Mariam"/>
          <w:sz w:val="24"/>
          <w:szCs w:val="24"/>
          <w:lang w:val="hy-AM"/>
        </w:rPr>
        <w:t xml:space="preserve"> </w:t>
      </w:r>
      <w:r w:rsidRPr="00F41814">
        <w:rPr>
          <w:rFonts w:ascii="GHEA Mariam" w:hAnsi="GHEA Mariam" w:cs="Arial"/>
          <w:sz w:val="24"/>
          <w:szCs w:val="24"/>
          <w:lang w:val="hy-AM"/>
        </w:rPr>
        <w:t>ՏՐԱՄԱԴՐՎՈՂ</w:t>
      </w:r>
      <w:r w:rsidRPr="00F41814">
        <w:rPr>
          <w:rFonts w:ascii="GHEA Mariam" w:hAnsi="GHEA Mariam"/>
          <w:sz w:val="24"/>
          <w:szCs w:val="24"/>
          <w:lang w:val="hy-AM"/>
        </w:rPr>
        <w:t xml:space="preserve"> </w:t>
      </w:r>
      <w:r w:rsidRPr="00F41814">
        <w:rPr>
          <w:rFonts w:ascii="GHEA Mariam" w:hAnsi="GHEA Mariam" w:cs="Arial"/>
          <w:sz w:val="24"/>
          <w:szCs w:val="24"/>
          <w:lang w:val="hy-AM"/>
        </w:rPr>
        <w:t>ԹՈՒՅԼՏՎՈՒԹՅՈՒՆՆԵՐԻ</w:t>
      </w:r>
      <w:r w:rsidRPr="00F41814">
        <w:rPr>
          <w:rFonts w:ascii="GHEA Mariam" w:hAnsi="GHEA Mariam"/>
          <w:sz w:val="24"/>
          <w:szCs w:val="24"/>
          <w:lang w:val="hy-AM"/>
        </w:rPr>
        <w:t xml:space="preserve">, </w:t>
      </w:r>
      <w:r w:rsidRPr="00F41814">
        <w:rPr>
          <w:rFonts w:ascii="GHEA Mariam" w:hAnsi="GHEA Mariam" w:cs="Arial"/>
          <w:sz w:val="24"/>
          <w:szCs w:val="24"/>
          <w:lang w:val="hy-AM"/>
        </w:rPr>
        <w:t>ԼԻՑԵՆԶԻԱՆԵՐԻ</w:t>
      </w:r>
      <w:r w:rsidRPr="00F41814">
        <w:rPr>
          <w:rFonts w:ascii="GHEA Mariam" w:hAnsi="GHEA Mariam"/>
          <w:sz w:val="24"/>
          <w:szCs w:val="24"/>
          <w:lang w:val="hy-AM"/>
        </w:rPr>
        <w:t xml:space="preserve"> </w:t>
      </w:r>
      <w:r w:rsidRPr="00F41814">
        <w:rPr>
          <w:rFonts w:ascii="GHEA Mariam" w:hAnsi="GHEA Mariam" w:cs="Arial"/>
          <w:sz w:val="24"/>
          <w:szCs w:val="24"/>
          <w:lang w:val="hy-AM"/>
        </w:rPr>
        <w:t>ԵՎ</w:t>
      </w:r>
      <w:r w:rsidRPr="00F41814">
        <w:rPr>
          <w:rFonts w:ascii="GHEA Mariam" w:hAnsi="GHEA Mariam"/>
          <w:sz w:val="24"/>
          <w:szCs w:val="24"/>
          <w:lang w:val="hy-AM"/>
        </w:rPr>
        <w:t xml:space="preserve"> </w:t>
      </w:r>
      <w:r w:rsidRPr="00F41814">
        <w:rPr>
          <w:rFonts w:ascii="GHEA Mariam" w:hAnsi="GHEA Mariam" w:cs="Arial"/>
          <w:sz w:val="24"/>
          <w:szCs w:val="24"/>
          <w:lang w:val="hy-AM"/>
        </w:rPr>
        <w:t>ԳՈՐԾՈՒՆԵՈՒԹՅԱՆ</w:t>
      </w:r>
      <w:r w:rsidRPr="00F41814">
        <w:rPr>
          <w:rFonts w:ascii="GHEA Mariam" w:hAnsi="GHEA Mariam"/>
          <w:sz w:val="24"/>
          <w:szCs w:val="24"/>
          <w:lang w:val="hy-AM"/>
        </w:rPr>
        <w:t xml:space="preserve"> </w:t>
      </w:r>
      <w:r w:rsidRPr="00F41814">
        <w:rPr>
          <w:rFonts w:ascii="GHEA Mariam" w:hAnsi="GHEA Mariam" w:cs="Arial"/>
          <w:sz w:val="24"/>
          <w:szCs w:val="24"/>
          <w:lang w:val="hy-AM"/>
        </w:rPr>
        <w:t>ԿՈՆԿՐԵՏ</w:t>
      </w:r>
      <w:r w:rsidRPr="00F41814">
        <w:rPr>
          <w:rFonts w:ascii="GHEA Mariam" w:hAnsi="GHEA Mariam"/>
          <w:sz w:val="24"/>
          <w:szCs w:val="24"/>
          <w:lang w:val="hy-AM"/>
        </w:rPr>
        <w:t xml:space="preserve"> </w:t>
      </w:r>
      <w:r w:rsidRPr="00F41814">
        <w:rPr>
          <w:rFonts w:ascii="GHEA Mariam" w:hAnsi="GHEA Mariam" w:cs="Arial"/>
          <w:sz w:val="24"/>
          <w:szCs w:val="24"/>
          <w:lang w:val="hy-AM"/>
        </w:rPr>
        <w:t>ՏԵՍԱԿՈՎ</w:t>
      </w:r>
      <w:r w:rsidRPr="00F41814">
        <w:rPr>
          <w:rFonts w:ascii="GHEA Mariam" w:hAnsi="GHEA Mariam"/>
          <w:sz w:val="24"/>
          <w:szCs w:val="24"/>
          <w:lang w:val="hy-AM"/>
        </w:rPr>
        <w:t xml:space="preserve"> </w:t>
      </w:r>
      <w:r w:rsidRPr="00F41814">
        <w:rPr>
          <w:rFonts w:ascii="GHEA Mariam" w:hAnsi="GHEA Mariam" w:cs="Arial"/>
          <w:sz w:val="24"/>
          <w:szCs w:val="24"/>
          <w:lang w:val="hy-AM"/>
        </w:rPr>
        <w:t>ԶԲԱՂՎԵԼՈՒ</w:t>
      </w:r>
      <w:r w:rsidRPr="00F41814">
        <w:rPr>
          <w:rFonts w:ascii="GHEA Mariam" w:hAnsi="GHEA Mariam"/>
          <w:sz w:val="24"/>
          <w:szCs w:val="24"/>
          <w:lang w:val="hy-AM"/>
        </w:rPr>
        <w:t xml:space="preserve"> </w:t>
      </w:r>
      <w:r w:rsidRPr="00F41814">
        <w:rPr>
          <w:rFonts w:ascii="GHEA Mariam" w:hAnsi="GHEA Mariam" w:cs="Arial"/>
          <w:sz w:val="24"/>
          <w:szCs w:val="24"/>
          <w:lang w:val="hy-AM"/>
        </w:rPr>
        <w:t>ԿԱՄ</w:t>
      </w:r>
      <w:r w:rsidRPr="00F41814">
        <w:rPr>
          <w:rFonts w:ascii="GHEA Mariam" w:hAnsi="GHEA Mariam"/>
          <w:sz w:val="24"/>
          <w:szCs w:val="24"/>
          <w:lang w:val="hy-AM"/>
        </w:rPr>
        <w:t xml:space="preserve"> </w:t>
      </w:r>
      <w:r w:rsidRPr="00F41814">
        <w:rPr>
          <w:rFonts w:ascii="GHEA Mariam" w:hAnsi="GHEA Mariam" w:cs="Arial"/>
          <w:sz w:val="24"/>
          <w:szCs w:val="24"/>
          <w:lang w:val="hy-AM"/>
        </w:rPr>
        <w:t>ԳՈՐԾՈՒՆԵՈՒԹՅՈՒՆ</w:t>
      </w:r>
      <w:r w:rsidRPr="00F41814">
        <w:rPr>
          <w:rFonts w:ascii="GHEA Mariam" w:hAnsi="GHEA Mariam"/>
          <w:sz w:val="24"/>
          <w:szCs w:val="24"/>
          <w:lang w:val="hy-AM"/>
        </w:rPr>
        <w:t xml:space="preserve"> </w:t>
      </w:r>
      <w:r w:rsidRPr="00F41814">
        <w:rPr>
          <w:rFonts w:ascii="GHEA Mariam" w:hAnsi="GHEA Mariam" w:cs="Arial"/>
          <w:sz w:val="24"/>
          <w:szCs w:val="24"/>
          <w:lang w:val="hy-AM"/>
        </w:rPr>
        <w:t>ԻՐԱԿԱՆԱՑՆԵԼՈՒ</w:t>
      </w:r>
      <w:r w:rsidRPr="00F41814">
        <w:rPr>
          <w:rFonts w:ascii="GHEA Mariam" w:hAnsi="GHEA Mariam"/>
          <w:sz w:val="24"/>
          <w:szCs w:val="24"/>
          <w:lang w:val="hy-AM"/>
        </w:rPr>
        <w:t xml:space="preserve"> </w:t>
      </w:r>
      <w:r w:rsidRPr="00F41814">
        <w:rPr>
          <w:rFonts w:ascii="GHEA Mariam" w:hAnsi="GHEA Mariam" w:cs="Arial"/>
          <w:sz w:val="24"/>
          <w:szCs w:val="24"/>
          <w:lang w:val="hy-AM"/>
        </w:rPr>
        <w:t>ԻՐԱՎՈՒՆՔԸ</w:t>
      </w:r>
      <w:r w:rsidRPr="00F41814">
        <w:rPr>
          <w:rFonts w:ascii="GHEA Mariam" w:hAnsi="GHEA Mariam"/>
          <w:sz w:val="24"/>
          <w:szCs w:val="24"/>
          <w:lang w:val="hy-AM"/>
        </w:rPr>
        <w:t xml:space="preserve"> </w:t>
      </w:r>
      <w:r w:rsidRPr="00F41814">
        <w:rPr>
          <w:rFonts w:ascii="GHEA Mariam" w:hAnsi="GHEA Mariam" w:cs="Arial"/>
          <w:sz w:val="24"/>
          <w:szCs w:val="24"/>
          <w:lang w:val="hy-AM"/>
        </w:rPr>
        <w:t>ՀԱՍՏԱՏՈՂ</w:t>
      </w:r>
      <w:r w:rsidRPr="00F41814">
        <w:rPr>
          <w:rFonts w:ascii="GHEA Mariam" w:hAnsi="GHEA Mariam"/>
          <w:sz w:val="24"/>
          <w:szCs w:val="24"/>
          <w:lang w:val="hy-AM"/>
        </w:rPr>
        <w:t xml:space="preserve"> </w:t>
      </w:r>
      <w:r w:rsidRPr="00F41814">
        <w:rPr>
          <w:rFonts w:ascii="GHEA Mariam" w:hAnsi="GHEA Mariam" w:cs="Arial"/>
          <w:sz w:val="24"/>
          <w:szCs w:val="24"/>
          <w:lang w:val="hy-AM"/>
        </w:rPr>
        <w:t>ԱՅԼ</w:t>
      </w:r>
      <w:r w:rsidRPr="00F41814">
        <w:rPr>
          <w:rFonts w:ascii="GHEA Mariam" w:hAnsi="GHEA Mariam"/>
          <w:sz w:val="24"/>
          <w:szCs w:val="24"/>
          <w:lang w:val="hy-AM"/>
        </w:rPr>
        <w:t xml:space="preserve"> </w:t>
      </w:r>
      <w:r w:rsidRPr="00F41814">
        <w:rPr>
          <w:rFonts w:ascii="GHEA Mariam" w:hAnsi="GHEA Mariam" w:cs="Arial"/>
          <w:sz w:val="24"/>
          <w:szCs w:val="24"/>
          <w:lang w:val="hy-AM"/>
        </w:rPr>
        <w:t>ԱԿՏԵՐԻ</w:t>
      </w:r>
      <w:r w:rsidRPr="00F41814">
        <w:rPr>
          <w:rFonts w:ascii="GHEA Mariam" w:hAnsi="GHEA Mariam"/>
          <w:sz w:val="24"/>
          <w:szCs w:val="24"/>
          <w:lang w:val="hy-AM"/>
        </w:rPr>
        <w:t xml:space="preserve"> </w:t>
      </w:r>
      <w:r w:rsidRPr="00F41814">
        <w:rPr>
          <w:rFonts w:ascii="GHEA Mariam" w:hAnsi="GHEA Mariam" w:cs="Arial"/>
          <w:sz w:val="24"/>
          <w:szCs w:val="24"/>
          <w:lang w:val="hy-AM"/>
        </w:rPr>
        <w:t>ԹԵՄԱՏԻԿ</w:t>
      </w:r>
      <w:r w:rsidRPr="00F41814">
        <w:rPr>
          <w:rFonts w:ascii="GHEA Mariam" w:hAnsi="GHEA Mariam"/>
          <w:sz w:val="24"/>
          <w:szCs w:val="24"/>
          <w:lang w:val="hy-AM"/>
        </w:rPr>
        <w:t xml:space="preserve"> </w:t>
      </w:r>
      <w:r w:rsidRPr="00F41814">
        <w:rPr>
          <w:rFonts w:ascii="GHEA Mariam" w:hAnsi="GHEA Mariam" w:cs="Arial"/>
          <w:sz w:val="24"/>
          <w:szCs w:val="24"/>
          <w:lang w:val="hy-AM"/>
        </w:rPr>
        <w:t>ՏԱՐԱԾԱԿԱՆ</w:t>
      </w:r>
      <w:r w:rsidRPr="00F41814">
        <w:rPr>
          <w:rFonts w:ascii="GHEA Mariam" w:hAnsi="GHEA Mariam"/>
          <w:sz w:val="24"/>
          <w:szCs w:val="24"/>
          <w:lang w:val="hy-AM"/>
        </w:rPr>
        <w:t xml:space="preserve"> </w:t>
      </w:r>
      <w:r w:rsidRPr="00F41814">
        <w:rPr>
          <w:rFonts w:ascii="GHEA Mariam" w:hAnsi="GHEA Mariam" w:cs="Arial"/>
          <w:sz w:val="24"/>
          <w:szCs w:val="24"/>
          <w:lang w:val="hy-AM"/>
        </w:rPr>
        <w:t>ՏՎՅԱԼՆԵՐԻ</w:t>
      </w:r>
      <w:r w:rsidRPr="00F41814">
        <w:rPr>
          <w:rFonts w:ascii="GHEA Mariam" w:hAnsi="GHEA Mariam"/>
          <w:sz w:val="24"/>
          <w:szCs w:val="24"/>
          <w:lang w:val="hy-AM"/>
        </w:rPr>
        <w:t xml:space="preserve"> </w:t>
      </w:r>
      <w:r w:rsidRPr="00F41814">
        <w:rPr>
          <w:rFonts w:ascii="GHEA Mariam" w:hAnsi="GHEA Mariam" w:cs="Arial"/>
          <w:sz w:val="24"/>
          <w:szCs w:val="24"/>
          <w:lang w:val="hy-AM"/>
        </w:rPr>
        <w:t>ՇԵՐՏԵՐ</w:t>
      </w:r>
      <w:r w:rsidR="00F41814">
        <w:rPr>
          <w:rFonts w:ascii="GHEA Mariam" w:hAnsi="GHEA Mariam" w:cs="Arial"/>
          <w:sz w:val="24"/>
          <w:szCs w:val="24"/>
          <w:lang w:val="hy-AM"/>
        </w:rPr>
        <w:t>Ը</w:t>
      </w:r>
    </w:p>
    <w:p w:rsidR="004B5B74" w:rsidRDefault="004B5B74" w:rsidP="004B5B74">
      <w:pPr>
        <w:spacing w:line="360" w:lineRule="auto"/>
        <w:jc w:val="both"/>
        <w:rPr>
          <w:rFonts w:ascii="GHEA Mariam" w:hAnsi="GHEA Mariam"/>
          <w:color w:val="000000" w:themeColor="text1"/>
          <w:sz w:val="24"/>
          <w:szCs w:val="24"/>
          <w:lang w:val="hy-AM"/>
        </w:rPr>
      </w:pPr>
    </w:p>
    <w:p w:rsidR="004B5B74" w:rsidRPr="00F41814" w:rsidRDefault="004B5B74" w:rsidP="00F41814">
      <w:pPr>
        <w:spacing w:line="360" w:lineRule="auto"/>
        <w:ind w:firstLine="709"/>
        <w:jc w:val="both"/>
        <w:rPr>
          <w:rFonts w:ascii="GHEA Mariam" w:hAnsi="GHEA Mariam"/>
          <w:color w:val="000000" w:themeColor="text1"/>
          <w:sz w:val="24"/>
          <w:szCs w:val="24"/>
          <w:lang w:val="hy-AM"/>
        </w:rPr>
      </w:pPr>
      <w:r w:rsidRPr="00F41814">
        <w:rPr>
          <w:rFonts w:ascii="GHEA Mariam" w:hAnsi="GHEA Mariam"/>
          <w:color w:val="000000" w:themeColor="text1"/>
          <w:spacing w:val="-6"/>
          <w:sz w:val="24"/>
          <w:szCs w:val="24"/>
          <w:lang w:val="hy-AM"/>
        </w:rPr>
        <w:t>209</w:t>
      </w:r>
      <w:r w:rsidR="00F41814" w:rsidRPr="00F41814">
        <w:rPr>
          <w:rFonts w:ascii="GHEA Mariam" w:hAnsi="GHEA Mariam"/>
          <w:color w:val="000000" w:themeColor="text1"/>
          <w:spacing w:val="-6"/>
          <w:sz w:val="24"/>
          <w:szCs w:val="24"/>
          <w:lang w:val="hy-AM"/>
        </w:rPr>
        <w:t>.</w:t>
      </w:r>
      <w:r w:rsidRPr="00F41814">
        <w:rPr>
          <w:rFonts w:ascii="GHEA Mariam" w:hAnsi="GHEA Mariam"/>
          <w:color w:val="000000" w:themeColor="text1"/>
          <w:spacing w:val="-6"/>
          <w:sz w:val="24"/>
          <w:szCs w:val="24"/>
          <w:lang w:val="hy-AM"/>
        </w:rPr>
        <w:t xml:space="preserve"> Սույն թեմատիկ խմբի տարածական տվյալների շերտերի ստեղծման հիմնական նպատակն է ապահովել պետական կառավարման թափանցի</w:t>
      </w:r>
      <w:r w:rsidR="00F41814" w:rsidRPr="00F41814">
        <w:rPr>
          <w:rFonts w:ascii="GHEA Mariam" w:hAnsi="GHEA Mariam"/>
          <w:color w:val="000000" w:themeColor="text1"/>
          <w:spacing w:val="-6"/>
          <w:sz w:val="24"/>
          <w:szCs w:val="24"/>
          <w:lang w:val="hy-AM"/>
        </w:rPr>
        <w:softHyphen/>
      </w:r>
      <w:r w:rsidRPr="00F41814">
        <w:rPr>
          <w:rFonts w:ascii="GHEA Mariam" w:hAnsi="GHEA Mariam"/>
          <w:color w:val="000000" w:themeColor="text1"/>
          <w:spacing w:val="-6"/>
          <w:sz w:val="24"/>
          <w:szCs w:val="24"/>
          <w:lang w:val="hy-AM"/>
        </w:rPr>
        <w:t>կու</w:t>
      </w:r>
      <w:r w:rsidR="00F41814" w:rsidRPr="00F41814">
        <w:rPr>
          <w:rFonts w:ascii="GHEA Mariam" w:hAnsi="GHEA Mariam"/>
          <w:color w:val="000000" w:themeColor="text1"/>
          <w:spacing w:val="-6"/>
          <w:sz w:val="24"/>
          <w:szCs w:val="24"/>
          <w:lang w:val="hy-AM"/>
        </w:rPr>
        <w:softHyphen/>
      </w:r>
      <w:r w:rsidRPr="00F41814">
        <w:rPr>
          <w:rFonts w:ascii="GHEA Mariam" w:hAnsi="GHEA Mariam"/>
          <w:color w:val="000000" w:themeColor="text1"/>
          <w:spacing w:val="-6"/>
          <w:sz w:val="24"/>
          <w:szCs w:val="24"/>
          <w:lang w:val="hy-AM"/>
        </w:rPr>
        <w:t>թյունը, բարելավել տարածական պլանավորումը, բարձրացնել կառավարման արդյունա</w:t>
      </w:r>
      <w:r w:rsidR="00F41814">
        <w:rPr>
          <w:rFonts w:ascii="GHEA Mariam" w:hAnsi="GHEA Mariam"/>
          <w:color w:val="000000" w:themeColor="text1"/>
          <w:spacing w:val="-6"/>
          <w:sz w:val="24"/>
          <w:szCs w:val="24"/>
          <w:lang w:val="hy-AM"/>
        </w:rPr>
        <w:softHyphen/>
      </w:r>
      <w:r w:rsidRPr="00F41814">
        <w:rPr>
          <w:rFonts w:ascii="GHEA Mariam" w:hAnsi="GHEA Mariam"/>
          <w:color w:val="000000" w:themeColor="text1"/>
          <w:spacing w:val="-6"/>
          <w:sz w:val="24"/>
          <w:szCs w:val="24"/>
          <w:lang w:val="hy-AM"/>
        </w:rPr>
        <w:t>վետու</w:t>
      </w:r>
      <w:r w:rsidR="00F41814">
        <w:rPr>
          <w:rFonts w:ascii="GHEA Mariam" w:hAnsi="GHEA Mariam"/>
          <w:color w:val="000000" w:themeColor="text1"/>
          <w:spacing w:val="-6"/>
          <w:sz w:val="24"/>
          <w:szCs w:val="24"/>
          <w:lang w:val="hy-AM"/>
        </w:rPr>
        <w:softHyphen/>
      </w:r>
      <w:r w:rsidRPr="00F41814">
        <w:rPr>
          <w:rFonts w:ascii="GHEA Mariam" w:hAnsi="GHEA Mariam"/>
          <w:color w:val="000000" w:themeColor="text1"/>
          <w:spacing w:val="-6"/>
          <w:sz w:val="24"/>
          <w:szCs w:val="24"/>
          <w:lang w:val="hy-AM"/>
        </w:rPr>
        <w:t>թյունը և ապահովել տվյալների համադրելիությունը տարածական տվյալների ազգային</w:t>
      </w:r>
      <w:r w:rsidRPr="00F41814">
        <w:rPr>
          <w:rFonts w:ascii="GHEA Mariam" w:hAnsi="GHEA Mariam"/>
          <w:color w:val="000000" w:themeColor="text1"/>
          <w:sz w:val="24"/>
          <w:szCs w:val="24"/>
          <w:lang w:val="hy-AM"/>
        </w:rPr>
        <w:t xml:space="preserve"> ենթակառուցվածքի այլ շերտերի հետ:</w:t>
      </w:r>
    </w:p>
    <w:p w:rsidR="004B5B74" w:rsidRPr="00F41814" w:rsidRDefault="004B5B74" w:rsidP="00F41814">
      <w:pPr>
        <w:spacing w:line="360" w:lineRule="auto"/>
        <w:ind w:firstLine="709"/>
        <w:jc w:val="both"/>
        <w:rPr>
          <w:rFonts w:ascii="GHEA Mariam" w:hAnsi="GHEA Mariam"/>
          <w:color w:val="000000" w:themeColor="text1"/>
          <w:sz w:val="24"/>
          <w:szCs w:val="24"/>
          <w:lang w:val="hy-AM"/>
        </w:rPr>
      </w:pPr>
      <w:r w:rsidRPr="00F41814">
        <w:rPr>
          <w:rFonts w:ascii="GHEA Mariam" w:hAnsi="GHEA Mariam"/>
          <w:color w:val="000000" w:themeColor="text1"/>
          <w:sz w:val="24"/>
          <w:szCs w:val="24"/>
          <w:lang w:val="hy-AM"/>
        </w:rPr>
        <w:t>210. Սույն թեմատիկ խմբի յուրաքանչյուր տարածական շերտ</w:t>
      </w:r>
      <w:r w:rsidR="00F41814">
        <w:rPr>
          <w:rFonts w:ascii="GHEA Mariam" w:hAnsi="GHEA Mariam"/>
          <w:color w:val="000000" w:themeColor="text1"/>
          <w:sz w:val="24"/>
          <w:szCs w:val="24"/>
          <w:lang w:val="hy-AM"/>
        </w:rPr>
        <w:t>,</w:t>
      </w:r>
      <w:r w:rsidRPr="00F41814">
        <w:rPr>
          <w:rFonts w:ascii="GHEA Mariam" w:hAnsi="GHEA Mariam"/>
          <w:color w:val="000000" w:themeColor="text1"/>
          <w:sz w:val="24"/>
          <w:szCs w:val="24"/>
          <w:lang w:val="hy-AM"/>
        </w:rPr>
        <w:t xml:space="preserve"> ոլորտային առանձնահատկություններից ելնելով</w:t>
      </w:r>
      <w:r w:rsidR="00F41814">
        <w:rPr>
          <w:rFonts w:ascii="GHEA Mariam" w:hAnsi="GHEA Mariam"/>
          <w:color w:val="000000" w:themeColor="text1"/>
          <w:sz w:val="24"/>
          <w:szCs w:val="24"/>
          <w:lang w:val="hy-AM"/>
        </w:rPr>
        <w:t>,</w:t>
      </w:r>
      <w:r w:rsidRPr="00F41814">
        <w:rPr>
          <w:rFonts w:ascii="GHEA Mariam" w:hAnsi="GHEA Mariam"/>
          <w:color w:val="000000" w:themeColor="text1"/>
          <w:sz w:val="24"/>
          <w:szCs w:val="24"/>
          <w:lang w:val="hy-AM"/>
        </w:rPr>
        <w:t xml:space="preserve"> ներկայացված է կետային, գծային կամ պոլիգոնային տեսքով՝ հետևյալ հատկանիշներով. </w:t>
      </w:r>
    </w:p>
    <w:p w:rsidR="004B5B74" w:rsidRPr="00F41814" w:rsidRDefault="004B5B74" w:rsidP="00F41814">
      <w:pPr>
        <w:spacing w:line="360" w:lineRule="auto"/>
        <w:ind w:firstLine="709"/>
        <w:jc w:val="both"/>
        <w:rPr>
          <w:rFonts w:ascii="GHEA Mariam" w:hAnsi="GHEA Mariam" w:cstheme="minorBidi"/>
          <w:sz w:val="24"/>
          <w:szCs w:val="24"/>
          <w:lang w:val="hy-AM"/>
        </w:rPr>
      </w:pPr>
      <w:r w:rsidRPr="00F41814">
        <w:rPr>
          <w:rFonts w:ascii="GHEA Mariam" w:hAnsi="GHEA Mariam"/>
          <w:sz w:val="24"/>
          <w:szCs w:val="24"/>
          <w:lang w:val="hy-AM"/>
        </w:rPr>
        <w:t xml:space="preserve">1) </w:t>
      </w:r>
      <w:r w:rsidRPr="00F41814">
        <w:rPr>
          <w:rFonts w:ascii="GHEA Mariam" w:hAnsi="GHEA Mariam"/>
          <w:b/>
          <w:sz w:val="24"/>
          <w:szCs w:val="24"/>
          <w:lang w:val="hy-AM"/>
        </w:rPr>
        <w:t>Արտաքին նույնականացուցիչ (Id)</w:t>
      </w:r>
      <w:r w:rsidR="00F41814">
        <w:rPr>
          <w:rFonts w:ascii="GHEA Mariam" w:hAnsi="GHEA Mariam"/>
          <w:b/>
          <w:sz w:val="24"/>
          <w:szCs w:val="24"/>
          <w:lang w:val="hy-AM"/>
        </w:rPr>
        <w:t>.</w:t>
      </w:r>
    </w:p>
    <w:p w:rsidR="004B5B74" w:rsidRPr="00F41814" w:rsidRDefault="004B5B74" w:rsidP="00F41814">
      <w:pPr>
        <w:pStyle w:val="whitespace-pre-wrap"/>
        <w:spacing w:before="0" w:beforeAutospacing="0" w:after="0" w:afterAutospacing="0" w:line="360" w:lineRule="auto"/>
        <w:ind w:firstLine="709"/>
        <w:jc w:val="both"/>
        <w:rPr>
          <w:rFonts w:ascii="GHEA Mariam" w:hAnsi="GHEA Mariam"/>
          <w:lang w:val="hy-AM"/>
        </w:rPr>
      </w:pPr>
      <w:r w:rsidRPr="00377F70">
        <w:rPr>
          <w:rFonts w:ascii="GHEA Mariam" w:hAnsi="GHEA Mariam"/>
          <w:spacing w:val="-8"/>
          <w:lang w:val="hy-AM"/>
        </w:rPr>
        <w:t xml:space="preserve">2) </w:t>
      </w:r>
      <w:r w:rsidRPr="00377F70">
        <w:rPr>
          <w:rStyle w:val="Strong"/>
          <w:rFonts w:ascii="GHEA Mariam" w:hAnsi="GHEA Mariam"/>
          <w:spacing w:val="-8"/>
          <w:lang w:val="hy-AM"/>
        </w:rPr>
        <w:t>Ակտի տեսակ (ActType)</w:t>
      </w:r>
      <w:r w:rsidRPr="00377F70">
        <w:rPr>
          <w:rFonts w:ascii="GHEA Mariam" w:hAnsi="GHEA Mariam"/>
          <w:spacing w:val="-8"/>
          <w:lang w:val="hy-AM"/>
        </w:rPr>
        <w:t xml:space="preserve"> - ակտի տեսակը (օրինակ՝</w:t>
      </w:r>
      <w:r w:rsidR="00F41814" w:rsidRPr="00377F70">
        <w:rPr>
          <w:rFonts w:ascii="GHEA Mariam" w:hAnsi="GHEA Mariam"/>
          <w:spacing w:val="-8"/>
          <w:lang w:val="hy-AM"/>
        </w:rPr>
        <w:t xml:space="preserve"> </w:t>
      </w:r>
      <w:r w:rsidRPr="00377F70">
        <w:rPr>
          <w:rFonts w:ascii="GHEA Mariam" w:hAnsi="GHEA Mariam"/>
          <w:spacing w:val="-8"/>
          <w:lang w:val="hy-AM"/>
        </w:rPr>
        <w:t>առաջադրանք, թույլտվու</w:t>
      </w:r>
      <w:r w:rsidR="00377F70" w:rsidRPr="00377F70">
        <w:rPr>
          <w:rFonts w:ascii="GHEA Mariam" w:hAnsi="GHEA Mariam"/>
          <w:spacing w:val="-8"/>
          <w:lang w:val="hy-AM"/>
        </w:rPr>
        <w:softHyphen/>
      </w:r>
      <w:r w:rsidRPr="00377F70">
        <w:rPr>
          <w:rFonts w:ascii="GHEA Mariam" w:hAnsi="GHEA Mariam"/>
          <w:spacing w:val="-8"/>
          <w:lang w:val="hy-AM"/>
        </w:rPr>
        <w:t>թյուն</w:t>
      </w:r>
      <w:r w:rsidRPr="00F41814">
        <w:rPr>
          <w:rFonts w:ascii="GHEA Mariam" w:hAnsi="GHEA Mariam"/>
          <w:spacing w:val="-6"/>
          <w:lang w:val="hy-AM"/>
        </w:rPr>
        <w:t>, լիցենզիա, արտոնագիր և այլն)՝ նշելով կոնկրետ ակտի տեսակը ըստ համա</w:t>
      </w:r>
      <w:r w:rsidR="00377F70">
        <w:rPr>
          <w:rFonts w:ascii="GHEA Mariam" w:hAnsi="GHEA Mariam"/>
          <w:spacing w:val="-6"/>
          <w:lang w:val="hy-AM"/>
        </w:rPr>
        <w:softHyphen/>
      </w:r>
      <w:r w:rsidRPr="00F41814">
        <w:rPr>
          <w:rFonts w:ascii="GHEA Mariam" w:hAnsi="GHEA Mariam"/>
          <w:spacing w:val="-6"/>
          <w:lang w:val="hy-AM"/>
        </w:rPr>
        <w:t>պատասխան</w:t>
      </w:r>
      <w:r w:rsidRPr="00F41814">
        <w:rPr>
          <w:rFonts w:ascii="GHEA Mariam" w:hAnsi="GHEA Mariam"/>
          <w:lang w:val="hy-AM"/>
        </w:rPr>
        <w:t xml:space="preserve"> ոլորտի.</w:t>
      </w:r>
    </w:p>
    <w:p w:rsidR="004B5B74" w:rsidRPr="00F41814" w:rsidRDefault="004B5B74" w:rsidP="00F41814">
      <w:pPr>
        <w:pStyle w:val="whitespace-pre-wrap"/>
        <w:spacing w:before="0" w:beforeAutospacing="0" w:after="0" w:afterAutospacing="0" w:line="360" w:lineRule="auto"/>
        <w:ind w:firstLine="709"/>
        <w:jc w:val="both"/>
        <w:rPr>
          <w:rFonts w:ascii="GHEA Mariam" w:hAnsi="GHEA Mariam"/>
          <w:lang w:val="hy-AM"/>
        </w:rPr>
      </w:pPr>
      <w:r w:rsidRPr="00377F70">
        <w:rPr>
          <w:rFonts w:ascii="GHEA Mariam" w:hAnsi="GHEA Mariam"/>
          <w:spacing w:val="-8"/>
          <w:lang w:val="hy-AM"/>
        </w:rPr>
        <w:t xml:space="preserve">3) </w:t>
      </w:r>
      <w:r w:rsidRPr="00377F70">
        <w:rPr>
          <w:rStyle w:val="Strong"/>
          <w:rFonts w:ascii="GHEA Mariam" w:hAnsi="GHEA Mariam"/>
          <w:spacing w:val="-8"/>
          <w:lang w:val="hy-AM"/>
        </w:rPr>
        <w:t>Ակտի կատեգորիա (PermitCategory)</w:t>
      </w:r>
      <w:r w:rsidRPr="00377F70">
        <w:rPr>
          <w:rFonts w:ascii="GHEA Mariam" w:hAnsi="GHEA Mariam"/>
          <w:spacing w:val="-8"/>
          <w:lang w:val="hy-AM"/>
        </w:rPr>
        <w:t xml:space="preserve"> - ակտի կոնկրետ ենթախմբի անվա</w:t>
      </w:r>
      <w:r w:rsidR="00377F70">
        <w:rPr>
          <w:rFonts w:ascii="GHEA Mariam" w:hAnsi="GHEA Mariam"/>
          <w:spacing w:val="-8"/>
          <w:lang w:val="hy-AM"/>
        </w:rPr>
        <w:softHyphen/>
      </w:r>
      <w:r w:rsidRPr="00377F70">
        <w:rPr>
          <w:rFonts w:ascii="GHEA Mariam" w:hAnsi="GHEA Mariam"/>
          <w:spacing w:val="-8"/>
          <w:lang w:val="hy-AM"/>
        </w:rPr>
        <w:t>նումը:</w:t>
      </w:r>
      <w:r w:rsidRPr="00377F70">
        <w:rPr>
          <w:rFonts w:ascii="GHEA Mariam" w:hAnsi="GHEA Mariam"/>
          <w:spacing w:val="-6"/>
          <w:lang w:val="hy-AM"/>
        </w:rPr>
        <w:t xml:space="preserve"> Օրինակ՝ ճարտարապետահատակագծային առաջադրանք, ջրօգտագործման թույլտվություն</w:t>
      </w:r>
      <w:r w:rsidRPr="00F41814">
        <w:rPr>
          <w:rFonts w:ascii="GHEA Mariam" w:hAnsi="GHEA Mariam"/>
          <w:lang w:val="hy-AM"/>
        </w:rPr>
        <w:t>, շինարարության թույլտվություն և այլն.</w:t>
      </w:r>
    </w:p>
    <w:p w:rsidR="004B5B74" w:rsidRPr="00F41814" w:rsidRDefault="004B5B74" w:rsidP="00F41814">
      <w:pPr>
        <w:pStyle w:val="whitespace-pre-wrap"/>
        <w:spacing w:before="0" w:beforeAutospacing="0" w:after="0" w:afterAutospacing="0" w:line="360" w:lineRule="auto"/>
        <w:ind w:firstLine="709"/>
        <w:jc w:val="both"/>
        <w:rPr>
          <w:rFonts w:ascii="GHEA Mariam" w:hAnsi="GHEA Mariam"/>
          <w:lang w:val="hy-AM"/>
        </w:rPr>
      </w:pPr>
      <w:r w:rsidRPr="00F41814">
        <w:rPr>
          <w:rFonts w:ascii="GHEA Mariam" w:hAnsi="GHEA Mariam"/>
          <w:lang w:val="hy-AM"/>
        </w:rPr>
        <w:t xml:space="preserve">4) </w:t>
      </w:r>
      <w:r w:rsidRPr="00F41814">
        <w:rPr>
          <w:rStyle w:val="Strong"/>
          <w:rFonts w:ascii="GHEA Mariam" w:hAnsi="GHEA Mariam"/>
          <w:lang w:val="hy-AM"/>
        </w:rPr>
        <w:t>Ակտի համարը (ActNumber)</w:t>
      </w:r>
      <w:r w:rsidRPr="00F41814">
        <w:rPr>
          <w:rFonts w:ascii="GHEA Mariam" w:hAnsi="GHEA Mariam"/>
          <w:lang w:val="hy-AM"/>
        </w:rPr>
        <w:t xml:space="preserve"> - տվյալ մարմնի կողմից տրամադրված նույնականացուցիչը.</w:t>
      </w:r>
    </w:p>
    <w:p w:rsidR="004B5B74" w:rsidRPr="00F41814" w:rsidRDefault="004B5B74" w:rsidP="00F41814">
      <w:pPr>
        <w:pStyle w:val="whitespace-pre-wrap"/>
        <w:spacing w:before="0" w:beforeAutospacing="0" w:after="0" w:afterAutospacing="0" w:line="360" w:lineRule="auto"/>
        <w:ind w:firstLine="709"/>
        <w:jc w:val="both"/>
        <w:rPr>
          <w:rFonts w:ascii="GHEA Mariam" w:hAnsi="GHEA Mariam"/>
          <w:lang w:val="hy-AM"/>
        </w:rPr>
      </w:pPr>
      <w:r w:rsidRPr="00377F70">
        <w:rPr>
          <w:rFonts w:ascii="GHEA Mariam" w:hAnsi="GHEA Mariam"/>
          <w:spacing w:val="-8"/>
          <w:lang w:val="hy-AM"/>
        </w:rPr>
        <w:t xml:space="preserve">5) </w:t>
      </w:r>
      <w:r w:rsidRPr="00377F70">
        <w:rPr>
          <w:rStyle w:val="Strong"/>
          <w:rFonts w:ascii="GHEA Mariam" w:hAnsi="GHEA Mariam"/>
          <w:spacing w:val="-8"/>
          <w:lang w:val="hy-AM"/>
        </w:rPr>
        <w:t>Ակտի ընդունման ամսաթիվը (ActStartDate)</w:t>
      </w:r>
      <w:r w:rsidRPr="00377F70">
        <w:rPr>
          <w:rFonts w:ascii="GHEA Mariam" w:hAnsi="GHEA Mariam"/>
          <w:spacing w:val="-8"/>
          <w:lang w:val="hy-AM"/>
        </w:rPr>
        <w:t xml:space="preserve"> - վարչական ակտի ընդունման</w:t>
      </w:r>
      <w:r w:rsidRPr="00F41814">
        <w:rPr>
          <w:rFonts w:ascii="GHEA Mariam" w:hAnsi="GHEA Mariam"/>
          <w:lang w:val="hy-AM"/>
        </w:rPr>
        <w:t xml:space="preserve"> ամսաթիվը.</w:t>
      </w:r>
    </w:p>
    <w:p w:rsidR="004B5B74" w:rsidRPr="00F41814" w:rsidRDefault="004B5B74" w:rsidP="00F41814">
      <w:pPr>
        <w:pStyle w:val="whitespace-pre-wrap"/>
        <w:spacing w:before="0" w:beforeAutospacing="0" w:after="0" w:afterAutospacing="0" w:line="360" w:lineRule="auto"/>
        <w:ind w:firstLine="709"/>
        <w:jc w:val="both"/>
        <w:rPr>
          <w:rFonts w:ascii="GHEA Mariam" w:hAnsi="GHEA Mariam"/>
          <w:lang w:val="hy-AM"/>
        </w:rPr>
      </w:pPr>
      <w:r w:rsidRPr="00F41814">
        <w:rPr>
          <w:rFonts w:ascii="GHEA Mariam" w:hAnsi="GHEA Mariam"/>
          <w:lang w:val="hy-AM"/>
        </w:rPr>
        <w:lastRenderedPageBreak/>
        <w:t xml:space="preserve">6) </w:t>
      </w:r>
      <w:r w:rsidRPr="00F41814">
        <w:rPr>
          <w:rStyle w:val="Strong"/>
          <w:rFonts w:ascii="GHEA Mariam" w:hAnsi="GHEA Mariam"/>
          <w:lang w:val="hy-AM"/>
        </w:rPr>
        <w:t>Ակտի ավարտի ամսաթիվ</w:t>
      </w:r>
      <w:r w:rsidR="00377F70">
        <w:rPr>
          <w:rStyle w:val="Strong"/>
          <w:rFonts w:ascii="GHEA Mariam" w:hAnsi="GHEA Mariam"/>
          <w:lang w:val="hy-AM"/>
        </w:rPr>
        <w:t>ը</w:t>
      </w:r>
      <w:r w:rsidRPr="00F41814">
        <w:rPr>
          <w:rStyle w:val="Strong"/>
          <w:rFonts w:ascii="GHEA Mariam" w:hAnsi="GHEA Mariam"/>
          <w:lang w:val="hy-AM"/>
        </w:rPr>
        <w:t xml:space="preserve"> (ActEndDate)</w:t>
      </w:r>
      <w:r w:rsidRPr="00F41814">
        <w:rPr>
          <w:rFonts w:ascii="GHEA Mariam" w:hAnsi="GHEA Mariam"/>
          <w:lang w:val="hy-AM"/>
        </w:rPr>
        <w:t xml:space="preserve"> - վարչական ակտի գործո</w:t>
      </w:r>
      <w:r w:rsidR="00377F70">
        <w:rPr>
          <w:rFonts w:ascii="GHEA Mariam" w:hAnsi="GHEA Mariam"/>
          <w:lang w:val="hy-AM"/>
        </w:rPr>
        <w:softHyphen/>
      </w:r>
      <w:r w:rsidRPr="00F41814">
        <w:rPr>
          <w:rFonts w:ascii="GHEA Mariam" w:hAnsi="GHEA Mariam"/>
          <w:lang w:val="hy-AM"/>
        </w:rPr>
        <w:t>ղության ավարտի ամսաթիվը.</w:t>
      </w:r>
    </w:p>
    <w:p w:rsidR="004B5B74" w:rsidRPr="00F41814" w:rsidRDefault="004B5B74" w:rsidP="00F41814">
      <w:pPr>
        <w:pStyle w:val="whitespace-pre-wrap"/>
        <w:spacing w:before="0" w:beforeAutospacing="0" w:after="0" w:afterAutospacing="0" w:line="360" w:lineRule="auto"/>
        <w:ind w:firstLine="709"/>
        <w:jc w:val="both"/>
        <w:rPr>
          <w:rFonts w:ascii="GHEA Mariam" w:hAnsi="GHEA Mariam"/>
          <w:lang w:val="hy-AM"/>
        </w:rPr>
      </w:pPr>
      <w:r w:rsidRPr="00377F70">
        <w:rPr>
          <w:rFonts w:ascii="GHEA Mariam" w:hAnsi="GHEA Mariam"/>
          <w:spacing w:val="-8"/>
          <w:lang w:val="hy-AM"/>
        </w:rPr>
        <w:t xml:space="preserve">7) </w:t>
      </w:r>
      <w:r w:rsidRPr="00377F70">
        <w:rPr>
          <w:rStyle w:val="Strong"/>
          <w:rFonts w:ascii="GHEA Mariam" w:hAnsi="GHEA Mariam"/>
          <w:spacing w:val="-8"/>
          <w:lang w:val="hy-AM"/>
        </w:rPr>
        <w:t>Ակտը տրամադրող մարմնի անվանումը (IssuingAuthority)</w:t>
      </w:r>
      <w:r w:rsidRPr="00377F70">
        <w:rPr>
          <w:rFonts w:ascii="GHEA Mariam" w:hAnsi="GHEA Mariam"/>
          <w:spacing w:val="-8"/>
          <w:lang w:val="hy-AM"/>
        </w:rPr>
        <w:t xml:space="preserve"> - վարչական</w:t>
      </w:r>
      <w:r w:rsidRPr="00F41814">
        <w:rPr>
          <w:rFonts w:ascii="GHEA Mariam" w:hAnsi="GHEA Mariam"/>
          <w:lang w:val="hy-AM"/>
        </w:rPr>
        <w:t xml:space="preserve"> ակտը տրամադրող լիազոր մարմնի անվանումը.</w:t>
      </w:r>
    </w:p>
    <w:p w:rsidR="004B5B74" w:rsidRPr="00F41814" w:rsidRDefault="004B5B74" w:rsidP="00F41814">
      <w:pPr>
        <w:pStyle w:val="whitespace-pre-wrap"/>
        <w:spacing w:before="0" w:beforeAutospacing="0" w:after="0" w:afterAutospacing="0" w:line="360" w:lineRule="auto"/>
        <w:ind w:firstLine="709"/>
        <w:jc w:val="both"/>
        <w:rPr>
          <w:rFonts w:ascii="GHEA Mariam" w:hAnsi="GHEA Mariam"/>
          <w:lang w:val="hy-AM"/>
        </w:rPr>
      </w:pPr>
      <w:r w:rsidRPr="00F41814">
        <w:rPr>
          <w:rFonts w:ascii="GHEA Mariam" w:hAnsi="GHEA Mariam"/>
          <w:lang w:val="hy-AM"/>
        </w:rPr>
        <w:t xml:space="preserve">8) </w:t>
      </w:r>
      <w:r w:rsidRPr="00F41814">
        <w:rPr>
          <w:rStyle w:val="Strong"/>
          <w:rFonts w:ascii="GHEA Mariam" w:hAnsi="GHEA Mariam"/>
          <w:lang w:val="hy-AM"/>
        </w:rPr>
        <w:t>Ակտի հասցեատիրոջ անվանումը (HolderName)</w:t>
      </w:r>
      <w:r w:rsidRPr="00F41814">
        <w:rPr>
          <w:rFonts w:ascii="GHEA Mariam" w:hAnsi="GHEA Mariam"/>
          <w:lang w:val="hy-AM"/>
        </w:rPr>
        <w:t xml:space="preserve"> - ակտի հասցեատիրոջ (</w:t>
      </w:r>
      <w:r w:rsidRPr="00377F70">
        <w:rPr>
          <w:rFonts w:ascii="GHEA Mariam" w:hAnsi="GHEA Mariam"/>
          <w:spacing w:val="-8"/>
          <w:lang w:val="hy-AM"/>
        </w:rPr>
        <w:t>շահառուի) անվանումը (իրավաբանական անձանց համար) կամ անունը, ազգանունը</w:t>
      </w:r>
      <w:r w:rsidRPr="00F41814">
        <w:rPr>
          <w:rFonts w:ascii="GHEA Mariam" w:hAnsi="GHEA Mariam"/>
          <w:lang w:val="hy-AM"/>
        </w:rPr>
        <w:t xml:space="preserve"> (ֆիզիկական անձանց համար).</w:t>
      </w:r>
    </w:p>
    <w:p w:rsidR="004B5B74" w:rsidRPr="00F41814" w:rsidRDefault="004B5B74" w:rsidP="00F41814">
      <w:pPr>
        <w:pStyle w:val="whitespace-pre-wrap"/>
        <w:spacing w:before="0" w:beforeAutospacing="0" w:after="0" w:afterAutospacing="0" w:line="360" w:lineRule="auto"/>
        <w:ind w:firstLine="709"/>
        <w:jc w:val="both"/>
        <w:rPr>
          <w:rFonts w:ascii="GHEA Mariam" w:hAnsi="GHEA Mariam"/>
          <w:lang w:val="hy-AM"/>
        </w:rPr>
      </w:pPr>
      <w:r w:rsidRPr="00F41814">
        <w:rPr>
          <w:rFonts w:ascii="GHEA Mariam" w:hAnsi="GHEA Mariam"/>
          <w:lang w:val="hy-AM"/>
        </w:rPr>
        <w:t xml:space="preserve">9) </w:t>
      </w:r>
      <w:r w:rsidRPr="00F41814">
        <w:rPr>
          <w:rStyle w:val="Strong"/>
          <w:rFonts w:ascii="GHEA Mariam" w:hAnsi="GHEA Mariam"/>
          <w:lang w:val="hy-AM"/>
        </w:rPr>
        <w:t>Ակտով սահմանվող գործողության հակիրճ նկարագիրը (ActDescription)</w:t>
      </w:r>
      <w:r w:rsidRPr="00F41814">
        <w:rPr>
          <w:rFonts w:ascii="GHEA Mariam" w:hAnsi="GHEA Mariam"/>
          <w:lang w:val="hy-AM"/>
        </w:rPr>
        <w:t xml:space="preserve"> - ակտով նախատեսված գործողության հիմնական նկարագիրը.</w:t>
      </w:r>
    </w:p>
    <w:p w:rsidR="004B5B74" w:rsidRPr="00F41814" w:rsidRDefault="004B5B74" w:rsidP="00F41814">
      <w:pPr>
        <w:pStyle w:val="whitespace-pre-wrap"/>
        <w:spacing w:before="0" w:beforeAutospacing="0" w:after="0" w:afterAutospacing="0" w:line="360" w:lineRule="auto"/>
        <w:ind w:firstLine="709"/>
        <w:jc w:val="both"/>
        <w:rPr>
          <w:rFonts w:ascii="GHEA Mariam" w:hAnsi="GHEA Mariam"/>
          <w:lang w:val="hy-AM"/>
        </w:rPr>
      </w:pPr>
      <w:r w:rsidRPr="00F41814">
        <w:rPr>
          <w:rFonts w:ascii="GHEA Mariam" w:hAnsi="GHEA Mariam"/>
          <w:lang w:val="hy-AM"/>
        </w:rPr>
        <w:t xml:space="preserve">10) </w:t>
      </w:r>
      <w:r w:rsidRPr="00F41814">
        <w:rPr>
          <w:rStyle w:val="Strong"/>
          <w:rFonts w:ascii="GHEA Mariam" w:hAnsi="GHEA Mariam"/>
          <w:lang w:val="hy-AM"/>
        </w:rPr>
        <w:t>Ակտի կարգավիճակը (Status)</w:t>
      </w:r>
      <w:r w:rsidRPr="00F41814">
        <w:rPr>
          <w:rFonts w:ascii="GHEA Mariam" w:hAnsi="GHEA Mariam"/>
          <w:lang w:val="hy-AM"/>
        </w:rPr>
        <w:t xml:space="preserve"> - ակտի ընթացիկ կարգավիճակը (գործող, կասեցված, դադարեցված, ուժը կորցրած և այլն).</w:t>
      </w:r>
    </w:p>
    <w:p w:rsidR="004B5B74" w:rsidRPr="00F41814" w:rsidRDefault="004B5B74" w:rsidP="00F41814">
      <w:pPr>
        <w:pStyle w:val="whitespace-pre-wrap"/>
        <w:spacing w:before="0" w:beforeAutospacing="0" w:after="0" w:afterAutospacing="0" w:line="360" w:lineRule="auto"/>
        <w:ind w:firstLine="709"/>
        <w:jc w:val="both"/>
        <w:rPr>
          <w:rStyle w:val="Strong"/>
          <w:rFonts w:ascii="GHEA Mariam" w:hAnsi="GHEA Mariam"/>
          <w:lang w:val="hy-AM"/>
        </w:rPr>
      </w:pPr>
      <w:r w:rsidRPr="00F41814">
        <w:rPr>
          <w:rFonts w:ascii="GHEA Mariam" w:hAnsi="GHEA Mariam"/>
          <w:lang w:val="hy-AM"/>
        </w:rPr>
        <w:t xml:space="preserve">11) </w:t>
      </w:r>
      <w:r w:rsidRPr="00F41814">
        <w:rPr>
          <w:rStyle w:val="Strong"/>
          <w:rFonts w:ascii="GHEA Mariam" w:hAnsi="GHEA Mariam"/>
          <w:lang w:val="hy-AM"/>
        </w:rPr>
        <w:t>Տարածական օբյեկտի X կոորդինատ.</w:t>
      </w:r>
    </w:p>
    <w:p w:rsidR="004B5B74" w:rsidRPr="00F41814" w:rsidRDefault="004B5B74" w:rsidP="00F41814">
      <w:pPr>
        <w:pStyle w:val="whitespace-pre-wrap"/>
        <w:spacing w:before="0" w:beforeAutospacing="0" w:after="0" w:afterAutospacing="0" w:line="360" w:lineRule="auto"/>
        <w:ind w:firstLine="709"/>
        <w:jc w:val="both"/>
        <w:rPr>
          <w:rStyle w:val="Strong"/>
          <w:rFonts w:ascii="GHEA Mariam" w:hAnsi="GHEA Mariam"/>
          <w:lang w:val="hy-AM"/>
        </w:rPr>
      </w:pPr>
      <w:r w:rsidRPr="00F41814">
        <w:rPr>
          <w:rFonts w:ascii="GHEA Mariam" w:hAnsi="GHEA Mariam"/>
          <w:lang w:val="hy-AM"/>
        </w:rPr>
        <w:t xml:space="preserve">12) </w:t>
      </w:r>
      <w:r w:rsidRPr="00F41814">
        <w:rPr>
          <w:rStyle w:val="Strong"/>
          <w:rFonts w:ascii="GHEA Mariam" w:hAnsi="GHEA Mariam"/>
          <w:lang w:val="hy-AM"/>
        </w:rPr>
        <w:t>Տարածական օբյեկտի Y կոորդինատ.</w:t>
      </w:r>
    </w:p>
    <w:p w:rsidR="004B5B74" w:rsidRPr="00F41814" w:rsidRDefault="004B5B74" w:rsidP="00F41814">
      <w:pPr>
        <w:pStyle w:val="whitespace-pre-wrap"/>
        <w:spacing w:before="0" w:beforeAutospacing="0" w:after="0" w:afterAutospacing="0" w:line="360" w:lineRule="auto"/>
        <w:ind w:firstLine="709"/>
        <w:jc w:val="both"/>
        <w:rPr>
          <w:rFonts w:ascii="GHEA Mariam" w:hAnsi="GHEA Mariam"/>
          <w:lang w:val="hy-AM"/>
        </w:rPr>
      </w:pPr>
      <w:r w:rsidRPr="00377F70">
        <w:rPr>
          <w:rStyle w:val="Strong"/>
          <w:rFonts w:ascii="GHEA Mariam" w:hAnsi="GHEA Mariam"/>
          <w:b w:val="0"/>
          <w:lang w:val="hy-AM"/>
        </w:rPr>
        <w:t>13)</w:t>
      </w:r>
      <w:r w:rsidRPr="00F41814">
        <w:rPr>
          <w:rFonts w:ascii="GHEA Mariam" w:hAnsi="GHEA Mariam"/>
          <w:lang w:val="hy-AM"/>
        </w:rPr>
        <w:t xml:space="preserve"> </w:t>
      </w:r>
      <w:r w:rsidRPr="00F41814">
        <w:rPr>
          <w:rStyle w:val="Strong"/>
          <w:rFonts w:ascii="GHEA Mariam" w:hAnsi="GHEA Mariam"/>
          <w:lang w:val="hy-AM"/>
        </w:rPr>
        <w:t>Մարզի անվանում (Marz_Name)</w:t>
      </w:r>
      <w:r w:rsidR="00377F70">
        <w:rPr>
          <w:rStyle w:val="Strong"/>
          <w:rFonts w:ascii="GHEA Mariam" w:hAnsi="GHEA Mariam"/>
          <w:lang w:val="hy-AM"/>
        </w:rPr>
        <w:t>.</w:t>
      </w:r>
      <w:r w:rsidRPr="00F41814">
        <w:rPr>
          <w:rFonts w:ascii="GHEA Mariam" w:hAnsi="GHEA Mariam"/>
          <w:lang w:val="hy-AM"/>
        </w:rPr>
        <w:t xml:space="preserve"> </w:t>
      </w:r>
    </w:p>
    <w:p w:rsidR="004B5B74" w:rsidRPr="00F41814" w:rsidRDefault="004B5B74" w:rsidP="00F41814">
      <w:pPr>
        <w:pStyle w:val="whitespace-pre-wrap"/>
        <w:spacing w:before="0" w:beforeAutospacing="0" w:after="0" w:afterAutospacing="0" w:line="360" w:lineRule="auto"/>
        <w:ind w:firstLine="709"/>
        <w:jc w:val="both"/>
        <w:rPr>
          <w:rFonts w:ascii="GHEA Mariam" w:hAnsi="GHEA Mariam"/>
          <w:lang w:val="hy-AM"/>
        </w:rPr>
      </w:pPr>
      <w:r w:rsidRPr="00F41814">
        <w:rPr>
          <w:rFonts w:ascii="GHEA Mariam" w:hAnsi="GHEA Mariam"/>
          <w:lang w:val="hy-AM"/>
        </w:rPr>
        <w:t xml:space="preserve">14) </w:t>
      </w:r>
      <w:r w:rsidRPr="00F41814">
        <w:rPr>
          <w:rFonts w:ascii="GHEA Mariam" w:hAnsi="GHEA Mariam"/>
          <w:b/>
          <w:bCs/>
          <w:lang w:val="hy-AM"/>
        </w:rPr>
        <w:t>Համայնքի անվանում (Community_Name)</w:t>
      </w:r>
      <w:r w:rsidR="00377F70">
        <w:rPr>
          <w:rFonts w:ascii="GHEA Mariam" w:hAnsi="GHEA Mariam"/>
          <w:b/>
          <w:bCs/>
          <w:lang w:val="hy-AM"/>
        </w:rPr>
        <w:t>.</w:t>
      </w:r>
    </w:p>
    <w:p w:rsidR="004B5B74" w:rsidRPr="00F41814" w:rsidRDefault="004B5B74" w:rsidP="00F41814">
      <w:pPr>
        <w:pStyle w:val="whitespace-pre-wrap"/>
        <w:spacing w:before="0" w:beforeAutospacing="0" w:after="0" w:afterAutospacing="0" w:line="360" w:lineRule="auto"/>
        <w:ind w:firstLine="709"/>
        <w:jc w:val="both"/>
        <w:rPr>
          <w:rFonts w:ascii="GHEA Mariam" w:hAnsi="GHEA Mariam"/>
          <w:lang w:val="hy-AM"/>
        </w:rPr>
      </w:pPr>
      <w:r w:rsidRPr="00F41814">
        <w:rPr>
          <w:rFonts w:ascii="GHEA Mariam" w:hAnsi="GHEA Mariam"/>
          <w:lang w:val="hy-AM"/>
        </w:rPr>
        <w:t xml:space="preserve">15) </w:t>
      </w:r>
      <w:r w:rsidRPr="00F41814">
        <w:rPr>
          <w:rFonts w:ascii="GHEA Mariam" w:hAnsi="GHEA Mariam"/>
          <w:b/>
          <w:lang w:val="hy-AM"/>
        </w:rPr>
        <w:t>Սկզբի ամսաթիվ (Start_Date)</w:t>
      </w:r>
      <w:r w:rsidR="00377F70">
        <w:rPr>
          <w:rFonts w:ascii="GHEA Mariam" w:hAnsi="GHEA Mariam"/>
          <w:b/>
          <w:lang w:val="hy-AM"/>
        </w:rPr>
        <w:t>.</w:t>
      </w:r>
      <w:r w:rsidRPr="00F41814">
        <w:rPr>
          <w:rFonts w:ascii="GHEA Mariam" w:hAnsi="GHEA Mariam"/>
          <w:lang w:val="hy-AM"/>
        </w:rPr>
        <w:t xml:space="preserve"> </w:t>
      </w:r>
    </w:p>
    <w:p w:rsidR="004B5B74" w:rsidRPr="00F41814" w:rsidRDefault="004B5B74" w:rsidP="00F41814">
      <w:pPr>
        <w:pStyle w:val="whitespace-pre-wrap"/>
        <w:spacing w:before="0" w:beforeAutospacing="0" w:after="0" w:afterAutospacing="0" w:line="360" w:lineRule="auto"/>
        <w:ind w:firstLine="709"/>
        <w:jc w:val="both"/>
        <w:rPr>
          <w:rFonts w:ascii="GHEA Mariam" w:hAnsi="GHEA Mariam"/>
          <w:lang w:val="hy-AM"/>
        </w:rPr>
      </w:pPr>
      <w:r w:rsidRPr="00F41814">
        <w:rPr>
          <w:rFonts w:ascii="GHEA Mariam" w:hAnsi="GHEA Mariam"/>
          <w:lang w:val="hy-AM"/>
        </w:rPr>
        <w:t xml:space="preserve">16) </w:t>
      </w:r>
      <w:r w:rsidRPr="00F41814">
        <w:rPr>
          <w:rFonts w:ascii="GHEA Mariam" w:hAnsi="GHEA Mariam"/>
          <w:b/>
          <w:lang w:val="hy-AM"/>
        </w:rPr>
        <w:t>Վերջին ամսաթիվ (End_Date)</w:t>
      </w:r>
      <w:r w:rsidR="00377F70">
        <w:rPr>
          <w:rFonts w:ascii="GHEA Mariam" w:hAnsi="GHEA Mariam"/>
          <w:b/>
          <w:lang w:val="hy-AM"/>
        </w:rPr>
        <w:t>:</w:t>
      </w:r>
      <w:r w:rsidRPr="00F41814">
        <w:rPr>
          <w:rFonts w:ascii="GHEA Mariam" w:hAnsi="GHEA Mariam"/>
          <w:lang w:val="hy-AM"/>
        </w:rPr>
        <w:t xml:space="preserve"> </w:t>
      </w:r>
    </w:p>
    <w:p w:rsidR="00377F70" w:rsidRPr="00B81407" w:rsidRDefault="004B5B74" w:rsidP="004B5B74">
      <w:pPr>
        <w:pStyle w:val="whitespace-pre-wrap"/>
        <w:spacing w:before="0" w:beforeAutospacing="0" w:after="0" w:afterAutospacing="0" w:line="360" w:lineRule="auto"/>
        <w:jc w:val="both"/>
        <w:rPr>
          <w:rFonts w:ascii="GHEA Mariam" w:hAnsi="GHEA Mariam"/>
          <w:b/>
          <w:bCs/>
          <w:sz w:val="18"/>
          <w:lang w:val="hy-AM"/>
        </w:rPr>
      </w:pPr>
      <w:r>
        <w:rPr>
          <w:rFonts w:ascii="GHEA Mariam" w:hAnsi="GHEA Mariam"/>
          <w:b/>
          <w:bCs/>
          <w:lang w:val="hy-AM"/>
        </w:rPr>
        <w:t xml:space="preserve">   </w:t>
      </w:r>
    </w:p>
    <w:p w:rsidR="004B5B74" w:rsidRDefault="004B5B74" w:rsidP="004B5B74">
      <w:pPr>
        <w:pStyle w:val="whitespace-pre-wrap"/>
        <w:spacing w:before="0" w:beforeAutospacing="0" w:after="0" w:afterAutospacing="0" w:line="360" w:lineRule="auto"/>
        <w:jc w:val="both"/>
        <w:rPr>
          <w:rFonts w:ascii="GHEA Mariam" w:hAnsi="GHEA Mariam"/>
          <w:lang w:val="hy-AM"/>
        </w:rPr>
      </w:pPr>
      <w:r>
        <w:rPr>
          <w:rFonts w:ascii="GHEA Mariam" w:hAnsi="GHEA Mariam"/>
          <w:b/>
          <w:bCs/>
          <w:lang w:val="hy-AM"/>
        </w:rPr>
        <w:t>Աղյուսակ 1.</w:t>
      </w:r>
      <w:r>
        <w:rPr>
          <w:rFonts w:ascii="GHEA Mariam" w:hAnsi="GHEA Mariam"/>
          <w:lang w:val="hy-AM"/>
        </w:rPr>
        <w:t xml:space="preserve"> Տարածական շերտերի հիմնական հատկանիշները</w:t>
      </w:r>
    </w:p>
    <w:tbl>
      <w:tblPr>
        <w:tblStyle w:val="TableGrid"/>
        <w:tblW w:w="9205" w:type="dxa"/>
        <w:jc w:val="center"/>
        <w:tblInd w:w="0" w:type="dxa"/>
        <w:tblLook w:val="04A0" w:firstRow="1" w:lastRow="0" w:firstColumn="1" w:lastColumn="0" w:noHBand="0" w:noVBand="1"/>
      </w:tblPr>
      <w:tblGrid>
        <w:gridCol w:w="5240"/>
        <w:gridCol w:w="3965"/>
      </w:tblGrid>
      <w:tr w:rsidR="004B5B74" w:rsidTr="00377F70">
        <w:trPr>
          <w:jc w:val="center"/>
        </w:trPr>
        <w:tc>
          <w:tcPr>
            <w:tcW w:w="5240" w:type="dxa"/>
            <w:tcBorders>
              <w:top w:val="single" w:sz="4" w:space="0" w:color="auto"/>
              <w:left w:val="single" w:sz="4" w:space="0" w:color="auto"/>
              <w:bottom w:val="single" w:sz="4" w:space="0" w:color="auto"/>
              <w:right w:val="single" w:sz="4" w:space="0" w:color="auto"/>
            </w:tcBorders>
            <w:hideMark/>
          </w:tcPr>
          <w:p w:rsidR="004B5B74" w:rsidRDefault="004B5B74">
            <w:pPr>
              <w:spacing w:line="360" w:lineRule="auto"/>
              <w:jc w:val="center"/>
              <w:rPr>
                <w:rFonts w:ascii="GHEA Mariam" w:hAnsi="GHEA Mariam" w:cs="Times New Roman"/>
                <w:b/>
                <w:color w:val="000000" w:themeColor="text1"/>
                <w:sz w:val="24"/>
                <w:szCs w:val="24"/>
                <w:lang w:val="hy-AM"/>
              </w:rPr>
            </w:pPr>
            <w:r>
              <w:rPr>
                <w:rFonts w:ascii="GHEA Mariam" w:hAnsi="GHEA Mariam"/>
                <w:b/>
                <w:sz w:val="24"/>
                <w:szCs w:val="24"/>
                <w:lang w:val="hy-AM"/>
              </w:rPr>
              <w:t>Դաշտի անվանում (Field name)</w:t>
            </w:r>
          </w:p>
        </w:tc>
        <w:tc>
          <w:tcPr>
            <w:tcW w:w="3965" w:type="dxa"/>
            <w:tcBorders>
              <w:top w:val="single" w:sz="4" w:space="0" w:color="auto"/>
              <w:left w:val="single" w:sz="4" w:space="0" w:color="auto"/>
              <w:bottom w:val="single" w:sz="4" w:space="0" w:color="auto"/>
              <w:right w:val="single" w:sz="4" w:space="0" w:color="auto"/>
            </w:tcBorders>
            <w:hideMark/>
          </w:tcPr>
          <w:p w:rsidR="004B5B74" w:rsidRDefault="004B5B74">
            <w:pPr>
              <w:spacing w:line="360" w:lineRule="auto"/>
              <w:jc w:val="center"/>
              <w:rPr>
                <w:rFonts w:ascii="GHEA Mariam" w:hAnsi="GHEA Mariam" w:cs="Times New Roman"/>
                <w:b/>
                <w:color w:val="000000" w:themeColor="text1"/>
                <w:sz w:val="24"/>
                <w:szCs w:val="24"/>
                <w:lang w:val="hy-AM"/>
              </w:rPr>
            </w:pPr>
            <w:r>
              <w:rPr>
                <w:rStyle w:val="Strong"/>
                <w:rFonts w:ascii="GHEA Mariam" w:hAnsi="GHEA Mariam"/>
                <w:sz w:val="24"/>
                <w:szCs w:val="24"/>
                <w:lang w:val="hy-AM"/>
              </w:rPr>
              <w:t>Տվյալի տեսակ (Data type)</w:t>
            </w:r>
          </w:p>
        </w:tc>
      </w:tr>
      <w:tr w:rsidR="004B5B74" w:rsidTr="00377F70">
        <w:trPr>
          <w:jc w:val="center"/>
        </w:trPr>
        <w:tc>
          <w:tcPr>
            <w:tcW w:w="5240" w:type="dxa"/>
            <w:tcBorders>
              <w:top w:val="single" w:sz="4" w:space="0" w:color="auto"/>
              <w:left w:val="single" w:sz="4" w:space="0" w:color="auto"/>
              <w:bottom w:val="single" w:sz="4" w:space="0" w:color="auto"/>
              <w:right w:val="single" w:sz="4" w:space="0" w:color="auto"/>
            </w:tcBorders>
            <w:hideMark/>
          </w:tcPr>
          <w:p w:rsidR="004B5B74" w:rsidRDefault="004B5B74">
            <w:pPr>
              <w:spacing w:line="360" w:lineRule="auto"/>
              <w:jc w:val="center"/>
              <w:rPr>
                <w:rFonts w:ascii="GHEA Mariam" w:hAnsi="GHEA Mariam"/>
                <w:sz w:val="24"/>
                <w:szCs w:val="24"/>
                <w:lang w:val="hy-AM"/>
              </w:rPr>
            </w:pPr>
            <w:r>
              <w:rPr>
                <w:rFonts w:ascii="GHEA Mariam" w:hAnsi="GHEA Mariam"/>
                <w:sz w:val="24"/>
                <w:szCs w:val="24"/>
                <w:lang w:val="hy-AM"/>
              </w:rPr>
              <w:t>Արտաքին նույնականացուցիչ (Id)</w:t>
            </w:r>
          </w:p>
        </w:tc>
        <w:tc>
          <w:tcPr>
            <w:tcW w:w="3965" w:type="dxa"/>
            <w:tcBorders>
              <w:top w:val="single" w:sz="4" w:space="0" w:color="auto"/>
              <w:left w:val="single" w:sz="4" w:space="0" w:color="auto"/>
              <w:bottom w:val="single" w:sz="4" w:space="0" w:color="auto"/>
              <w:right w:val="single" w:sz="4" w:space="0" w:color="auto"/>
            </w:tcBorders>
            <w:hideMark/>
          </w:tcPr>
          <w:p w:rsidR="004B5B74" w:rsidRDefault="004B5B74">
            <w:pPr>
              <w:spacing w:line="360" w:lineRule="auto"/>
              <w:jc w:val="center"/>
              <w:rPr>
                <w:rStyle w:val="Strong"/>
                <w:rFonts w:asciiTheme="minorHAnsi" w:hAnsiTheme="minorHAnsi"/>
                <w:b w:val="0"/>
              </w:rPr>
            </w:pPr>
            <w:r>
              <w:rPr>
                <w:rStyle w:val="Strong"/>
                <w:rFonts w:ascii="GHEA Mariam" w:hAnsi="GHEA Mariam"/>
                <w:sz w:val="24"/>
                <w:szCs w:val="24"/>
                <w:lang w:val="hy-AM"/>
              </w:rPr>
              <w:t>Integer(10)</w:t>
            </w:r>
          </w:p>
        </w:tc>
      </w:tr>
      <w:tr w:rsidR="004B5B74" w:rsidTr="00377F70">
        <w:trPr>
          <w:jc w:val="center"/>
        </w:trPr>
        <w:tc>
          <w:tcPr>
            <w:tcW w:w="5240" w:type="dxa"/>
            <w:tcBorders>
              <w:top w:val="single" w:sz="4" w:space="0" w:color="auto"/>
              <w:left w:val="single" w:sz="4" w:space="0" w:color="auto"/>
              <w:bottom w:val="single" w:sz="4" w:space="0" w:color="auto"/>
              <w:right w:val="single" w:sz="4" w:space="0" w:color="auto"/>
            </w:tcBorders>
            <w:hideMark/>
          </w:tcPr>
          <w:p w:rsidR="004B5B74" w:rsidRDefault="004B5B74">
            <w:pPr>
              <w:spacing w:line="360" w:lineRule="auto"/>
              <w:jc w:val="center"/>
              <w:rPr>
                <w:rFonts w:cs="Times New Roman"/>
                <w:b/>
                <w:color w:val="000000" w:themeColor="text1"/>
              </w:rPr>
            </w:pPr>
            <w:r>
              <w:rPr>
                <w:rStyle w:val="Strong"/>
                <w:rFonts w:ascii="GHEA Mariam" w:hAnsi="GHEA Mariam"/>
                <w:sz w:val="24"/>
                <w:szCs w:val="24"/>
              </w:rPr>
              <w:t>Ա</w:t>
            </w:r>
            <w:r>
              <w:rPr>
                <w:rStyle w:val="Strong"/>
                <w:rFonts w:ascii="GHEA Mariam" w:hAnsi="GHEA Mariam"/>
                <w:sz w:val="24"/>
                <w:szCs w:val="24"/>
                <w:lang w:val="hy-AM"/>
              </w:rPr>
              <w:t>կտի տեսակ (ActType)</w:t>
            </w:r>
          </w:p>
        </w:tc>
        <w:tc>
          <w:tcPr>
            <w:tcW w:w="3965" w:type="dxa"/>
            <w:tcBorders>
              <w:top w:val="single" w:sz="4" w:space="0" w:color="auto"/>
              <w:left w:val="single" w:sz="4" w:space="0" w:color="auto"/>
              <w:bottom w:val="single" w:sz="4" w:space="0" w:color="auto"/>
              <w:right w:val="single" w:sz="4" w:space="0" w:color="auto"/>
            </w:tcBorders>
            <w:hideMark/>
          </w:tcPr>
          <w:p w:rsidR="004B5B74" w:rsidRDefault="004B5B74">
            <w:pPr>
              <w:spacing w:line="360" w:lineRule="auto"/>
              <w:jc w:val="center"/>
              <w:rPr>
                <w:rFonts w:ascii="GHEA Mariam" w:hAnsi="GHEA Mariam" w:cs="Times New Roman"/>
                <w:color w:val="000000" w:themeColor="text1"/>
                <w:sz w:val="24"/>
                <w:szCs w:val="24"/>
                <w:lang w:val="hy-AM"/>
              </w:rPr>
            </w:pPr>
            <w:r>
              <w:rPr>
                <w:rFonts w:ascii="GHEA Mariam" w:hAnsi="GHEA Mariam" w:cs="Times New Roman"/>
                <w:color w:val="000000" w:themeColor="text1"/>
                <w:sz w:val="24"/>
                <w:szCs w:val="24"/>
                <w:lang w:val="hy-AM"/>
              </w:rPr>
              <w:t>VarChar(50)</w:t>
            </w:r>
          </w:p>
        </w:tc>
      </w:tr>
      <w:tr w:rsidR="004B5B74" w:rsidTr="00377F70">
        <w:trPr>
          <w:jc w:val="center"/>
        </w:trPr>
        <w:tc>
          <w:tcPr>
            <w:tcW w:w="5240" w:type="dxa"/>
            <w:tcBorders>
              <w:top w:val="single" w:sz="4" w:space="0" w:color="auto"/>
              <w:left w:val="single" w:sz="4" w:space="0" w:color="auto"/>
              <w:bottom w:val="single" w:sz="4" w:space="0" w:color="auto"/>
              <w:right w:val="single" w:sz="4" w:space="0" w:color="auto"/>
            </w:tcBorders>
            <w:hideMark/>
          </w:tcPr>
          <w:p w:rsidR="004B5B74" w:rsidRDefault="004B5B74">
            <w:pPr>
              <w:spacing w:line="360" w:lineRule="auto"/>
              <w:jc w:val="center"/>
              <w:rPr>
                <w:rFonts w:ascii="GHEA Mariam" w:hAnsi="GHEA Mariam" w:cs="Times New Roman"/>
                <w:b/>
                <w:color w:val="000000" w:themeColor="text1"/>
                <w:sz w:val="24"/>
                <w:szCs w:val="24"/>
                <w:lang w:val="hy-AM"/>
              </w:rPr>
            </w:pPr>
            <w:r>
              <w:rPr>
                <w:rStyle w:val="Strong"/>
                <w:rFonts w:ascii="GHEA Mariam" w:hAnsi="GHEA Mariam"/>
                <w:sz w:val="24"/>
                <w:szCs w:val="24"/>
              </w:rPr>
              <w:t>Ակտի</w:t>
            </w:r>
            <w:r>
              <w:rPr>
                <w:rStyle w:val="Strong"/>
                <w:rFonts w:ascii="GHEA Mariam" w:hAnsi="GHEA Mariam"/>
                <w:sz w:val="24"/>
                <w:szCs w:val="24"/>
                <w:lang w:val="hy-AM"/>
              </w:rPr>
              <w:t xml:space="preserve"> կատեգորիա (PermitCategory)</w:t>
            </w:r>
          </w:p>
        </w:tc>
        <w:tc>
          <w:tcPr>
            <w:tcW w:w="3965" w:type="dxa"/>
            <w:tcBorders>
              <w:top w:val="single" w:sz="4" w:space="0" w:color="auto"/>
              <w:left w:val="single" w:sz="4" w:space="0" w:color="auto"/>
              <w:bottom w:val="single" w:sz="4" w:space="0" w:color="auto"/>
              <w:right w:val="single" w:sz="4" w:space="0" w:color="auto"/>
            </w:tcBorders>
            <w:hideMark/>
          </w:tcPr>
          <w:p w:rsidR="004B5B74" w:rsidRDefault="004B5B74">
            <w:pPr>
              <w:spacing w:line="360" w:lineRule="auto"/>
              <w:jc w:val="center"/>
              <w:rPr>
                <w:rFonts w:ascii="GHEA Mariam" w:hAnsi="GHEA Mariam" w:cs="Times New Roman"/>
                <w:color w:val="000000" w:themeColor="text1"/>
                <w:sz w:val="24"/>
                <w:szCs w:val="24"/>
                <w:lang w:val="hy-AM"/>
              </w:rPr>
            </w:pPr>
            <w:r>
              <w:rPr>
                <w:rFonts w:ascii="GHEA Mariam" w:hAnsi="GHEA Mariam"/>
                <w:sz w:val="24"/>
                <w:szCs w:val="24"/>
                <w:lang w:val="hy-AM"/>
              </w:rPr>
              <w:t>VarChar(50)</w:t>
            </w:r>
          </w:p>
        </w:tc>
      </w:tr>
      <w:tr w:rsidR="004B5B74" w:rsidTr="00377F70">
        <w:trPr>
          <w:jc w:val="center"/>
        </w:trPr>
        <w:tc>
          <w:tcPr>
            <w:tcW w:w="5240" w:type="dxa"/>
            <w:tcBorders>
              <w:top w:val="single" w:sz="4" w:space="0" w:color="auto"/>
              <w:left w:val="single" w:sz="4" w:space="0" w:color="auto"/>
              <w:bottom w:val="single" w:sz="4" w:space="0" w:color="auto"/>
              <w:right w:val="single" w:sz="4" w:space="0" w:color="auto"/>
            </w:tcBorders>
            <w:hideMark/>
          </w:tcPr>
          <w:p w:rsidR="004B5B74" w:rsidRDefault="004B5B74">
            <w:pPr>
              <w:spacing w:line="360" w:lineRule="auto"/>
              <w:jc w:val="center"/>
              <w:rPr>
                <w:rFonts w:ascii="GHEA Mariam" w:hAnsi="GHEA Mariam" w:cs="Times New Roman"/>
                <w:b/>
                <w:color w:val="000000" w:themeColor="text1"/>
                <w:sz w:val="24"/>
                <w:szCs w:val="24"/>
                <w:lang w:val="hy-AM"/>
              </w:rPr>
            </w:pPr>
            <w:r>
              <w:rPr>
                <w:rStyle w:val="Strong"/>
                <w:rFonts w:ascii="GHEA Mariam" w:hAnsi="GHEA Mariam"/>
                <w:sz w:val="24"/>
                <w:szCs w:val="24"/>
              </w:rPr>
              <w:t>Ա</w:t>
            </w:r>
            <w:r>
              <w:rPr>
                <w:rStyle w:val="Strong"/>
                <w:rFonts w:ascii="GHEA Mariam" w:hAnsi="GHEA Mariam"/>
                <w:sz w:val="24"/>
                <w:szCs w:val="24"/>
                <w:lang w:val="hy-AM"/>
              </w:rPr>
              <w:t>կտի համարը (ActNumber)</w:t>
            </w:r>
          </w:p>
        </w:tc>
        <w:tc>
          <w:tcPr>
            <w:tcW w:w="3965" w:type="dxa"/>
            <w:tcBorders>
              <w:top w:val="single" w:sz="4" w:space="0" w:color="auto"/>
              <w:left w:val="single" w:sz="4" w:space="0" w:color="auto"/>
              <w:bottom w:val="single" w:sz="4" w:space="0" w:color="auto"/>
              <w:right w:val="single" w:sz="4" w:space="0" w:color="auto"/>
            </w:tcBorders>
            <w:hideMark/>
          </w:tcPr>
          <w:p w:rsidR="004B5B74" w:rsidRDefault="004B5B74">
            <w:pPr>
              <w:spacing w:line="360" w:lineRule="auto"/>
              <w:jc w:val="center"/>
              <w:rPr>
                <w:rFonts w:ascii="GHEA Mariam" w:hAnsi="GHEA Mariam" w:cs="Times New Roman"/>
                <w:color w:val="000000" w:themeColor="text1"/>
                <w:sz w:val="24"/>
                <w:szCs w:val="24"/>
                <w:lang w:val="hy-AM"/>
              </w:rPr>
            </w:pPr>
            <w:r>
              <w:rPr>
                <w:rFonts w:ascii="GHEA Mariam" w:hAnsi="GHEA Mariam"/>
                <w:sz w:val="24"/>
                <w:szCs w:val="24"/>
                <w:lang w:val="hy-AM"/>
              </w:rPr>
              <w:t>VarChar(20)</w:t>
            </w:r>
          </w:p>
        </w:tc>
      </w:tr>
      <w:tr w:rsidR="004B5B74" w:rsidTr="00377F70">
        <w:trPr>
          <w:jc w:val="center"/>
        </w:trPr>
        <w:tc>
          <w:tcPr>
            <w:tcW w:w="5240" w:type="dxa"/>
            <w:tcBorders>
              <w:top w:val="single" w:sz="4" w:space="0" w:color="auto"/>
              <w:left w:val="single" w:sz="4" w:space="0" w:color="auto"/>
              <w:bottom w:val="single" w:sz="4" w:space="0" w:color="auto"/>
              <w:right w:val="single" w:sz="4" w:space="0" w:color="auto"/>
            </w:tcBorders>
            <w:hideMark/>
          </w:tcPr>
          <w:p w:rsidR="004B5B74" w:rsidRDefault="004B5B74">
            <w:pPr>
              <w:spacing w:line="360" w:lineRule="auto"/>
              <w:jc w:val="center"/>
              <w:rPr>
                <w:rFonts w:ascii="GHEA Mariam" w:hAnsi="GHEA Mariam" w:cs="Times New Roman"/>
                <w:b/>
                <w:color w:val="000000" w:themeColor="text1"/>
                <w:sz w:val="24"/>
                <w:szCs w:val="24"/>
                <w:lang w:val="hy-AM"/>
              </w:rPr>
            </w:pPr>
            <w:r>
              <w:rPr>
                <w:rStyle w:val="Strong"/>
                <w:rFonts w:ascii="GHEA Mariam" w:hAnsi="GHEA Mariam"/>
                <w:sz w:val="24"/>
                <w:szCs w:val="24"/>
              </w:rPr>
              <w:t>Ա</w:t>
            </w:r>
            <w:r>
              <w:rPr>
                <w:rStyle w:val="Strong"/>
                <w:rFonts w:ascii="GHEA Mariam" w:hAnsi="GHEA Mariam"/>
                <w:sz w:val="24"/>
                <w:szCs w:val="24"/>
                <w:lang w:val="hy-AM"/>
              </w:rPr>
              <w:t>կտի ընդունման ամսաթիվը (ActStartDate)</w:t>
            </w:r>
          </w:p>
        </w:tc>
        <w:tc>
          <w:tcPr>
            <w:tcW w:w="3965" w:type="dxa"/>
            <w:tcBorders>
              <w:top w:val="single" w:sz="4" w:space="0" w:color="auto"/>
              <w:left w:val="single" w:sz="4" w:space="0" w:color="auto"/>
              <w:bottom w:val="single" w:sz="4" w:space="0" w:color="auto"/>
              <w:right w:val="single" w:sz="4" w:space="0" w:color="auto"/>
            </w:tcBorders>
            <w:hideMark/>
          </w:tcPr>
          <w:p w:rsidR="004B5B74" w:rsidRDefault="004B5B74">
            <w:pPr>
              <w:spacing w:line="360" w:lineRule="auto"/>
              <w:jc w:val="center"/>
              <w:rPr>
                <w:rFonts w:ascii="GHEA Mariam" w:hAnsi="GHEA Mariam" w:cs="Times New Roman"/>
                <w:color w:val="000000" w:themeColor="text1"/>
                <w:sz w:val="24"/>
                <w:szCs w:val="24"/>
                <w:lang w:val="hy-AM"/>
              </w:rPr>
            </w:pPr>
            <w:r>
              <w:rPr>
                <w:rFonts w:ascii="GHEA Mariam" w:hAnsi="GHEA Mariam" w:cs="Times New Roman"/>
                <w:color w:val="000000" w:themeColor="text1"/>
                <w:sz w:val="24"/>
                <w:szCs w:val="24"/>
                <w:lang w:val="hy-AM"/>
              </w:rPr>
              <w:t>Date</w:t>
            </w:r>
          </w:p>
        </w:tc>
      </w:tr>
      <w:tr w:rsidR="004B5B74" w:rsidTr="00377F70">
        <w:trPr>
          <w:jc w:val="center"/>
        </w:trPr>
        <w:tc>
          <w:tcPr>
            <w:tcW w:w="5240" w:type="dxa"/>
            <w:tcBorders>
              <w:top w:val="single" w:sz="4" w:space="0" w:color="auto"/>
              <w:left w:val="single" w:sz="4" w:space="0" w:color="auto"/>
              <w:bottom w:val="single" w:sz="4" w:space="0" w:color="auto"/>
              <w:right w:val="single" w:sz="4" w:space="0" w:color="auto"/>
            </w:tcBorders>
            <w:hideMark/>
          </w:tcPr>
          <w:p w:rsidR="004B5B74" w:rsidRDefault="004B5B74">
            <w:pPr>
              <w:spacing w:line="360" w:lineRule="auto"/>
              <w:jc w:val="center"/>
              <w:rPr>
                <w:rFonts w:ascii="GHEA Mariam" w:hAnsi="GHEA Mariam" w:cs="Times New Roman"/>
                <w:b/>
                <w:color w:val="000000" w:themeColor="text1"/>
                <w:sz w:val="24"/>
                <w:szCs w:val="24"/>
                <w:lang w:val="hy-AM"/>
              </w:rPr>
            </w:pPr>
            <w:r>
              <w:rPr>
                <w:rStyle w:val="Strong"/>
                <w:rFonts w:ascii="GHEA Mariam" w:hAnsi="GHEA Mariam"/>
                <w:sz w:val="24"/>
                <w:szCs w:val="24"/>
              </w:rPr>
              <w:t>Ա</w:t>
            </w:r>
            <w:r>
              <w:rPr>
                <w:rStyle w:val="Strong"/>
                <w:rFonts w:ascii="GHEA Mariam" w:hAnsi="GHEA Mariam"/>
                <w:sz w:val="24"/>
                <w:szCs w:val="24"/>
                <w:lang w:val="hy-AM"/>
              </w:rPr>
              <w:t>կտի ավարտի ամսաթիվ (ActEndDate)</w:t>
            </w:r>
          </w:p>
        </w:tc>
        <w:tc>
          <w:tcPr>
            <w:tcW w:w="3965" w:type="dxa"/>
            <w:tcBorders>
              <w:top w:val="single" w:sz="4" w:space="0" w:color="auto"/>
              <w:left w:val="single" w:sz="4" w:space="0" w:color="auto"/>
              <w:bottom w:val="single" w:sz="4" w:space="0" w:color="auto"/>
              <w:right w:val="single" w:sz="4" w:space="0" w:color="auto"/>
            </w:tcBorders>
            <w:hideMark/>
          </w:tcPr>
          <w:p w:rsidR="004B5B74" w:rsidRDefault="004B5B74">
            <w:pPr>
              <w:spacing w:line="360" w:lineRule="auto"/>
              <w:jc w:val="center"/>
              <w:rPr>
                <w:rFonts w:ascii="GHEA Mariam" w:hAnsi="GHEA Mariam" w:cs="Times New Roman"/>
                <w:color w:val="000000" w:themeColor="text1"/>
                <w:sz w:val="24"/>
                <w:szCs w:val="24"/>
                <w:lang w:val="hy-AM"/>
              </w:rPr>
            </w:pPr>
            <w:r>
              <w:rPr>
                <w:rFonts w:ascii="GHEA Mariam" w:hAnsi="GHEA Mariam" w:cs="Times New Roman"/>
                <w:color w:val="000000" w:themeColor="text1"/>
                <w:sz w:val="24"/>
                <w:szCs w:val="24"/>
                <w:lang w:val="hy-AM"/>
              </w:rPr>
              <w:t>Date</w:t>
            </w:r>
          </w:p>
        </w:tc>
      </w:tr>
      <w:tr w:rsidR="004B5B74" w:rsidTr="00377F70">
        <w:trPr>
          <w:jc w:val="center"/>
        </w:trPr>
        <w:tc>
          <w:tcPr>
            <w:tcW w:w="5240" w:type="dxa"/>
            <w:tcBorders>
              <w:top w:val="single" w:sz="4" w:space="0" w:color="auto"/>
              <w:left w:val="single" w:sz="4" w:space="0" w:color="auto"/>
              <w:bottom w:val="single" w:sz="4" w:space="0" w:color="auto"/>
              <w:right w:val="single" w:sz="4" w:space="0" w:color="auto"/>
            </w:tcBorders>
            <w:hideMark/>
          </w:tcPr>
          <w:p w:rsidR="004B5B74" w:rsidRDefault="004B5B74">
            <w:pPr>
              <w:spacing w:line="360" w:lineRule="auto"/>
              <w:jc w:val="center"/>
              <w:rPr>
                <w:rFonts w:ascii="GHEA Mariam" w:hAnsi="GHEA Mariam" w:cs="Times New Roman"/>
                <w:b/>
                <w:color w:val="000000" w:themeColor="text1"/>
                <w:sz w:val="24"/>
                <w:szCs w:val="24"/>
                <w:lang w:val="hy-AM"/>
              </w:rPr>
            </w:pPr>
            <w:r>
              <w:rPr>
                <w:rStyle w:val="Strong"/>
                <w:rFonts w:ascii="GHEA Mariam" w:hAnsi="GHEA Mariam"/>
                <w:sz w:val="24"/>
                <w:szCs w:val="24"/>
                <w:lang w:val="hy-AM"/>
              </w:rPr>
              <w:t>Ակտը տրամադրող մարմնի անվանումը (IssuingAuthority)</w:t>
            </w:r>
          </w:p>
        </w:tc>
        <w:tc>
          <w:tcPr>
            <w:tcW w:w="3965" w:type="dxa"/>
            <w:tcBorders>
              <w:top w:val="single" w:sz="4" w:space="0" w:color="auto"/>
              <w:left w:val="single" w:sz="4" w:space="0" w:color="auto"/>
              <w:bottom w:val="single" w:sz="4" w:space="0" w:color="auto"/>
              <w:right w:val="single" w:sz="4" w:space="0" w:color="auto"/>
            </w:tcBorders>
            <w:hideMark/>
          </w:tcPr>
          <w:p w:rsidR="004B5B74" w:rsidRDefault="004B5B74">
            <w:pPr>
              <w:spacing w:line="360" w:lineRule="auto"/>
              <w:jc w:val="center"/>
              <w:rPr>
                <w:rFonts w:ascii="GHEA Mariam" w:hAnsi="GHEA Mariam" w:cs="Times New Roman"/>
                <w:color w:val="000000" w:themeColor="text1"/>
                <w:sz w:val="24"/>
                <w:szCs w:val="24"/>
                <w:lang w:val="hy-AM"/>
              </w:rPr>
            </w:pPr>
            <w:r>
              <w:rPr>
                <w:rFonts w:ascii="GHEA Mariam" w:hAnsi="GHEA Mariam" w:cs="Times New Roman"/>
                <w:color w:val="000000" w:themeColor="text1"/>
                <w:sz w:val="24"/>
                <w:szCs w:val="24"/>
                <w:lang w:val="hy-AM"/>
              </w:rPr>
              <w:t>VarChar(100)</w:t>
            </w:r>
          </w:p>
        </w:tc>
      </w:tr>
      <w:tr w:rsidR="004B5B74" w:rsidTr="00377F70">
        <w:trPr>
          <w:jc w:val="center"/>
        </w:trPr>
        <w:tc>
          <w:tcPr>
            <w:tcW w:w="5240" w:type="dxa"/>
            <w:tcBorders>
              <w:top w:val="single" w:sz="4" w:space="0" w:color="auto"/>
              <w:left w:val="single" w:sz="4" w:space="0" w:color="auto"/>
              <w:bottom w:val="single" w:sz="4" w:space="0" w:color="auto"/>
              <w:right w:val="single" w:sz="4" w:space="0" w:color="auto"/>
            </w:tcBorders>
            <w:hideMark/>
          </w:tcPr>
          <w:p w:rsidR="004B5B74" w:rsidRDefault="004B5B74">
            <w:pPr>
              <w:spacing w:line="360" w:lineRule="auto"/>
              <w:jc w:val="center"/>
              <w:rPr>
                <w:rFonts w:ascii="GHEA Mariam" w:hAnsi="GHEA Mariam"/>
                <w:b/>
                <w:sz w:val="24"/>
                <w:szCs w:val="24"/>
                <w:highlight w:val="yellow"/>
                <w:lang w:val="hy-AM"/>
              </w:rPr>
            </w:pPr>
            <w:r>
              <w:rPr>
                <w:rStyle w:val="Strong"/>
                <w:rFonts w:ascii="GHEA Mariam" w:hAnsi="GHEA Mariam"/>
                <w:sz w:val="24"/>
                <w:szCs w:val="24"/>
              </w:rPr>
              <w:lastRenderedPageBreak/>
              <w:t>Ա</w:t>
            </w:r>
            <w:r>
              <w:rPr>
                <w:rStyle w:val="Strong"/>
                <w:rFonts w:ascii="GHEA Mariam" w:hAnsi="GHEA Mariam"/>
                <w:sz w:val="24"/>
                <w:szCs w:val="24"/>
                <w:lang w:val="hy-AM"/>
              </w:rPr>
              <w:t>կտի հասցեատիրոջ անվանումը (HolderName)</w:t>
            </w:r>
          </w:p>
        </w:tc>
        <w:tc>
          <w:tcPr>
            <w:tcW w:w="3965" w:type="dxa"/>
            <w:tcBorders>
              <w:top w:val="single" w:sz="4" w:space="0" w:color="auto"/>
              <w:left w:val="single" w:sz="4" w:space="0" w:color="auto"/>
              <w:bottom w:val="single" w:sz="4" w:space="0" w:color="auto"/>
              <w:right w:val="single" w:sz="4" w:space="0" w:color="auto"/>
            </w:tcBorders>
            <w:hideMark/>
          </w:tcPr>
          <w:p w:rsidR="004B5B74" w:rsidRDefault="004B5B74">
            <w:pPr>
              <w:spacing w:line="360" w:lineRule="auto"/>
              <w:jc w:val="center"/>
              <w:rPr>
                <w:rFonts w:ascii="GHEA Mariam" w:hAnsi="GHEA Mariam"/>
                <w:sz w:val="24"/>
                <w:szCs w:val="24"/>
                <w:highlight w:val="yellow"/>
                <w:lang w:val="hy-AM"/>
              </w:rPr>
            </w:pPr>
            <w:r>
              <w:rPr>
                <w:rFonts w:ascii="GHEA Mariam" w:hAnsi="GHEA Mariam"/>
                <w:sz w:val="24"/>
                <w:szCs w:val="24"/>
                <w:lang w:val="hy-AM"/>
              </w:rPr>
              <w:t>VarChar(150)</w:t>
            </w:r>
          </w:p>
        </w:tc>
      </w:tr>
      <w:tr w:rsidR="004B5B74" w:rsidTr="00377F70">
        <w:trPr>
          <w:jc w:val="center"/>
        </w:trPr>
        <w:tc>
          <w:tcPr>
            <w:tcW w:w="5240" w:type="dxa"/>
            <w:tcBorders>
              <w:top w:val="single" w:sz="4" w:space="0" w:color="auto"/>
              <w:left w:val="single" w:sz="4" w:space="0" w:color="auto"/>
              <w:bottom w:val="single" w:sz="4" w:space="0" w:color="auto"/>
              <w:right w:val="single" w:sz="4" w:space="0" w:color="auto"/>
            </w:tcBorders>
            <w:hideMark/>
          </w:tcPr>
          <w:p w:rsidR="004B5B74" w:rsidRDefault="004B5B74">
            <w:pPr>
              <w:spacing w:line="360" w:lineRule="auto"/>
              <w:jc w:val="center"/>
              <w:rPr>
                <w:rFonts w:ascii="GHEA Mariam" w:hAnsi="GHEA Mariam"/>
                <w:b/>
                <w:sz w:val="24"/>
                <w:szCs w:val="24"/>
                <w:lang w:val="hy-AM"/>
              </w:rPr>
            </w:pPr>
            <w:r>
              <w:rPr>
                <w:rStyle w:val="Strong"/>
                <w:rFonts w:ascii="GHEA Mariam" w:hAnsi="GHEA Mariam"/>
                <w:sz w:val="24"/>
                <w:szCs w:val="24"/>
                <w:lang w:val="hy-AM"/>
              </w:rPr>
              <w:t>Ակտով սահմանվող գործողության հակիրճ նկարագիրը (ActDescription)</w:t>
            </w:r>
          </w:p>
        </w:tc>
        <w:tc>
          <w:tcPr>
            <w:tcW w:w="3965" w:type="dxa"/>
            <w:tcBorders>
              <w:top w:val="single" w:sz="4" w:space="0" w:color="auto"/>
              <w:left w:val="single" w:sz="4" w:space="0" w:color="auto"/>
              <w:bottom w:val="single" w:sz="4" w:space="0" w:color="auto"/>
              <w:right w:val="single" w:sz="4" w:space="0" w:color="auto"/>
            </w:tcBorders>
            <w:hideMark/>
          </w:tcPr>
          <w:p w:rsidR="004B5B74" w:rsidRDefault="004B5B74">
            <w:pPr>
              <w:spacing w:line="360" w:lineRule="auto"/>
              <w:jc w:val="center"/>
              <w:rPr>
                <w:rFonts w:ascii="GHEA Mariam" w:hAnsi="GHEA Mariam"/>
                <w:sz w:val="24"/>
                <w:szCs w:val="24"/>
                <w:highlight w:val="yellow"/>
                <w:lang w:val="hy-AM"/>
              </w:rPr>
            </w:pPr>
            <w:r>
              <w:rPr>
                <w:rFonts w:ascii="GHEA Mariam" w:hAnsi="GHEA Mariam"/>
                <w:sz w:val="24"/>
                <w:szCs w:val="24"/>
                <w:lang w:val="hy-AM"/>
              </w:rPr>
              <w:t>VarChar(255)</w:t>
            </w:r>
          </w:p>
        </w:tc>
      </w:tr>
      <w:tr w:rsidR="004B5B74" w:rsidTr="00377F70">
        <w:trPr>
          <w:jc w:val="center"/>
        </w:trPr>
        <w:tc>
          <w:tcPr>
            <w:tcW w:w="5240" w:type="dxa"/>
            <w:tcBorders>
              <w:top w:val="single" w:sz="4" w:space="0" w:color="auto"/>
              <w:left w:val="single" w:sz="4" w:space="0" w:color="auto"/>
              <w:bottom w:val="single" w:sz="4" w:space="0" w:color="auto"/>
              <w:right w:val="single" w:sz="4" w:space="0" w:color="auto"/>
            </w:tcBorders>
            <w:hideMark/>
          </w:tcPr>
          <w:p w:rsidR="004B5B74" w:rsidRDefault="004B5B74">
            <w:pPr>
              <w:tabs>
                <w:tab w:val="left" w:pos="1080"/>
              </w:tabs>
              <w:spacing w:line="360" w:lineRule="auto"/>
              <w:jc w:val="center"/>
              <w:rPr>
                <w:rFonts w:ascii="GHEA Mariam" w:hAnsi="GHEA Mariam"/>
                <w:b/>
                <w:sz w:val="24"/>
                <w:szCs w:val="24"/>
                <w:lang w:val="hy-AM"/>
              </w:rPr>
            </w:pPr>
            <w:r>
              <w:rPr>
                <w:rStyle w:val="Strong"/>
                <w:rFonts w:ascii="GHEA Mariam" w:hAnsi="GHEA Mariam"/>
                <w:sz w:val="24"/>
                <w:szCs w:val="24"/>
              </w:rPr>
              <w:t>Ա</w:t>
            </w:r>
            <w:r>
              <w:rPr>
                <w:rStyle w:val="Strong"/>
                <w:rFonts w:ascii="GHEA Mariam" w:hAnsi="GHEA Mariam"/>
                <w:sz w:val="24"/>
                <w:szCs w:val="24"/>
                <w:lang w:val="hy-AM"/>
              </w:rPr>
              <w:t>կտի կարգավիճակը (Status)</w:t>
            </w:r>
          </w:p>
        </w:tc>
        <w:tc>
          <w:tcPr>
            <w:tcW w:w="3965" w:type="dxa"/>
            <w:tcBorders>
              <w:top w:val="single" w:sz="4" w:space="0" w:color="auto"/>
              <w:left w:val="single" w:sz="4" w:space="0" w:color="auto"/>
              <w:bottom w:val="single" w:sz="4" w:space="0" w:color="auto"/>
              <w:right w:val="single" w:sz="4" w:space="0" w:color="auto"/>
            </w:tcBorders>
            <w:hideMark/>
          </w:tcPr>
          <w:p w:rsidR="004B5B74" w:rsidRDefault="004B5B74">
            <w:pPr>
              <w:spacing w:line="360" w:lineRule="auto"/>
              <w:jc w:val="center"/>
              <w:rPr>
                <w:rFonts w:ascii="GHEA Mariam" w:hAnsi="GHEA Mariam"/>
                <w:sz w:val="24"/>
                <w:szCs w:val="24"/>
                <w:lang w:val="hy-AM"/>
              </w:rPr>
            </w:pPr>
            <w:r>
              <w:rPr>
                <w:rFonts w:ascii="GHEA Mariam" w:hAnsi="GHEA Mariam"/>
                <w:sz w:val="24"/>
                <w:szCs w:val="24"/>
                <w:lang w:val="hy-AM"/>
              </w:rPr>
              <w:t>VarChar(15)</w:t>
            </w:r>
          </w:p>
        </w:tc>
      </w:tr>
      <w:tr w:rsidR="004B5B74" w:rsidTr="00377F70">
        <w:trPr>
          <w:jc w:val="center"/>
        </w:trPr>
        <w:tc>
          <w:tcPr>
            <w:tcW w:w="5240" w:type="dxa"/>
            <w:tcBorders>
              <w:top w:val="single" w:sz="4" w:space="0" w:color="auto"/>
              <w:left w:val="single" w:sz="4" w:space="0" w:color="auto"/>
              <w:bottom w:val="single" w:sz="4" w:space="0" w:color="auto"/>
              <w:right w:val="single" w:sz="4" w:space="0" w:color="auto"/>
            </w:tcBorders>
            <w:hideMark/>
          </w:tcPr>
          <w:p w:rsidR="004B5B74" w:rsidRDefault="004B5B74">
            <w:pPr>
              <w:spacing w:line="360" w:lineRule="auto"/>
              <w:jc w:val="center"/>
              <w:rPr>
                <w:rFonts w:ascii="GHEA Mariam" w:hAnsi="GHEA Mariam"/>
                <w:b/>
                <w:sz w:val="24"/>
                <w:szCs w:val="24"/>
                <w:lang w:val="en-GB"/>
              </w:rPr>
            </w:pPr>
            <w:r>
              <w:rPr>
                <w:rStyle w:val="Strong"/>
                <w:rFonts w:ascii="GHEA Mariam" w:hAnsi="GHEA Mariam"/>
                <w:sz w:val="24"/>
                <w:szCs w:val="24"/>
                <w:lang w:val="hy-AM"/>
              </w:rPr>
              <w:t>Տարածական օբյեկտի X կոորդինատ</w:t>
            </w:r>
            <w:r>
              <w:rPr>
                <w:rFonts w:ascii="GHEA Mariam" w:hAnsi="GHEA Mariam"/>
                <w:b/>
                <w:sz w:val="24"/>
                <w:szCs w:val="24"/>
                <w:lang w:val="hy-AM"/>
              </w:rPr>
              <w:t xml:space="preserve"> </w:t>
            </w:r>
            <w:r>
              <w:rPr>
                <w:rFonts w:ascii="GHEA Mariam" w:hAnsi="GHEA Mariam"/>
                <w:sz w:val="24"/>
                <w:szCs w:val="24"/>
                <w:lang w:val="en-GB"/>
              </w:rPr>
              <w:t>(</w:t>
            </w:r>
            <w:r>
              <w:rPr>
                <w:rFonts w:ascii="GHEA Mariam" w:hAnsi="GHEA Mariam"/>
                <w:sz w:val="24"/>
                <w:szCs w:val="24"/>
                <w:lang w:val="hy-AM"/>
              </w:rPr>
              <w:t>X_coord</w:t>
            </w:r>
            <w:r>
              <w:rPr>
                <w:rFonts w:ascii="GHEA Mariam" w:hAnsi="GHEA Mariam"/>
                <w:sz w:val="24"/>
                <w:szCs w:val="24"/>
                <w:lang w:val="en-GB"/>
              </w:rPr>
              <w:t>)</w:t>
            </w:r>
          </w:p>
        </w:tc>
        <w:tc>
          <w:tcPr>
            <w:tcW w:w="3965" w:type="dxa"/>
            <w:tcBorders>
              <w:top w:val="single" w:sz="4" w:space="0" w:color="auto"/>
              <w:left w:val="single" w:sz="4" w:space="0" w:color="auto"/>
              <w:bottom w:val="single" w:sz="4" w:space="0" w:color="auto"/>
              <w:right w:val="single" w:sz="4" w:space="0" w:color="auto"/>
            </w:tcBorders>
            <w:hideMark/>
          </w:tcPr>
          <w:p w:rsidR="004B5B74" w:rsidRDefault="004B5B74">
            <w:pPr>
              <w:spacing w:line="360" w:lineRule="auto"/>
              <w:jc w:val="center"/>
              <w:rPr>
                <w:rFonts w:ascii="GHEA Mariam" w:hAnsi="GHEA Mariam"/>
                <w:sz w:val="24"/>
                <w:szCs w:val="24"/>
                <w:lang w:val="hy-AM"/>
              </w:rPr>
            </w:pPr>
            <w:r>
              <w:rPr>
                <w:rFonts w:ascii="GHEA Mariam" w:hAnsi="GHEA Mariam"/>
                <w:sz w:val="24"/>
                <w:szCs w:val="24"/>
                <w:lang w:val="hy-AM"/>
              </w:rPr>
              <w:t>Double (10)</w:t>
            </w:r>
          </w:p>
        </w:tc>
      </w:tr>
      <w:tr w:rsidR="004B5B74" w:rsidTr="00377F70">
        <w:trPr>
          <w:jc w:val="center"/>
        </w:trPr>
        <w:tc>
          <w:tcPr>
            <w:tcW w:w="5240" w:type="dxa"/>
            <w:tcBorders>
              <w:top w:val="single" w:sz="4" w:space="0" w:color="auto"/>
              <w:left w:val="single" w:sz="4" w:space="0" w:color="auto"/>
              <w:bottom w:val="single" w:sz="4" w:space="0" w:color="auto"/>
              <w:right w:val="single" w:sz="4" w:space="0" w:color="auto"/>
            </w:tcBorders>
            <w:hideMark/>
          </w:tcPr>
          <w:p w:rsidR="004B5B74" w:rsidRDefault="004B5B74">
            <w:pPr>
              <w:spacing w:line="360" w:lineRule="auto"/>
              <w:jc w:val="center"/>
              <w:rPr>
                <w:rFonts w:ascii="GHEA Mariam" w:hAnsi="GHEA Mariam"/>
                <w:b/>
                <w:sz w:val="24"/>
                <w:szCs w:val="24"/>
                <w:lang w:val="en-GB"/>
              </w:rPr>
            </w:pPr>
            <w:r>
              <w:rPr>
                <w:rStyle w:val="Strong"/>
                <w:rFonts w:ascii="GHEA Mariam" w:hAnsi="GHEA Mariam"/>
                <w:sz w:val="24"/>
                <w:szCs w:val="24"/>
                <w:lang w:val="hy-AM"/>
              </w:rPr>
              <w:t>Տարածական օբյեկտի Y կոորդինատ</w:t>
            </w:r>
            <w:r>
              <w:rPr>
                <w:rFonts w:ascii="GHEA Mariam" w:hAnsi="GHEA Mariam"/>
                <w:b/>
                <w:sz w:val="24"/>
                <w:szCs w:val="24"/>
                <w:lang w:val="hy-AM"/>
              </w:rPr>
              <w:t xml:space="preserve"> </w:t>
            </w:r>
            <w:r>
              <w:rPr>
                <w:rFonts w:ascii="GHEA Mariam" w:hAnsi="GHEA Mariam"/>
                <w:sz w:val="24"/>
                <w:szCs w:val="24"/>
                <w:lang w:val="en-GB"/>
              </w:rPr>
              <w:t>(</w:t>
            </w:r>
            <w:r>
              <w:rPr>
                <w:rFonts w:ascii="GHEA Mariam" w:hAnsi="GHEA Mariam"/>
                <w:sz w:val="24"/>
                <w:szCs w:val="24"/>
                <w:lang w:val="hy-AM"/>
              </w:rPr>
              <w:t>Y_coord</w:t>
            </w:r>
            <w:r>
              <w:rPr>
                <w:rFonts w:ascii="GHEA Mariam" w:hAnsi="GHEA Mariam"/>
                <w:sz w:val="24"/>
                <w:szCs w:val="24"/>
                <w:lang w:val="en-GB"/>
              </w:rPr>
              <w:t>)</w:t>
            </w:r>
          </w:p>
        </w:tc>
        <w:tc>
          <w:tcPr>
            <w:tcW w:w="3965" w:type="dxa"/>
            <w:tcBorders>
              <w:top w:val="single" w:sz="4" w:space="0" w:color="auto"/>
              <w:left w:val="single" w:sz="4" w:space="0" w:color="auto"/>
              <w:bottom w:val="single" w:sz="4" w:space="0" w:color="auto"/>
              <w:right w:val="single" w:sz="4" w:space="0" w:color="auto"/>
            </w:tcBorders>
            <w:hideMark/>
          </w:tcPr>
          <w:p w:rsidR="004B5B74" w:rsidRDefault="004B5B74">
            <w:pPr>
              <w:spacing w:line="360" w:lineRule="auto"/>
              <w:jc w:val="center"/>
              <w:rPr>
                <w:rFonts w:ascii="GHEA Mariam" w:hAnsi="GHEA Mariam"/>
                <w:sz w:val="24"/>
                <w:szCs w:val="24"/>
                <w:lang w:val="hy-AM"/>
              </w:rPr>
            </w:pPr>
            <w:r>
              <w:rPr>
                <w:rFonts w:ascii="GHEA Mariam" w:hAnsi="GHEA Mariam"/>
                <w:sz w:val="24"/>
                <w:szCs w:val="24"/>
                <w:lang w:val="hy-AM"/>
              </w:rPr>
              <w:t>Double (10)</w:t>
            </w:r>
          </w:p>
        </w:tc>
      </w:tr>
      <w:tr w:rsidR="004B5B74" w:rsidTr="00377F70">
        <w:trPr>
          <w:jc w:val="center"/>
        </w:trPr>
        <w:tc>
          <w:tcPr>
            <w:tcW w:w="5240" w:type="dxa"/>
            <w:tcBorders>
              <w:top w:val="single" w:sz="4" w:space="0" w:color="auto"/>
              <w:left w:val="single" w:sz="4" w:space="0" w:color="auto"/>
              <w:bottom w:val="single" w:sz="4" w:space="0" w:color="auto"/>
              <w:right w:val="single" w:sz="4" w:space="0" w:color="auto"/>
            </w:tcBorders>
            <w:hideMark/>
          </w:tcPr>
          <w:p w:rsidR="004B5B74" w:rsidRDefault="004B5B74">
            <w:pPr>
              <w:spacing w:line="360" w:lineRule="auto"/>
              <w:jc w:val="center"/>
              <w:rPr>
                <w:rFonts w:ascii="GHEA Mariam" w:hAnsi="GHEA Mariam"/>
                <w:b/>
                <w:sz w:val="24"/>
                <w:szCs w:val="24"/>
                <w:lang w:val="hy-AM"/>
              </w:rPr>
            </w:pPr>
            <w:r>
              <w:rPr>
                <w:rStyle w:val="Strong"/>
                <w:rFonts w:ascii="GHEA Mariam" w:hAnsi="GHEA Mariam"/>
                <w:sz w:val="24"/>
                <w:szCs w:val="24"/>
                <w:lang w:val="hy-AM"/>
              </w:rPr>
              <w:t>Մարզի անվանում (Marz_Name)</w:t>
            </w:r>
          </w:p>
        </w:tc>
        <w:tc>
          <w:tcPr>
            <w:tcW w:w="3965" w:type="dxa"/>
            <w:tcBorders>
              <w:top w:val="single" w:sz="4" w:space="0" w:color="auto"/>
              <w:left w:val="single" w:sz="4" w:space="0" w:color="auto"/>
              <w:bottom w:val="single" w:sz="4" w:space="0" w:color="auto"/>
              <w:right w:val="single" w:sz="4" w:space="0" w:color="auto"/>
            </w:tcBorders>
            <w:hideMark/>
          </w:tcPr>
          <w:p w:rsidR="004B5B74" w:rsidRDefault="004B5B74">
            <w:pPr>
              <w:spacing w:line="360" w:lineRule="auto"/>
              <w:jc w:val="center"/>
              <w:rPr>
                <w:rFonts w:ascii="GHEA Mariam" w:hAnsi="GHEA Mariam"/>
                <w:sz w:val="24"/>
                <w:szCs w:val="24"/>
                <w:lang w:val="hy-AM"/>
              </w:rPr>
            </w:pPr>
            <w:r>
              <w:rPr>
                <w:rFonts w:ascii="GHEA Mariam" w:hAnsi="GHEA Mariam"/>
                <w:sz w:val="24"/>
                <w:szCs w:val="24"/>
                <w:lang w:val="hy-AM"/>
              </w:rPr>
              <w:t>VarChar(30)</w:t>
            </w:r>
          </w:p>
        </w:tc>
      </w:tr>
      <w:tr w:rsidR="004B5B74" w:rsidTr="00377F70">
        <w:trPr>
          <w:jc w:val="center"/>
        </w:trPr>
        <w:tc>
          <w:tcPr>
            <w:tcW w:w="5240" w:type="dxa"/>
            <w:tcBorders>
              <w:top w:val="single" w:sz="4" w:space="0" w:color="auto"/>
              <w:left w:val="single" w:sz="4" w:space="0" w:color="auto"/>
              <w:bottom w:val="single" w:sz="4" w:space="0" w:color="auto"/>
              <w:right w:val="single" w:sz="4" w:space="0" w:color="auto"/>
            </w:tcBorders>
            <w:hideMark/>
          </w:tcPr>
          <w:p w:rsidR="004B5B74" w:rsidRDefault="004B5B74">
            <w:pPr>
              <w:spacing w:line="360" w:lineRule="auto"/>
              <w:jc w:val="center"/>
              <w:rPr>
                <w:rStyle w:val="Strong"/>
                <w:rFonts w:asciiTheme="minorHAnsi" w:hAnsiTheme="minorHAnsi"/>
                <w:b w:val="0"/>
              </w:rPr>
            </w:pPr>
            <w:r>
              <w:rPr>
                <w:rStyle w:val="Strong"/>
                <w:rFonts w:ascii="GHEA Mariam" w:hAnsi="GHEA Mariam"/>
                <w:sz w:val="24"/>
                <w:szCs w:val="24"/>
                <w:lang w:val="hy-AM"/>
              </w:rPr>
              <w:t>Համայնքի անվանում</w:t>
            </w:r>
            <w:r>
              <w:rPr>
                <w:rStyle w:val="Strong"/>
                <w:rFonts w:ascii="GHEA Mariam" w:hAnsi="GHEA Mariam"/>
                <w:sz w:val="24"/>
                <w:szCs w:val="24"/>
                <w:lang w:val="en-GB"/>
              </w:rPr>
              <w:t xml:space="preserve"> </w:t>
            </w:r>
            <w:r>
              <w:rPr>
                <w:rStyle w:val="Strong"/>
                <w:rFonts w:ascii="GHEA Mariam" w:hAnsi="GHEA Mariam"/>
                <w:sz w:val="24"/>
                <w:szCs w:val="24"/>
                <w:lang w:val="hy-AM"/>
              </w:rPr>
              <w:t>(Community_Name)</w:t>
            </w:r>
          </w:p>
        </w:tc>
        <w:tc>
          <w:tcPr>
            <w:tcW w:w="3965" w:type="dxa"/>
            <w:tcBorders>
              <w:top w:val="single" w:sz="4" w:space="0" w:color="auto"/>
              <w:left w:val="single" w:sz="4" w:space="0" w:color="auto"/>
              <w:bottom w:val="single" w:sz="4" w:space="0" w:color="auto"/>
              <w:right w:val="single" w:sz="4" w:space="0" w:color="auto"/>
            </w:tcBorders>
            <w:hideMark/>
          </w:tcPr>
          <w:p w:rsidR="004B5B74" w:rsidRDefault="004B5B74">
            <w:pPr>
              <w:spacing w:line="360" w:lineRule="auto"/>
              <w:jc w:val="center"/>
            </w:pPr>
            <w:r>
              <w:rPr>
                <w:rFonts w:ascii="GHEA Mariam" w:hAnsi="GHEA Mariam"/>
                <w:sz w:val="24"/>
                <w:szCs w:val="24"/>
                <w:lang w:val="hy-AM"/>
              </w:rPr>
              <w:t>VarChar (70)</w:t>
            </w:r>
          </w:p>
        </w:tc>
      </w:tr>
      <w:tr w:rsidR="004B5B74" w:rsidTr="00377F70">
        <w:trPr>
          <w:jc w:val="center"/>
        </w:trPr>
        <w:tc>
          <w:tcPr>
            <w:tcW w:w="5240" w:type="dxa"/>
            <w:tcBorders>
              <w:top w:val="single" w:sz="4" w:space="0" w:color="auto"/>
              <w:left w:val="single" w:sz="4" w:space="0" w:color="auto"/>
              <w:bottom w:val="single" w:sz="4" w:space="0" w:color="auto"/>
              <w:right w:val="single" w:sz="4" w:space="0" w:color="auto"/>
            </w:tcBorders>
            <w:hideMark/>
          </w:tcPr>
          <w:p w:rsidR="004B5B74" w:rsidRDefault="004B5B74">
            <w:pPr>
              <w:tabs>
                <w:tab w:val="left" w:pos="1410"/>
              </w:tabs>
              <w:spacing w:line="360" w:lineRule="auto"/>
              <w:jc w:val="center"/>
              <w:rPr>
                <w:rFonts w:ascii="GHEA Mariam" w:hAnsi="GHEA Mariam"/>
                <w:sz w:val="24"/>
                <w:szCs w:val="24"/>
                <w:lang w:val="hy-AM"/>
              </w:rPr>
            </w:pPr>
            <w:r>
              <w:rPr>
                <w:rFonts w:ascii="GHEA Mariam" w:hAnsi="GHEA Mariam"/>
                <w:sz w:val="24"/>
                <w:szCs w:val="24"/>
                <w:lang w:val="hy-AM"/>
              </w:rPr>
              <w:t>Սկզբի ամսաթիվ (Start_Date)</w:t>
            </w:r>
          </w:p>
        </w:tc>
        <w:tc>
          <w:tcPr>
            <w:tcW w:w="3965" w:type="dxa"/>
            <w:tcBorders>
              <w:top w:val="single" w:sz="4" w:space="0" w:color="auto"/>
              <w:left w:val="single" w:sz="4" w:space="0" w:color="auto"/>
              <w:bottom w:val="single" w:sz="4" w:space="0" w:color="auto"/>
              <w:right w:val="single" w:sz="4" w:space="0" w:color="auto"/>
            </w:tcBorders>
            <w:hideMark/>
          </w:tcPr>
          <w:p w:rsidR="004B5B74" w:rsidRDefault="004B5B74">
            <w:pPr>
              <w:spacing w:line="360" w:lineRule="auto"/>
              <w:jc w:val="center"/>
              <w:rPr>
                <w:rFonts w:ascii="GHEA Mariam" w:hAnsi="GHEA Mariam"/>
                <w:sz w:val="24"/>
                <w:szCs w:val="24"/>
                <w:lang w:val="hy-AM"/>
              </w:rPr>
            </w:pPr>
            <w:r>
              <w:rPr>
                <w:rFonts w:ascii="GHEA Mariam" w:hAnsi="GHEA Mariam"/>
                <w:sz w:val="24"/>
                <w:szCs w:val="24"/>
                <w:lang w:val="hy-AM"/>
              </w:rPr>
              <w:t>Date</w:t>
            </w:r>
          </w:p>
        </w:tc>
      </w:tr>
      <w:tr w:rsidR="004B5B74" w:rsidTr="00377F70">
        <w:trPr>
          <w:jc w:val="center"/>
        </w:trPr>
        <w:tc>
          <w:tcPr>
            <w:tcW w:w="5240" w:type="dxa"/>
            <w:tcBorders>
              <w:top w:val="single" w:sz="4" w:space="0" w:color="auto"/>
              <w:left w:val="single" w:sz="4" w:space="0" w:color="auto"/>
              <w:bottom w:val="single" w:sz="4" w:space="0" w:color="auto"/>
              <w:right w:val="single" w:sz="4" w:space="0" w:color="auto"/>
            </w:tcBorders>
            <w:hideMark/>
          </w:tcPr>
          <w:p w:rsidR="004B5B74" w:rsidRDefault="004B5B74">
            <w:pPr>
              <w:tabs>
                <w:tab w:val="left" w:pos="1410"/>
              </w:tabs>
              <w:spacing w:line="360" w:lineRule="auto"/>
              <w:jc w:val="center"/>
              <w:rPr>
                <w:rFonts w:ascii="GHEA Mariam" w:hAnsi="GHEA Mariam"/>
                <w:sz w:val="24"/>
                <w:szCs w:val="24"/>
                <w:lang w:val="hy-AM"/>
              </w:rPr>
            </w:pPr>
            <w:r>
              <w:rPr>
                <w:rFonts w:ascii="GHEA Mariam" w:hAnsi="GHEA Mariam"/>
                <w:sz w:val="24"/>
                <w:szCs w:val="24"/>
                <w:lang w:val="hy-AM"/>
              </w:rPr>
              <w:t>Վերջին ամսաթիվ (End_Date)</w:t>
            </w:r>
          </w:p>
        </w:tc>
        <w:tc>
          <w:tcPr>
            <w:tcW w:w="3965" w:type="dxa"/>
            <w:tcBorders>
              <w:top w:val="single" w:sz="4" w:space="0" w:color="auto"/>
              <w:left w:val="single" w:sz="4" w:space="0" w:color="auto"/>
              <w:bottom w:val="single" w:sz="4" w:space="0" w:color="auto"/>
              <w:right w:val="single" w:sz="4" w:space="0" w:color="auto"/>
            </w:tcBorders>
            <w:hideMark/>
          </w:tcPr>
          <w:p w:rsidR="004B5B74" w:rsidRDefault="004B5B74">
            <w:pPr>
              <w:spacing w:line="360" w:lineRule="auto"/>
              <w:jc w:val="center"/>
              <w:rPr>
                <w:rFonts w:ascii="GHEA Mariam" w:hAnsi="GHEA Mariam"/>
                <w:sz w:val="24"/>
                <w:szCs w:val="24"/>
                <w:lang w:val="hy-AM"/>
              </w:rPr>
            </w:pPr>
            <w:r>
              <w:rPr>
                <w:rFonts w:ascii="GHEA Mariam" w:hAnsi="GHEA Mariam"/>
                <w:sz w:val="24"/>
                <w:szCs w:val="24"/>
                <w:lang w:val="hy-AM"/>
              </w:rPr>
              <w:t>Date</w:t>
            </w:r>
          </w:p>
        </w:tc>
      </w:tr>
    </w:tbl>
    <w:p w:rsidR="004B5B74" w:rsidRDefault="004B5B74" w:rsidP="004B5B74">
      <w:pPr>
        <w:spacing w:line="360" w:lineRule="auto"/>
        <w:ind w:firstLine="180"/>
        <w:jc w:val="right"/>
        <w:rPr>
          <w:rFonts w:ascii="GHEA Mariam" w:hAnsi="GHEA Mariam"/>
          <w:color w:val="000000" w:themeColor="text1"/>
          <w:sz w:val="24"/>
          <w:szCs w:val="24"/>
          <w:lang w:val="hy-AM" w:eastAsia="en-US"/>
        </w:rPr>
      </w:pPr>
      <w:r>
        <w:rPr>
          <w:rFonts w:ascii="GHEA Mariam" w:hAnsi="GHEA Mariam"/>
          <w:color w:val="000000" w:themeColor="text1"/>
          <w:sz w:val="24"/>
          <w:szCs w:val="24"/>
          <w:lang w:val="hy-AM"/>
        </w:rPr>
        <w:t>»։</w:t>
      </w:r>
    </w:p>
    <w:p w:rsidR="004B5B74" w:rsidRPr="00377F70" w:rsidRDefault="00377F70" w:rsidP="00377F70">
      <w:pPr>
        <w:pStyle w:val="norm"/>
        <w:spacing w:line="360" w:lineRule="auto"/>
        <w:rPr>
          <w:rFonts w:ascii="GHEA Mariam" w:hAnsi="GHEA Mariam"/>
          <w:sz w:val="24"/>
          <w:szCs w:val="24"/>
          <w:lang w:val="hy-AM"/>
        </w:rPr>
      </w:pPr>
      <w:r w:rsidRPr="00377F70">
        <w:rPr>
          <w:rFonts w:ascii="GHEA Mariam" w:hAnsi="GHEA Mariam"/>
          <w:spacing w:val="-6"/>
          <w:sz w:val="24"/>
          <w:szCs w:val="24"/>
          <w:lang w:val="hy-AM"/>
        </w:rPr>
        <w:t xml:space="preserve">3. </w:t>
      </w:r>
      <w:r w:rsidR="004B5B74" w:rsidRPr="00377F70">
        <w:rPr>
          <w:rFonts w:ascii="GHEA Mariam" w:hAnsi="GHEA Mariam" w:cs="Arial"/>
          <w:spacing w:val="-6"/>
          <w:sz w:val="24"/>
          <w:szCs w:val="24"/>
          <w:lang w:val="hy-AM"/>
        </w:rPr>
        <w:t>Սույն</w:t>
      </w:r>
      <w:r w:rsidR="004B5B74" w:rsidRPr="00377F70">
        <w:rPr>
          <w:rFonts w:ascii="GHEA Mariam" w:hAnsi="GHEA Mariam"/>
          <w:spacing w:val="-6"/>
          <w:sz w:val="24"/>
          <w:szCs w:val="24"/>
          <w:lang w:val="hy-AM"/>
        </w:rPr>
        <w:t xml:space="preserve"> </w:t>
      </w:r>
      <w:r w:rsidR="004B5B74" w:rsidRPr="00377F70">
        <w:rPr>
          <w:rFonts w:ascii="GHEA Mariam" w:hAnsi="GHEA Mariam" w:cs="Arial"/>
          <w:spacing w:val="-6"/>
          <w:sz w:val="24"/>
          <w:szCs w:val="24"/>
          <w:lang w:val="hy-AM"/>
        </w:rPr>
        <w:t>որոշումն</w:t>
      </w:r>
      <w:r w:rsidR="004B5B74" w:rsidRPr="00377F70">
        <w:rPr>
          <w:rFonts w:ascii="GHEA Mariam" w:hAnsi="GHEA Mariam"/>
          <w:spacing w:val="-6"/>
          <w:sz w:val="24"/>
          <w:szCs w:val="24"/>
          <w:lang w:val="hy-AM"/>
        </w:rPr>
        <w:t xml:space="preserve"> </w:t>
      </w:r>
      <w:r w:rsidR="004B5B74" w:rsidRPr="00377F70">
        <w:rPr>
          <w:rFonts w:ascii="GHEA Mariam" w:hAnsi="GHEA Mariam" w:cs="Arial"/>
          <w:spacing w:val="-6"/>
          <w:sz w:val="24"/>
          <w:szCs w:val="24"/>
          <w:lang w:val="hy-AM"/>
        </w:rPr>
        <w:t>ուժի</w:t>
      </w:r>
      <w:r w:rsidR="004B5B74" w:rsidRPr="00377F70">
        <w:rPr>
          <w:rFonts w:ascii="GHEA Mariam" w:hAnsi="GHEA Mariam"/>
          <w:spacing w:val="-6"/>
          <w:sz w:val="24"/>
          <w:szCs w:val="24"/>
          <w:lang w:val="hy-AM"/>
        </w:rPr>
        <w:t xml:space="preserve"> </w:t>
      </w:r>
      <w:r w:rsidR="004B5B74" w:rsidRPr="00377F70">
        <w:rPr>
          <w:rFonts w:ascii="GHEA Mariam" w:hAnsi="GHEA Mariam" w:cs="Arial"/>
          <w:spacing w:val="-6"/>
          <w:sz w:val="24"/>
          <w:szCs w:val="24"/>
          <w:lang w:val="hy-AM"/>
        </w:rPr>
        <w:t>մեջ</w:t>
      </w:r>
      <w:r w:rsidR="004B5B74" w:rsidRPr="00377F70">
        <w:rPr>
          <w:rFonts w:ascii="GHEA Mariam" w:hAnsi="GHEA Mariam"/>
          <w:spacing w:val="-6"/>
          <w:sz w:val="24"/>
          <w:szCs w:val="24"/>
          <w:lang w:val="hy-AM"/>
        </w:rPr>
        <w:t xml:space="preserve"> </w:t>
      </w:r>
      <w:r w:rsidR="004B5B74" w:rsidRPr="00377F70">
        <w:rPr>
          <w:rFonts w:ascii="GHEA Mariam" w:hAnsi="GHEA Mariam" w:cs="Arial"/>
          <w:spacing w:val="-6"/>
          <w:sz w:val="24"/>
          <w:szCs w:val="24"/>
          <w:lang w:val="hy-AM"/>
        </w:rPr>
        <w:t>է</w:t>
      </w:r>
      <w:r w:rsidR="004B5B74" w:rsidRPr="00377F70">
        <w:rPr>
          <w:rFonts w:ascii="GHEA Mariam" w:hAnsi="GHEA Mariam"/>
          <w:spacing w:val="-6"/>
          <w:sz w:val="24"/>
          <w:szCs w:val="24"/>
          <w:lang w:val="hy-AM"/>
        </w:rPr>
        <w:t xml:space="preserve"> </w:t>
      </w:r>
      <w:r w:rsidR="004B5B74" w:rsidRPr="00377F70">
        <w:rPr>
          <w:rFonts w:ascii="GHEA Mariam" w:hAnsi="GHEA Mariam" w:cs="Arial"/>
          <w:spacing w:val="-6"/>
          <w:sz w:val="24"/>
          <w:szCs w:val="24"/>
          <w:lang w:val="hy-AM"/>
        </w:rPr>
        <w:t>մտնում</w:t>
      </w:r>
      <w:r w:rsidR="004B5B74" w:rsidRPr="00377F70">
        <w:rPr>
          <w:rFonts w:ascii="GHEA Mariam" w:hAnsi="GHEA Mariam"/>
          <w:spacing w:val="-6"/>
          <w:sz w:val="24"/>
          <w:szCs w:val="24"/>
          <w:lang w:val="hy-AM"/>
        </w:rPr>
        <w:t xml:space="preserve"> </w:t>
      </w:r>
      <w:r w:rsidR="004B5B74" w:rsidRPr="00377F70">
        <w:rPr>
          <w:rFonts w:ascii="GHEA Mariam" w:hAnsi="GHEA Mariam" w:cs="Arial"/>
          <w:spacing w:val="-6"/>
          <w:sz w:val="24"/>
          <w:szCs w:val="24"/>
          <w:lang w:val="hy-AM"/>
        </w:rPr>
        <w:t>պաշտոնական</w:t>
      </w:r>
      <w:r w:rsidR="004B5B74" w:rsidRPr="00377F70">
        <w:rPr>
          <w:rFonts w:ascii="GHEA Mariam" w:hAnsi="GHEA Mariam"/>
          <w:spacing w:val="-6"/>
          <w:sz w:val="24"/>
          <w:szCs w:val="24"/>
          <w:lang w:val="hy-AM"/>
        </w:rPr>
        <w:t xml:space="preserve"> </w:t>
      </w:r>
      <w:r w:rsidR="004B5B74" w:rsidRPr="00377F70">
        <w:rPr>
          <w:rFonts w:ascii="GHEA Mariam" w:hAnsi="GHEA Mariam" w:cs="Arial"/>
          <w:spacing w:val="-6"/>
          <w:sz w:val="24"/>
          <w:szCs w:val="24"/>
          <w:lang w:val="hy-AM"/>
        </w:rPr>
        <w:t>հրապարակմանը</w:t>
      </w:r>
      <w:r w:rsidR="004B5B74" w:rsidRPr="00377F70">
        <w:rPr>
          <w:rFonts w:ascii="GHEA Mariam" w:hAnsi="GHEA Mariam"/>
          <w:spacing w:val="-6"/>
          <w:sz w:val="24"/>
          <w:szCs w:val="24"/>
          <w:lang w:val="hy-AM"/>
        </w:rPr>
        <w:t xml:space="preserve"> </w:t>
      </w:r>
      <w:r w:rsidR="004B5B74" w:rsidRPr="00377F70">
        <w:rPr>
          <w:rFonts w:ascii="GHEA Mariam" w:hAnsi="GHEA Mariam" w:cs="Arial"/>
          <w:spacing w:val="-6"/>
          <w:sz w:val="24"/>
          <w:szCs w:val="24"/>
          <w:lang w:val="hy-AM"/>
        </w:rPr>
        <w:t>հաջորդող</w:t>
      </w:r>
      <w:r w:rsidR="004B5B74" w:rsidRPr="00377F70">
        <w:rPr>
          <w:rFonts w:ascii="GHEA Mariam" w:hAnsi="GHEA Mariam"/>
          <w:sz w:val="24"/>
          <w:szCs w:val="24"/>
          <w:lang w:val="hy-AM"/>
        </w:rPr>
        <w:t xml:space="preserve"> </w:t>
      </w:r>
      <w:r w:rsidR="004B5B74" w:rsidRPr="00377F70">
        <w:rPr>
          <w:rFonts w:ascii="GHEA Mariam" w:hAnsi="GHEA Mariam" w:cs="Arial"/>
          <w:sz w:val="24"/>
          <w:szCs w:val="24"/>
          <w:lang w:val="hy-AM"/>
        </w:rPr>
        <w:t>տասնհինգերորդ</w:t>
      </w:r>
      <w:r w:rsidR="004B5B74" w:rsidRPr="00377F70">
        <w:rPr>
          <w:rFonts w:ascii="GHEA Mariam" w:hAnsi="GHEA Mariam"/>
          <w:sz w:val="24"/>
          <w:szCs w:val="24"/>
          <w:lang w:val="hy-AM"/>
        </w:rPr>
        <w:t xml:space="preserve"> </w:t>
      </w:r>
      <w:r w:rsidR="004B5B74" w:rsidRPr="00377F70">
        <w:rPr>
          <w:rFonts w:ascii="GHEA Mariam" w:hAnsi="GHEA Mariam" w:cs="Arial"/>
          <w:sz w:val="24"/>
          <w:szCs w:val="24"/>
          <w:lang w:val="hy-AM"/>
        </w:rPr>
        <w:t>օրը</w:t>
      </w:r>
      <w:r w:rsidR="004B5B74" w:rsidRPr="00377F70">
        <w:rPr>
          <w:rFonts w:ascii="GHEA Mariam" w:hAnsi="GHEA Mariam"/>
          <w:sz w:val="24"/>
          <w:szCs w:val="24"/>
          <w:lang w:val="hy-AM"/>
        </w:rPr>
        <w:t>:</w:t>
      </w:r>
    </w:p>
    <w:p w:rsidR="004674F9" w:rsidRDefault="004674F9" w:rsidP="00A71CED">
      <w:pPr>
        <w:jc w:val="center"/>
        <w:rPr>
          <w:rFonts w:ascii="GHEA Mariam" w:hAnsi="GHEA Mariam"/>
          <w:sz w:val="22"/>
          <w:szCs w:val="24"/>
          <w:lang w:val="hy-AM"/>
        </w:rPr>
      </w:pPr>
    </w:p>
    <w:p w:rsidR="00377F70" w:rsidRPr="00DA3009" w:rsidRDefault="00377F70" w:rsidP="00A71CED">
      <w:pPr>
        <w:jc w:val="center"/>
        <w:rPr>
          <w:rFonts w:ascii="GHEA Mariam" w:hAnsi="GHEA Mariam"/>
          <w:sz w:val="40"/>
          <w:szCs w:val="24"/>
          <w:lang w:val="hy-AM"/>
        </w:rPr>
      </w:pPr>
    </w:p>
    <w:p w:rsidR="00377F70" w:rsidRPr="000D5CEE" w:rsidRDefault="00377F7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77F70" w:rsidRPr="000D5CEE" w:rsidRDefault="00377F7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77F70" w:rsidRPr="00EF7ACC" w:rsidRDefault="00377F70" w:rsidP="00B46EE8">
      <w:pPr>
        <w:pStyle w:val="mechtex"/>
        <w:jc w:val="left"/>
        <w:rPr>
          <w:rFonts w:ascii="GHEA Mariam" w:hAnsi="GHEA Mariam" w:cs="Sylfaen"/>
          <w:sz w:val="24"/>
          <w:szCs w:val="24"/>
          <w:lang w:val="hy-AM"/>
        </w:rPr>
      </w:pPr>
    </w:p>
    <w:p w:rsidR="00377F70" w:rsidRPr="006D76F7" w:rsidRDefault="00377F70" w:rsidP="006D76F7">
      <w:pPr>
        <w:shd w:val="clear" w:color="auto" w:fill="FFFFFF"/>
        <w:spacing w:line="360" w:lineRule="auto"/>
        <w:ind w:right="-43"/>
        <w:rPr>
          <w:rFonts w:ascii="GHEA Mariam" w:hAnsi="GHEA Mariam"/>
          <w:bCs/>
          <w:color w:val="000000"/>
          <w:sz w:val="24"/>
          <w:szCs w:val="24"/>
          <w:lang w:val="hy-AM"/>
        </w:rPr>
      </w:pPr>
      <w:r w:rsidRPr="00EF7ACC">
        <w:rPr>
          <w:rFonts w:ascii="GHEA Mariam" w:hAnsi="GHEA Mariam" w:cs="Sylfaen"/>
          <w:sz w:val="24"/>
          <w:szCs w:val="24"/>
          <w:lang w:val="hy-AM"/>
        </w:rPr>
        <w:t>Երևան</w:t>
      </w:r>
    </w:p>
    <w:p w:rsidR="00377F70" w:rsidRPr="00F41814" w:rsidRDefault="00377F70" w:rsidP="00A71CED">
      <w:pPr>
        <w:jc w:val="center"/>
        <w:rPr>
          <w:rFonts w:ascii="GHEA Mariam" w:hAnsi="GHEA Mariam"/>
          <w:sz w:val="22"/>
          <w:szCs w:val="24"/>
          <w:lang w:val="hy-AM"/>
        </w:rPr>
      </w:pPr>
      <w:bookmarkStart w:id="0" w:name="_GoBack"/>
      <w:bookmarkEnd w:id="0"/>
    </w:p>
    <w:sectPr w:rsidR="00377F70" w:rsidRPr="00F41814"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2593" w:rsidRDefault="00E42593">
      <w:r>
        <w:separator/>
      </w:r>
    </w:p>
  </w:endnote>
  <w:endnote w:type="continuationSeparator" w:id="0">
    <w:p w:rsidR="00E42593" w:rsidRDefault="00E425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2593" w:rsidRDefault="00E42593">
      <w:r>
        <w:separator/>
      </w:r>
    </w:p>
  </w:footnote>
  <w:footnote w:type="continuationSeparator" w:id="0">
    <w:p w:rsidR="00E42593" w:rsidRDefault="00E425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A3009">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267338E2"/>
    <w:multiLevelType w:val="hybridMultilevel"/>
    <w:tmpl w:val="2ECCA5C0"/>
    <w:lvl w:ilvl="0" w:tplc="455A2284">
      <w:start w:val="1"/>
      <w:numFmt w:val="decimal"/>
      <w:lvlText w:val="%1."/>
      <w:lvlJc w:val="left"/>
      <w:pPr>
        <w:ind w:left="1880" w:hanging="360"/>
      </w:pPr>
      <w:rPr>
        <w:b w:val="0"/>
        <w:bCs/>
      </w:rPr>
    </w:lvl>
    <w:lvl w:ilvl="1" w:tplc="04190019">
      <w:start w:val="1"/>
      <w:numFmt w:val="lowerLetter"/>
      <w:lvlText w:val="%2."/>
      <w:lvlJc w:val="left"/>
      <w:pPr>
        <w:ind w:left="2600" w:hanging="360"/>
      </w:pPr>
    </w:lvl>
    <w:lvl w:ilvl="2" w:tplc="0419001B">
      <w:start w:val="1"/>
      <w:numFmt w:val="lowerRoman"/>
      <w:lvlText w:val="%3."/>
      <w:lvlJc w:val="right"/>
      <w:pPr>
        <w:ind w:left="3320" w:hanging="180"/>
      </w:pPr>
    </w:lvl>
    <w:lvl w:ilvl="3" w:tplc="0419000F">
      <w:start w:val="1"/>
      <w:numFmt w:val="decimal"/>
      <w:lvlText w:val="%4."/>
      <w:lvlJc w:val="left"/>
      <w:pPr>
        <w:ind w:left="4040" w:hanging="360"/>
      </w:pPr>
    </w:lvl>
    <w:lvl w:ilvl="4" w:tplc="04190019">
      <w:start w:val="1"/>
      <w:numFmt w:val="lowerLetter"/>
      <w:lvlText w:val="%5."/>
      <w:lvlJc w:val="left"/>
      <w:pPr>
        <w:ind w:left="4760" w:hanging="360"/>
      </w:pPr>
    </w:lvl>
    <w:lvl w:ilvl="5" w:tplc="0419001B">
      <w:start w:val="1"/>
      <w:numFmt w:val="lowerRoman"/>
      <w:lvlText w:val="%6."/>
      <w:lvlJc w:val="right"/>
      <w:pPr>
        <w:ind w:left="5480" w:hanging="180"/>
      </w:pPr>
    </w:lvl>
    <w:lvl w:ilvl="6" w:tplc="0419000F">
      <w:start w:val="1"/>
      <w:numFmt w:val="decimal"/>
      <w:lvlText w:val="%7."/>
      <w:lvlJc w:val="left"/>
      <w:pPr>
        <w:ind w:left="6200" w:hanging="360"/>
      </w:pPr>
    </w:lvl>
    <w:lvl w:ilvl="7" w:tplc="04190019">
      <w:start w:val="1"/>
      <w:numFmt w:val="lowerLetter"/>
      <w:lvlText w:val="%8."/>
      <w:lvlJc w:val="left"/>
      <w:pPr>
        <w:ind w:left="6920" w:hanging="360"/>
      </w:pPr>
    </w:lvl>
    <w:lvl w:ilvl="8" w:tplc="0419001B">
      <w:start w:val="1"/>
      <w:numFmt w:val="lowerRoman"/>
      <w:lvlText w:val="%9."/>
      <w:lvlJc w:val="right"/>
      <w:pPr>
        <w:ind w:left="7640"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3D7"/>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691"/>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34B"/>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321"/>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648"/>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77F70"/>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74"/>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07"/>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1E1B"/>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09"/>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2593"/>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14"/>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paragraph" w:customStyle="1" w:styleId="whitespace-pre-wrap">
    <w:name w:val="whitespace-pre-wrap"/>
    <w:basedOn w:val="Normal"/>
    <w:rsid w:val="004B5B74"/>
    <w:pPr>
      <w:spacing w:before="100" w:beforeAutospacing="1" w:after="100" w:afterAutospacing="1"/>
    </w:pPr>
    <w:rPr>
      <w:rFonts w:ascii="Times New Roman" w:hAnsi="Times New Roman"/>
      <w:sz w:val="24"/>
      <w:szCs w:val="24"/>
      <w:lang w:eastAsia="en-US"/>
    </w:rPr>
  </w:style>
  <w:style w:type="table" w:styleId="TableGrid">
    <w:name w:val="Table Grid"/>
    <w:basedOn w:val="TableNormal"/>
    <w:uiPriority w:val="39"/>
    <w:rsid w:val="004B5B74"/>
    <w:rPr>
      <w:rFonts w:asciiTheme="minorHAnsi" w:eastAsiaTheme="minorHAnsi" w:hAnsi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B5B7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484930317">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4</Pages>
  <Words>661</Words>
  <Characters>3771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2026-09-17T06:39:00Z</dcterms:created>
  <dcterms:modified xsi:type="dcterms:W3CDTF">2026-09-17T07:11:00Z</dcterms:modified>
</cp:coreProperties>
</file>