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5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6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64" w:type="dxa"/>
        <w:tblLook w:val="04A0" w:firstRow="1" w:lastRow="0" w:firstColumn="1" w:lastColumn="0" w:noHBand="0" w:noVBand="1"/>
      </w:tblPr>
      <w:tblGrid>
        <w:gridCol w:w="810"/>
        <w:gridCol w:w="720"/>
        <w:gridCol w:w="990"/>
        <w:gridCol w:w="2790"/>
        <w:gridCol w:w="2610"/>
        <w:gridCol w:w="3240"/>
        <w:gridCol w:w="1800"/>
        <w:gridCol w:w="1804"/>
      </w:tblGrid>
      <w:tr w:rsidR="001F6A37" w:rsidRPr="001F6A37" w:rsidTr="001F6A37">
        <w:trPr>
          <w:trHeight w:val="139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</w:t>
            </w:r>
            <w:r w:rsid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 1</w:t>
            </w:r>
          </w:p>
          <w:p w:rsidR="001F6A37" w:rsidRPr="001F6A37" w:rsidRDefault="001F6A37" w:rsidP="001F6A37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="007F43D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1F6A37" w:rsidRPr="001F6A37" w:rsidRDefault="001F6A37" w:rsidP="001F6A37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="007F43DB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1F6A37" w:rsidRPr="001F6A37" w:rsidRDefault="001F6A37" w:rsidP="001F6A37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</w:p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>«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ՀԱՆՐԱՊԵՏՈՒԹՅԱՆ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2026 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ԹՎԱԿԱՆԻ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ՄԱՍԻՆ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»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ՕՐԵՆՔԻ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br/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N 1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ՀԱՎԵԼՎԱԾԻ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N 2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ԱՂՅՈՒՍԱԿՈՒՄ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ԿԱՏԱՐՎՈՂ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ՎԵՐԱԲԱՇԽՈՒՄԸ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ԵՎ</w:t>
            </w:r>
            <w:r w:rsidR="007F43D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2025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ԴԵԿՏԵՄԲԵՐԻ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25-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N 1910-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ՈՐՈՇՄԱՆ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N 5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ՀԱՎԵԼՎԱԾԻ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br/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N 1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ԿԱՏԱՐՎՈՂ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ՓՈՓՈԽՈՒԹՅՈՒՆՆԵՐԸ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ԵՎ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ԼՐԱՑՈՒՄՆԵՐԸ</w:t>
            </w: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1F6A37" w:rsidRPr="001F6A37" w:rsidTr="001F6A37">
        <w:trPr>
          <w:trHeight w:val="345"/>
        </w:trPr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36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i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i/>
                <w:sz w:val="24"/>
                <w:szCs w:val="24"/>
                <w:lang w:val="hy-AM" w:eastAsia="en-US"/>
              </w:rPr>
              <w:t xml:space="preserve">         </w:t>
            </w:r>
            <w:r w:rsidRPr="001F6A37">
              <w:rPr>
                <w:rFonts w:ascii="GHEA Mariam" w:hAnsi="GHEA Mariam"/>
                <w:i/>
                <w:sz w:val="24"/>
                <w:szCs w:val="24"/>
                <w:lang w:val="fr-FR" w:eastAsia="en-US"/>
              </w:rPr>
              <w:t xml:space="preserve">             </w:t>
            </w:r>
            <w:r w:rsidRPr="001F6A37">
              <w:rPr>
                <w:rFonts w:ascii="GHEA Mariam" w:hAnsi="GHEA Mariam"/>
                <w:i/>
                <w:sz w:val="24"/>
                <w:szCs w:val="24"/>
                <w:lang w:val="hy-AM" w:eastAsia="en-US"/>
              </w:rPr>
              <w:t xml:space="preserve">   </w:t>
            </w:r>
            <w:r w:rsidRPr="001F6A37">
              <w:rPr>
                <w:rFonts w:ascii="GHEA Mariam" w:hAnsi="GHEA Mariam"/>
                <w:i/>
                <w:sz w:val="24"/>
                <w:szCs w:val="24"/>
                <w:lang w:eastAsia="en-US"/>
              </w:rPr>
              <w:t>(</w:t>
            </w:r>
            <w:proofErr w:type="spellStart"/>
            <w:r w:rsidRPr="001F6A37">
              <w:rPr>
                <w:rFonts w:ascii="GHEA Mariam" w:hAnsi="GHEA Mariam"/>
                <w:i/>
                <w:sz w:val="24"/>
                <w:szCs w:val="24"/>
                <w:lang w:eastAsia="en-US"/>
              </w:rPr>
              <w:t>հազ</w:t>
            </w:r>
            <w:proofErr w:type="spellEnd"/>
            <w:r w:rsidRPr="001F6A37">
              <w:rPr>
                <w:rFonts w:ascii="GHEA Mariam" w:hAnsi="GHEA Mariam"/>
                <w:i/>
                <w:sz w:val="24"/>
                <w:szCs w:val="24"/>
                <w:lang w:eastAsia="en-US"/>
              </w:rPr>
              <w:t>.</w:t>
            </w:r>
            <w:r w:rsidRPr="001F6A37">
              <w:rPr>
                <w:rFonts w:ascii="GHEA Mariam" w:hAnsi="GHEA Mariam"/>
                <w:i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i/>
                <w:sz w:val="24"/>
                <w:szCs w:val="24"/>
                <w:lang w:eastAsia="en-US"/>
              </w:rPr>
              <w:t>դրամ</w:t>
            </w:r>
            <w:proofErr w:type="spellEnd"/>
            <w:r w:rsidRPr="001F6A37">
              <w:rPr>
                <w:rFonts w:ascii="GHEA Mariam" w:hAnsi="GHEA Mariam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1F6A37" w:rsidRPr="001F6A37" w:rsidTr="001F6A37">
        <w:trPr>
          <w:trHeight w:val="2175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ԲԳԿ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ԲԳԿ/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/</w:t>
            </w: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նպատակը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/</w:t>
            </w: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/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իջոցառման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նշանով,իսկ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1F6A37" w:rsidRPr="001F6A37" w:rsidTr="001F6A37">
        <w:trPr>
          <w:cantSplit/>
          <w:trHeight w:val="192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1F6A37" w:rsidRPr="001F6A37" w:rsidTr="001F6A37">
        <w:trPr>
          <w:trHeight w:val="420"/>
        </w:trPr>
        <w:tc>
          <w:tcPr>
            <w:tcW w:w="11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F6A37" w:rsidRPr="001F6A37" w:rsidTr="001F6A37">
        <w:trPr>
          <w:trHeight w:val="345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ժողով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F6A37" w:rsidRPr="001F6A37" w:rsidTr="001F6A37">
        <w:trPr>
          <w:trHeight w:val="91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ժողովի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լիազորությունների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Օրենսդրական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դաշտի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ձևավորում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կատարելագործում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Արդյունավետ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օրենսդրական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դաշտի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F6A37" w:rsidRPr="001F6A37" w:rsidTr="001F6A37">
        <w:trPr>
          <w:trHeight w:val="109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1024 - 31001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ժողովի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ժողովի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աշխատակազմի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բարելավման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վարչական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25,638.9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25,638.9 </w:t>
            </w:r>
          </w:p>
        </w:tc>
      </w:tr>
      <w:tr w:rsidR="001F6A37" w:rsidRPr="001F6A37" w:rsidTr="001F6A37">
        <w:trPr>
          <w:trHeight w:val="138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1024 - 11003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ժողովի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դերի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բարձրացմանն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ուղղված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ԱԺ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նախագահի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հովանու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ներքո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գիտական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կրթական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մշակութային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սպորտային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կազմակերպում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trHeight w:val="510"/>
        </w:trPr>
        <w:tc>
          <w:tcPr>
            <w:tcW w:w="11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1F6A37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1F6A37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-   </w:t>
            </w:r>
          </w:p>
        </w:tc>
      </w:tr>
      <w:tr w:rsidR="001F6A37" w:rsidRPr="001F6A37" w:rsidTr="001F6A37">
        <w:trPr>
          <w:trHeight w:val="103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նաեւ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երաշխիքների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Պահուստային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ֆոնդի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թափանցիկության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              -  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-   </w:t>
            </w:r>
          </w:p>
        </w:tc>
      </w:tr>
      <w:tr w:rsidR="001F6A37" w:rsidRPr="001F6A37" w:rsidTr="001F6A37">
        <w:trPr>
          <w:trHeight w:val="172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1139 - 11001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25,638.9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25,638.9 </w:t>
            </w:r>
          </w:p>
        </w:tc>
      </w:tr>
      <w:tr w:rsidR="001F6A37" w:rsidRPr="001F6A37" w:rsidTr="001F6A37">
        <w:trPr>
          <w:trHeight w:val="172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1139 - 11001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երաշխիքների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Ծառայությունների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(25,638.9)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(25,638.9)</w:t>
            </w:r>
          </w:p>
        </w:tc>
      </w:tr>
      <w:tr w:rsidR="001F6A37" w:rsidRPr="001F6A37" w:rsidTr="001F6A37">
        <w:trPr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1F6A37" w:rsidRPr="000F4671" w:rsidRDefault="001F6A37" w:rsidP="001F6A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6A37" w:rsidRPr="000F4671" w:rsidRDefault="001F6A37" w:rsidP="001F6A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6A37" w:rsidRPr="000F4671" w:rsidRDefault="001F6A37" w:rsidP="001F6A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1F6A37" w:rsidRPr="000F4671" w:rsidRDefault="001F6A37" w:rsidP="001F6A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6A37" w:rsidRDefault="001F6A37" w:rsidP="001F6A3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1F6A37" w:rsidSect="001F6A37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Լ. ՄԱԿՈՒՆՑ</w:t>
      </w:r>
    </w:p>
    <w:tbl>
      <w:tblPr>
        <w:tblW w:w="14778" w:type="dxa"/>
        <w:tblLook w:val="04A0" w:firstRow="1" w:lastRow="0" w:firstColumn="1" w:lastColumn="0" w:noHBand="0" w:noVBand="1"/>
      </w:tblPr>
      <w:tblGrid>
        <w:gridCol w:w="935"/>
        <w:gridCol w:w="816"/>
        <w:gridCol w:w="848"/>
        <w:gridCol w:w="1094"/>
        <w:gridCol w:w="1496"/>
        <w:gridCol w:w="5791"/>
        <w:gridCol w:w="1545"/>
        <w:gridCol w:w="2247"/>
        <w:gridCol w:w="6"/>
      </w:tblGrid>
      <w:tr w:rsidR="001F6A37" w:rsidRPr="001F6A37" w:rsidTr="001F6A37">
        <w:trPr>
          <w:trHeight w:val="690"/>
        </w:trPr>
        <w:tc>
          <w:tcPr>
            <w:tcW w:w="147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                                                                                                                             </w:t>
            </w:r>
            <w:r w:rsid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N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2</w:t>
            </w:r>
          </w:p>
          <w:p w:rsidR="001F6A37" w:rsidRPr="001F6A37" w:rsidRDefault="001F6A37" w:rsidP="001F6A37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="007F43D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1F6A37" w:rsidRPr="001F6A37" w:rsidRDefault="001F6A37" w:rsidP="001F6A37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="007F43DB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</w:p>
          <w:p w:rsidR="001F6A37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1F6A37" w:rsidRDefault="001F6A37" w:rsidP="001F6A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F6A3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74316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br/>
            </w:r>
            <w:r w:rsidRPr="001F6A3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N 1910-Ն ՈՐՈՇՄԱՆ N 3 ԵՎ N 4 ՀԱՎԵԼՎԱԾՆԵՐՈՒՄ ԿԱՏԱՐՎՈՂ ՓՈՓՈԽՈՒԹՅՈՒՆՆԵՐԸ ԵՎ </w:t>
            </w:r>
            <w:r w:rsidR="0074316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br/>
            </w:r>
            <w:r w:rsidRPr="001F6A3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ԼՐԱՑՈՒՄՆԵՐԸ</w:t>
            </w: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1F6A37" w:rsidRPr="001F6A37" w:rsidTr="001F6A37">
        <w:trPr>
          <w:gridAfter w:val="1"/>
          <w:wAfter w:w="6" w:type="dxa"/>
          <w:trHeight w:val="420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A37" w:rsidRPr="001F6A37" w:rsidRDefault="001F6A37" w:rsidP="001F6A3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հազ. դրամ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1F6A37" w:rsidRPr="00C454E5" w:rsidTr="001F6A37">
        <w:trPr>
          <w:gridAfter w:val="1"/>
          <w:wAfter w:w="6" w:type="dxa"/>
          <w:trHeight w:val="2070"/>
        </w:trPr>
        <w:tc>
          <w:tcPr>
            <w:tcW w:w="2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Գործառական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2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Ծրագրային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5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Բյուջետային հատկացումների գլխավոր կարգադրիչների, ծրագրերի, </w:t>
            </w:r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>միջոցառումների և միջոցառումները կատարող պետական մարմինների անվանումները</w:t>
            </w:r>
          </w:p>
        </w:tc>
        <w:tc>
          <w:tcPr>
            <w:tcW w:w="3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Ցուցանիշների փոփոխությունները (ավելացումները նշված են դրական </w:t>
            </w: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>նշանով,իսկ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նվազեցումները՝ </w:t>
            </w: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1F6A37" w:rsidRPr="001F6A37" w:rsidTr="001F6A37">
        <w:trPr>
          <w:gridAfter w:val="1"/>
          <w:wAfter w:w="6" w:type="dxa"/>
          <w:cantSplit/>
          <w:trHeight w:val="1772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բ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աժին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խ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ումբ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աս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ծ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C454E5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C454E5">
        <w:trPr>
          <w:gridAfter w:val="1"/>
          <w:wAfter w:w="6" w:type="dxa"/>
          <w:trHeight w:val="69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Օրենսդիր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գործադիր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հարկաբյուջետային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հարաբերություններ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արտաքին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C454E5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Օրենսդիր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գործադիր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ժողով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ժողովի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լիազորությունների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ժողովի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ժողով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ԸՆԴԱՄԵՆԸ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ՄԵՔԵՆԱՆԵՐ  ԵՎ  ՍԱՐՔԱՎՈՐՈՒՄՆԵՐ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Վարչական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C454E5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C454E5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C454E5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Կրթությանը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օժանդակ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Կրթությանը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օժանդակ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ժողով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ժողովի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լիազորությունների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ժողովի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դերի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բարձրացմանն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ուղղված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ժողով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C454E5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բնույթի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C454E5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F6A37" w:rsidRPr="001F6A37" w:rsidTr="00C454E5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F6A3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C454E5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1F6A3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F6A3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C454E5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C454E5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</w:tbl>
    <w:p w:rsidR="001F6A37" w:rsidRDefault="001F6A37" w:rsidP="001F6A37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C454E5" w:rsidRDefault="00C454E5" w:rsidP="001F6A37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C454E5" w:rsidRPr="000F4671" w:rsidRDefault="00C454E5" w:rsidP="00C454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</w:rPr>
        <w:t xml:space="preserve">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454E5" w:rsidRPr="000F4671" w:rsidRDefault="00C454E5" w:rsidP="00C454E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C454E5" w:rsidRDefault="00C454E5" w:rsidP="001F6A3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C454E5" w:rsidSect="001F6A37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Լ. ՄԱԿՈՒՆՑ</w:t>
      </w:r>
    </w:p>
    <w:tbl>
      <w:tblPr>
        <w:tblW w:w="15047" w:type="dxa"/>
        <w:tblLook w:val="04A0" w:firstRow="1" w:lastRow="0" w:firstColumn="1" w:lastColumn="0" w:noHBand="0" w:noVBand="1"/>
      </w:tblPr>
      <w:tblGrid>
        <w:gridCol w:w="810"/>
        <w:gridCol w:w="810"/>
        <w:gridCol w:w="3150"/>
        <w:gridCol w:w="1440"/>
        <w:gridCol w:w="1710"/>
        <w:gridCol w:w="2250"/>
        <w:gridCol w:w="3289"/>
        <w:gridCol w:w="1782"/>
      </w:tblGrid>
      <w:tr w:rsidR="00C454E5" w:rsidRPr="00C454E5" w:rsidTr="00C454E5">
        <w:trPr>
          <w:trHeight w:val="825"/>
        </w:trPr>
        <w:tc>
          <w:tcPr>
            <w:tcW w:w="150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C454E5" w:rsidRPr="001F6A37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</w:t>
            </w:r>
            <w:r w:rsid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N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3</w:t>
            </w:r>
          </w:p>
          <w:p w:rsidR="00C454E5" w:rsidRPr="001F6A37" w:rsidRDefault="00C454E5" w:rsidP="00C454E5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="007F43D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="007F43D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C454E5" w:rsidRPr="001F6A37" w:rsidRDefault="00C454E5" w:rsidP="00C454E5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="007F43DB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</w:r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>N 1 ՀԱՎԵԼՎԱԾԻ N 3 ԱՂՅՈՒՍԱԿՈՒՄ ԿԱՏԱՐՎՈՂ ԼՐԱՑՈՒՄՆԵՐԸ</w:t>
            </w:r>
          </w:p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454E5" w:rsidRPr="00C454E5" w:rsidTr="00C454E5">
        <w:trPr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8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54E5" w:rsidRPr="00C454E5" w:rsidRDefault="00C454E5" w:rsidP="00C454E5">
            <w:pPr>
              <w:jc w:val="right"/>
              <w:rPr>
                <w:rFonts w:ascii="GHEA Mariam" w:hAnsi="GHEA Mariam"/>
                <w:i/>
                <w:sz w:val="24"/>
                <w:szCs w:val="24"/>
                <w:lang w:val="fr-FR" w:eastAsia="en-US"/>
              </w:rPr>
            </w:pPr>
            <w:r w:rsidRPr="00C454E5">
              <w:rPr>
                <w:rFonts w:ascii="GHEA Mariam" w:hAnsi="GHEA Mariam"/>
                <w:i/>
                <w:sz w:val="24"/>
                <w:szCs w:val="24"/>
                <w:lang w:val="fr-FR" w:eastAsia="en-US"/>
              </w:rPr>
              <w:t>(</w:t>
            </w:r>
            <w:proofErr w:type="gramStart"/>
            <w:r w:rsidRPr="00C454E5">
              <w:rPr>
                <w:rFonts w:ascii="GHEA Mariam" w:hAnsi="GHEA Mariam"/>
                <w:i/>
                <w:sz w:val="24"/>
                <w:szCs w:val="24"/>
                <w:lang w:val="hy-AM" w:eastAsia="en-US"/>
              </w:rPr>
              <w:t>հազ</w:t>
            </w:r>
            <w:proofErr w:type="gramEnd"/>
            <w:r w:rsidRPr="00C454E5">
              <w:rPr>
                <w:rFonts w:ascii="GHEA Mariam" w:hAnsi="GHEA Mariam"/>
                <w:i/>
                <w:sz w:val="24"/>
                <w:szCs w:val="24"/>
                <w:lang w:val="hy-AM" w:eastAsia="en-US"/>
              </w:rPr>
              <w:t>. դրամ</w:t>
            </w:r>
            <w:r w:rsidRPr="00C454E5">
              <w:rPr>
                <w:rFonts w:ascii="GHEA Mariam" w:hAnsi="GHEA Mariam"/>
                <w:i/>
                <w:sz w:val="24"/>
                <w:szCs w:val="24"/>
                <w:lang w:val="fr-FR" w:eastAsia="en-US"/>
              </w:rPr>
              <w:t>)</w:t>
            </w:r>
          </w:p>
        </w:tc>
      </w:tr>
      <w:tr w:rsidR="00C454E5" w:rsidRPr="00C454E5" w:rsidTr="00C454E5">
        <w:trPr>
          <w:trHeight w:val="705"/>
        </w:trPr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դասիչ</w:t>
            </w:r>
            <w:r w:rsidR="0074316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proofErr w:type="spellEnd"/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8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</w:t>
            </w: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ի </w:t>
            </w: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454E5" w:rsidRPr="00C454E5" w:rsidTr="00C454E5">
        <w:trPr>
          <w:trHeight w:val="345"/>
        </w:trPr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</w:tr>
      <w:tr w:rsidR="00C454E5" w:rsidRPr="00C454E5" w:rsidTr="00C454E5">
        <w:trPr>
          <w:trHeight w:val="210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կ</w:t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առուցման</w:t>
            </w:r>
            <w:proofErr w:type="spellEnd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  <w:proofErr w:type="spellEnd"/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երակառուցման</w:t>
            </w:r>
            <w:proofErr w:type="spellEnd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վերականգնման</w:t>
            </w:r>
            <w:proofErr w:type="spellEnd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</w:t>
            </w:r>
            <w:r w:rsid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ախագծահե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տազոտական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գեոդեզիա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քարտեզագրա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տանքներ</w:t>
            </w:r>
            <w:proofErr w:type="spellEnd"/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</w:tr>
      <w:tr w:rsidR="00C454E5" w:rsidRPr="00C454E5" w:rsidTr="00C454E5">
        <w:trPr>
          <w:trHeight w:val="52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25,638.9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25,638.9 </w:t>
            </w:r>
          </w:p>
        </w:tc>
      </w:tr>
      <w:tr w:rsidR="00C454E5" w:rsidRPr="00C454E5" w:rsidTr="00C454E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454E5" w:rsidRPr="00C454E5" w:rsidTr="0074316C">
        <w:trPr>
          <w:trHeight w:val="6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  <w:t xml:space="preserve"> ՀՀ </w:t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  <w:t>Ազգային</w:t>
            </w:r>
            <w:proofErr w:type="spellEnd"/>
            <w:r w:rsidRPr="00C454E5"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C454E5"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  <w:t>ժողով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25,638.9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25,638.9 </w:t>
            </w:r>
          </w:p>
        </w:tc>
      </w:tr>
      <w:tr w:rsidR="00C454E5" w:rsidRPr="00C454E5" w:rsidTr="0074316C">
        <w:trPr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454E5" w:rsidRPr="00C454E5" w:rsidTr="0074316C">
        <w:trPr>
          <w:trHeight w:val="7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1024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ժողովի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25,638.9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25,638.9 </w:t>
            </w:r>
          </w:p>
        </w:tc>
      </w:tr>
    </w:tbl>
    <w:p w:rsidR="00C454E5" w:rsidRDefault="00C454E5" w:rsidP="001F6A37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4316C" w:rsidRDefault="0074316C" w:rsidP="001F6A37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4316C" w:rsidRPr="000F4671" w:rsidRDefault="0074316C" w:rsidP="0074316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4316C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4316C" w:rsidRPr="000F4671" w:rsidRDefault="0074316C" w:rsidP="0074316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74316C" w:rsidRDefault="0074316C" w:rsidP="001F6A3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74316C" w:rsidSect="00C454E5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108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74316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4316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Լ. ՄԱԿՈՒՆՑ</w:t>
      </w:r>
    </w:p>
    <w:tbl>
      <w:tblPr>
        <w:tblW w:w="147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1240"/>
        <w:gridCol w:w="7030"/>
        <w:gridCol w:w="2970"/>
        <w:gridCol w:w="2700"/>
      </w:tblGrid>
      <w:tr w:rsidR="0074316C" w:rsidRPr="0074316C" w:rsidTr="0074316C">
        <w:trPr>
          <w:trHeight w:val="1020"/>
        </w:trPr>
        <w:tc>
          <w:tcPr>
            <w:tcW w:w="14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74316C" w:rsidRPr="001F6A37" w:rsidRDefault="0074316C" w:rsidP="0074316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</w:t>
            </w:r>
            <w:r w:rsid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N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4</w:t>
            </w:r>
          </w:p>
          <w:p w:rsidR="0074316C" w:rsidRPr="001F6A37" w:rsidRDefault="0074316C" w:rsidP="0074316C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="007F43D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74316C" w:rsidRPr="001F6A37" w:rsidRDefault="0074316C" w:rsidP="0074316C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="007F43DB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74316C" w:rsidRDefault="0074316C" w:rsidP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szCs w:val="24"/>
                <w:lang w:val="hy-AM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  <w:r w:rsidRPr="0074316C">
              <w:rPr>
                <w:rFonts w:ascii="GHEA Mariam" w:hAnsi="GHEA Mariam"/>
                <w:sz w:val="24"/>
                <w:szCs w:val="24"/>
                <w:lang w:val="hy-AM"/>
              </w:rPr>
              <w:t>N 1910-Ն ՈՐՈՇՄԱՆ N 5 ՀԱՎԵԼՎԱԾԻ N 2 ԱՂՅՈՒՍԱԿՈՒՄ ԿԱՏԱՐՎՈՂ ԼՐԱՑՈՒՄՆԵՐԸ</w:t>
            </w:r>
          </w:p>
        </w:tc>
      </w:tr>
      <w:tr w:rsidR="0074316C" w:rsidRPr="0074316C" w:rsidTr="007431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74316C" w:rsidRPr="0074316C" w:rsidTr="0074316C">
        <w:trPr>
          <w:trHeight w:val="34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74316C">
              <w:rPr>
                <w:rFonts w:ascii="GHEA Mariam" w:hAnsi="GHEA Mariam"/>
                <w:i/>
                <w:sz w:val="24"/>
                <w:szCs w:val="24"/>
                <w:lang w:val="hy-AM"/>
              </w:rPr>
              <w:t xml:space="preserve">         </w:t>
            </w:r>
            <w:r w:rsidRPr="0074316C">
              <w:rPr>
                <w:rFonts w:ascii="GHEA Mariam" w:hAnsi="GHEA Mariam"/>
                <w:i/>
                <w:sz w:val="24"/>
                <w:szCs w:val="24"/>
              </w:rPr>
              <w:t>(</w:t>
            </w:r>
            <w:r w:rsidRPr="0074316C">
              <w:rPr>
                <w:rFonts w:ascii="GHEA Mariam" w:hAnsi="GHEA Mariam"/>
                <w:i/>
                <w:sz w:val="24"/>
                <w:szCs w:val="24"/>
                <w:lang w:val="hy-AM"/>
              </w:rPr>
              <w:t>հազ.</w:t>
            </w:r>
            <w:r w:rsidRPr="0074316C">
              <w:rPr>
                <w:rFonts w:ascii="GHEA Mariam" w:hAnsi="GHEA Mariam"/>
                <w:i/>
                <w:sz w:val="24"/>
                <w:szCs w:val="24"/>
                <w:lang w:val="hy-AM"/>
              </w:rPr>
              <w:t xml:space="preserve"> դրամ</w:t>
            </w:r>
            <w:r w:rsidRPr="0074316C">
              <w:rPr>
                <w:rFonts w:ascii="GHEA Mariam" w:hAnsi="GHEA Mariam"/>
                <w:i/>
                <w:sz w:val="24"/>
                <w:szCs w:val="24"/>
              </w:rPr>
              <w:t>)</w:t>
            </w:r>
          </w:p>
        </w:tc>
      </w:tr>
      <w:tr w:rsidR="0074316C" w:rsidRPr="0074316C" w:rsidTr="0074316C">
        <w:trPr>
          <w:trHeight w:val="2070"/>
        </w:trPr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Ծրագրային </w:t>
            </w:r>
            <w:proofErr w:type="spellStart"/>
            <w:r w:rsidRPr="0074316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դասիչ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ը</w:t>
            </w:r>
            <w:proofErr w:type="spellEnd"/>
          </w:p>
        </w:tc>
        <w:tc>
          <w:tcPr>
            <w:tcW w:w="7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Բյուջետային գլխավոր կարգադրիչների, ծրագրերի, միջոցառումների, միջոցառումները կատարող պետական մարմինների և ուղղու</w:t>
            </w:r>
            <w:proofErr w:type="spellStart"/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>թյունների</w:t>
            </w:r>
            <w:proofErr w:type="spellEnd"/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>անվանումները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փոփոխությունները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ավելացումները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դրական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նշանով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74316C" w:rsidRPr="0074316C" w:rsidTr="0074316C">
        <w:trPr>
          <w:trHeight w:val="1722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ծ</w:t>
            </w:r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>րագիր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մ</w:t>
            </w:r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>իջոցառում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7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</w:rPr>
              <w:t>ի</w:t>
            </w:r>
            <w:r w:rsidRPr="0074316C">
              <w:rPr>
                <w:rFonts w:ascii="GHEA Mariam" w:hAnsi="GHEA Mariam"/>
                <w:sz w:val="24"/>
                <w:szCs w:val="24"/>
              </w:rPr>
              <w:t>նն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</w:rPr>
              <w:t>տ</w:t>
            </w:r>
            <w:r w:rsidRPr="0074316C">
              <w:rPr>
                <w:rFonts w:ascii="GHEA Mariam" w:hAnsi="GHEA Mariam"/>
                <w:sz w:val="24"/>
                <w:szCs w:val="24"/>
              </w:rPr>
              <w:t>արի</w:t>
            </w:r>
            <w:proofErr w:type="spellEnd"/>
          </w:p>
        </w:tc>
      </w:tr>
      <w:tr w:rsidR="0074316C" w:rsidRPr="0074316C" w:rsidTr="0074316C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4"/>
                <w:u w:val="single"/>
              </w:rPr>
              <w:t> </w:t>
            </w:r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>Ազգային</w:t>
            </w:r>
            <w:proofErr w:type="spellEnd"/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>ժողով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>25,638.9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>25,638.9</w:t>
            </w:r>
          </w:p>
        </w:tc>
      </w:tr>
      <w:tr w:rsidR="0074316C" w:rsidRPr="0074316C" w:rsidTr="0074316C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74316C" w:rsidRPr="0074316C" w:rsidTr="0074316C">
        <w:trPr>
          <w:trHeight w:val="8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GHEA Mariam" w:hAnsi="GHEA Mariam"/>
                <w:sz w:val="24"/>
                <w:szCs w:val="24"/>
              </w:rPr>
              <w:t>1024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GHEA Mariam" w:hAnsi="GHEA Mariam"/>
                <w:sz w:val="24"/>
                <w:szCs w:val="24"/>
              </w:rPr>
              <w:t>31001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Ազգային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ժողովի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տեխնիկական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հագեցվածության</w:t>
            </w:r>
            <w:proofErr w:type="spellEnd"/>
            <w:r w:rsidRPr="0074316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4"/>
              </w:rPr>
              <w:t>բարելավում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GHEA Mariam" w:hAnsi="GHEA Mariam"/>
                <w:iCs/>
                <w:sz w:val="24"/>
                <w:szCs w:val="24"/>
              </w:rPr>
              <w:t>25,638.9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GHEA Mariam" w:hAnsi="GHEA Mariam"/>
                <w:iCs/>
                <w:sz w:val="24"/>
                <w:szCs w:val="24"/>
              </w:rPr>
              <w:t>25,638.9</w:t>
            </w:r>
          </w:p>
        </w:tc>
      </w:tr>
      <w:tr w:rsidR="0074316C" w:rsidRPr="0074316C" w:rsidTr="0074316C">
        <w:trPr>
          <w:trHeight w:val="5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iCs/>
                <w:sz w:val="24"/>
                <w:szCs w:val="24"/>
              </w:rPr>
              <w:t>այդ</w:t>
            </w:r>
            <w:proofErr w:type="spellEnd"/>
            <w:r w:rsidRPr="0074316C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iCs/>
                <w:sz w:val="24"/>
                <w:szCs w:val="24"/>
              </w:rPr>
              <w:t>թվում</w:t>
            </w:r>
            <w:proofErr w:type="spellEnd"/>
            <w:r w:rsidRPr="0074316C">
              <w:rPr>
                <w:rFonts w:ascii="GHEA Mariam" w:hAnsi="GHEA Mariam"/>
                <w:iCs/>
                <w:sz w:val="24"/>
                <w:szCs w:val="24"/>
              </w:rPr>
              <w:t xml:space="preserve">` </w:t>
            </w:r>
            <w:proofErr w:type="spellStart"/>
            <w:r w:rsidRPr="0074316C">
              <w:rPr>
                <w:rFonts w:ascii="GHEA Mariam" w:hAnsi="GHEA Mariam"/>
                <w:iCs/>
                <w:sz w:val="24"/>
                <w:szCs w:val="24"/>
              </w:rPr>
              <w:t>ըստ</w:t>
            </w:r>
            <w:proofErr w:type="spellEnd"/>
            <w:r w:rsidRPr="0074316C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iCs/>
                <w:sz w:val="24"/>
                <w:szCs w:val="24"/>
              </w:rPr>
              <w:t>կատարողների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74316C" w:rsidRPr="0074316C" w:rsidTr="0074316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74316C">
              <w:rPr>
                <w:rFonts w:ascii="GHEA Mariam" w:hAnsi="GHEA Mariam"/>
                <w:iCs/>
                <w:sz w:val="24"/>
                <w:szCs w:val="24"/>
              </w:rPr>
              <w:t>Ազգային</w:t>
            </w:r>
            <w:proofErr w:type="spellEnd"/>
            <w:r w:rsidRPr="0074316C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iCs/>
                <w:sz w:val="24"/>
                <w:szCs w:val="24"/>
              </w:rPr>
              <w:t>ժողով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GHEA Mariam" w:hAnsi="GHEA Mariam"/>
                <w:iCs/>
                <w:sz w:val="24"/>
                <w:szCs w:val="24"/>
              </w:rPr>
              <w:t>25,638.9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GHEA Mariam" w:hAnsi="GHEA Mariam"/>
                <w:iCs/>
                <w:sz w:val="24"/>
                <w:szCs w:val="24"/>
              </w:rPr>
              <w:t>25,638.9</w:t>
            </w:r>
          </w:p>
        </w:tc>
      </w:tr>
    </w:tbl>
    <w:p w:rsidR="0074316C" w:rsidRDefault="0074316C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4316C" w:rsidRDefault="0074316C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4316C" w:rsidRPr="000F4671" w:rsidRDefault="0074316C" w:rsidP="0074316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4316C" w:rsidRPr="000F4671" w:rsidRDefault="0074316C" w:rsidP="0074316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74316C" w:rsidRDefault="0074316C" w:rsidP="0074316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74316C" w:rsidSect="00C454E5">
          <w:headerReference w:type="even" r:id="rId15"/>
          <w:headerReference w:type="default" r:id="rId16"/>
          <w:footerReference w:type="even" r:id="rId17"/>
          <w:pgSz w:w="16834" w:h="11909" w:orient="landscape" w:code="9"/>
          <w:pgMar w:top="108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74316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4316C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Լ. ՄԱԿՈՒՆՑ</w:t>
      </w:r>
    </w:p>
    <w:tbl>
      <w:tblPr>
        <w:tblW w:w="150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820"/>
        <w:gridCol w:w="720"/>
        <w:gridCol w:w="720"/>
        <w:gridCol w:w="630"/>
        <w:gridCol w:w="720"/>
        <w:gridCol w:w="588"/>
        <w:gridCol w:w="3102"/>
        <w:gridCol w:w="2880"/>
        <w:gridCol w:w="2160"/>
        <w:gridCol w:w="2070"/>
      </w:tblGrid>
      <w:tr w:rsidR="0074316C" w:rsidRPr="0074316C" w:rsidTr="0074316C">
        <w:trPr>
          <w:trHeight w:val="690"/>
        </w:trPr>
        <w:tc>
          <w:tcPr>
            <w:tcW w:w="15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  <w:p w:rsidR="0074316C" w:rsidRPr="001F6A37" w:rsidRDefault="0074316C" w:rsidP="0074316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</w:t>
            </w:r>
            <w:r w:rsid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N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5</w:t>
            </w:r>
          </w:p>
          <w:p w:rsidR="0074316C" w:rsidRPr="001F6A37" w:rsidRDefault="0074316C" w:rsidP="0074316C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</w:t>
            </w:r>
            <w:r w:rsidR="007F43D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74316C" w:rsidRPr="0074316C" w:rsidRDefault="0074316C" w:rsidP="0074316C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</w:t>
            </w:r>
            <w:r w:rsidR="007F43DB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  <w:p w:rsid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 w:eastAsia="en-US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/>
                <w:sz w:val="24"/>
                <w:lang w:val="hy-AM"/>
              </w:rPr>
              <w:br/>
            </w:r>
            <w:r w:rsidRPr="0074316C">
              <w:rPr>
                <w:rFonts w:ascii="GHEA Mariam" w:hAnsi="GHEA Mariam"/>
                <w:sz w:val="24"/>
                <w:lang w:val="hy-AM"/>
              </w:rPr>
              <w:t xml:space="preserve">N 1910-Ն ՈՐՈՇՄԱՆ N 9 ԵՎ N 9.1 ՀԱՎԵԼՎԱԾՆԵՐՈՒՄ ԿԱՏԱՐՎՈՂ ՓՈՓՈԽՈՒԹՅՈՒՆՆԵՐԸ ԵՎ </w:t>
            </w:r>
            <w:r>
              <w:rPr>
                <w:rFonts w:ascii="GHEA Mariam" w:hAnsi="GHEA Mariam"/>
                <w:sz w:val="24"/>
                <w:lang w:val="hy-AM"/>
              </w:rPr>
              <w:br/>
            </w:r>
            <w:r w:rsidRPr="0074316C">
              <w:rPr>
                <w:rFonts w:ascii="GHEA Mariam" w:hAnsi="GHEA Mariam"/>
                <w:sz w:val="24"/>
                <w:lang w:val="hy-AM"/>
              </w:rPr>
              <w:t>ԼՐԱՑՈՒՄՆԵՐԸ</w:t>
            </w:r>
          </w:p>
        </w:tc>
      </w:tr>
      <w:tr w:rsidR="0074316C" w:rsidRPr="0074316C" w:rsidTr="0074316C">
        <w:trPr>
          <w:trHeight w:val="135"/>
        </w:trPr>
        <w:tc>
          <w:tcPr>
            <w:tcW w:w="15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</w:tr>
      <w:tr w:rsidR="0074316C" w:rsidRPr="0074316C" w:rsidTr="0074316C">
        <w:trPr>
          <w:trHeight w:val="165"/>
        </w:trPr>
        <w:tc>
          <w:tcPr>
            <w:tcW w:w="108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</w:tr>
      <w:tr w:rsidR="0074316C" w:rsidRPr="0074316C" w:rsidTr="0074316C">
        <w:trPr>
          <w:trHeight w:val="345"/>
        </w:trPr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4316C">
              <w:rPr>
                <w:rFonts w:ascii="Calibri" w:hAnsi="Calibri" w:cs="Calibri"/>
                <w:sz w:val="24"/>
                <w:lang w:val="hy-AM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i/>
                <w:iCs/>
                <w:sz w:val="24"/>
                <w:lang w:val="hy-AM"/>
              </w:rPr>
            </w:pPr>
            <w:r>
              <w:rPr>
                <w:rFonts w:ascii="GHEA Mariam" w:hAnsi="GHEA Mariam"/>
                <w:i/>
                <w:iCs/>
                <w:sz w:val="24"/>
              </w:rPr>
              <w:t>(</w:t>
            </w:r>
            <w:r w:rsidRPr="0074316C">
              <w:rPr>
                <w:rFonts w:ascii="GHEA Mariam" w:hAnsi="GHEA Mariam"/>
                <w:i/>
                <w:iCs/>
                <w:sz w:val="24"/>
                <w:lang w:val="hy-AM"/>
              </w:rPr>
              <w:t>հազ.</w:t>
            </w:r>
            <w:r>
              <w:rPr>
                <w:rFonts w:ascii="GHEA Mariam" w:hAnsi="GHEA Mariam"/>
                <w:i/>
                <w:iCs/>
                <w:sz w:val="24"/>
                <w:lang w:val="hy-AM"/>
              </w:rPr>
              <w:t xml:space="preserve"> </w:t>
            </w:r>
            <w:r w:rsidRPr="0074316C">
              <w:rPr>
                <w:rFonts w:ascii="GHEA Mariam" w:hAnsi="GHEA Mariam"/>
                <w:i/>
                <w:iCs/>
                <w:sz w:val="24"/>
                <w:lang w:val="hy-AM"/>
              </w:rPr>
              <w:t>դրամ</w:t>
            </w:r>
            <w:r>
              <w:rPr>
                <w:rFonts w:ascii="GHEA Mariam" w:hAnsi="GHEA Mariam"/>
                <w:i/>
                <w:iCs/>
                <w:sz w:val="24"/>
              </w:rPr>
              <w:t>)</w:t>
            </w:r>
            <w:r>
              <w:rPr>
                <w:rFonts w:ascii="GHEA Mariam" w:hAnsi="GHEA Mariam"/>
                <w:i/>
                <w:iCs/>
                <w:sz w:val="24"/>
                <w:lang w:val="hy-AM"/>
              </w:rPr>
              <w:t xml:space="preserve"> </w:t>
            </w:r>
            <w:r w:rsidRPr="0074316C">
              <w:rPr>
                <w:rFonts w:ascii="GHEA Mariam" w:hAnsi="GHEA Mariam"/>
                <w:i/>
                <w:iCs/>
                <w:sz w:val="24"/>
                <w:lang w:val="hy-AM"/>
              </w:rPr>
              <w:t xml:space="preserve"> </w:t>
            </w:r>
          </w:p>
        </w:tc>
      </w:tr>
      <w:tr w:rsidR="0074316C" w:rsidRPr="0074316C" w:rsidTr="0074316C">
        <w:trPr>
          <w:trHeight w:val="1575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ԲԳԿ ԲՍԿ 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 Ծրագիր</w:t>
            </w:r>
            <w:r>
              <w:rPr>
                <w:rFonts w:ascii="GHEA Mariam" w:hAnsi="GHEA Mariam"/>
                <w:sz w:val="24"/>
                <w:lang w:val="hy-AM"/>
              </w:rPr>
              <w:t>ը</w:t>
            </w:r>
            <w:r w:rsidRPr="0074316C">
              <w:rPr>
                <w:rFonts w:ascii="GHEA Mariam" w:hAnsi="GHEA Mariam"/>
                <w:sz w:val="24"/>
                <w:lang w:val="hy-AM"/>
              </w:rPr>
              <w:t xml:space="preserve"> </w:t>
            </w:r>
          </w:p>
        </w:tc>
        <w:tc>
          <w:tcPr>
            <w:tcW w:w="2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 Միջոցառում</w:t>
            </w:r>
            <w:r>
              <w:rPr>
                <w:rFonts w:ascii="GHEA Mariam" w:hAnsi="GHEA Mariam"/>
                <w:sz w:val="24"/>
                <w:lang w:val="hy-AM"/>
              </w:rPr>
              <w:t>ը</w:t>
            </w:r>
            <w:r w:rsidRPr="0074316C">
              <w:rPr>
                <w:rFonts w:ascii="GHEA Mariam" w:hAnsi="GHEA Mariam"/>
                <w:sz w:val="24"/>
                <w:lang w:val="hy-AM"/>
              </w:rPr>
              <w:t xml:space="preserve"> </w:t>
            </w:r>
          </w:p>
        </w:tc>
        <w:tc>
          <w:tcPr>
            <w:tcW w:w="3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Իրականացնողը/ </w:t>
            </w:r>
            <w:proofErr w:type="spellStart"/>
            <w:r w:rsidRPr="0074316C">
              <w:rPr>
                <w:rFonts w:ascii="GHEA Mariam" w:hAnsi="GHEA Mariam"/>
                <w:sz w:val="24"/>
                <w:lang w:val="hy-AM"/>
              </w:rPr>
              <w:t>ակտիվն</w:t>
            </w:r>
            <w:proofErr w:type="spellEnd"/>
            <w:r w:rsidRPr="0074316C">
              <w:rPr>
                <w:rFonts w:ascii="GHEA Mariam" w:hAnsi="GHEA Mariam"/>
                <w:sz w:val="24"/>
                <w:lang w:val="hy-AM"/>
              </w:rPr>
              <w:t xml:space="preserve"> օգտագործողը/ շահառուի ընտրության </w:t>
            </w:r>
            <w:proofErr w:type="spellStart"/>
            <w:r w:rsidRPr="0074316C">
              <w:rPr>
                <w:rFonts w:ascii="GHEA Mariam" w:hAnsi="GHEA Mariam"/>
                <w:sz w:val="24"/>
                <w:lang w:val="hy-AM"/>
              </w:rPr>
              <w:t>չափորոշիչը</w:t>
            </w:r>
            <w:proofErr w:type="spellEnd"/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Արդյունքային </w:t>
            </w:r>
          </w:p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proofErr w:type="spellStart"/>
            <w:r w:rsidRPr="0074316C">
              <w:rPr>
                <w:rFonts w:ascii="GHEA Mariam" w:hAnsi="GHEA Mariam"/>
                <w:sz w:val="24"/>
                <w:lang w:val="hy-AM"/>
              </w:rPr>
              <w:t>չափորոշիչը</w:t>
            </w:r>
            <w:proofErr w:type="spellEnd"/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Ցուցանիշների փոփոխությունները (ավելացումները նշված են դրական </w:t>
            </w:r>
            <w:proofErr w:type="spellStart"/>
            <w:r w:rsidRPr="0074316C">
              <w:rPr>
                <w:rFonts w:ascii="GHEA Mariam" w:hAnsi="GHEA Mariam"/>
                <w:sz w:val="24"/>
                <w:lang w:val="hy-AM"/>
              </w:rPr>
              <w:t>նշանով,իսկ</w:t>
            </w:r>
            <w:proofErr w:type="spellEnd"/>
            <w:r w:rsidRPr="0074316C">
              <w:rPr>
                <w:rFonts w:ascii="GHEA Mariam" w:hAnsi="GHEA Mariam"/>
                <w:sz w:val="24"/>
                <w:lang w:val="hy-AM"/>
              </w:rPr>
              <w:t xml:space="preserve"> նվազեցումները՝ </w:t>
            </w:r>
            <w:proofErr w:type="spellStart"/>
            <w:r w:rsidRPr="0074316C">
              <w:rPr>
                <w:rFonts w:ascii="GHEA Mariam" w:hAnsi="GHEA Mariam"/>
                <w:sz w:val="24"/>
                <w:lang w:val="hy-AM"/>
              </w:rPr>
              <w:t>փակագծերում</w:t>
            </w:r>
            <w:proofErr w:type="spellEnd"/>
            <w:r w:rsidRPr="0074316C">
              <w:rPr>
                <w:rFonts w:ascii="GHEA Mariam" w:hAnsi="GHEA Mariam"/>
                <w:sz w:val="24"/>
                <w:lang w:val="hy-AM"/>
              </w:rPr>
              <w:t>)</w:t>
            </w:r>
          </w:p>
        </w:tc>
      </w:tr>
      <w:tr w:rsidR="0074316C" w:rsidRPr="0074316C" w:rsidTr="0074316C">
        <w:trPr>
          <w:cantSplit/>
          <w:trHeight w:val="32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 w:rsidP="0074316C">
            <w:pPr>
              <w:ind w:left="113" w:right="113"/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 </w:t>
            </w:r>
            <w:r>
              <w:rPr>
                <w:rFonts w:ascii="GHEA Mariam" w:hAnsi="GHEA Mariam"/>
                <w:sz w:val="24"/>
                <w:lang w:val="hy-AM"/>
              </w:rPr>
              <w:t>դ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ասիչը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 w:rsidP="0074316C">
            <w:pPr>
              <w:ind w:left="113" w:right="113"/>
              <w:jc w:val="center"/>
              <w:rPr>
                <w:rFonts w:ascii="GHEA Mariam" w:hAnsi="GHEA Mariam"/>
                <w:sz w:val="24"/>
              </w:rPr>
            </w:pPr>
            <w:r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</w:rPr>
              <w:t>ա</w:t>
            </w:r>
            <w:r w:rsidRPr="0074316C">
              <w:rPr>
                <w:rFonts w:ascii="GHEA Mariam" w:hAnsi="GHEA Mariam"/>
                <w:sz w:val="24"/>
              </w:rPr>
              <w:t>նվանումը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 w:rsidP="0074316C">
            <w:pPr>
              <w:ind w:left="113" w:right="113"/>
              <w:jc w:val="center"/>
              <w:rPr>
                <w:rFonts w:ascii="GHEA Mariam" w:hAnsi="GHEA Mariam"/>
                <w:sz w:val="24"/>
              </w:rPr>
            </w:pPr>
            <w:r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</w:rPr>
              <w:t>դ</w:t>
            </w:r>
            <w:r w:rsidRPr="0074316C">
              <w:rPr>
                <w:rFonts w:ascii="GHEA Mariam" w:hAnsi="GHEA Mariam"/>
                <w:sz w:val="24"/>
              </w:rPr>
              <w:t>ասիչը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 w:rsidP="0074316C">
            <w:pPr>
              <w:ind w:left="113" w:right="113"/>
              <w:jc w:val="center"/>
              <w:rPr>
                <w:rFonts w:ascii="GHEA Mariam" w:hAnsi="GHEA Mariam"/>
                <w:sz w:val="24"/>
              </w:rPr>
            </w:pPr>
            <w:proofErr w:type="spellStart"/>
            <w:r>
              <w:rPr>
                <w:rFonts w:ascii="GHEA Mariam" w:hAnsi="GHEA Mariam"/>
                <w:sz w:val="24"/>
              </w:rPr>
              <w:t>ա</w:t>
            </w:r>
            <w:r w:rsidRPr="0074316C">
              <w:rPr>
                <w:rFonts w:ascii="GHEA Mariam" w:hAnsi="GHEA Mariam"/>
                <w:sz w:val="24"/>
              </w:rPr>
              <w:t>նվանումը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 w:rsidP="0074316C">
            <w:pPr>
              <w:ind w:left="113" w:right="113"/>
              <w:jc w:val="center"/>
              <w:rPr>
                <w:rFonts w:ascii="GHEA Mariam" w:hAnsi="GHEA Mariam"/>
                <w:sz w:val="24"/>
              </w:rPr>
            </w:pPr>
            <w:proofErr w:type="spellStart"/>
            <w:r>
              <w:rPr>
                <w:rFonts w:ascii="GHEA Mariam" w:hAnsi="GHEA Mariam"/>
                <w:sz w:val="24"/>
              </w:rPr>
              <w:t>ն</w:t>
            </w:r>
            <w:r w:rsidRPr="0074316C">
              <w:rPr>
                <w:rFonts w:ascii="GHEA Mariam" w:hAnsi="GHEA Mariam"/>
                <w:sz w:val="24"/>
              </w:rPr>
              <w:t>կարագրությունը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 w:rsidP="0074316C">
            <w:pPr>
              <w:ind w:left="113" w:right="113"/>
              <w:jc w:val="center"/>
              <w:rPr>
                <w:rFonts w:ascii="GHEA Mariam" w:hAnsi="GHEA Mariam"/>
                <w:sz w:val="24"/>
              </w:rPr>
            </w:pPr>
            <w:proofErr w:type="spellStart"/>
            <w:r>
              <w:rPr>
                <w:rFonts w:ascii="GHEA Mariam" w:hAnsi="GHEA Mariam"/>
                <w:sz w:val="24"/>
              </w:rPr>
              <w:t>տ</w:t>
            </w:r>
            <w:r w:rsidRPr="0074316C">
              <w:rPr>
                <w:rFonts w:ascii="GHEA Mariam" w:hAnsi="GHEA Mariam"/>
                <w:sz w:val="24"/>
              </w:rPr>
              <w:t>եսակը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  <w:tc>
          <w:tcPr>
            <w:tcW w:w="3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proofErr w:type="spellStart"/>
            <w:r>
              <w:rPr>
                <w:rFonts w:ascii="GHEA Mariam" w:hAnsi="GHEA Mariam"/>
                <w:sz w:val="24"/>
              </w:rPr>
              <w:t>ի</w:t>
            </w:r>
            <w:r w:rsidRPr="0074316C">
              <w:rPr>
                <w:rFonts w:ascii="GHEA Mariam" w:hAnsi="GHEA Mariam"/>
                <w:sz w:val="24"/>
              </w:rPr>
              <w:t>նն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ամիս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</w:rPr>
              <w:t>տ</w:t>
            </w:r>
            <w:r w:rsidRPr="0074316C">
              <w:rPr>
                <w:rFonts w:ascii="GHEA Mariam" w:hAnsi="GHEA Mariam"/>
                <w:sz w:val="24"/>
              </w:rPr>
              <w:t>արի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</w:tr>
      <w:tr w:rsidR="0074316C" w:rsidRPr="0074316C" w:rsidTr="0074316C">
        <w:trPr>
          <w:trHeight w:val="345"/>
        </w:trPr>
        <w:tc>
          <w:tcPr>
            <w:tcW w:w="10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 ԸՆԴԱՄԵՆԸ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-</w:t>
            </w:r>
          </w:p>
        </w:tc>
      </w:tr>
      <w:tr w:rsidR="0074316C" w:rsidRPr="0074316C" w:rsidTr="0074316C">
        <w:trPr>
          <w:trHeight w:val="345"/>
        </w:trPr>
        <w:tc>
          <w:tcPr>
            <w:tcW w:w="10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lastRenderedPageBreak/>
              <w:t xml:space="preserve"> ՀՀ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Ազգային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ժողով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-</w:t>
            </w:r>
          </w:p>
        </w:tc>
      </w:tr>
      <w:tr w:rsidR="0074316C" w:rsidRPr="0074316C" w:rsidTr="0074316C">
        <w:trPr>
          <w:trHeight w:val="345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 1024 </w:t>
            </w:r>
          </w:p>
        </w:tc>
        <w:tc>
          <w:tcPr>
            <w:tcW w:w="93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 ՀՀ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Ազգային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ժողովի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լիազորությունների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իրականացման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ապահովում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-</w:t>
            </w:r>
          </w:p>
        </w:tc>
      </w:tr>
      <w:tr w:rsidR="0074316C" w:rsidRPr="0074316C" w:rsidTr="0074316C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1024 - 31001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proofErr w:type="spellStart"/>
            <w:r w:rsidRPr="0074316C">
              <w:rPr>
                <w:rFonts w:ascii="GHEA Mariam" w:hAnsi="GHEA Mariam"/>
                <w:sz w:val="24"/>
              </w:rPr>
              <w:t>Ազգային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ժողովի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տեխնիկական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հագեցվածության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բարելավում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25,638.9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25,638.9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proofErr w:type="spellStart"/>
            <w:r w:rsidRPr="0074316C">
              <w:rPr>
                <w:rFonts w:ascii="GHEA Mariam" w:hAnsi="GHEA Mariam"/>
                <w:sz w:val="24"/>
              </w:rPr>
              <w:t>Ազգային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ժողովի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աշխատակազմի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աշխատանքային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պայմանների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բարելավման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համար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վարչական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սարքավորումների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ձեռքբերում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10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proofErr w:type="spellStart"/>
            <w:r w:rsidRPr="0074316C">
              <w:rPr>
                <w:rFonts w:ascii="GHEA Mariam" w:hAnsi="GHEA Mariam"/>
                <w:sz w:val="24"/>
              </w:rPr>
              <w:t>Պետական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մարմինների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կողմից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օգտագործվող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ոչ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ֆինանսական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ակտիվների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հետ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գործառնություններ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10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Ակտիվն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օգտագործող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կազմակերպության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անվանումը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` ՀՀ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Ազգային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ժողով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proofErr w:type="spellStart"/>
            <w:r w:rsidRPr="0074316C">
              <w:rPr>
                <w:rFonts w:ascii="GHEA Mariam" w:hAnsi="GHEA Mariam"/>
                <w:sz w:val="24"/>
              </w:rPr>
              <w:t>Համակարգչային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սարքավորումների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քանակ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,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հատ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105</w:t>
            </w:r>
          </w:p>
        </w:tc>
      </w:tr>
      <w:tr w:rsidR="0074316C" w:rsidRPr="0074316C" w:rsidTr="0074316C">
        <w:trPr>
          <w:trHeight w:val="6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proofErr w:type="spellStart"/>
            <w:r w:rsidRPr="0074316C">
              <w:rPr>
                <w:rFonts w:ascii="GHEA Mariam" w:hAnsi="GHEA Mariam"/>
                <w:sz w:val="24"/>
              </w:rPr>
              <w:t>Գրասենյակային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գույքի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միավորի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քանակ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,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հատ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,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լրակազմ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139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1024 - 11003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ՀՀ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Ազգային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ժողովի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դերի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բարձրացմանն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ուղղված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միջոցառումների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իրականացում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(25,638.9)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(25,638.9)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ՀՀ ԱԺ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նախագահի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հովանու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ներքո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իրականացվող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գիտական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,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կրթական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,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մշակութային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և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սպորտային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միջոցառումների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կազմակերպում</w:t>
            </w:r>
            <w:proofErr w:type="spellEnd"/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10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Ծառայությունների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մատուցում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10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proofErr w:type="spellStart"/>
            <w:r w:rsidRPr="0074316C">
              <w:rPr>
                <w:rFonts w:ascii="GHEA Mariam" w:hAnsi="GHEA Mariam"/>
                <w:sz w:val="24"/>
              </w:rPr>
              <w:t>Ծառայությունը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մատուցողի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անվանումը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` ՀՀ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Ազգային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ժողով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proofErr w:type="spellStart"/>
            <w:r w:rsidRPr="0074316C">
              <w:rPr>
                <w:rFonts w:ascii="GHEA Mariam" w:hAnsi="GHEA Mariam"/>
                <w:sz w:val="24"/>
              </w:rPr>
              <w:t>Միջոցառումների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քանակ</w:t>
            </w:r>
            <w:proofErr w:type="spellEnd"/>
            <w:r w:rsidRPr="0074316C">
              <w:rPr>
                <w:rFonts w:ascii="GHEA Mariam" w:hAnsi="GHEA Mariam"/>
                <w:sz w:val="24"/>
              </w:rPr>
              <w:t xml:space="preserve">, </w:t>
            </w:r>
            <w:proofErr w:type="spellStart"/>
            <w:r w:rsidRPr="0074316C">
              <w:rPr>
                <w:rFonts w:ascii="GHEA Mariam" w:hAnsi="GHEA Mariam"/>
                <w:sz w:val="24"/>
              </w:rPr>
              <w:t>հատ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i/>
                <w:iCs/>
                <w:sz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i/>
                <w:iCs/>
                <w:sz w:val="24"/>
              </w:rPr>
            </w:pPr>
            <w:r w:rsidRPr="0074316C">
              <w:rPr>
                <w:rFonts w:ascii="GHEA Mariam" w:hAnsi="GHEA Mariam"/>
                <w:i/>
                <w:iCs/>
                <w:sz w:val="24"/>
              </w:rPr>
              <w:t>(3.0)</w:t>
            </w:r>
          </w:p>
        </w:tc>
      </w:tr>
      <w:tr w:rsidR="0074316C" w:rsidRPr="0074316C" w:rsidTr="0074316C">
        <w:trPr>
          <w:trHeight w:val="420"/>
        </w:trPr>
        <w:tc>
          <w:tcPr>
            <w:tcW w:w="10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ՀՀ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կառավարություն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2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2"/>
              </w:rPr>
              <w:t>-</w:t>
            </w:r>
          </w:p>
        </w:tc>
      </w:tr>
      <w:tr w:rsidR="0074316C" w:rsidRPr="0074316C" w:rsidTr="0074316C">
        <w:trPr>
          <w:trHeight w:val="5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1139 </w:t>
            </w:r>
          </w:p>
        </w:tc>
        <w:tc>
          <w:tcPr>
            <w:tcW w:w="93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ՀՀ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կառավարության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պահուստային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ֆոնդ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>25,638.9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>25,638.9</w:t>
            </w:r>
          </w:p>
        </w:tc>
      </w:tr>
      <w:tr w:rsidR="0074316C" w:rsidRPr="0074316C" w:rsidTr="0074316C">
        <w:trPr>
          <w:trHeight w:val="525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1139 - 11001 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ՀՀ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կառավարության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պահուստային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ֆոնդ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</w:p>
        </w:tc>
      </w:tr>
      <w:tr w:rsidR="0074316C" w:rsidRPr="0074316C" w:rsidTr="0074316C">
        <w:trPr>
          <w:trHeight w:val="1035"/>
        </w:trPr>
        <w:tc>
          <w:tcPr>
            <w:tcW w:w="3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7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ՀՀ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պետական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բյուջեում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նախատեսված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ելքերի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լրացուցիչ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ֆինանսավորման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,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պետական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բյուջեում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չկանխատեսված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ելքերի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,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ինչպես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նաև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բյուջետային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երաշխիքների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ապահովման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ելքերի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ֆինանսավորման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ապահովում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Calibri" w:hAnsi="Calibri" w:cs="Calibri"/>
                <w:sz w:val="24"/>
                <w:szCs w:val="22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</w:tr>
      <w:tr w:rsidR="0074316C" w:rsidRPr="0074316C" w:rsidTr="0074316C">
        <w:trPr>
          <w:trHeight w:val="450"/>
        </w:trPr>
        <w:tc>
          <w:tcPr>
            <w:tcW w:w="4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6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Ծառայությունների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մատուցում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Calibri" w:hAnsi="Calibri" w:cs="Calibri"/>
                <w:sz w:val="24"/>
                <w:szCs w:val="22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</w:tr>
      <w:tr w:rsidR="0074316C" w:rsidRPr="0074316C" w:rsidTr="0074316C">
        <w:trPr>
          <w:trHeight w:val="450"/>
        </w:trPr>
        <w:tc>
          <w:tcPr>
            <w:tcW w:w="48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5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Ծառայությունը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մատուցողի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անվանումը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>`</w:t>
            </w:r>
          </w:p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ՀՀ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կառավարություն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</w:p>
        </w:tc>
      </w:tr>
      <w:tr w:rsidR="0074316C" w:rsidRPr="0074316C" w:rsidTr="0074316C">
        <w:trPr>
          <w:trHeight w:val="495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1139 - 11001 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ՀՀ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կառավարության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պահուստային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ֆոնդ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>(25,638.9)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>(25,638.9)</w:t>
            </w:r>
          </w:p>
        </w:tc>
      </w:tr>
      <w:tr w:rsidR="0074316C" w:rsidRPr="0074316C" w:rsidTr="0074316C">
        <w:trPr>
          <w:trHeight w:val="1005"/>
        </w:trPr>
        <w:tc>
          <w:tcPr>
            <w:tcW w:w="3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7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ՀՀ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պետական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բյուջեում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նախատեսված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ելքերի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լրացուցիչ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ֆինանսավորման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,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պետական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բյուջեում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չկանխատեսված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ելքերի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,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ինչպես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նաև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բյուջետային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երաշխիքների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ապահովման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ելքերի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ֆինանսավորման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ապահովում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</w:p>
        </w:tc>
      </w:tr>
      <w:tr w:rsidR="0074316C" w:rsidRPr="0074316C" w:rsidTr="0074316C">
        <w:trPr>
          <w:trHeight w:val="450"/>
        </w:trPr>
        <w:tc>
          <w:tcPr>
            <w:tcW w:w="4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6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Ծառայությունների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մատուցում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Calibri" w:hAnsi="Calibri" w:cs="Calibri"/>
                <w:sz w:val="24"/>
                <w:szCs w:val="22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</w:tr>
      <w:tr w:rsidR="0074316C" w:rsidRPr="0074316C" w:rsidTr="0074316C">
        <w:trPr>
          <w:trHeight w:val="450"/>
        </w:trPr>
        <w:tc>
          <w:tcPr>
            <w:tcW w:w="48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5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Ծառայությունը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մատուցողի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անվանումը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` </w:t>
            </w:r>
          </w:p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ՀՀ </w:t>
            </w:r>
            <w:proofErr w:type="spellStart"/>
            <w:r w:rsidRPr="0074316C">
              <w:rPr>
                <w:rFonts w:ascii="GHEA Mariam" w:hAnsi="GHEA Mariam"/>
                <w:sz w:val="24"/>
                <w:szCs w:val="22"/>
              </w:rPr>
              <w:t>կառավարություն</w:t>
            </w:r>
            <w:proofErr w:type="spellEnd"/>
            <w:r w:rsidRPr="0074316C">
              <w:rPr>
                <w:rFonts w:ascii="GHEA Mariam" w:hAnsi="GHEA Mariam"/>
                <w:sz w:val="24"/>
                <w:szCs w:val="22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Calibri" w:hAnsi="Calibri" w:cs="Calibri"/>
                <w:sz w:val="24"/>
                <w:szCs w:val="22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</w:tr>
    </w:tbl>
    <w:p w:rsidR="0074316C" w:rsidRDefault="0074316C" w:rsidP="0074316C">
      <w:pPr>
        <w:pStyle w:val="mechtex"/>
        <w:jc w:val="left"/>
        <w:rPr>
          <w:rFonts w:ascii="GHEA Mariam" w:hAnsi="GHEA Mariam"/>
          <w:sz w:val="24"/>
          <w:szCs w:val="24"/>
        </w:rPr>
      </w:pPr>
    </w:p>
    <w:p w:rsidR="0074316C" w:rsidRDefault="0074316C" w:rsidP="0074316C">
      <w:pPr>
        <w:pStyle w:val="mechtex"/>
        <w:jc w:val="left"/>
        <w:rPr>
          <w:rFonts w:ascii="GHEA Mariam" w:hAnsi="GHEA Mariam"/>
          <w:sz w:val="24"/>
          <w:szCs w:val="24"/>
        </w:rPr>
      </w:pPr>
    </w:p>
    <w:p w:rsidR="0074316C" w:rsidRPr="000F4671" w:rsidRDefault="0074316C" w:rsidP="0074316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4316C" w:rsidRPr="000F4671" w:rsidRDefault="0074316C" w:rsidP="0074316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7F43DB" w:rsidRDefault="0074316C" w:rsidP="0074316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7F43DB" w:rsidSect="00C454E5">
          <w:headerReference w:type="even" r:id="rId18"/>
          <w:headerReference w:type="default" r:id="rId19"/>
          <w:footerReference w:type="even" r:id="rId20"/>
          <w:pgSz w:w="16834" w:h="11909" w:orient="landscape" w:code="9"/>
          <w:pgMar w:top="108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74316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C454E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4316C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Լ. ՄԱԿՈՒՆՑ</w:t>
      </w:r>
    </w:p>
    <w:tbl>
      <w:tblPr>
        <w:tblW w:w="14850" w:type="dxa"/>
        <w:tblLook w:val="04A0" w:firstRow="1" w:lastRow="0" w:firstColumn="1" w:lastColumn="0" w:noHBand="0" w:noVBand="1"/>
      </w:tblPr>
      <w:tblGrid>
        <w:gridCol w:w="2500"/>
        <w:gridCol w:w="3710"/>
        <w:gridCol w:w="1340"/>
        <w:gridCol w:w="1257"/>
        <w:gridCol w:w="2573"/>
        <w:gridCol w:w="1198"/>
        <w:gridCol w:w="13"/>
        <w:gridCol w:w="2259"/>
      </w:tblGrid>
      <w:tr w:rsidR="007F43DB" w:rsidRPr="007F43DB" w:rsidTr="007F43DB">
        <w:trPr>
          <w:trHeight w:val="930"/>
        </w:trPr>
        <w:tc>
          <w:tcPr>
            <w:tcW w:w="148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7F43DB" w:rsidRPr="001F6A37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N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6</w:t>
            </w:r>
          </w:p>
          <w:p w:rsidR="007F43DB" w:rsidRPr="001F6A37" w:rsidRDefault="007F43DB" w:rsidP="007F43DB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7F43DB" w:rsidRPr="0074316C" w:rsidRDefault="007F43DB" w:rsidP="007F43DB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7F43DB" w:rsidRDefault="007F43DB" w:rsidP="007F43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</w:t>
            </w:r>
            <w:r w:rsidR="00063305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</w:r>
            <w:r w:rsidRPr="007F43D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ՈՐՈՇՄԱՆ</w:t>
            </w:r>
            <w:r w:rsidR="0006330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Pr="007F43D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10 ՀԱՎԵԼՎԱԾՈՒՄ ԿԱՏԱՐՎՈՂ ՓՈՓՈԽՈՒԹՅՈՒՆՆԵՐԸ ԵՎ ԼՐԱՑՈՒՄՆԵՐԸ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4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F43DB" w:rsidRPr="007F43DB" w:rsidTr="007F43DB">
        <w:trPr>
          <w:trHeight w:val="1515"/>
        </w:trPr>
        <w:tc>
          <w:tcPr>
            <w:tcW w:w="11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առարկայի</w:t>
            </w:r>
            <w:proofErr w:type="spellEnd"/>
          </w:p>
        </w:tc>
        <w:tc>
          <w:tcPr>
            <w:tcW w:w="3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կ</w:t>
            </w: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ոդը</w:t>
            </w:r>
            <w:proofErr w:type="spellEnd"/>
          </w:p>
        </w:tc>
        <w:tc>
          <w:tcPr>
            <w:tcW w:w="3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նվանումը</w:t>
            </w:r>
            <w:proofErr w:type="spellEnd"/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նման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ձևը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ափման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25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իավորի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անակը</w:t>
            </w:r>
            <w:proofErr w:type="spellEnd"/>
          </w:p>
        </w:tc>
        <w:tc>
          <w:tcPr>
            <w:tcW w:w="2272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ումարը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հազար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դրամով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72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F43DB" w:rsidRPr="007F43DB" w:rsidTr="007F43DB">
        <w:trPr>
          <w:trHeight w:val="345"/>
        </w:trPr>
        <w:tc>
          <w:tcPr>
            <w:tcW w:w="125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Ազգային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ժողով</w:t>
            </w:r>
            <w:proofErr w:type="spellEnd"/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(5,100.0)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502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Օրենսդիր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գործադիր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20,538.9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1024    31001</w:t>
            </w:r>
          </w:p>
        </w:tc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Ազգային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ժողովի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20,538.9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 I. Ա Պ Ր Ա Ն Ք Ն Ե Ր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35821400/501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դրոշներ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900.0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35821100/501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զինանշան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45,000.0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675.0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35821300/501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դրոշակաձող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28,000.0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420.0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39151300/501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փափուկ</w:t>
            </w:r>
            <w:proofErr w:type="spellEnd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կահույք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232,000.0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3,480.0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39111220/501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բազկաթոռ</w:t>
            </w:r>
            <w:proofErr w:type="spellEnd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ղեկավարի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83,200.0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1,248.0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39714220/501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օդորակիչ,12000 BTU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130,000.0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1,950.0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39711140/502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կենցաղային</w:t>
            </w:r>
            <w:proofErr w:type="spellEnd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սառնարաններ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41,200.0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618.0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39121100/501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գրասեղաններ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41,600.0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624.0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39121100/502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գրասեղաններ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53,706.0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805.6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39121200/501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սեղաններ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134,165.0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536.7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30211200/501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Դյուրակիր</w:t>
            </w:r>
            <w:proofErr w:type="spellEnd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համակարգիչներ</w:t>
            </w:r>
            <w:proofErr w:type="spellEnd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499,920.0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999.8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31151120/501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Անխափան</w:t>
            </w:r>
            <w:proofErr w:type="spellEnd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սնուցման</w:t>
            </w:r>
            <w:proofErr w:type="spellEnd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աղբյուրներ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28,998.0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2,899.8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30211220/501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Սեղանի</w:t>
            </w:r>
            <w:proofErr w:type="spellEnd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համակարգիչներ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1,794,000.0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5,382.0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09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06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proofErr w:type="spellEnd"/>
          </w:p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 01</w:t>
            </w:r>
          </w:p>
        </w:tc>
        <w:tc>
          <w:tcPr>
            <w:tcW w:w="50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Կրթությանը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օժանդակ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1024    11003</w:t>
            </w:r>
          </w:p>
        </w:tc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Ազգային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ժողովի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բարձրացմանն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ուղղված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F43DB" w:rsidRPr="007F43DB" w:rsidTr="007F43DB">
        <w:trPr>
          <w:trHeight w:val="6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79951100/1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կապված</w:t>
            </w:r>
            <w:proofErr w:type="spellEnd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</w:tbl>
    <w:p w:rsidR="0074316C" w:rsidRDefault="0074316C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F43DB" w:rsidRDefault="007F43DB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F43DB" w:rsidRPr="000F4671" w:rsidRDefault="007F43DB" w:rsidP="007F43D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F43DB" w:rsidRPr="000F4671" w:rsidRDefault="007F43DB" w:rsidP="007F43D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7F43DB" w:rsidRDefault="007F43DB" w:rsidP="0074316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7F43DB" w:rsidSect="00C454E5">
          <w:headerReference w:type="even" r:id="rId21"/>
          <w:headerReference w:type="default" r:id="rId22"/>
          <w:footerReference w:type="even" r:id="rId23"/>
          <w:pgSz w:w="16834" w:h="11909" w:orient="landscape" w:code="9"/>
          <w:pgMar w:top="108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74316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C454E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4316C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Լ. ՄԱԿՈՒՆՑ</w:t>
      </w:r>
    </w:p>
    <w:tbl>
      <w:tblPr>
        <w:tblW w:w="1467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1000"/>
        <w:gridCol w:w="5690"/>
        <w:gridCol w:w="4140"/>
      </w:tblGrid>
      <w:tr w:rsidR="007F43DB" w:rsidRPr="007F43DB" w:rsidTr="007F43DB">
        <w:trPr>
          <w:trHeight w:val="2175"/>
        </w:trPr>
        <w:tc>
          <w:tcPr>
            <w:tcW w:w="146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Pr="001F6A37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                                                                                                                                                            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N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6</w:t>
            </w:r>
          </w:p>
          <w:p w:rsidR="007F43DB" w:rsidRPr="001F6A37" w:rsidRDefault="007F43DB" w:rsidP="007F43DB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7F43DB" w:rsidRPr="0074316C" w:rsidRDefault="007F43DB" w:rsidP="007F43DB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</w:p>
          <w:p w:rsid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2026 ԹՎԱԿԱՆԻ ԱՊՐԻԼԻ 2-Ի N 405-Ա ՈՐՈՇՄԱՆ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br/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1-ԻՆ ԿԵՏՈՎ ՀԱՍՏԱՏՎԱԾ N 1 ՀԱՎԵԼՎԱԾՈՒՄ ԿԱՏԱՐՎՈՂ ՓՈՓՈԽՈՒԹՅՈՒՆՆԵՐԸ ԵՎ ԼՐԱՑՈՒՄԸ</w:t>
            </w:r>
          </w:p>
          <w:p w:rsid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7F43DB" w:rsidRPr="007F43DB" w:rsidTr="007F43DB">
        <w:trPr>
          <w:trHeight w:val="345"/>
        </w:trPr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խմբերի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դասերի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Բանկային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վճարային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քարտերով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շրջանառվող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միջոցներ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</w:t>
            </w:r>
            <w:proofErr w:type="gram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(</w:t>
            </w:r>
            <w:proofErr w:type="spellStart"/>
            <w:proofErr w:type="gram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F43DB" w:rsidRPr="007F43DB" w:rsidTr="007F43DB">
        <w:trPr>
          <w:trHeight w:val="19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5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ԸՆԴԱՄԵՆԸ՝ ՉԱՓԱՔԱՆԱԿ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F43DB" w:rsidRPr="007F43DB" w:rsidTr="007F43DB">
        <w:trPr>
          <w:trHeight w:val="13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Օրենսդիր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գործադիր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հարկաբյուջետային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հարաբերություններ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արտաքին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6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Օրենսդիր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գործադիր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F43DB" w:rsidRPr="007F43DB" w:rsidTr="007F43DB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Ազգային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ժողովի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լիազորությունների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Ազգային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ժողովի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Ազգային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ժողով</w:t>
            </w:r>
            <w:proofErr w:type="spellEnd"/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Վարչական</w:t>
            </w:r>
            <w:proofErr w:type="spellEnd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</w:tbl>
    <w:p w:rsidR="007F43DB" w:rsidRDefault="007F43DB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F43DB" w:rsidRDefault="007F43DB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F43DB" w:rsidRPr="000F4671" w:rsidRDefault="007F43DB" w:rsidP="007F43D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F43DB" w:rsidRPr="000F4671" w:rsidRDefault="007F43DB" w:rsidP="007F43D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7F43DB" w:rsidRPr="0074316C" w:rsidRDefault="007F43DB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74316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C454E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4316C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Լ. ՄԱԿՈՒՆՑ</w:t>
      </w:r>
    </w:p>
    <w:sectPr w:rsidR="007F43DB" w:rsidRPr="0074316C" w:rsidSect="00C454E5">
      <w:headerReference w:type="even" r:id="rId24"/>
      <w:headerReference w:type="default" r:id="rId25"/>
      <w:footerReference w:type="even" r:id="rId26"/>
      <w:pgSz w:w="16834" w:h="11909" w:orient="landscape" w:code="9"/>
      <w:pgMar w:top="108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46F" w:rsidRDefault="008E146F">
      <w:r>
        <w:separator/>
      </w:r>
    </w:p>
  </w:endnote>
  <w:endnote w:type="continuationSeparator" w:id="0">
    <w:p w:rsidR="008E146F" w:rsidRDefault="008E1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A37" w:rsidRDefault="001F6A3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4E5" w:rsidRDefault="00C454E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DB" w:rsidRDefault="007F43D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DB" w:rsidRDefault="007F43D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46F" w:rsidRDefault="008E146F">
      <w:r>
        <w:separator/>
      </w:r>
    </w:p>
  </w:footnote>
  <w:footnote w:type="continuationSeparator" w:id="0">
    <w:p w:rsidR="008E146F" w:rsidRDefault="008E1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A37" w:rsidRDefault="001F6A3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F6A37" w:rsidRDefault="001F6A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A37" w:rsidRDefault="001F6A3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3305">
      <w:rPr>
        <w:rStyle w:val="PageNumber"/>
        <w:noProof/>
      </w:rPr>
      <w:t>4</w:t>
    </w:r>
    <w:r>
      <w:rPr>
        <w:rStyle w:val="PageNumber"/>
      </w:rPr>
      <w:fldChar w:fldCharType="end"/>
    </w:r>
  </w:p>
  <w:p w:rsidR="001F6A37" w:rsidRDefault="001F6A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4E5" w:rsidRDefault="00C454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454E5" w:rsidRDefault="00C454E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4E5" w:rsidRDefault="00C454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3305">
      <w:rPr>
        <w:rStyle w:val="PageNumber"/>
        <w:noProof/>
      </w:rPr>
      <w:t>5</w:t>
    </w:r>
    <w:r>
      <w:rPr>
        <w:rStyle w:val="PageNumber"/>
      </w:rPr>
      <w:fldChar w:fldCharType="end"/>
    </w:r>
  </w:p>
  <w:p w:rsidR="00C454E5" w:rsidRDefault="00C454E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4316C" w:rsidRDefault="0074316C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3305">
      <w:rPr>
        <w:rStyle w:val="PageNumber"/>
        <w:noProof/>
      </w:rPr>
      <w:t>2</w:t>
    </w:r>
    <w:r>
      <w:rPr>
        <w:rStyle w:val="PageNumber"/>
      </w:rPr>
      <w:fldChar w:fldCharType="end"/>
    </w:r>
  </w:p>
  <w:p w:rsidR="0074316C" w:rsidRDefault="0074316C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4316C" w:rsidRDefault="0074316C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3305">
      <w:rPr>
        <w:rStyle w:val="PageNumber"/>
        <w:noProof/>
      </w:rPr>
      <w:t>2</w:t>
    </w:r>
    <w:r>
      <w:rPr>
        <w:rStyle w:val="PageNumber"/>
      </w:rPr>
      <w:fldChar w:fldCharType="end"/>
    </w:r>
  </w:p>
  <w:p w:rsidR="0074316C" w:rsidRDefault="0074316C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4316C" w:rsidRDefault="0074316C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3305">
      <w:rPr>
        <w:rStyle w:val="PageNumber"/>
        <w:noProof/>
      </w:rPr>
      <w:t>3</w:t>
    </w:r>
    <w:r>
      <w:rPr>
        <w:rStyle w:val="PageNumber"/>
      </w:rPr>
      <w:fldChar w:fldCharType="end"/>
    </w:r>
  </w:p>
  <w:p w:rsidR="0074316C" w:rsidRDefault="0074316C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DB" w:rsidRDefault="007F43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F43DB" w:rsidRDefault="007F43DB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DB" w:rsidRDefault="007F43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3305">
      <w:rPr>
        <w:rStyle w:val="PageNumber"/>
        <w:noProof/>
      </w:rPr>
      <w:t>2</w:t>
    </w:r>
    <w:r>
      <w:rPr>
        <w:rStyle w:val="PageNumber"/>
      </w:rPr>
      <w:fldChar w:fldCharType="end"/>
    </w:r>
  </w:p>
  <w:p w:rsidR="007F43DB" w:rsidRDefault="007F43DB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DB" w:rsidRDefault="007F43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F43DB" w:rsidRDefault="007F43DB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DB" w:rsidRDefault="007F43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3305">
      <w:rPr>
        <w:rStyle w:val="PageNumber"/>
        <w:noProof/>
      </w:rPr>
      <w:t>2</w:t>
    </w:r>
    <w:r>
      <w:rPr>
        <w:rStyle w:val="PageNumber"/>
      </w:rPr>
      <w:fldChar w:fldCharType="end"/>
    </w:r>
  </w:p>
  <w:p w:rsidR="007F43DB" w:rsidRDefault="007F43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8E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305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A37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16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3DB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46F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4E5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8E7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5724BB"/>
  <w15:chartTrackingRefBased/>
  <w15:docId w15:val="{4D6A1F4C-34F2-437D-B22B-01A45FC9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A3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A3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A3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633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6330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4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header" Target="header9.xml"/><Relationship Id="rId26" Type="http://schemas.openxmlformats.org/officeDocument/2006/relationships/footer" Target="footer7.xml"/><Relationship Id="rId3" Type="http://schemas.openxmlformats.org/officeDocument/2006/relationships/webSettings" Target="webSettings.xml"/><Relationship Id="rId21" Type="http://schemas.openxmlformats.org/officeDocument/2006/relationships/header" Target="header11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5" Type="http://schemas.openxmlformats.org/officeDocument/2006/relationships/header" Target="header1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24" Type="http://schemas.openxmlformats.org/officeDocument/2006/relationships/header" Target="header13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23" Type="http://schemas.openxmlformats.org/officeDocument/2006/relationships/footer" Target="footer6.xml"/><Relationship Id="rId28" Type="http://schemas.openxmlformats.org/officeDocument/2006/relationships/theme" Target="theme/theme1.xml"/><Relationship Id="rId10" Type="http://schemas.openxmlformats.org/officeDocument/2006/relationships/header" Target="header4.xml"/><Relationship Id="rId19" Type="http://schemas.openxmlformats.org/officeDocument/2006/relationships/header" Target="header10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Relationship Id="rId22" Type="http://schemas.openxmlformats.org/officeDocument/2006/relationships/header" Target="header1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20</Pages>
  <Words>2478</Words>
  <Characters>14131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2026-09-08T12:05:00Z</cp:lastPrinted>
  <dcterms:created xsi:type="dcterms:W3CDTF">2026-09-08T11:22:00Z</dcterms:created>
  <dcterms:modified xsi:type="dcterms:W3CDTF">2026-09-08T12:09:00Z</dcterms:modified>
</cp:coreProperties>
</file>