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2008E58A" w:rsidR="00A80737" w:rsidRPr="009430E7" w:rsidRDefault="002C626C" w:rsidP="00DA0DC1">
      <w:pPr>
        <w:jc w:val="center"/>
        <w:rPr>
          <w:rFonts w:ascii="GHEA Grapalat" w:eastAsia="Times New Roman" w:hAnsi="GHEA Grapalat" w:cs="Sylfaen"/>
          <w:b/>
          <w:bCs/>
          <w:noProof/>
          <w:sz w:val="24"/>
          <w:szCs w:val="24"/>
          <w:lang w:val="hy-AM" w:eastAsia="ru-RU"/>
        </w:rPr>
      </w:pPr>
      <w:r w:rsidRPr="002C626C">
        <w:rPr>
          <w:rFonts w:ascii="GHEA Grapalat" w:hAnsi="GHEA Grapalat" w:cs="Sylfaen"/>
          <w:b/>
          <w:bCs/>
          <w:sz w:val="24"/>
          <w:szCs w:val="24"/>
          <w:lang w:val="hy-AM" w:eastAsia="ru-RU"/>
        </w:rPr>
        <w:t>«</w:t>
      </w:r>
      <w:r w:rsidR="009430E7" w:rsidRPr="009430E7">
        <w:rPr>
          <w:rFonts w:ascii="GHEA Grapalat" w:eastAsia="Times New Roman" w:hAnsi="GHEA Grapalat" w:cs="Sylfaen"/>
          <w:b/>
          <w:bCs/>
          <w:noProof/>
          <w:sz w:val="24"/>
          <w:szCs w:val="24"/>
          <w:lang w:val="hy-AM" w:eastAsia="ru-RU"/>
        </w:rPr>
        <w:t>«</w:t>
      </w:r>
      <w:r w:rsidR="00DB067F" w:rsidRPr="00DB067F">
        <w:rPr>
          <w:rFonts w:ascii="GHEA Grapalat" w:eastAsia="Times New Roman" w:hAnsi="GHEA Grapalat" w:cs="Sylfaen"/>
          <w:b/>
          <w:bCs/>
          <w:noProof/>
          <w:sz w:val="24"/>
          <w:szCs w:val="24"/>
          <w:lang w:val="hy-AM" w:eastAsia="ru-RU"/>
        </w:rPr>
        <w:t>ՀԱՅԱՍՏԱՆԻ</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ՀԱՆՐԱՊԵՏՈՒԹՅԱՆ</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af-ZA" w:eastAsia="ru-RU"/>
        </w:rPr>
        <w:t xml:space="preserve">2026 </w:t>
      </w:r>
      <w:r w:rsidR="00DB067F" w:rsidRPr="00DB067F">
        <w:rPr>
          <w:rFonts w:ascii="GHEA Grapalat" w:eastAsia="Times New Roman" w:hAnsi="GHEA Grapalat" w:cs="Sylfaen"/>
          <w:b/>
          <w:bCs/>
          <w:noProof/>
          <w:sz w:val="24"/>
          <w:szCs w:val="24"/>
          <w:lang w:val="hy-AM" w:eastAsia="ru-RU"/>
        </w:rPr>
        <w:t>ԹՎԱԿԱՆԻ</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ՊԵՏԱԿԱՆ</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ԲՅՈՒՋԵԻ</w:t>
      </w:r>
      <w:r w:rsidR="00DB067F" w:rsidRPr="00DB067F">
        <w:rPr>
          <w:rFonts w:ascii="GHEA Grapalat" w:eastAsia="Times New Roman" w:hAnsi="GHEA Grapalat" w:cs="Sylfaen"/>
          <w:b/>
          <w:bCs/>
          <w:noProof/>
          <w:sz w:val="24"/>
          <w:szCs w:val="24"/>
          <w:lang w:val="af-ZA" w:eastAsia="ru-RU"/>
        </w:rPr>
        <w:t xml:space="preserve"> ՄԱՍԻՆ» ՕՐԵՆՔՈՒՄ ՎԵՐԱԲԱՇԽՈՒՄ, </w:t>
      </w:r>
      <w:r w:rsidR="00DB067F" w:rsidRPr="00DB067F">
        <w:rPr>
          <w:rFonts w:ascii="GHEA Grapalat" w:eastAsia="Times New Roman" w:hAnsi="GHEA Grapalat" w:cs="Sylfaen"/>
          <w:b/>
          <w:bCs/>
          <w:noProof/>
          <w:sz w:val="24"/>
          <w:szCs w:val="24"/>
          <w:lang w:val="hy-AM" w:eastAsia="ru-RU"/>
        </w:rPr>
        <w:t>ՀԱՅԱՍՏԱՆԻ</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ՀԱՆՐԱՊԵՏՈՒԹՅԱՆ</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ԿԱՌԱՎԱՐՈՒԹՅԱՆ</w:t>
      </w:r>
      <w:r w:rsidR="00DB067F" w:rsidRPr="00DB067F">
        <w:rPr>
          <w:rFonts w:ascii="GHEA Grapalat" w:eastAsia="Times New Roman" w:hAnsi="GHEA Grapalat" w:cs="Sylfaen"/>
          <w:b/>
          <w:bCs/>
          <w:noProof/>
          <w:sz w:val="24"/>
          <w:szCs w:val="24"/>
          <w:lang w:val="af-ZA" w:eastAsia="ru-RU"/>
        </w:rPr>
        <w:t xml:space="preserve"> 2025 </w:t>
      </w:r>
      <w:r w:rsidR="00DB067F" w:rsidRPr="00DB067F">
        <w:rPr>
          <w:rFonts w:ascii="GHEA Grapalat" w:eastAsia="Times New Roman" w:hAnsi="GHEA Grapalat" w:cs="Sylfaen"/>
          <w:b/>
          <w:bCs/>
          <w:noProof/>
          <w:sz w:val="24"/>
          <w:szCs w:val="24"/>
          <w:lang w:val="hy-AM" w:eastAsia="ru-RU"/>
        </w:rPr>
        <w:t>ԹՎԱԿԱՆԻ</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ԴԵԿՏԵՄԲԵՐԻ</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25</w:t>
      </w:r>
      <w:r w:rsidR="00DB067F" w:rsidRPr="00DB067F">
        <w:rPr>
          <w:rFonts w:ascii="GHEA Grapalat" w:eastAsia="Times New Roman" w:hAnsi="GHEA Grapalat" w:cs="Sylfaen"/>
          <w:b/>
          <w:bCs/>
          <w:noProof/>
          <w:sz w:val="24"/>
          <w:szCs w:val="24"/>
          <w:lang w:val="af-ZA" w:eastAsia="ru-RU"/>
        </w:rPr>
        <w:t>-</w:t>
      </w:r>
      <w:r w:rsidR="00DB067F" w:rsidRPr="00DB067F">
        <w:rPr>
          <w:rFonts w:ascii="GHEA Grapalat" w:eastAsia="Times New Roman" w:hAnsi="GHEA Grapalat" w:cs="Sylfaen"/>
          <w:b/>
          <w:bCs/>
          <w:noProof/>
          <w:sz w:val="24"/>
          <w:szCs w:val="24"/>
          <w:lang w:val="hy-AM" w:eastAsia="ru-RU"/>
        </w:rPr>
        <w:t>Ի</w:t>
      </w:r>
      <w:r w:rsidR="00DB067F" w:rsidRPr="00DB067F">
        <w:rPr>
          <w:rFonts w:ascii="GHEA Grapalat" w:eastAsia="Times New Roman" w:hAnsi="GHEA Grapalat" w:cs="Sylfaen"/>
          <w:b/>
          <w:bCs/>
          <w:noProof/>
          <w:sz w:val="24"/>
          <w:szCs w:val="24"/>
          <w:lang w:val="af-ZA" w:eastAsia="ru-RU"/>
        </w:rPr>
        <w:t xml:space="preserve"> N 1910-</w:t>
      </w:r>
      <w:r w:rsidR="00DB067F" w:rsidRPr="00DB067F">
        <w:rPr>
          <w:rFonts w:ascii="GHEA Grapalat" w:eastAsia="Times New Roman" w:hAnsi="GHEA Grapalat" w:cs="Sylfaen"/>
          <w:b/>
          <w:bCs/>
          <w:noProof/>
          <w:sz w:val="24"/>
          <w:szCs w:val="24"/>
          <w:lang w:val="hy-AM" w:eastAsia="ru-RU"/>
        </w:rPr>
        <w:t>Ն</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ՈՐՈՇՄԱՆ</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ՄԵՋ</w:t>
      </w:r>
      <w:r w:rsidR="00DB067F" w:rsidRPr="00DB067F">
        <w:rPr>
          <w:rFonts w:ascii="GHEA Grapalat" w:eastAsia="Times New Roman" w:hAnsi="GHEA Grapalat" w:cs="Sylfaen"/>
          <w:b/>
          <w:bCs/>
          <w:noProof/>
          <w:sz w:val="24"/>
          <w:szCs w:val="24"/>
          <w:lang w:val="af-ZA" w:eastAsia="ru-RU"/>
        </w:rPr>
        <w:t xml:space="preserve"> </w:t>
      </w:r>
      <w:r w:rsidR="00DB067F" w:rsidRPr="00DB067F">
        <w:rPr>
          <w:rFonts w:ascii="GHEA Grapalat" w:eastAsia="Times New Roman" w:hAnsi="GHEA Grapalat" w:cs="Sylfaen"/>
          <w:b/>
          <w:bCs/>
          <w:noProof/>
          <w:sz w:val="24"/>
          <w:szCs w:val="24"/>
          <w:lang w:val="hy-AM" w:eastAsia="ru-RU"/>
        </w:rPr>
        <w:t>ՓՈՓՈԽՈՒԹՅՈՒՆՆԵՐ ԿԱՏԱՐԵԼՈՒ</w:t>
      </w:r>
      <w:r w:rsidR="00DB067F" w:rsidRPr="00DB067F">
        <w:rPr>
          <w:rFonts w:ascii="GHEA Grapalat" w:eastAsia="Times New Roman" w:hAnsi="GHEA Grapalat" w:cs="Sylfaen"/>
          <w:b/>
          <w:bCs/>
          <w:noProof/>
          <w:sz w:val="24"/>
          <w:szCs w:val="24"/>
          <w:lang w:val="af-ZA" w:eastAsia="ru-RU"/>
        </w:rPr>
        <w:t xml:space="preserve"> ՈՒ ՍԱՀՄԱՆԱԴՐԱԿԱՆ ԴԱՏԱՐԱՆԻՆ ԳՈՒՄԱՐ ՀԱՏԿԱՑՆԵԼՈՒ ՄԱՍԻՆ»</w:t>
      </w:r>
      <w:r w:rsidR="001B7826">
        <w:rPr>
          <w:rFonts w:ascii="GHEA Grapalat" w:hAnsi="GHEA Grapalat" w:cs="Sylfaen"/>
          <w:b/>
          <w:bCs/>
          <w:sz w:val="24"/>
          <w:szCs w:val="24"/>
          <w:lang w:val="hy-AM" w:eastAsia="ru-RU"/>
        </w:rPr>
        <w:t xml:space="preserve">» </w:t>
      </w:r>
      <w:r w:rsidR="00A80737" w:rsidRPr="0092383F">
        <w:rPr>
          <w:rFonts w:ascii="GHEA Grapalat" w:hAnsi="GHEA Grapalat"/>
          <w:b/>
          <w:bCs/>
          <w:color w:val="000000"/>
          <w:sz w:val="24"/>
          <w:szCs w:val="24"/>
          <w:lang w:val="hy-AM"/>
        </w:rPr>
        <w:t>ՀԱՅԱՍՏԱՆԻ ՀԱՆՐԱՊԵՏՈՒԹՅԱՆ ԿԱՌԱՎԱՐՈՒԹՅԱՆ ՈՐՈՇՄԱՆ ՆԱԽԱԳԾԻ</w:t>
      </w:r>
    </w:p>
    <w:p w14:paraId="7C73EFC3" w14:textId="105A97EF"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945"/>
      </w:tblGrid>
      <w:tr w:rsidR="007C439F" w:rsidRPr="008E53AA" w14:paraId="6CA4CD17" w14:textId="77777777" w:rsidTr="00AA54C1">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7807B72B" w:rsidR="00A80737" w:rsidRPr="002C0492" w:rsidRDefault="005B29AC" w:rsidP="001B7826">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202</w:t>
            </w:r>
            <w:r w:rsidR="00436AEB">
              <w:rPr>
                <w:rFonts w:ascii="GHEA Grapalat" w:eastAsia="Times New Roman" w:hAnsi="GHEA Grapalat" w:cs="Times New Roman"/>
                <w:color w:val="000000"/>
                <w:sz w:val="24"/>
                <w:szCs w:val="24"/>
                <w:lang w:val="en-US" w:eastAsia="ru-RU"/>
              </w:rPr>
              <w:t>6</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AA54C1">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664E7AD4" w:rsidR="00A80737" w:rsidRPr="00DB067F" w:rsidRDefault="00DB067F" w:rsidP="00F47C09">
            <w:pPr>
              <w:spacing w:after="0" w:line="360" w:lineRule="auto"/>
              <w:jc w:val="center"/>
              <w:rPr>
                <w:rFonts w:ascii="GHEA Grapalat" w:eastAsia="Times New Roman" w:hAnsi="GHEA Grapalat" w:cs="Times New Roman"/>
                <w:color w:val="000000"/>
                <w:sz w:val="24"/>
                <w:szCs w:val="24"/>
                <w:lang w:val="hy-AM" w:eastAsia="ru-RU"/>
              </w:rPr>
            </w:pPr>
            <w:r w:rsidRPr="00DB067F">
              <w:rPr>
                <w:rFonts w:ascii="GHEA Grapalat" w:eastAsia="Times New Roman" w:hAnsi="GHEA Grapalat" w:cs="Times New Roman"/>
                <w:color w:val="000000"/>
                <w:sz w:val="24"/>
                <w:szCs w:val="24"/>
                <w:lang w:val="hy-AM" w:eastAsia="ru-RU"/>
              </w:rPr>
              <w:t>N 1/8-3/22338-2026</w:t>
            </w:r>
          </w:p>
        </w:tc>
      </w:tr>
      <w:tr w:rsidR="007C439F" w:rsidRPr="00DB067F" w14:paraId="08AB095C" w14:textId="77777777" w:rsidTr="00AA54C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449D0B0D" w14:textId="77777777" w:rsidR="00DB067F" w:rsidRPr="00DB067F" w:rsidRDefault="00132CBB" w:rsidP="00DB067F">
            <w:pPr>
              <w:spacing w:after="0" w:line="240" w:lineRule="auto"/>
              <w:ind w:firstLine="720"/>
              <w:contextualSpacing/>
              <w:jc w:val="both"/>
              <w:rPr>
                <w:rFonts w:ascii="GHEA Grapalat" w:hAnsi="GHEA Grapalat"/>
                <w:sz w:val="24"/>
                <w:szCs w:val="24"/>
                <w:lang w:val="hy-AM"/>
              </w:rPr>
            </w:pPr>
            <w:r>
              <w:rPr>
                <w:rFonts w:ascii="GHEA Grapalat" w:hAnsi="GHEA Grapalat" w:cs="Sylfaen"/>
                <w:color w:val="191919"/>
                <w:shd w:val="clear" w:color="auto" w:fill="FFFFFF"/>
                <w:lang w:val="hy-AM"/>
              </w:rPr>
              <w:t>1</w:t>
            </w:r>
            <w:r>
              <w:rPr>
                <w:rFonts w:ascii="Cambria Math" w:hAnsi="Cambria Math" w:cs="Cambria Math"/>
                <w:color w:val="191919"/>
                <w:shd w:val="clear" w:color="auto" w:fill="FFFFFF"/>
                <w:lang w:val="hy-AM"/>
              </w:rPr>
              <w:t>․</w:t>
            </w:r>
            <w:r w:rsidR="000F2B35" w:rsidRPr="008E53AA">
              <w:rPr>
                <w:lang w:val="hy-AM"/>
              </w:rPr>
              <w:t xml:space="preserve"> </w:t>
            </w:r>
            <w:r w:rsidR="00DB067F" w:rsidRPr="00DB067F">
              <w:rPr>
                <w:rFonts w:ascii="GHEA Grapalat" w:hAnsi="GHEA Grapalat"/>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ու սահմանադրական դատարանին գումար հատկացնելու մասին» ՀՀ կառավարության որոշման նախագծի վերաբերյալ</w:t>
            </w:r>
            <w:r w:rsidR="00DB067F" w:rsidRPr="00DB067F">
              <w:rPr>
                <w:rFonts w:ascii="GHEA Grapalat" w:hAnsi="GHEA Grapalat"/>
                <w:sz w:val="24"/>
                <w:szCs w:val="24"/>
                <w:lang w:val="pt-BR"/>
              </w:rPr>
              <w:t xml:space="preserve">, </w:t>
            </w:r>
            <w:r w:rsidR="00DB067F" w:rsidRPr="00DB067F">
              <w:rPr>
                <w:rFonts w:ascii="GHEA Grapalat" w:hAnsi="GHEA Grapalat"/>
                <w:sz w:val="24"/>
                <w:szCs w:val="24"/>
                <w:lang w:val="hy-AM"/>
              </w:rPr>
              <w:t>որով նախատեսվում է 2026թ. պետական բյուջեով ՀՀ սահմանադրական դատարանի աշխատակազմի կողմից իրականացվող 1092 ծրագրի 11001 միջոցառմանը ՀՀ կառավարության պահուստային ֆոնդից հատկացնել 38.9 մլն դրամ՝ աշխատանքային ստաժի համար Սահմանադրական դատարանի դատավորներին հավելավճարի նախատեսմամբ պայմանավորված, հայտնում ենք, որ առաջարկություններ չունենք:</w:t>
            </w:r>
          </w:p>
          <w:p w14:paraId="61860717" w14:textId="57BDDE11" w:rsidR="004D24CA" w:rsidRPr="00E40F40" w:rsidRDefault="004D24CA" w:rsidP="00E40F40">
            <w:pPr>
              <w:spacing w:after="0" w:line="240" w:lineRule="auto"/>
              <w:ind w:firstLine="720"/>
              <w:contextualSpacing/>
              <w:jc w:val="both"/>
              <w:rPr>
                <w:rFonts w:ascii="GHEA Grapalat" w:hAnsi="GHEA Grapalat"/>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7D7BE37E" w:rsidR="004E67F3" w:rsidRDefault="00DB067F"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eastAsia="ru-RU"/>
              </w:rPr>
              <w:t>Ը</w:t>
            </w:r>
            <w:r w:rsidR="0092383F">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eastAsia="ru-RU"/>
              </w:rPr>
              <w:t xml:space="preserve"> է</w:t>
            </w:r>
            <w:r w:rsidR="00106525">
              <w:rPr>
                <w:rFonts w:ascii="GHEA Grapalat" w:eastAsia="Times New Roman" w:hAnsi="GHEA Grapalat" w:cs="Times New Roman"/>
                <w:b/>
                <w:color w:val="000000"/>
                <w:sz w:val="24"/>
                <w:szCs w:val="24"/>
                <w:lang w:val="hy-AM" w:eastAsia="ru-RU"/>
              </w:rPr>
              <w:t>։</w:t>
            </w:r>
          </w:p>
          <w:p w14:paraId="5BD800FE" w14:textId="4B4C9A85" w:rsidR="004D24CA" w:rsidRPr="004D24CA" w:rsidRDefault="004D24CA" w:rsidP="00DB067F">
            <w:pPr>
              <w:spacing w:after="0" w:line="240" w:lineRule="auto"/>
              <w:ind w:firstLine="416"/>
              <w:jc w:val="both"/>
              <w:rPr>
                <w:rFonts w:ascii="GHEA Grapalat" w:eastAsia="Times New Roman" w:hAnsi="GHEA Grapalat" w:cs="Times New Roman"/>
                <w:b/>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282490000">
    <w:abstractNumId w:val="0"/>
  </w:num>
  <w:num w:numId="2" w16cid:durableId="531919460">
    <w:abstractNumId w:val="8"/>
  </w:num>
  <w:num w:numId="3" w16cid:durableId="574168984">
    <w:abstractNumId w:val="1"/>
  </w:num>
  <w:num w:numId="4" w16cid:durableId="318847040">
    <w:abstractNumId w:val="6"/>
  </w:num>
  <w:num w:numId="5" w16cid:durableId="1705867240">
    <w:abstractNumId w:val="2"/>
  </w:num>
  <w:num w:numId="6" w16cid:durableId="188643980">
    <w:abstractNumId w:val="3"/>
  </w:num>
  <w:num w:numId="7" w16cid:durableId="1241216307">
    <w:abstractNumId w:val="7"/>
  </w:num>
  <w:num w:numId="8" w16cid:durableId="1056199375">
    <w:abstractNumId w:val="5"/>
  </w:num>
  <w:num w:numId="9" w16cid:durableId="641470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2D"/>
    <w:rsid w:val="00032D8C"/>
    <w:rsid w:val="0004057D"/>
    <w:rsid w:val="00056A68"/>
    <w:rsid w:val="00093453"/>
    <w:rsid w:val="000B42CC"/>
    <w:rsid w:val="000F2B35"/>
    <w:rsid w:val="00100338"/>
    <w:rsid w:val="001051A0"/>
    <w:rsid w:val="00106525"/>
    <w:rsid w:val="00122739"/>
    <w:rsid w:val="00132CBB"/>
    <w:rsid w:val="001514C8"/>
    <w:rsid w:val="00162D15"/>
    <w:rsid w:val="00172029"/>
    <w:rsid w:val="0018069C"/>
    <w:rsid w:val="00182059"/>
    <w:rsid w:val="001B7826"/>
    <w:rsid w:val="001C02B4"/>
    <w:rsid w:val="002101A9"/>
    <w:rsid w:val="0022097A"/>
    <w:rsid w:val="0022167A"/>
    <w:rsid w:val="00254CAC"/>
    <w:rsid w:val="002937A9"/>
    <w:rsid w:val="002C0492"/>
    <w:rsid w:val="002C626C"/>
    <w:rsid w:val="002D02BC"/>
    <w:rsid w:val="003101FC"/>
    <w:rsid w:val="00355FCF"/>
    <w:rsid w:val="003A0578"/>
    <w:rsid w:val="003B4BC9"/>
    <w:rsid w:val="003E094C"/>
    <w:rsid w:val="00412749"/>
    <w:rsid w:val="0043141F"/>
    <w:rsid w:val="004369D1"/>
    <w:rsid w:val="00436AEB"/>
    <w:rsid w:val="0043702D"/>
    <w:rsid w:val="00476D0B"/>
    <w:rsid w:val="004D24CA"/>
    <w:rsid w:val="004E67F3"/>
    <w:rsid w:val="00505C66"/>
    <w:rsid w:val="0051577F"/>
    <w:rsid w:val="005377CC"/>
    <w:rsid w:val="00550ACB"/>
    <w:rsid w:val="00561AD7"/>
    <w:rsid w:val="0056604B"/>
    <w:rsid w:val="005763FC"/>
    <w:rsid w:val="0059116B"/>
    <w:rsid w:val="005A7706"/>
    <w:rsid w:val="005B29AC"/>
    <w:rsid w:val="005B52D5"/>
    <w:rsid w:val="005C1036"/>
    <w:rsid w:val="005E1BF9"/>
    <w:rsid w:val="005F1805"/>
    <w:rsid w:val="005F282A"/>
    <w:rsid w:val="00607573"/>
    <w:rsid w:val="006200E7"/>
    <w:rsid w:val="00663575"/>
    <w:rsid w:val="00666776"/>
    <w:rsid w:val="00672235"/>
    <w:rsid w:val="006A33E5"/>
    <w:rsid w:val="006C6BAD"/>
    <w:rsid w:val="006D1CD6"/>
    <w:rsid w:val="006E1127"/>
    <w:rsid w:val="00706BD2"/>
    <w:rsid w:val="007214E3"/>
    <w:rsid w:val="00734DE7"/>
    <w:rsid w:val="00762288"/>
    <w:rsid w:val="00762C84"/>
    <w:rsid w:val="00770349"/>
    <w:rsid w:val="00775314"/>
    <w:rsid w:val="007B0D2B"/>
    <w:rsid w:val="007B3BD5"/>
    <w:rsid w:val="007C3229"/>
    <w:rsid w:val="007C439F"/>
    <w:rsid w:val="007D0E06"/>
    <w:rsid w:val="007E002D"/>
    <w:rsid w:val="00811658"/>
    <w:rsid w:val="008239A1"/>
    <w:rsid w:val="00832289"/>
    <w:rsid w:val="00841E00"/>
    <w:rsid w:val="008568A5"/>
    <w:rsid w:val="00863FCD"/>
    <w:rsid w:val="00887AFE"/>
    <w:rsid w:val="008A5967"/>
    <w:rsid w:val="008B3B62"/>
    <w:rsid w:val="008C3D22"/>
    <w:rsid w:val="008E0638"/>
    <w:rsid w:val="008E53AA"/>
    <w:rsid w:val="0090224D"/>
    <w:rsid w:val="0092383F"/>
    <w:rsid w:val="009430E7"/>
    <w:rsid w:val="009A75FC"/>
    <w:rsid w:val="009D2E32"/>
    <w:rsid w:val="009D5B58"/>
    <w:rsid w:val="00A1072E"/>
    <w:rsid w:val="00A32C4B"/>
    <w:rsid w:val="00A42681"/>
    <w:rsid w:val="00A80737"/>
    <w:rsid w:val="00A82682"/>
    <w:rsid w:val="00A94FBA"/>
    <w:rsid w:val="00AA54C1"/>
    <w:rsid w:val="00AB1433"/>
    <w:rsid w:val="00B142F3"/>
    <w:rsid w:val="00B14EFB"/>
    <w:rsid w:val="00B90FD5"/>
    <w:rsid w:val="00B97BE7"/>
    <w:rsid w:val="00BA0225"/>
    <w:rsid w:val="00BB31C8"/>
    <w:rsid w:val="00C1276D"/>
    <w:rsid w:val="00C34CEA"/>
    <w:rsid w:val="00C360DE"/>
    <w:rsid w:val="00C37353"/>
    <w:rsid w:val="00C40A00"/>
    <w:rsid w:val="00C54109"/>
    <w:rsid w:val="00C76E55"/>
    <w:rsid w:val="00C90032"/>
    <w:rsid w:val="00CA36D7"/>
    <w:rsid w:val="00CA47BE"/>
    <w:rsid w:val="00D33E24"/>
    <w:rsid w:val="00D47FE7"/>
    <w:rsid w:val="00DA0DC1"/>
    <w:rsid w:val="00DB067F"/>
    <w:rsid w:val="00E37791"/>
    <w:rsid w:val="00E40F40"/>
    <w:rsid w:val="00E427E1"/>
    <w:rsid w:val="00E57727"/>
    <w:rsid w:val="00E60BD1"/>
    <w:rsid w:val="00E647BF"/>
    <w:rsid w:val="00E70658"/>
    <w:rsid w:val="00EA7E0E"/>
    <w:rsid w:val="00EB771F"/>
    <w:rsid w:val="00EC4347"/>
    <w:rsid w:val="00EE5D58"/>
    <w:rsid w:val="00F35518"/>
    <w:rsid w:val="00F47C09"/>
    <w:rsid w:val="00F60C15"/>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305">
      <w:bodyDiv w:val="1"/>
      <w:marLeft w:val="0"/>
      <w:marRight w:val="0"/>
      <w:marTop w:val="0"/>
      <w:marBottom w:val="0"/>
      <w:divBdr>
        <w:top w:val="none" w:sz="0" w:space="0" w:color="auto"/>
        <w:left w:val="none" w:sz="0" w:space="0" w:color="auto"/>
        <w:bottom w:val="none" w:sz="0" w:space="0" w:color="auto"/>
        <w:right w:val="none" w:sz="0" w:space="0" w:color="auto"/>
      </w:divBdr>
    </w:div>
    <w:div w:id="220407529">
      <w:bodyDiv w:val="1"/>
      <w:marLeft w:val="0"/>
      <w:marRight w:val="0"/>
      <w:marTop w:val="0"/>
      <w:marBottom w:val="0"/>
      <w:divBdr>
        <w:top w:val="none" w:sz="0" w:space="0" w:color="auto"/>
        <w:left w:val="none" w:sz="0" w:space="0" w:color="auto"/>
        <w:bottom w:val="none" w:sz="0" w:space="0" w:color="auto"/>
        <w:right w:val="none" w:sz="0" w:space="0" w:color="auto"/>
      </w:divBdr>
    </w:div>
    <w:div w:id="540558550">
      <w:bodyDiv w:val="1"/>
      <w:marLeft w:val="0"/>
      <w:marRight w:val="0"/>
      <w:marTop w:val="0"/>
      <w:marBottom w:val="0"/>
      <w:divBdr>
        <w:top w:val="none" w:sz="0" w:space="0" w:color="auto"/>
        <w:left w:val="none" w:sz="0" w:space="0" w:color="auto"/>
        <w:bottom w:val="none" w:sz="0" w:space="0" w:color="auto"/>
        <w:right w:val="none" w:sz="0" w:space="0" w:color="auto"/>
      </w:divBdr>
    </w:div>
    <w:div w:id="605382236">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913322588">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1935623231">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7559C-584C-453F-A7A2-9FD0A1FF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157</Words>
  <Characters>900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https://mul2.gov.am/tasks/1379626/oneclick?token=1864bf764a6d7864de5cb5aa8583b352</cp:keywords>
  <cp:lastModifiedBy>Zara Margaryan</cp:lastModifiedBy>
  <cp:revision>52</cp:revision>
  <dcterms:created xsi:type="dcterms:W3CDTF">2021-04-15T06:46:00Z</dcterms:created>
  <dcterms:modified xsi:type="dcterms:W3CDTF">2026-09-02T13:13:00Z</dcterms:modified>
</cp:coreProperties>
</file>