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285281" w:rsidRPr="00285281" w:rsidRDefault="00A23205" w:rsidP="00285281">
      <w:pPr>
        <w:spacing w:line="360" w:lineRule="auto"/>
        <w:ind w:left="270" w:firstLine="540"/>
        <w:jc w:val="center"/>
        <w:rPr>
          <w:rFonts w:ascii="GHEA Mariam" w:eastAsia="Calibri" w:hAnsi="GHEA Mariam" w:cs="Sylfaen"/>
          <w:bCs/>
          <w:sz w:val="24"/>
          <w:szCs w:val="24"/>
          <w:lang w:val="hy-AM"/>
        </w:rPr>
      </w:pPr>
      <w:r w:rsidRPr="00A23205">
        <w:rPr>
          <w:rFonts w:ascii="GHEA Mariam" w:hAnsi="GHEA Mariam" w:cs="Sylfaen"/>
          <w:spacing w:val="-4"/>
          <w:sz w:val="24"/>
          <w:szCs w:val="24"/>
          <w:lang w:val="hy-AM"/>
        </w:rPr>
        <w:t>3 սեպտեմբերի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3F2D54">
        <w:rPr>
          <w:rFonts w:ascii="GHEA Mariam" w:hAnsi="GHEA Mariam"/>
          <w:sz w:val="24"/>
          <w:szCs w:val="24"/>
          <w:lang w:val="fr-FR"/>
        </w:rPr>
        <w:t>1309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285281" w:rsidRPr="00285281">
        <w:rPr>
          <w:rFonts w:ascii="GHEA Mariam" w:eastAsia="Calibri" w:hAnsi="GHEA Mariam" w:cs="Sylfaen"/>
          <w:bCs/>
          <w:sz w:val="24"/>
          <w:szCs w:val="24"/>
          <w:lang w:val="hy-AM"/>
        </w:rPr>
        <w:t>Լ</w:t>
      </w:r>
    </w:p>
    <w:p w:rsidR="00285281" w:rsidRPr="00285281" w:rsidRDefault="00285281" w:rsidP="00285281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461D1D" w:rsidRDefault="00285281" w:rsidP="00285281">
      <w:pPr>
        <w:jc w:val="center"/>
        <w:rPr>
          <w:rFonts w:ascii="GHEA Mariam" w:hAnsi="GHEA Mariam" w:cs="Sylfaen"/>
          <w:sz w:val="24"/>
          <w:szCs w:val="24"/>
          <w:lang w:val="af-ZA"/>
        </w:rPr>
      </w:pPr>
      <w:r w:rsidRPr="00285281">
        <w:rPr>
          <w:rFonts w:ascii="GHEA Mariam" w:hAnsi="GHEA Mariam" w:cs="Sylfaen"/>
          <w:sz w:val="24"/>
          <w:szCs w:val="24"/>
          <w:lang w:val="af-ZA"/>
        </w:rPr>
        <w:t>ՀԱՅԱՍՏԱՆԻ ՀԱՆՐԱՊԵՏՈՒԹՅԱՆ ԿԱՌԱՎԱՐՈՒԹՅԱՆ 20</w:t>
      </w:r>
      <w:r w:rsidRPr="00285281">
        <w:rPr>
          <w:rFonts w:ascii="GHEA Mariam" w:hAnsi="GHEA Mariam" w:cs="Sylfaen"/>
          <w:sz w:val="24"/>
          <w:szCs w:val="24"/>
          <w:lang w:val="hy-AM"/>
        </w:rPr>
        <w:t>26</w:t>
      </w:r>
      <w:r w:rsidRPr="00285281">
        <w:rPr>
          <w:rFonts w:ascii="GHEA Mariam" w:hAnsi="GHEA Mariam" w:cs="Sylfaen"/>
          <w:sz w:val="24"/>
          <w:szCs w:val="24"/>
          <w:lang w:val="af-ZA"/>
        </w:rPr>
        <w:t xml:space="preserve"> </w:t>
      </w:r>
    </w:p>
    <w:p w:rsidR="00461D1D" w:rsidRPr="00461D1D" w:rsidRDefault="00285281" w:rsidP="00461D1D">
      <w:pPr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461D1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ԹՎԱԿԱՆԻ </w:t>
      </w:r>
      <w:r w:rsidR="0092215A" w:rsidRPr="00461D1D">
        <w:rPr>
          <w:rFonts w:ascii="GHEA Mariam" w:hAnsi="GHEA Mariam" w:cs="Sylfaen"/>
          <w:spacing w:val="-8"/>
          <w:sz w:val="24"/>
          <w:szCs w:val="24"/>
          <w:lang w:val="hy-AM"/>
        </w:rPr>
        <w:t>ՀՈՒՆԻՍԻ</w:t>
      </w:r>
      <w:r w:rsidRPr="00461D1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11</w:t>
      </w:r>
      <w:r w:rsidRPr="00461D1D">
        <w:rPr>
          <w:rFonts w:ascii="GHEA Mariam" w:hAnsi="GHEA Mariam" w:cs="Sylfaen"/>
          <w:spacing w:val="-8"/>
          <w:sz w:val="24"/>
          <w:szCs w:val="24"/>
          <w:lang w:val="af-ZA"/>
        </w:rPr>
        <w:t>-Ի N 839</w:t>
      </w:r>
      <w:r w:rsidRPr="00461D1D">
        <w:rPr>
          <w:rFonts w:ascii="GHEA Mariam" w:hAnsi="GHEA Mariam" w:cs="Sylfaen"/>
          <w:spacing w:val="-8"/>
          <w:sz w:val="24"/>
          <w:szCs w:val="24"/>
          <w:lang w:val="hy-AM"/>
        </w:rPr>
        <w:t>-Լ</w:t>
      </w:r>
      <w:r w:rsidRPr="00461D1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ՈՐՈՇՄԱՆ ՄԵՋ ԼՐԱՑՈՒՄ</w:t>
      </w:r>
      <w:r w:rsidRPr="00461D1D">
        <w:rPr>
          <w:rFonts w:ascii="GHEA Mariam" w:hAnsi="GHEA Mariam" w:cs="Sylfaen"/>
          <w:spacing w:val="-8"/>
          <w:sz w:val="24"/>
          <w:szCs w:val="24"/>
          <w:lang w:val="hy-AM"/>
        </w:rPr>
        <w:t>ՆԵՐ</w:t>
      </w:r>
    </w:p>
    <w:p w:rsidR="00285281" w:rsidRDefault="00285281" w:rsidP="00461D1D">
      <w:pPr>
        <w:jc w:val="center"/>
        <w:rPr>
          <w:rFonts w:ascii="GHEA Mariam" w:hAnsi="GHEA Mariam" w:cs="Sylfaen"/>
          <w:sz w:val="24"/>
          <w:szCs w:val="24"/>
          <w:lang w:val="af-ZA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 xml:space="preserve"> ԵՎ ՓՈՓՈԽՈՒԹՅՈՒՆՆԵՐ </w:t>
      </w:r>
      <w:r w:rsidRPr="00285281">
        <w:rPr>
          <w:rFonts w:ascii="GHEA Mariam" w:hAnsi="GHEA Mariam" w:cs="Sylfaen"/>
          <w:sz w:val="24"/>
          <w:szCs w:val="24"/>
          <w:lang w:val="af-ZA"/>
        </w:rPr>
        <w:t>ԿԱՏԱՐԵԼՈՒ ՄԱՍԻՆ</w:t>
      </w:r>
    </w:p>
    <w:p w:rsidR="00285281" w:rsidRPr="00285281" w:rsidRDefault="00285281" w:rsidP="00285281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</w:t>
      </w:r>
    </w:p>
    <w:p w:rsidR="00285281" w:rsidRPr="00FE2C8E" w:rsidRDefault="00285281" w:rsidP="0028528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285281" w:rsidRPr="00285281" w:rsidRDefault="00285281" w:rsidP="006E66EE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af-ZA"/>
        </w:rPr>
        <w:t xml:space="preserve">Ղեկավարվելով «Նորմատիվ իրավական ակտերի մասին» օրենքի </w:t>
      </w:r>
      <w:r w:rsidRPr="00285281">
        <w:rPr>
          <w:rFonts w:ascii="GHEA Mariam" w:hAnsi="GHEA Mariam" w:cs="Sylfaen"/>
          <w:sz w:val="24"/>
          <w:szCs w:val="24"/>
          <w:lang w:val="hy-AM"/>
        </w:rPr>
        <w:t xml:space="preserve">33-րդ և </w:t>
      </w:r>
      <w:r w:rsidRPr="00285281">
        <w:rPr>
          <w:rFonts w:ascii="GHEA Mariam" w:hAnsi="GHEA Mariam" w:cs="Sylfaen"/>
          <w:sz w:val="24"/>
          <w:szCs w:val="24"/>
          <w:lang w:val="af-ZA"/>
        </w:rPr>
        <w:t>34-րդ հոդված</w:t>
      </w:r>
      <w:r w:rsidRPr="00285281">
        <w:rPr>
          <w:rFonts w:ascii="GHEA Mariam" w:hAnsi="GHEA Mariam" w:cs="Sylfaen"/>
          <w:sz w:val="24"/>
          <w:szCs w:val="24"/>
          <w:lang w:val="hy-AM"/>
        </w:rPr>
        <w:t>ներ</w:t>
      </w:r>
      <w:r w:rsidRPr="00285281">
        <w:rPr>
          <w:rFonts w:ascii="GHEA Mariam" w:hAnsi="GHEA Mariam" w:cs="Sylfaen"/>
          <w:sz w:val="24"/>
          <w:szCs w:val="24"/>
          <w:lang w:val="af-ZA"/>
        </w:rPr>
        <w:t>ով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285281">
        <w:rPr>
          <w:rFonts w:ascii="GHEA Mariam" w:hAnsi="GHEA Mariam" w:cs="Sylfaen"/>
          <w:sz w:val="24"/>
          <w:szCs w:val="24"/>
          <w:lang w:val="af-ZA"/>
        </w:rPr>
        <w:t xml:space="preserve"> Հայաստանի Հանրապետության 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285281">
        <w:rPr>
          <w:rFonts w:ascii="GHEA Mariam" w:hAnsi="GHEA Mariam" w:cs="Sylfaen"/>
          <w:sz w:val="24"/>
          <w:szCs w:val="24"/>
          <w:lang w:val="af-ZA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5281">
        <w:rPr>
          <w:rFonts w:ascii="GHEA Mariam" w:hAnsi="GHEA Mariam" w:cs="Sylfaen"/>
          <w:sz w:val="24"/>
          <w:szCs w:val="24"/>
          <w:lang w:val="af-ZA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5281">
        <w:rPr>
          <w:rFonts w:ascii="GHEA Mariam" w:hAnsi="GHEA Mariam" w:cs="Sylfaen"/>
          <w:sz w:val="24"/>
          <w:szCs w:val="24"/>
          <w:lang w:val="af-ZA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5281">
        <w:rPr>
          <w:rFonts w:ascii="GHEA Mariam" w:hAnsi="GHEA Mariam" w:cs="Sylfaen"/>
          <w:sz w:val="24"/>
          <w:szCs w:val="24"/>
          <w:lang w:val="af-ZA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5281">
        <w:rPr>
          <w:rFonts w:ascii="GHEA Mariam" w:hAnsi="GHEA Mariam" w:cs="Sylfaen"/>
          <w:sz w:val="24"/>
          <w:szCs w:val="24"/>
          <w:lang w:val="af-ZA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5281">
        <w:rPr>
          <w:rFonts w:ascii="GHEA Mariam" w:hAnsi="GHEA Mariam" w:cs="Sylfaen"/>
          <w:sz w:val="24"/>
          <w:szCs w:val="24"/>
          <w:lang w:val="af-ZA"/>
        </w:rPr>
        <w:t>մ</w:t>
      </w:r>
      <w:r w:rsidRPr="00285281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է</w:t>
      </w:r>
      <w:r>
        <w:rPr>
          <w:rFonts w:ascii="GHEA Mariam" w:hAnsi="GHEA Mariam" w:cs="Sylfaen"/>
          <w:b/>
          <w:i/>
          <w:sz w:val="24"/>
          <w:szCs w:val="24"/>
          <w:lang w:val="af-ZA"/>
        </w:rPr>
        <w:t>.</w:t>
      </w:r>
    </w:p>
    <w:p w:rsidR="00285281" w:rsidRPr="00285281" w:rsidRDefault="00285281" w:rsidP="006E66EE">
      <w:pPr>
        <w:numPr>
          <w:ilvl w:val="0"/>
          <w:numId w:val="1"/>
        </w:numPr>
        <w:shd w:val="clear" w:color="auto" w:fill="FFFFFF"/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 w:cs="Sylfaen"/>
          <w:snapToGrid w:val="0"/>
          <w:sz w:val="24"/>
          <w:szCs w:val="24"/>
          <w:lang w:val="af-ZA"/>
        </w:rPr>
      </w:pPr>
      <w:bookmarkStart w:id="0" w:name="_Hlk137469140"/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Հայաստանի Հանրապետության </w:t>
      </w:r>
      <w:bookmarkEnd w:id="0"/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կառավարության 2026 թվականի </w:t>
      </w:r>
      <w:r w:rsidRPr="006E66EE">
        <w:rPr>
          <w:rFonts w:ascii="GHEA Mariam" w:hAnsi="GHEA Mariam" w:cs="Sylfaen"/>
          <w:snapToGrid w:val="0"/>
          <w:spacing w:val="-6"/>
          <w:sz w:val="24"/>
          <w:szCs w:val="24"/>
          <w:lang w:val="af-ZA"/>
        </w:rPr>
        <w:t>հու</w:t>
      </w:r>
      <w:r w:rsidRPr="006E66EE">
        <w:rPr>
          <w:rFonts w:ascii="GHEA Mariam" w:hAnsi="GHEA Mariam" w:cs="Sylfaen"/>
          <w:snapToGrid w:val="0"/>
          <w:spacing w:val="-6"/>
          <w:sz w:val="24"/>
          <w:szCs w:val="24"/>
          <w:lang w:val="af-ZA"/>
        </w:rPr>
        <w:softHyphen/>
        <w:t>նիսի 11-ի «</w:t>
      </w:r>
      <w:bookmarkStart w:id="1" w:name="_Hlk235434901"/>
      <w:r w:rsidRPr="006E66EE">
        <w:rPr>
          <w:rFonts w:ascii="GHEA Mariam" w:hAnsi="GHEA Mariam" w:cs="Sylfaen"/>
          <w:snapToGrid w:val="0"/>
          <w:spacing w:val="-6"/>
          <w:sz w:val="24"/>
          <w:szCs w:val="24"/>
          <w:lang w:val="af-ZA"/>
        </w:rPr>
        <w:t>Հայաստանի Հանրապետության տարածքից թարմ պտղի և սննդամթերքի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ու խմիչքի առանձին տեսակների արտահանման կամ վերամշակման նպատակով մթերման աջակցության 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միջոցառումը </w:t>
      </w:r>
      <w:bookmarkEnd w:id="1"/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հաստատելու մասին» N 839-Լ որոշման 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(այսուհետ՝ որոշում)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մեջ 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կատարել հետևյալ լրա</w:t>
      </w:r>
      <w:r w:rsidR="006E66EE">
        <w:rPr>
          <w:rFonts w:ascii="GHEA Mariam" w:hAnsi="GHEA Mariam" w:cs="Sylfaen"/>
          <w:snapToGrid w:val="0"/>
          <w:sz w:val="24"/>
          <w:szCs w:val="24"/>
          <w:lang w:val="hy-AM"/>
        </w:rPr>
        <w:softHyphen/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ցումները և փոփոխությունները՝</w:t>
      </w:r>
    </w:p>
    <w:p w:rsidR="00285281" w:rsidRPr="00285281" w:rsidRDefault="00285281" w:rsidP="006E66EE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</w:pPr>
      <w:r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 xml:space="preserve"> </w:t>
      </w:r>
      <w:r w:rsidR="006E66EE" w:rsidRPr="00285281">
        <w:rPr>
          <w:rFonts w:ascii="GHEA Mariam" w:eastAsia="Times New Roman" w:hAnsi="GHEA Mariam" w:cs="Sylfaen"/>
          <w:snapToGrid w:val="0"/>
          <w:sz w:val="24"/>
          <w:szCs w:val="24"/>
          <w:lang w:val="af-ZA" w:eastAsia="ru-RU"/>
        </w:rPr>
        <w:t>ո</w:t>
      </w:r>
      <w:r w:rsidRPr="00285281">
        <w:rPr>
          <w:rFonts w:ascii="GHEA Mariam" w:eastAsia="Times New Roman" w:hAnsi="GHEA Mariam" w:cs="Sylfaen"/>
          <w:snapToGrid w:val="0"/>
          <w:sz w:val="24"/>
          <w:szCs w:val="24"/>
          <w:lang w:val="af-ZA" w:eastAsia="ru-RU"/>
        </w:rPr>
        <w:t>րոշման</w:t>
      </w:r>
      <w:r w:rsidR="006E66EE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>՝</w:t>
      </w:r>
    </w:p>
    <w:p w:rsidR="00285281" w:rsidRPr="00285281" w:rsidRDefault="00285281" w:rsidP="006E66E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ա</w:t>
      </w:r>
      <w:r w:rsidRPr="00285281">
        <w:rPr>
          <w:rFonts w:ascii="Tahoma" w:hAnsi="Tahoma" w:cs="Tahoma"/>
          <w:snapToGrid w:val="0"/>
          <w:sz w:val="24"/>
          <w:szCs w:val="24"/>
          <w:lang w:val="hy-AM"/>
        </w:rPr>
        <w:t>․</w:t>
      </w:r>
      <w:r w:rsidR="002F59F2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 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>2</w:t>
      </w:r>
      <w:r w:rsidRPr="00285281">
        <w:rPr>
          <w:rFonts w:ascii="Tahoma" w:hAnsi="Tahoma" w:cs="Tahoma"/>
          <w:snapToGrid w:val="0"/>
          <w:sz w:val="24"/>
          <w:szCs w:val="24"/>
          <w:lang w:val="af-ZA"/>
        </w:rPr>
        <w:t>․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>2-րդ կետից հետո լրաց</w:t>
      </w:r>
      <w:r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նել հետևյալ բովանդակությամբ 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>2</w:t>
      </w:r>
      <w:r w:rsidRPr="00285281">
        <w:rPr>
          <w:rFonts w:ascii="Tahoma" w:hAnsi="Tahoma" w:cs="Tahoma"/>
          <w:snapToGrid w:val="0"/>
          <w:sz w:val="24"/>
          <w:szCs w:val="24"/>
          <w:lang w:val="af-ZA"/>
        </w:rPr>
        <w:t>․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3-րդ կետով՝ 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eastAsia="Microsoft JhengHei" w:hAnsi="GHEA Mariam" w:cs="Microsoft JhengHei"/>
          <w:snapToGrid w:val="0"/>
          <w:sz w:val="24"/>
          <w:szCs w:val="24"/>
          <w:lang w:val="hy-AM"/>
        </w:rPr>
      </w:pP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2</w:t>
      </w:r>
      <w:r w:rsidRPr="00285281">
        <w:rPr>
          <w:rFonts w:ascii="Tahoma" w:hAnsi="Tahoma" w:cs="Tahoma"/>
          <w:snapToGrid w:val="0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3</w:t>
      </w:r>
      <w:r w:rsidRPr="00285281">
        <w:rPr>
          <w:rFonts w:ascii="Tahoma" w:hAnsi="Tahoma" w:cs="Tahoma"/>
          <w:snapToGrid w:val="0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 Հայաստանի Հանրապետության էկոնոմիկայի նախարարին՝ սույն որոշման հավելվածի 3</w:t>
      </w:r>
      <w:r w:rsidRPr="00285281">
        <w:rPr>
          <w:rFonts w:ascii="Tahoma" w:hAnsi="Tahoma" w:cs="Tahoma"/>
          <w:snapToGrid w:val="0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4-րդ և 3</w:t>
      </w:r>
      <w:r w:rsidRPr="00285281">
        <w:rPr>
          <w:rFonts w:ascii="Tahoma" w:hAnsi="Tahoma" w:cs="Tahoma"/>
          <w:snapToGrid w:val="0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5-րդ կետերում նշված ժամկետներում արտա</w:t>
      </w:r>
      <w:r w:rsidR="002F59F2">
        <w:rPr>
          <w:rFonts w:ascii="GHEA Mariam" w:hAnsi="GHEA Mariam" w:cs="Sylfaen"/>
          <w:snapToGrid w:val="0"/>
          <w:sz w:val="24"/>
          <w:szCs w:val="24"/>
          <w:lang w:val="hy-AM"/>
        </w:rPr>
        <w:softHyphen/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հանված և վերամշակման նպատակով մթերված թարմ պտղի և սննդամթերքի ու 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lastRenderedPageBreak/>
        <w:t>խմիչքի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առանձին տեսակների համար փոխհատուցման տրամադրման նպա</w:t>
      </w:r>
      <w:r w:rsidR="002F59F2">
        <w:rPr>
          <w:rFonts w:ascii="GHEA Mariam" w:hAnsi="GHEA Mariam" w:cs="Sylfaen"/>
          <w:snapToGrid w:val="0"/>
          <w:sz w:val="24"/>
          <w:szCs w:val="24"/>
          <w:lang w:val="hy-AM"/>
        </w:rPr>
        <w:softHyphen/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տակով մինչև 2026 թվականի հոկտեմբերի 1-ը Հայաստանի Հանրապետության վարչապետի աշխատակազմ ներկայացնել </w:t>
      </w:r>
      <w:bookmarkStart w:id="2" w:name="_Hlk137563757"/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«Հայաստանի Հանրապետության 2026 թվականի պետական բյուջեի մասին» օրենքում վերաբաշխում և լրացում, Հայաստանի Հանրապետության կառավարության 2025 թվականի դեկտեմբերի 25-ի N 1910-Ն որոշման մեջ փոփոխություններ և լրացումներ կատարելու և Հայաստանի</w:t>
      </w:r>
      <w:r w:rsidRPr="00285281">
        <w:rPr>
          <w:rFonts w:ascii="GHEA Mariam" w:hAnsi="GHEA Mariam" w:cs="Sylfaen"/>
          <w:sz w:val="24"/>
          <w:szCs w:val="24"/>
          <w:lang w:val="hy-AM"/>
        </w:rPr>
        <w:t xml:space="preserve"> Հանրապետության </w:t>
      </w:r>
      <w:r w:rsidR="008165A2" w:rsidRPr="00285281">
        <w:rPr>
          <w:rFonts w:ascii="GHEA Mariam" w:hAnsi="GHEA Mariam" w:cs="Sylfaen"/>
          <w:sz w:val="24"/>
          <w:szCs w:val="24"/>
          <w:lang w:val="hy-AM"/>
        </w:rPr>
        <w:t>է</w:t>
      </w:r>
      <w:r w:rsidRPr="00285281">
        <w:rPr>
          <w:rFonts w:ascii="GHEA Mariam" w:hAnsi="GHEA Mariam" w:cs="Sylfaen"/>
          <w:sz w:val="24"/>
          <w:szCs w:val="24"/>
          <w:lang w:val="hy-AM"/>
        </w:rPr>
        <w:t>կոնոմիկայի նախարարությանը գումար հատ</w:t>
      </w:r>
      <w:r w:rsidR="006E66EE">
        <w:rPr>
          <w:rFonts w:ascii="GHEA Mariam" w:hAnsi="GHEA Mariam" w:cs="Sylfaen"/>
          <w:sz w:val="24"/>
          <w:szCs w:val="24"/>
          <w:lang w:val="hy-AM"/>
        </w:rPr>
        <w:softHyphen/>
      </w:r>
      <w:r w:rsidRPr="00285281">
        <w:rPr>
          <w:rFonts w:ascii="GHEA Mariam" w:hAnsi="GHEA Mariam" w:cs="Sylfaen"/>
          <w:sz w:val="24"/>
          <w:szCs w:val="24"/>
          <w:lang w:val="hy-AM"/>
        </w:rPr>
        <w:t xml:space="preserve">կացնելու մասին» </w:t>
      </w:r>
      <w:bookmarkEnd w:id="2"/>
      <w:r w:rsidRPr="00285281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կառավարության որոշ</w:t>
      </w:r>
      <w:r w:rsidR="002F59F2">
        <w:rPr>
          <w:rFonts w:ascii="GHEA Mariam" w:hAnsi="GHEA Mariam" w:cs="Sylfaen"/>
          <w:sz w:val="24"/>
          <w:szCs w:val="24"/>
          <w:lang w:val="hy-AM"/>
        </w:rPr>
        <w:softHyphen/>
      </w:r>
      <w:r w:rsidRPr="00285281">
        <w:rPr>
          <w:rFonts w:ascii="GHEA Mariam" w:hAnsi="GHEA Mariam" w:cs="Sylfaen"/>
          <w:sz w:val="24"/>
          <w:szCs w:val="24"/>
          <w:lang w:val="hy-AM"/>
        </w:rPr>
        <w:t>ման նախագիծ։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»</w:t>
      </w:r>
      <w:r w:rsidRPr="00285281">
        <w:rPr>
          <w:rFonts w:ascii="GHEA Mariam" w:eastAsia="Microsoft JhengHei" w:hAnsi="GHEA Mariam" w:cs="Microsoft JhengHei"/>
          <w:snapToGrid w:val="0"/>
          <w:sz w:val="24"/>
          <w:szCs w:val="24"/>
          <w:lang w:val="hy-AM"/>
        </w:rPr>
        <w:t>,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eastAsia="Microsoft JhengHei" w:hAnsi="GHEA Mariam" w:cs="Microsoft JhengHei"/>
          <w:snapToGrid w:val="0"/>
          <w:sz w:val="24"/>
          <w:szCs w:val="24"/>
          <w:lang w:val="hy-AM"/>
        </w:rPr>
      </w:pP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բ</w:t>
      </w:r>
      <w:r w:rsidRPr="00285281">
        <w:rPr>
          <w:rFonts w:ascii="Tahoma" w:hAnsi="Tahoma" w:cs="Tahoma"/>
          <w:snapToGrid w:val="0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28528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3-րդ կետում «սեպտեմբերի» բառը փոխարինել «հոկտեմբերի» բառով</w:t>
      </w:r>
      <w:r w:rsidRPr="00285281">
        <w:rPr>
          <w:rFonts w:ascii="Tahoma" w:hAnsi="Tahoma" w:cs="Tahoma"/>
          <w:bCs/>
          <w:sz w:val="24"/>
          <w:szCs w:val="24"/>
          <w:shd w:val="clear" w:color="auto" w:fill="FFFFFF"/>
          <w:lang w:val="hy-AM"/>
        </w:rPr>
        <w:t>․</w:t>
      </w:r>
      <w:r w:rsidRPr="00285281">
        <w:rPr>
          <w:rFonts w:ascii="GHEA Mariam" w:hAnsi="GHEA Mariam" w:cs="Cambria Math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2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) </w:t>
      </w:r>
      <w:r w:rsidR="002F59F2" w:rsidRPr="00285281">
        <w:rPr>
          <w:rFonts w:ascii="GHEA Mariam" w:hAnsi="GHEA Mariam" w:cs="Sylfaen"/>
          <w:snapToGrid w:val="0"/>
          <w:sz w:val="24"/>
          <w:szCs w:val="24"/>
          <w:lang w:val="af-ZA"/>
        </w:rPr>
        <w:t>ո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>րոշման հավելվածի՝</w:t>
      </w:r>
    </w:p>
    <w:p w:rsidR="00285281" w:rsidRPr="00285281" w:rsidRDefault="00285281" w:rsidP="006E66EE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napToGrid w:val="0"/>
          <w:sz w:val="24"/>
          <w:szCs w:val="24"/>
          <w:lang w:val="hy-AM"/>
        </w:rPr>
      </w:pP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>ա</w:t>
      </w:r>
      <w:r w:rsidRPr="00285281">
        <w:rPr>
          <w:rFonts w:ascii="Tahoma" w:eastAsia="Microsoft JhengHei" w:hAnsi="Tahoma" w:cs="Tahoma"/>
          <w:snapToGrid w:val="0"/>
          <w:sz w:val="24"/>
          <w:szCs w:val="24"/>
          <w:lang w:val="af-ZA"/>
        </w:rPr>
        <w:t>․</w:t>
      </w:r>
      <w:r w:rsidRPr="00285281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2-րդ կետը շարադրել հետևյալ խմբագրությամբ՝</w:t>
      </w:r>
    </w:p>
    <w:p w:rsidR="00285281" w:rsidRPr="00285281" w:rsidRDefault="00285281" w:rsidP="006E66EE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napToGrid w:val="0"/>
          <w:sz w:val="24"/>
          <w:szCs w:val="24"/>
          <w:lang w:val="hy-AM"/>
        </w:rPr>
      </w:pPr>
      <w:r w:rsidRPr="00285281">
        <w:rPr>
          <w:rFonts w:ascii="GHEA Mariam" w:hAnsi="GHEA Mariam" w:cs="Sylfaen"/>
          <w:snapToGrid w:val="0"/>
          <w:sz w:val="24"/>
          <w:szCs w:val="24"/>
          <w:lang w:val="hy-AM"/>
        </w:rPr>
        <w:t>«2. Սույն միջոցառման իմաստով տնտեսավարող սուբյեկտ են համարվում</w:t>
      </w:r>
      <w:r w:rsidR="004E193F">
        <w:rPr>
          <w:rFonts w:ascii="GHEA Mariam" w:hAnsi="GHEA Mariam" w:cs="Sylfaen"/>
          <w:snapToGrid w:val="0"/>
          <w:sz w:val="24"/>
          <w:szCs w:val="24"/>
          <w:lang w:val="hy-AM"/>
        </w:rPr>
        <w:t>՝</w:t>
      </w:r>
    </w:p>
    <w:p w:rsidR="00285281" w:rsidRPr="00285281" w:rsidRDefault="00285281" w:rsidP="006E66EE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</w:pPr>
      <w:r w:rsidRPr="00285281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>Հայաստանի Հանրապետության ռեզիդենտ համարվող իրավաբա</w:t>
      </w:r>
      <w:r w:rsidR="002F59F2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softHyphen/>
      </w:r>
      <w:r w:rsidRPr="00285281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>նա</w:t>
      </w:r>
      <w:r w:rsidR="002F59F2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softHyphen/>
      </w:r>
      <w:r w:rsidRPr="00285281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>կան անձինք կամ անհատ ձեռնարկատերերը կամ ֆիզիկական անձինք, որոնք Հայաստանի Հանրապետության տարածքից 2026 թվականի հունիսի 1-ից մինչև հոկտեմբերի 1-ն իրականացնում են արտադրանքի արտահանում</w:t>
      </w:r>
      <w:r w:rsidRPr="00285281">
        <w:rPr>
          <w:rFonts w:ascii="Tahoma" w:eastAsia="Times New Roman" w:hAnsi="Tahoma" w:cs="Tahoma"/>
          <w:snapToGrid w:val="0"/>
          <w:sz w:val="24"/>
          <w:szCs w:val="24"/>
          <w:lang w:val="hy-AM" w:eastAsia="ru-RU"/>
        </w:rPr>
        <w:t>․</w:t>
      </w:r>
    </w:p>
    <w:p w:rsidR="00285281" w:rsidRPr="00285281" w:rsidRDefault="00285281" w:rsidP="006E66EE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</w:pPr>
      <w:r w:rsidRPr="00285281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>Հայաստանի Հանրապետության ռեզիդենտ համարվող իրավաբա</w:t>
      </w:r>
      <w:r w:rsidR="002F59F2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softHyphen/>
      </w:r>
      <w:r w:rsidRPr="00285281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>նա</w:t>
      </w:r>
      <w:r w:rsidR="002F59F2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softHyphen/>
      </w:r>
      <w:r w:rsidRPr="00285281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>կան անձինք կամ անհատ ձեռնարկատերերը, որոնք 2026 թվականի օգոստոսի</w:t>
      </w:r>
      <w:r w:rsidR="002F59F2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 xml:space="preserve"> </w:t>
      </w:r>
      <w:r w:rsidRPr="00285281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 xml:space="preserve"> 18-ից մինչև հոկտեմբերի 1-ը վերամշակման նպատակով Հայաստանի Հանրա</w:t>
      </w:r>
      <w:r w:rsidR="002F59F2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softHyphen/>
      </w:r>
      <w:r w:rsidRPr="00285281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>պետության տարածքից իրականացնում են դեղձի, իսկ Հայաստանի Հանրա</w:t>
      </w:r>
      <w:r w:rsidR="002F59F2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softHyphen/>
      </w:r>
      <w:r w:rsidRPr="00285281">
        <w:rPr>
          <w:rFonts w:ascii="GHEA Mariam" w:eastAsia="Times New Roman" w:hAnsi="GHEA Mariam" w:cs="Sylfaen"/>
          <w:snapToGrid w:val="0"/>
          <w:sz w:val="24"/>
          <w:szCs w:val="24"/>
          <w:lang w:val="hy-AM" w:eastAsia="ru-RU"/>
        </w:rPr>
        <w:t>պետության Սյունիքի մարզից՝ թզի մթերում։»,</w:t>
      </w:r>
    </w:p>
    <w:p w:rsidR="00285281" w:rsidRPr="00285281" w:rsidRDefault="00285281" w:rsidP="006E66EE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բ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z w:val="24"/>
          <w:szCs w:val="24"/>
          <w:lang w:val="hy-AM"/>
        </w:rPr>
        <w:t xml:space="preserve"> 3</w:t>
      </w:r>
      <w:r w:rsidRPr="00285281">
        <w:rPr>
          <w:rFonts w:ascii="Tahoma" w:eastAsia="MS Mincho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z w:val="24"/>
          <w:szCs w:val="24"/>
          <w:lang w:val="hy-AM"/>
        </w:rPr>
        <w:t xml:space="preserve">3-րդ կետից հետո լրացնել հետևյալ </w:t>
      </w:r>
      <w:r w:rsidR="002F59F2">
        <w:rPr>
          <w:rFonts w:ascii="GHEA Mariam" w:hAnsi="GHEA Mariam" w:cs="Sylfaen"/>
          <w:sz w:val="24"/>
          <w:szCs w:val="24"/>
          <w:lang w:val="hy-AM"/>
        </w:rPr>
        <w:t xml:space="preserve">բովանդակությամբ </w:t>
      </w:r>
      <w:r w:rsidRPr="00285281">
        <w:rPr>
          <w:rFonts w:ascii="GHEA Mariam" w:hAnsi="GHEA Mariam" w:cs="Sylfaen"/>
          <w:sz w:val="24"/>
          <w:szCs w:val="24"/>
          <w:lang w:val="hy-AM"/>
        </w:rPr>
        <w:t>3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z w:val="24"/>
          <w:szCs w:val="24"/>
          <w:lang w:val="hy-AM"/>
        </w:rPr>
        <w:t>4-րդ և 3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z w:val="24"/>
          <w:szCs w:val="24"/>
          <w:lang w:val="hy-AM"/>
        </w:rPr>
        <w:t>5-րդ կետերով՝</w:t>
      </w:r>
    </w:p>
    <w:p w:rsidR="00285281" w:rsidRPr="00285281" w:rsidRDefault="00285281" w:rsidP="006E66EE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«3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z w:val="24"/>
          <w:szCs w:val="24"/>
          <w:lang w:val="hy-AM"/>
        </w:rPr>
        <w:t xml:space="preserve">4 </w:t>
      </w:r>
      <w:bookmarkStart w:id="3" w:name="_Hlk233810106"/>
      <w:r w:rsidRPr="00285281">
        <w:rPr>
          <w:rFonts w:ascii="GHEA Mariam" w:hAnsi="GHEA Mariam" w:cs="Sylfaen"/>
          <w:sz w:val="24"/>
          <w:szCs w:val="24"/>
          <w:lang w:val="hy-AM"/>
        </w:rPr>
        <w:t xml:space="preserve">Տնտեսավարող սուբյեկտների կողմից 2026 թվականի սեպտեմբերի </w:t>
      </w:r>
      <w:r w:rsidR="002F59F2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85281">
        <w:rPr>
          <w:rFonts w:ascii="GHEA Mariam" w:hAnsi="GHEA Mariam" w:cs="Sylfaen"/>
          <w:sz w:val="24"/>
          <w:szCs w:val="24"/>
          <w:lang w:val="hy-AM"/>
        </w:rPr>
        <w:t>1-ից մինչև հոկտեմբերի 1-ն արտահանված արտադրանքի համար փոխհա</w:t>
      </w:r>
      <w:r w:rsidR="002F59F2">
        <w:rPr>
          <w:rFonts w:ascii="GHEA Mariam" w:hAnsi="GHEA Mariam" w:cs="Sylfaen"/>
          <w:sz w:val="24"/>
          <w:szCs w:val="24"/>
          <w:lang w:val="hy-AM"/>
        </w:rPr>
        <w:softHyphen/>
      </w:r>
      <w:r w:rsidRPr="00285281">
        <w:rPr>
          <w:rFonts w:ascii="GHEA Mariam" w:hAnsi="GHEA Mariam" w:cs="Sylfaen"/>
          <w:sz w:val="24"/>
          <w:szCs w:val="24"/>
          <w:lang w:val="hy-AM"/>
        </w:rPr>
        <w:t>տու</w:t>
      </w:r>
      <w:r w:rsidR="002F59F2">
        <w:rPr>
          <w:rFonts w:ascii="GHEA Mariam" w:hAnsi="GHEA Mariam" w:cs="Sylfaen"/>
          <w:sz w:val="24"/>
          <w:szCs w:val="24"/>
          <w:lang w:val="hy-AM"/>
        </w:rPr>
        <w:softHyphen/>
      </w:r>
      <w:r w:rsidRPr="00285281">
        <w:rPr>
          <w:rFonts w:ascii="GHEA Mariam" w:hAnsi="GHEA Mariam" w:cs="Sylfaen"/>
          <w:sz w:val="24"/>
          <w:szCs w:val="24"/>
          <w:lang w:val="hy-AM"/>
        </w:rPr>
        <w:t>ցումը տրամադրվում է հետևյալ չափերով՝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1) ԱՏԳ ԱԱ 0808 10 ծածկագրին դասվող խնձորի յուրաքանչյուր 1 կիլոգրամի համար 150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lastRenderedPageBreak/>
        <w:t>2) ԱՏԳ ԱԱ 0808 30 ծածկագրին դասվող տանձի յուրաքանչյուր 1 կիլոգրամի համար 150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3) ԱՏԳ ԱԱ 0809 40 050 0 ծածկագրին դասվող սալորի, ԱՏԳ ԱԱ 0809 30 ծածկագրին դասվող դեղձի կամ նեկտարինի յուրաքանչյուր 1 կիլոգրամի համար 200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4) ԱՏԳ ԱԱ 0806 10 ծածկագրին դասվող խաղողի յուրաքանչյուր 1 կիլոգրամի համար 150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5) ԱՏԳ ԱԱ 0804 20 100 0 ծածկագրին դասվող թզի յուրաքանչյուր 1 կիլոգրամի համար 200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 xml:space="preserve">6) </w:t>
      </w:r>
      <w:bookmarkStart w:id="4" w:name="_Hlk238654972"/>
      <w:r w:rsidRPr="00285281">
        <w:rPr>
          <w:rFonts w:ascii="GHEA Mariam" w:hAnsi="GHEA Mariam" w:cs="Sylfaen"/>
          <w:sz w:val="24"/>
          <w:szCs w:val="24"/>
          <w:lang w:val="hy-AM"/>
        </w:rPr>
        <w:t xml:space="preserve">Եվրոպական միության անդամ երկրներ, Մեծ Բրիտանիա, Հյուսիսային Իռլանդիայի Միացյալ Թագավորություն, Շվեյցարիա, Ամերիկայի Միացյալ Նահանգներ կամ Կանադա </w:t>
      </w:r>
      <w:bookmarkEnd w:id="4"/>
      <w:r w:rsidRPr="00285281">
        <w:rPr>
          <w:rFonts w:ascii="GHEA Mariam" w:hAnsi="GHEA Mariam" w:cs="Sylfaen"/>
          <w:sz w:val="24"/>
          <w:szCs w:val="24"/>
          <w:lang w:val="hy-AM"/>
        </w:rPr>
        <w:t>արտահանված՝ ԱՏԳ ԱԱ 2002 90 ծածկագրին դասվող տոմատի մածուկի յուրաքանչյուր 1 կիլոգրամի համար 150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7) ԱՏԳ ԱԱ 2204 10 կամ ԱՏԳ ԱԱ 2204 21 ծածկագրերին դասվող շշալցված խաղողի գինու յուրաքանչյուր 1 լիտրի համար 350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8) ԱՏԳ ԱԱ 2206 00 59 09 ծածկագրին դասվող շշալցված պտղա</w:t>
      </w:r>
      <w:r w:rsidR="002F59F2">
        <w:rPr>
          <w:rFonts w:ascii="GHEA Mariam" w:hAnsi="GHEA Mariam" w:cs="Sylfaen"/>
          <w:sz w:val="24"/>
          <w:szCs w:val="24"/>
          <w:lang w:val="hy-AM"/>
        </w:rPr>
        <w:softHyphen/>
      </w:r>
      <w:r w:rsidRPr="00285281">
        <w:rPr>
          <w:rFonts w:ascii="GHEA Mariam" w:hAnsi="GHEA Mariam" w:cs="Sylfaen"/>
          <w:sz w:val="24"/>
          <w:szCs w:val="24"/>
          <w:lang w:val="hy-AM"/>
        </w:rPr>
        <w:t>հատապտղային գինու յուրաքանչյուր 1 լիտրի համար 200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9) ԱՏԳ ԱԱ 2208 20 12 կամ ԱՏԳ ԱԱ 2208 20 29 ծածկագրերին դասվող շշալցված հայկական բրենդիի կամ հայկական կոնյակի յուրաքանչյուր 1 բացարձակ լիտրի համար 830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10) ԱՏԳ ԱԱ 2201 10 190 0 ծածկագրին դասվող շշալցված բնական հանքային ջրի յուրաքանչյուր 1 լիտրի համար 75 ՀՀ դրամ՝ բացառությամբ սույն կետի 11-րդ ենթակետում նշված երկրներ արտահանվածի.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 xml:space="preserve">11) </w:t>
      </w:r>
      <w:bookmarkStart w:id="5" w:name="_Hlk238654023"/>
      <w:r w:rsidRPr="00285281">
        <w:rPr>
          <w:rFonts w:ascii="GHEA Mariam" w:hAnsi="GHEA Mariam" w:cs="Sylfaen"/>
          <w:sz w:val="24"/>
          <w:szCs w:val="24"/>
          <w:lang w:val="hy-AM"/>
        </w:rPr>
        <w:t xml:space="preserve">Եվրոպական միության անդամ երկրներ, Մեծ Բրիտանիա, Հյուսիսային Իռլանդիայի Միացյալ Թագավորություն, Շվեյցարիա, Ամերիկայի Միացյալ Նահանգներ, Կանադա, Չինաստան կամ Պարսից ծոցի համագործակցության խորհրդի անդամ երկրներ </w:t>
      </w:r>
      <w:bookmarkEnd w:id="5"/>
      <w:r w:rsidRPr="00285281">
        <w:rPr>
          <w:rFonts w:ascii="GHEA Mariam" w:hAnsi="GHEA Mariam" w:cs="Sylfaen"/>
          <w:sz w:val="24"/>
          <w:szCs w:val="24"/>
          <w:lang w:val="hy-AM"/>
        </w:rPr>
        <w:t>արտահանված՝ ԱՏԳ ԱԱ 2201 10 190 0 ծածկագրին դասվող շշալցված բնական հանքային ջրի յուրաքանչյուր 1 լիտրի համար 150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lastRenderedPageBreak/>
        <w:t>12) ԱՏԳ ԱԱ 0712 կամ ԱՏԳ ԱԱ 0813 ծածկագրերին դասվող չորացրած մրգի կամ բանջարեղենի յուրաքանչյուր 1 կիլոգրամի համար 500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13) ԱՏԳ ԱԱ 0301 91 90 00 կամ ԱՏԳ ԱԱ 0302 11 80 00 կամ 0303 14 90 00 ծածկագրերին դասվող իշխան տեսակի ձկան յուրաքանչյուր 1 կիլոգրամի համար 820 ՀՀ դրամ.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14) ԱՏԳ ԱԱ 0301 99 18 20 կամ ԱՏԳ ԱԱ 0302 89 10 60 կամ ԱՏԳ ԱԱ 0303 89 10 60 ծածկագրերին դասվող թառափ տեսակի ձկան յուրաքանչյուր 1 կիլոգրամի համար 1350 ՀՀ դրամ։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3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z w:val="24"/>
          <w:szCs w:val="24"/>
          <w:lang w:val="hy-AM"/>
        </w:rPr>
        <w:t>5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 w:cs="Sylfaen"/>
          <w:sz w:val="24"/>
          <w:szCs w:val="24"/>
          <w:lang w:val="hy-AM"/>
        </w:rPr>
        <w:t xml:space="preserve"> Տնտեսավարող սուբյեկտների կողմից 2026 թվականի սեպտեմբերի </w:t>
      </w:r>
      <w:r w:rsidR="002F59F2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285281">
        <w:rPr>
          <w:rFonts w:ascii="GHEA Mariam" w:hAnsi="GHEA Mariam" w:cs="Sylfaen"/>
          <w:sz w:val="24"/>
          <w:szCs w:val="24"/>
          <w:lang w:val="hy-AM"/>
        </w:rPr>
        <w:t>1-ից մինչև հոկտեմբերի 1-ը վերամշակման նպատակով մթերված արտադրանքի համար փոխհատուցումը տրամադրվում է հետևյալ չափերով՝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1) Հայաստանի Հանրապետության Սյունիքի մարզից մինչև 200 տոննա քանակությամբ մթերվող թզի յուրաքանչյուր 1 կիլոգրամի համար 125 ՀՀ դրամ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</w:p>
    <w:p w:rsidR="00285281" w:rsidRPr="00285281" w:rsidRDefault="00285281" w:rsidP="006E66E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2) Հայաստանի Հանրապետության տարածքից մթերվող դեղձի յուրա</w:t>
      </w:r>
      <w:r w:rsidR="002F59F2">
        <w:rPr>
          <w:rFonts w:ascii="GHEA Mariam" w:hAnsi="GHEA Mariam" w:cs="Sylfaen"/>
          <w:sz w:val="24"/>
          <w:szCs w:val="24"/>
          <w:lang w:val="hy-AM"/>
        </w:rPr>
        <w:softHyphen/>
      </w:r>
      <w:r w:rsidRPr="00285281">
        <w:rPr>
          <w:rFonts w:ascii="GHEA Mariam" w:hAnsi="GHEA Mariam" w:cs="Sylfaen"/>
          <w:sz w:val="24"/>
          <w:szCs w:val="24"/>
          <w:lang w:val="hy-AM"/>
        </w:rPr>
        <w:t xml:space="preserve">քանչյուր 1 կիլոգրամի համար 125 ՀՀ դրամ։», </w:t>
      </w:r>
    </w:p>
    <w:p w:rsidR="00285281" w:rsidRPr="00285281" w:rsidRDefault="00285281" w:rsidP="006E66E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85281">
        <w:rPr>
          <w:rFonts w:ascii="GHEA Mariam" w:hAnsi="GHEA Mariam" w:cs="Sylfaen"/>
          <w:sz w:val="24"/>
          <w:szCs w:val="24"/>
          <w:lang w:val="hy-AM"/>
        </w:rPr>
        <w:t>գ</w:t>
      </w:r>
      <w:r w:rsidRPr="00285281">
        <w:rPr>
          <w:rFonts w:ascii="Tahoma" w:eastAsia="MS Mincho" w:hAnsi="Tahoma" w:cs="Tahoma"/>
          <w:sz w:val="24"/>
          <w:szCs w:val="24"/>
          <w:lang w:val="hy-AM"/>
        </w:rPr>
        <w:t>․</w:t>
      </w:r>
      <w:r w:rsidRPr="00285281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bookmarkEnd w:id="3"/>
      <w:r w:rsidRPr="00285281">
        <w:rPr>
          <w:rFonts w:ascii="GHEA Mariam" w:hAnsi="GHEA Mariam" w:cs="Sylfaen"/>
          <w:sz w:val="24"/>
          <w:szCs w:val="24"/>
          <w:lang w:val="hy-AM"/>
        </w:rPr>
        <w:t>8</w:t>
      </w:r>
      <w:r w:rsidRPr="00285281">
        <w:rPr>
          <w:rFonts w:ascii="GHEA Mariam" w:hAnsi="GHEA Mariam"/>
          <w:sz w:val="24"/>
          <w:szCs w:val="24"/>
          <w:lang w:val="hy-AM"/>
        </w:rPr>
        <w:t>-րդ կետի 2-րդ ենթակետ</w:t>
      </w:r>
      <w:r w:rsidR="007C7D4D">
        <w:rPr>
          <w:rFonts w:ascii="GHEA Mariam" w:hAnsi="GHEA Mariam"/>
          <w:sz w:val="24"/>
          <w:szCs w:val="24"/>
          <w:lang w:val="hy-AM"/>
        </w:rPr>
        <w:t>ը</w:t>
      </w:r>
      <w:r w:rsidRPr="00285281">
        <w:rPr>
          <w:rFonts w:ascii="GHEA Mariam" w:hAnsi="GHEA Mariam"/>
          <w:sz w:val="24"/>
          <w:szCs w:val="24"/>
          <w:lang w:val="hy-AM"/>
        </w:rPr>
        <w:t xml:space="preserve"> «3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/>
          <w:sz w:val="24"/>
          <w:szCs w:val="24"/>
          <w:lang w:val="hy-AM"/>
        </w:rPr>
        <w:t>3-րդ» բառից հետո լրացնել «կամ 3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/>
          <w:sz w:val="24"/>
          <w:szCs w:val="24"/>
          <w:lang w:val="hy-AM"/>
        </w:rPr>
        <w:t>4-րդ կամ 3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="007C7D4D">
        <w:rPr>
          <w:rFonts w:ascii="GHEA Mariam" w:hAnsi="GHEA Mariam"/>
          <w:sz w:val="24"/>
          <w:szCs w:val="24"/>
          <w:lang w:val="hy-AM"/>
        </w:rPr>
        <w:t>5-րդ» բառերով</w:t>
      </w:r>
      <w:r w:rsidRPr="00285281">
        <w:rPr>
          <w:rFonts w:ascii="GHEA Mariam" w:hAnsi="GHEA Mariam"/>
          <w:sz w:val="24"/>
          <w:szCs w:val="24"/>
          <w:lang w:val="hy-AM"/>
        </w:rPr>
        <w:t>,</w:t>
      </w:r>
    </w:p>
    <w:p w:rsidR="00285281" w:rsidRPr="00285281" w:rsidRDefault="00285281" w:rsidP="006E66E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5281">
        <w:rPr>
          <w:rFonts w:ascii="GHEA Mariam" w:hAnsi="GHEA Mariam"/>
          <w:sz w:val="24"/>
          <w:szCs w:val="24"/>
          <w:lang w:val="hy-AM"/>
        </w:rPr>
        <w:t>դ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/>
          <w:sz w:val="24"/>
          <w:szCs w:val="24"/>
          <w:lang w:val="hy-AM"/>
        </w:rPr>
        <w:t xml:space="preserve"> </w:t>
      </w:r>
      <w:r w:rsidRPr="00285281">
        <w:rPr>
          <w:rFonts w:ascii="GHEA Mariam" w:hAnsi="GHEA Mariam" w:cs="Sylfaen"/>
          <w:sz w:val="24"/>
          <w:szCs w:val="24"/>
          <w:lang w:val="hy-AM"/>
        </w:rPr>
        <w:t>8</w:t>
      </w:r>
      <w:r w:rsidRPr="00285281">
        <w:rPr>
          <w:rFonts w:ascii="GHEA Mariam" w:hAnsi="GHEA Mariam"/>
          <w:sz w:val="24"/>
          <w:szCs w:val="24"/>
          <w:lang w:val="hy-AM"/>
        </w:rPr>
        <w:t>-րդ կետի 3-րդ ենթակետ</w:t>
      </w:r>
      <w:r w:rsidR="007C7D4D">
        <w:rPr>
          <w:rFonts w:ascii="GHEA Mariam" w:hAnsi="GHEA Mariam"/>
          <w:sz w:val="24"/>
          <w:szCs w:val="24"/>
          <w:lang w:val="hy-AM"/>
        </w:rPr>
        <w:t>ը</w:t>
      </w:r>
      <w:r w:rsidRPr="00285281">
        <w:rPr>
          <w:rFonts w:ascii="GHEA Mariam" w:hAnsi="GHEA Mariam"/>
          <w:sz w:val="24"/>
          <w:szCs w:val="24"/>
          <w:lang w:val="hy-AM"/>
        </w:rPr>
        <w:t xml:space="preserve"> «3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/>
          <w:sz w:val="24"/>
          <w:szCs w:val="24"/>
          <w:lang w:val="hy-AM"/>
        </w:rPr>
        <w:t>2-րդ» բառից հետո լրացնել «</w:t>
      </w:r>
      <w:bookmarkStart w:id="6" w:name="_Hlk233811916"/>
      <w:r w:rsidRPr="00285281">
        <w:rPr>
          <w:rFonts w:ascii="GHEA Mariam" w:hAnsi="GHEA Mariam"/>
          <w:sz w:val="24"/>
          <w:szCs w:val="24"/>
          <w:lang w:val="hy-AM"/>
        </w:rPr>
        <w:t>կամ 3</w:t>
      </w:r>
      <w:r w:rsidRPr="00285281">
        <w:rPr>
          <w:rFonts w:ascii="Tahoma" w:hAnsi="Tahoma" w:cs="Tahoma"/>
          <w:sz w:val="24"/>
          <w:szCs w:val="24"/>
          <w:lang w:val="hy-AM"/>
        </w:rPr>
        <w:t>․</w:t>
      </w:r>
      <w:r w:rsidRPr="00285281">
        <w:rPr>
          <w:rFonts w:ascii="GHEA Mariam" w:hAnsi="GHEA Mariam"/>
          <w:sz w:val="24"/>
          <w:szCs w:val="24"/>
          <w:lang w:val="hy-AM"/>
        </w:rPr>
        <w:t>4-րդ</w:t>
      </w:r>
      <w:bookmarkEnd w:id="6"/>
      <w:r w:rsidRPr="00285281">
        <w:rPr>
          <w:rFonts w:ascii="GHEA Mariam" w:hAnsi="GHEA Mariam"/>
          <w:sz w:val="24"/>
          <w:szCs w:val="24"/>
          <w:lang w:val="hy-AM"/>
        </w:rPr>
        <w:t>» բառեր</w:t>
      </w:r>
      <w:r w:rsidR="002F59F2">
        <w:rPr>
          <w:rFonts w:ascii="GHEA Mariam" w:hAnsi="GHEA Mariam"/>
          <w:sz w:val="24"/>
          <w:szCs w:val="24"/>
          <w:lang w:val="hy-AM"/>
        </w:rPr>
        <w:t>ով</w:t>
      </w:r>
      <w:r w:rsidRPr="00285281">
        <w:rPr>
          <w:rFonts w:ascii="GHEA Mariam" w:hAnsi="GHEA Mariam"/>
          <w:sz w:val="24"/>
          <w:szCs w:val="24"/>
          <w:lang w:val="hy-AM"/>
        </w:rPr>
        <w:t>։</w:t>
      </w:r>
    </w:p>
    <w:p w:rsidR="00285281" w:rsidRPr="00285281" w:rsidRDefault="00285281" w:rsidP="006E66E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285281"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Pr="00285281">
        <w:rPr>
          <w:rFonts w:ascii="Tahoma" w:hAnsi="Tahoma" w:cs="Tahoma"/>
          <w:sz w:val="24"/>
          <w:szCs w:val="24"/>
          <w:shd w:val="clear" w:color="auto" w:fill="FFFFFF"/>
          <w:lang w:val="hy-AM"/>
        </w:rPr>
        <w:t>․</w:t>
      </w:r>
      <w:r w:rsidRPr="002852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85281">
        <w:rPr>
          <w:rFonts w:ascii="GHEA Mariam" w:hAnsi="GHEA Mariam" w:cs="Sylfaen"/>
          <w:sz w:val="24"/>
          <w:szCs w:val="24"/>
          <w:lang w:val="hy-AM"/>
        </w:rPr>
        <w:t>Սույն որոշումն ուժի մեջ է մտնում հրապարակմանը հաջորդող օրվանից և տարածվում է 2026 թվականի հունիսի 1-ից ծագած հարաբերությունների վրա, իսկ 1-ին կետի 2-րդ ենթակետի «բ</w:t>
      </w:r>
      <w:bookmarkStart w:id="7" w:name="_GoBack"/>
      <w:bookmarkEnd w:id="7"/>
      <w:r w:rsidRPr="00285281">
        <w:rPr>
          <w:rFonts w:ascii="GHEA Mariam" w:hAnsi="GHEA Mariam" w:cs="Sylfaen"/>
          <w:sz w:val="24"/>
          <w:szCs w:val="24"/>
          <w:lang w:val="hy-AM"/>
        </w:rPr>
        <w:t xml:space="preserve">» պարբերությամբ սահմանված դրույթը՝ 2026 թվականի սեպտեմբերի 1-ից ծագած հարաբերությունների վրա։                                                                                                                 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7EE" w:rsidRDefault="00A247EE">
      <w:r>
        <w:separator/>
      </w:r>
    </w:p>
  </w:endnote>
  <w:endnote w:type="continuationSeparator" w:id="0">
    <w:p w:rsidR="00A247EE" w:rsidRDefault="00A24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1D1D">
      <w:rPr>
        <w:noProof/>
        <w:sz w:val="18"/>
      </w:rPr>
      <w:t>KA-262-24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7EE" w:rsidRDefault="00A247EE">
      <w:r>
        <w:separator/>
      </w:r>
    </w:p>
  </w:footnote>
  <w:footnote w:type="continuationSeparator" w:id="0">
    <w:p w:rsidR="00A247EE" w:rsidRDefault="00A24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7A74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102FD"/>
    <w:multiLevelType w:val="hybridMultilevel"/>
    <w:tmpl w:val="3BDA7CDC"/>
    <w:lvl w:ilvl="0" w:tplc="98CA0BFE">
      <w:start w:val="1"/>
      <w:numFmt w:val="decimal"/>
      <w:lvlText w:val="%1)"/>
      <w:lvlJc w:val="left"/>
      <w:pPr>
        <w:ind w:left="81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2E594F52"/>
    <w:multiLevelType w:val="hybridMultilevel"/>
    <w:tmpl w:val="999C6B46"/>
    <w:lvl w:ilvl="0" w:tplc="EF82FA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6D1506AC"/>
    <w:multiLevelType w:val="hybridMultilevel"/>
    <w:tmpl w:val="814A94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A74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281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9F2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D54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D1D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93F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6EE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D4D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5A2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15A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47EE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560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17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18AC8A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285281"/>
    <w:rPr>
      <w:rFonts w:ascii="Calibri" w:eastAsia="Calibri" w:hAnsi="Calibri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285281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BalloonText">
    <w:name w:val="Balloon Text"/>
    <w:basedOn w:val="Normal"/>
    <w:link w:val="BalloonTextChar"/>
    <w:rsid w:val="00461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61D1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849</Words>
  <Characters>4843</Characters>
  <Application>Microsoft Office Word</Application>
  <DocSecurity>0</DocSecurity>
  <Lines>40</Lines>
  <Paragraphs>11</Paragraphs>
  <ScaleCrop>false</ScaleCrop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cp:lastPrinted>2026-09-03T10:44:00Z</cp:lastPrinted>
  <dcterms:created xsi:type="dcterms:W3CDTF">2026-08-10T05:10:00Z</dcterms:created>
  <dcterms:modified xsi:type="dcterms:W3CDTF">2026-09-03T10:56:00Z</dcterms:modified>
</cp:coreProperties>
</file>