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C45D9" w14:textId="77777777" w:rsidR="007B073F" w:rsidRPr="00B77B27" w:rsidRDefault="007B073F" w:rsidP="007B073F">
      <w:pPr>
        <w:spacing w:after="0" w:line="312" w:lineRule="auto"/>
        <w:jc w:val="center"/>
        <w:rPr>
          <w:rFonts w:ascii="GHEA Grapalat" w:hAnsi="GHEA Grapalat" w:cs="GHEA Grapalat"/>
          <w:b/>
          <w:bCs/>
          <w:sz w:val="24"/>
          <w:szCs w:val="24"/>
          <w:lang w:val="pt-BR"/>
        </w:rPr>
      </w:pPr>
      <w:r w:rsidRPr="00B77B27">
        <w:rPr>
          <w:rFonts w:ascii="GHEA Grapalat" w:hAnsi="GHEA Grapalat" w:cs="GHEA Grapalat"/>
          <w:b/>
          <w:bCs/>
          <w:sz w:val="24"/>
          <w:szCs w:val="24"/>
        </w:rPr>
        <w:t>ՀԻՄՆԱՎՈՐՈՒՄ</w:t>
      </w:r>
    </w:p>
    <w:p w14:paraId="7AB087F2" w14:textId="77777777" w:rsidR="007B073F" w:rsidRPr="00B77B27" w:rsidRDefault="007B073F" w:rsidP="007B073F">
      <w:pPr>
        <w:autoSpaceDE w:val="0"/>
        <w:autoSpaceDN w:val="0"/>
        <w:adjustRightInd w:val="0"/>
        <w:spacing w:after="0" w:line="312" w:lineRule="auto"/>
        <w:jc w:val="center"/>
        <w:rPr>
          <w:rFonts w:ascii="GHEA Grapalat" w:hAnsi="GHEA Grapalat" w:cs="GHEA Grapalat"/>
          <w:b/>
          <w:bCs/>
          <w:color w:val="000000"/>
          <w:sz w:val="24"/>
          <w:szCs w:val="24"/>
          <w:lang w:val="es-ES"/>
        </w:rPr>
      </w:pPr>
      <w:r w:rsidRPr="00B77B27">
        <w:rPr>
          <w:rFonts w:ascii="GHEA Grapalat" w:hAnsi="GHEA Grapalat" w:cs="GHEA Grapalat"/>
          <w:b/>
          <w:bCs/>
          <w:color w:val="000000"/>
          <w:sz w:val="24"/>
          <w:szCs w:val="24"/>
          <w:lang w:val="es-ES"/>
        </w:rPr>
        <w:t>«</w:t>
      </w:r>
      <w:r w:rsidRPr="00B77B27">
        <w:rPr>
          <w:rFonts w:ascii="GHEA Grapalat" w:hAnsi="GHEA Grapalat" w:cs="GHEA Grapalat"/>
          <w:b/>
          <w:bCs/>
          <w:sz w:val="24"/>
          <w:szCs w:val="24"/>
          <w:lang w:val="hy-AM"/>
        </w:rPr>
        <w:t>Որպես նվիրա</w:t>
      </w:r>
      <w:r w:rsidRPr="00B77B27">
        <w:rPr>
          <w:rFonts w:ascii="GHEA Grapalat" w:hAnsi="GHEA Grapalat" w:cs="GHEA Grapalat"/>
          <w:b/>
          <w:bCs/>
          <w:sz w:val="24"/>
          <w:szCs w:val="24"/>
        </w:rPr>
        <w:t>տվ</w:t>
      </w:r>
      <w:r w:rsidRPr="00B77B27">
        <w:rPr>
          <w:rFonts w:ascii="GHEA Grapalat" w:hAnsi="GHEA Grapalat" w:cs="GHEA Grapalat"/>
          <w:b/>
          <w:bCs/>
          <w:sz w:val="24"/>
          <w:szCs w:val="24"/>
          <w:lang w:val="hy-AM"/>
        </w:rPr>
        <w:t>ություն</w:t>
      </w:r>
      <w:r w:rsidRPr="00B77B27">
        <w:rPr>
          <w:rFonts w:ascii="GHEA Grapalat" w:hAnsi="GHEA Grapalat" w:cs="GHEA Grapalat"/>
          <w:b/>
          <w:bCs/>
          <w:sz w:val="24"/>
          <w:szCs w:val="24"/>
          <w:lang w:val="pt-BR"/>
        </w:rPr>
        <w:t xml:space="preserve"> </w:t>
      </w:r>
      <w:r w:rsidRPr="00B77B27">
        <w:rPr>
          <w:rFonts w:ascii="GHEA Grapalat" w:hAnsi="GHEA Grapalat" w:cs="GHEA Grapalat"/>
          <w:b/>
          <w:bCs/>
          <w:sz w:val="24"/>
          <w:szCs w:val="24"/>
        </w:rPr>
        <w:t>գույք</w:t>
      </w:r>
      <w:r w:rsidRPr="00B77B27">
        <w:rPr>
          <w:rFonts w:ascii="GHEA Grapalat" w:hAnsi="GHEA Grapalat" w:cs="GHEA Grapalat"/>
          <w:b/>
          <w:bCs/>
          <w:sz w:val="24"/>
          <w:szCs w:val="24"/>
          <w:lang w:val="pt-BR"/>
        </w:rPr>
        <w:t xml:space="preserve"> </w:t>
      </w:r>
      <w:r w:rsidRPr="00B77B27">
        <w:rPr>
          <w:rFonts w:ascii="GHEA Grapalat" w:hAnsi="GHEA Grapalat" w:cs="GHEA Grapalat"/>
          <w:b/>
          <w:bCs/>
          <w:sz w:val="24"/>
          <w:szCs w:val="24"/>
          <w:lang w:val="hy-AM"/>
        </w:rPr>
        <w:t xml:space="preserve">ընդունելու և </w:t>
      </w:r>
      <w:r w:rsidRPr="00B77B27">
        <w:rPr>
          <w:rFonts w:ascii="GHEA Grapalat" w:hAnsi="GHEA Grapalat" w:cs="GHEA Grapalat"/>
          <w:b/>
          <w:bCs/>
          <w:sz w:val="24"/>
          <w:szCs w:val="24"/>
        </w:rPr>
        <w:t>ամրացնելու</w:t>
      </w:r>
      <w:r w:rsidRPr="00B77B27">
        <w:rPr>
          <w:rFonts w:ascii="GHEA Grapalat" w:hAnsi="GHEA Grapalat" w:cs="GHEA Grapalat"/>
          <w:b/>
          <w:bCs/>
          <w:sz w:val="24"/>
          <w:szCs w:val="24"/>
          <w:lang w:val="pt-BR"/>
        </w:rPr>
        <w:t xml:space="preserve"> </w:t>
      </w:r>
      <w:r w:rsidRPr="00B77B27">
        <w:rPr>
          <w:rFonts w:ascii="GHEA Grapalat" w:hAnsi="GHEA Grapalat" w:cs="GHEA Grapalat"/>
          <w:b/>
          <w:bCs/>
          <w:sz w:val="24"/>
          <w:szCs w:val="24"/>
        </w:rPr>
        <w:t>մասին</w:t>
      </w:r>
      <w:r w:rsidRPr="00B77B27">
        <w:rPr>
          <w:rFonts w:ascii="GHEA Grapalat" w:hAnsi="GHEA Grapalat" w:cs="GHEA Grapalat"/>
          <w:b/>
          <w:bCs/>
          <w:color w:val="000000"/>
          <w:sz w:val="24"/>
          <w:szCs w:val="24"/>
          <w:lang w:val="es-ES"/>
        </w:rPr>
        <w:t xml:space="preserve">» </w:t>
      </w:r>
    </w:p>
    <w:p w14:paraId="615C4154" w14:textId="77777777" w:rsidR="007B073F" w:rsidRPr="00B77B27" w:rsidRDefault="007B073F" w:rsidP="007B073F">
      <w:pPr>
        <w:autoSpaceDE w:val="0"/>
        <w:autoSpaceDN w:val="0"/>
        <w:adjustRightInd w:val="0"/>
        <w:spacing w:after="0" w:line="312" w:lineRule="auto"/>
        <w:jc w:val="center"/>
        <w:rPr>
          <w:rFonts w:ascii="GHEA Grapalat" w:hAnsi="GHEA Grapalat" w:cs="GHEA Grapalat"/>
          <w:b/>
          <w:bCs/>
          <w:sz w:val="24"/>
          <w:szCs w:val="24"/>
          <w:lang w:val="pt-BR"/>
        </w:rPr>
      </w:pPr>
      <w:r w:rsidRPr="00B77B27">
        <w:rPr>
          <w:rFonts w:ascii="GHEA Grapalat" w:hAnsi="GHEA Grapalat" w:cs="GHEA Grapalat"/>
          <w:b/>
          <w:bCs/>
          <w:sz w:val="24"/>
          <w:szCs w:val="24"/>
        </w:rPr>
        <w:t>ՀՀ</w:t>
      </w:r>
      <w:r w:rsidRPr="00B77B27">
        <w:rPr>
          <w:rFonts w:ascii="GHEA Grapalat" w:hAnsi="GHEA Grapalat" w:cs="GHEA Grapalat"/>
          <w:b/>
          <w:bCs/>
          <w:sz w:val="24"/>
          <w:szCs w:val="24"/>
          <w:lang w:val="pt-BR"/>
        </w:rPr>
        <w:t xml:space="preserve"> </w:t>
      </w:r>
      <w:r w:rsidRPr="00B77B27">
        <w:rPr>
          <w:rFonts w:ascii="GHEA Grapalat" w:hAnsi="GHEA Grapalat" w:cs="GHEA Grapalat"/>
          <w:b/>
          <w:bCs/>
          <w:sz w:val="24"/>
          <w:szCs w:val="24"/>
        </w:rPr>
        <w:t>կառավարության</w:t>
      </w:r>
      <w:r w:rsidRPr="00B77B27">
        <w:rPr>
          <w:rFonts w:ascii="GHEA Grapalat" w:hAnsi="GHEA Grapalat" w:cs="GHEA Grapalat"/>
          <w:b/>
          <w:bCs/>
          <w:sz w:val="24"/>
          <w:szCs w:val="24"/>
          <w:lang w:val="pt-BR"/>
        </w:rPr>
        <w:t xml:space="preserve"> </w:t>
      </w:r>
      <w:r w:rsidRPr="00B77B27">
        <w:rPr>
          <w:rFonts w:ascii="GHEA Grapalat" w:hAnsi="GHEA Grapalat" w:cs="GHEA Grapalat"/>
          <w:b/>
          <w:bCs/>
          <w:sz w:val="24"/>
          <w:szCs w:val="24"/>
        </w:rPr>
        <w:t>որոշման</w:t>
      </w:r>
      <w:r w:rsidRPr="00B77B27">
        <w:rPr>
          <w:rFonts w:ascii="GHEA Grapalat" w:hAnsi="GHEA Grapalat" w:cs="GHEA Grapalat"/>
          <w:b/>
          <w:bCs/>
          <w:sz w:val="24"/>
          <w:szCs w:val="24"/>
          <w:lang w:val="pt-BR"/>
        </w:rPr>
        <w:t xml:space="preserve"> </w:t>
      </w:r>
      <w:r w:rsidRPr="00B77B27">
        <w:rPr>
          <w:rFonts w:ascii="GHEA Grapalat" w:hAnsi="GHEA Grapalat" w:cs="GHEA Grapalat"/>
          <w:b/>
          <w:bCs/>
          <w:sz w:val="24"/>
          <w:szCs w:val="24"/>
        </w:rPr>
        <w:t>նախագծի</w:t>
      </w:r>
      <w:r w:rsidRPr="00B77B27">
        <w:rPr>
          <w:rFonts w:ascii="GHEA Grapalat" w:hAnsi="GHEA Grapalat" w:cs="GHEA Grapalat"/>
          <w:b/>
          <w:bCs/>
          <w:sz w:val="24"/>
          <w:szCs w:val="24"/>
          <w:lang w:val="pt-BR"/>
        </w:rPr>
        <w:t xml:space="preserve"> </w:t>
      </w:r>
      <w:r w:rsidRPr="00B77B27">
        <w:rPr>
          <w:rFonts w:ascii="GHEA Grapalat" w:hAnsi="GHEA Grapalat" w:cs="GHEA Grapalat"/>
          <w:b/>
          <w:bCs/>
          <w:sz w:val="24"/>
          <w:szCs w:val="24"/>
        </w:rPr>
        <w:t>ընդունման</w:t>
      </w:r>
    </w:p>
    <w:p w14:paraId="2B431B71" w14:textId="77777777" w:rsidR="007B073F" w:rsidRPr="00B77B27" w:rsidRDefault="007B073F" w:rsidP="007B073F">
      <w:pPr>
        <w:spacing w:after="0" w:line="312" w:lineRule="auto"/>
        <w:rPr>
          <w:rFonts w:ascii="GHEA Grapalat" w:hAnsi="GHEA Grapalat" w:cs="GHEA Grapalat"/>
          <w:sz w:val="24"/>
          <w:szCs w:val="24"/>
          <w:lang w:val="af-ZA"/>
        </w:rPr>
      </w:pPr>
    </w:p>
    <w:p w14:paraId="4880956B" w14:textId="77777777" w:rsidR="007B073F" w:rsidRPr="00B77B27" w:rsidRDefault="007B073F" w:rsidP="007B073F">
      <w:pPr>
        <w:spacing w:after="0" w:line="312" w:lineRule="auto"/>
        <w:ind w:firstLine="540"/>
        <w:jc w:val="both"/>
        <w:rPr>
          <w:rFonts w:ascii="GHEA Grapalat" w:hAnsi="GHEA Grapalat" w:cs="GHEA Grapalat"/>
          <w:b/>
          <w:bCs/>
          <w:sz w:val="24"/>
          <w:szCs w:val="24"/>
          <w:lang w:val="af-ZA"/>
        </w:rPr>
      </w:pPr>
      <w:r w:rsidRPr="00B77B27">
        <w:rPr>
          <w:rFonts w:ascii="GHEA Grapalat" w:hAnsi="GHEA Grapalat" w:cs="GHEA Grapalat"/>
          <w:b/>
          <w:bCs/>
          <w:sz w:val="24"/>
          <w:szCs w:val="24"/>
          <w:lang w:val="hy-AM"/>
        </w:rPr>
        <w:t>1. Իրավական ակտի ընդունման անհրաժեշտությունը</w:t>
      </w:r>
      <w:r w:rsidRPr="00B77B27">
        <w:rPr>
          <w:rFonts w:ascii="GHEA Grapalat" w:hAnsi="GHEA Grapalat" w:cs="GHEA Grapalat"/>
          <w:b/>
          <w:bCs/>
          <w:sz w:val="24"/>
          <w:szCs w:val="24"/>
          <w:lang w:val="af-ZA"/>
        </w:rPr>
        <w:t xml:space="preserve"> </w:t>
      </w:r>
    </w:p>
    <w:p w14:paraId="07F0FBC5" w14:textId="0141CE57" w:rsidR="007B073F" w:rsidRPr="00B77B27" w:rsidRDefault="007B073F" w:rsidP="007B073F">
      <w:pPr>
        <w:spacing w:after="0" w:line="312" w:lineRule="auto"/>
        <w:ind w:firstLine="539"/>
        <w:jc w:val="both"/>
        <w:rPr>
          <w:rFonts w:ascii="GHEA Grapalat" w:hAnsi="GHEA Grapalat" w:cs="GHEA Grapalat"/>
          <w:sz w:val="24"/>
          <w:szCs w:val="24"/>
          <w:lang w:val="af-ZA"/>
        </w:rPr>
      </w:pPr>
      <w:r w:rsidRPr="00B77B27">
        <w:rPr>
          <w:rFonts w:ascii="GHEA Grapalat" w:hAnsi="GHEA Grapalat" w:cs="GHEA Grapalat"/>
          <w:sz w:val="24"/>
          <w:szCs w:val="24"/>
          <w:lang w:val="hy-AM"/>
        </w:rPr>
        <w:t xml:space="preserve">Որոշման նախագծի ընդունումը պայմանավորված է </w:t>
      </w:r>
      <w:r w:rsidRPr="00B77B27">
        <w:rPr>
          <w:rFonts w:ascii="GHEA Grapalat" w:hAnsi="GHEA Grapalat" w:cs="GHEA Grapalat"/>
          <w:sz w:val="24"/>
          <w:szCs w:val="24"/>
          <w:lang w:val="af-ZA"/>
        </w:rPr>
        <w:t xml:space="preserve">Գերմանիայի Դաշնային Հանրապետության կառավարության </w:t>
      </w:r>
      <w:r w:rsidR="00EE0924" w:rsidRPr="00B77B27">
        <w:rPr>
          <w:rFonts w:ascii="GHEA Grapalat" w:hAnsi="GHEA Grapalat" w:cs="GHEA Grapalat"/>
          <w:sz w:val="24"/>
          <w:szCs w:val="24"/>
          <w:lang w:val="af-ZA"/>
        </w:rPr>
        <w:t xml:space="preserve">կողմից </w:t>
      </w:r>
      <w:r w:rsidRPr="00B77B27">
        <w:rPr>
          <w:rFonts w:ascii="GHEA Grapalat" w:hAnsi="GHEA Grapalat" w:cs="GHEA Grapalat"/>
          <w:sz w:val="24"/>
          <w:szCs w:val="24"/>
          <w:lang w:val="af-ZA"/>
        </w:rPr>
        <w:t>միջազգային ռազմական աջակցության ծրագրի շրջանակներում նվ</w:t>
      </w:r>
      <w:r w:rsidRPr="00B77B27">
        <w:rPr>
          <w:rFonts w:ascii="GHEA Grapalat" w:hAnsi="GHEA Grapalat" w:cs="GHEA Grapalat"/>
          <w:sz w:val="24"/>
          <w:szCs w:val="24"/>
          <w:lang w:val="hy-AM"/>
        </w:rPr>
        <w:t>իրվ</w:t>
      </w:r>
      <w:r w:rsidR="00145EC5">
        <w:rPr>
          <w:rFonts w:ascii="GHEA Grapalat" w:hAnsi="GHEA Grapalat" w:cs="GHEA Grapalat"/>
          <w:sz w:val="24"/>
          <w:szCs w:val="24"/>
          <w:lang w:val="hy-AM"/>
        </w:rPr>
        <w:t>ած</w:t>
      </w:r>
      <w:r w:rsidRPr="00B77B27">
        <w:rPr>
          <w:rFonts w:ascii="GHEA Grapalat" w:hAnsi="GHEA Grapalat" w:cs="GHEA Grapalat"/>
          <w:sz w:val="24"/>
          <w:szCs w:val="24"/>
          <w:lang w:val="hy-AM"/>
        </w:rPr>
        <w:t xml:space="preserve"> </w:t>
      </w:r>
      <w:r w:rsidR="00296921" w:rsidRPr="00B77B27">
        <w:rPr>
          <w:rFonts w:ascii="GHEA Grapalat" w:hAnsi="GHEA Grapalat" w:cs="GHEA Grapalat"/>
          <w:sz w:val="24"/>
          <w:szCs w:val="24"/>
        </w:rPr>
        <w:t>ձնագնաց</w:t>
      </w:r>
      <w:r w:rsidRPr="00B77B27">
        <w:rPr>
          <w:rFonts w:ascii="GHEA Grapalat" w:hAnsi="GHEA Grapalat" w:cs="GHEA Grapalat"/>
          <w:sz w:val="24"/>
          <w:szCs w:val="24"/>
        </w:rPr>
        <w:t>ները</w:t>
      </w:r>
      <w:r w:rsidRPr="00B77B27">
        <w:rPr>
          <w:rFonts w:ascii="GHEA Grapalat" w:hAnsi="GHEA Grapalat" w:cs="GHEA Grapalat"/>
          <w:sz w:val="24"/>
          <w:szCs w:val="24"/>
          <w:lang w:val="hy-AM"/>
        </w:rPr>
        <w:t xml:space="preserve"> որպես ՀՀ սեփականություն ընդունելու և Պաշտպանության նախարարությանն ամրացնելու անհրաժեշտությամբ</w:t>
      </w:r>
      <w:r w:rsidRPr="00B77B27">
        <w:rPr>
          <w:rFonts w:ascii="GHEA Grapalat" w:hAnsi="GHEA Grapalat" w:cs="GHEA Grapalat"/>
          <w:sz w:val="24"/>
          <w:szCs w:val="24"/>
          <w:lang w:val="af-ZA"/>
        </w:rPr>
        <w:t>:</w:t>
      </w:r>
    </w:p>
    <w:p w14:paraId="42F77C7F" w14:textId="77777777" w:rsidR="007B073F" w:rsidRPr="00B77B27" w:rsidRDefault="007B073F" w:rsidP="007B073F">
      <w:pPr>
        <w:spacing w:after="0" w:line="312" w:lineRule="auto"/>
        <w:ind w:firstLine="539"/>
        <w:jc w:val="both"/>
        <w:rPr>
          <w:rFonts w:ascii="GHEA Grapalat" w:hAnsi="GHEA Grapalat" w:cs="GHEA Grapalat"/>
          <w:b/>
          <w:bCs/>
          <w:sz w:val="24"/>
          <w:szCs w:val="24"/>
          <w:lang w:val="af-ZA"/>
        </w:rPr>
      </w:pPr>
      <w:r w:rsidRPr="00B77B27">
        <w:rPr>
          <w:rFonts w:ascii="GHEA Grapalat" w:hAnsi="GHEA Grapalat" w:cs="GHEA Grapalat"/>
          <w:b/>
          <w:bCs/>
          <w:sz w:val="24"/>
          <w:szCs w:val="24"/>
          <w:lang w:val="af-ZA"/>
        </w:rPr>
        <w:t>2. Ընթացիկ իրավիճակը և խնդիրները</w:t>
      </w:r>
    </w:p>
    <w:p w14:paraId="2B6FFC5D" w14:textId="3725220D" w:rsidR="007B073F" w:rsidRPr="00B77B27" w:rsidRDefault="00427EFA" w:rsidP="007B073F">
      <w:pPr>
        <w:autoSpaceDE w:val="0"/>
        <w:autoSpaceDN w:val="0"/>
        <w:adjustRightInd w:val="0"/>
        <w:spacing w:after="0" w:line="312" w:lineRule="auto"/>
        <w:ind w:firstLine="720"/>
        <w:jc w:val="both"/>
        <w:rPr>
          <w:rFonts w:ascii="GHEA Grapalat" w:hAnsi="GHEA Grapalat" w:cs="GHEA Grapalat"/>
          <w:color w:val="000000"/>
          <w:sz w:val="24"/>
          <w:szCs w:val="24"/>
          <w:lang w:val="af-ZA"/>
        </w:rPr>
      </w:pPr>
      <w:r w:rsidRPr="00B77B27">
        <w:rPr>
          <w:rFonts w:ascii="GHEA Grapalat" w:hAnsi="GHEA Grapalat" w:cs="GHEA Grapalat"/>
          <w:sz w:val="24"/>
          <w:szCs w:val="24"/>
          <w:lang w:val="af-ZA"/>
        </w:rPr>
        <w:t>Գերմանիայի կառավարությունը 2025 թվականի ԳԴՀ միաջազգային ռազմական աջակցության ծրագր</w:t>
      </w:r>
      <w:r w:rsidR="00EE0924" w:rsidRPr="00B77B27">
        <w:rPr>
          <w:rFonts w:ascii="GHEA Grapalat" w:hAnsi="GHEA Grapalat" w:cs="GHEA Grapalat"/>
          <w:sz w:val="24"/>
          <w:szCs w:val="24"/>
          <w:lang w:val="af-ZA"/>
        </w:rPr>
        <w:t>ի շրջանակներում</w:t>
      </w:r>
      <w:r w:rsidRPr="00B77B27">
        <w:rPr>
          <w:rFonts w:ascii="GHEA Grapalat" w:hAnsi="GHEA Grapalat" w:cs="GHEA Grapalat"/>
          <w:sz w:val="24"/>
          <w:szCs w:val="24"/>
          <w:lang w:val="af-ZA"/>
        </w:rPr>
        <w:t xml:space="preserve"> </w:t>
      </w:r>
      <w:r w:rsidR="007B073F" w:rsidRPr="00B77B27">
        <w:rPr>
          <w:rFonts w:ascii="GHEA Grapalat" w:hAnsi="GHEA Grapalat" w:cs="GHEA Grapalat"/>
          <w:sz w:val="24"/>
          <w:szCs w:val="24"/>
          <w:lang w:val="af-ZA"/>
        </w:rPr>
        <w:t xml:space="preserve">Հայաստանի Հանրապետությունում Գերմանիայի Դաշնային Հանրապետության </w:t>
      </w:r>
      <w:r w:rsidR="00296921" w:rsidRPr="00B77B27">
        <w:rPr>
          <w:rFonts w:ascii="GHEA Grapalat" w:hAnsi="GHEA Grapalat" w:cs="GHEA Grapalat"/>
          <w:sz w:val="24"/>
          <w:szCs w:val="24"/>
          <w:lang w:val="af-ZA"/>
        </w:rPr>
        <w:t xml:space="preserve">(այսուհետ՝ ԳԴՀ) </w:t>
      </w:r>
      <w:r w:rsidR="007B073F" w:rsidRPr="00B77B27">
        <w:rPr>
          <w:rFonts w:ascii="GHEA Grapalat" w:hAnsi="GHEA Grapalat" w:cs="GHEA Grapalat"/>
          <w:sz w:val="24"/>
          <w:szCs w:val="24"/>
          <w:lang w:val="af-ZA"/>
        </w:rPr>
        <w:t>ռազմական կցորդի</w:t>
      </w:r>
      <w:r w:rsidRPr="00B77B27">
        <w:rPr>
          <w:rFonts w:ascii="GHEA Grapalat" w:hAnsi="GHEA Grapalat" w:cs="GHEA Grapalat"/>
          <w:sz w:val="24"/>
          <w:szCs w:val="24"/>
          <w:lang w:val="af-ZA"/>
        </w:rPr>
        <w:t xml:space="preserve"> (այսուհետ՝ կցորդ)</w:t>
      </w:r>
      <w:r w:rsidR="007B073F" w:rsidRPr="00B77B27">
        <w:rPr>
          <w:rFonts w:ascii="GHEA Grapalat" w:hAnsi="GHEA Grapalat" w:cs="GHEA Grapalat"/>
          <w:sz w:val="24"/>
          <w:szCs w:val="24"/>
          <w:lang w:val="af-ZA"/>
        </w:rPr>
        <w:t xml:space="preserve"> միջոցով </w:t>
      </w:r>
      <w:r w:rsidR="00115C2E" w:rsidRPr="00B77B27">
        <w:rPr>
          <w:rFonts w:ascii="GHEA Grapalat" w:hAnsi="GHEA Grapalat" w:cs="GHEA Grapalat"/>
          <w:sz w:val="24"/>
          <w:szCs w:val="24"/>
          <w:lang w:val="af-ZA"/>
        </w:rPr>
        <w:t>16 միավոր</w:t>
      </w:r>
      <w:r w:rsidRPr="00B77B27">
        <w:rPr>
          <w:rFonts w:ascii="GHEA Grapalat" w:hAnsi="GHEA Grapalat" w:cs="GHEA Grapalat"/>
          <w:sz w:val="24"/>
          <w:szCs w:val="24"/>
          <w:lang w:val="af-ZA"/>
        </w:rPr>
        <w:t>,</w:t>
      </w:r>
      <w:r w:rsidR="00115C2E" w:rsidRPr="00B77B27">
        <w:rPr>
          <w:rFonts w:ascii="GHEA Grapalat" w:hAnsi="GHEA Grapalat" w:cs="GHEA Grapalat"/>
          <w:sz w:val="24"/>
          <w:szCs w:val="24"/>
          <w:lang w:val="af-ZA"/>
        </w:rPr>
        <w:t xml:space="preserve"> </w:t>
      </w:r>
      <w:r w:rsidRPr="00B77B27">
        <w:rPr>
          <w:rFonts w:ascii="GHEA Grapalat" w:hAnsi="GHEA Grapalat" w:cs="GHEA Grapalat"/>
          <w:sz w:val="24"/>
          <w:szCs w:val="24"/>
        </w:rPr>
        <w:t xml:space="preserve">325,408.0 (երեք հարյուր քսանհինգ միլիոն չորս հարյուր ութ հազար) ՀՀ դրամ ընդհանուր արժեքով, </w:t>
      </w:r>
      <w:r w:rsidRPr="00B77B27">
        <w:rPr>
          <w:rFonts w:ascii="GHEA Grapalat" w:hAnsi="GHEA Grapalat" w:cs="GHEA Grapalat"/>
          <w:sz w:val="24"/>
          <w:szCs w:val="24"/>
          <w:lang w:val="hy-AM"/>
        </w:rPr>
        <w:t xml:space="preserve">POLARIS PROSTR S4 Titan մակնիշի </w:t>
      </w:r>
      <w:r w:rsidR="00296921" w:rsidRPr="00B77B27">
        <w:rPr>
          <w:rFonts w:ascii="GHEA Grapalat" w:hAnsi="GHEA Grapalat" w:cs="GHEA Grapalat"/>
          <w:sz w:val="24"/>
          <w:szCs w:val="24"/>
          <w:lang w:val="hy-AM"/>
        </w:rPr>
        <w:t>ձնագնաց (</w:t>
      </w:r>
      <w:r w:rsidRPr="00B77B27">
        <w:rPr>
          <w:rFonts w:ascii="GHEA Grapalat" w:hAnsi="GHEA Grapalat" w:cs="GHEA Grapalat"/>
          <w:sz w:val="24"/>
          <w:szCs w:val="24"/>
          <w:lang w:val="hy-AM"/>
        </w:rPr>
        <w:t>ռատրակ</w:t>
      </w:r>
      <w:r w:rsidR="00296921" w:rsidRPr="00B77B27">
        <w:rPr>
          <w:rFonts w:ascii="GHEA Grapalat" w:hAnsi="GHEA Grapalat" w:cs="GHEA Grapalat"/>
          <w:sz w:val="24"/>
          <w:szCs w:val="24"/>
          <w:lang w:val="hy-AM"/>
        </w:rPr>
        <w:t>)</w:t>
      </w:r>
      <w:r w:rsidRPr="00B77B27">
        <w:rPr>
          <w:rFonts w:ascii="GHEA Grapalat" w:hAnsi="GHEA Grapalat" w:cs="GHEA Grapalat"/>
          <w:sz w:val="24"/>
          <w:szCs w:val="24"/>
          <w:lang w:val="hy-AM"/>
        </w:rPr>
        <w:t xml:space="preserve"> մեքենան</w:t>
      </w:r>
      <w:r w:rsidRPr="00B77B27">
        <w:rPr>
          <w:rFonts w:ascii="GHEA Grapalat" w:hAnsi="GHEA Grapalat" w:cs="GHEA Grapalat"/>
          <w:sz w:val="24"/>
          <w:szCs w:val="24"/>
        </w:rPr>
        <w:t>եր</w:t>
      </w:r>
      <w:r w:rsidR="007B073F" w:rsidRPr="00B77B27">
        <w:rPr>
          <w:rFonts w:ascii="GHEA Grapalat" w:hAnsi="GHEA Grapalat" w:cs="GHEA Grapalat"/>
          <w:sz w:val="24"/>
          <w:szCs w:val="24"/>
          <w:lang w:val="hy-AM"/>
        </w:rPr>
        <w:t xml:space="preserve"> </w:t>
      </w:r>
      <w:r w:rsidR="00296921" w:rsidRPr="00B77B27">
        <w:rPr>
          <w:rFonts w:ascii="GHEA Grapalat" w:hAnsi="GHEA Grapalat" w:cs="GHEA Grapalat"/>
          <w:sz w:val="24"/>
          <w:szCs w:val="24"/>
          <w:lang w:val="hy-AM"/>
        </w:rPr>
        <w:t xml:space="preserve">է </w:t>
      </w:r>
      <w:r w:rsidR="007B073F" w:rsidRPr="00B77B27">
        <w:rPr>
          <w:rFonts w:ascii="GHEA Grapalat" w:hAnsi="GHEA Grapalat" w:cs="GHEA Grapalat"/>
          <w:sz w:val="24"/>
          <w:szCs w:val="24"/>
          <w:lang w:val="hy-AM"/>
        </w:rPr>
        <w:t>նվիրել ՀՀ պաշտպանության նախարա</w:t>
      </w:r>
      <w:r w:rsidR="007B073F" w:rsidRPr="00B77B27">
        <w:rPr>
          <w:rFonts w:ascii="GHEA Grapalat" w:hAnsi="GHEA Grapalat" w:cs="GHEA Grapalat"/>
          <w:sz w:val="24"/>
          <w:szCs w:val="24"/>
          <w:lang w:val="hy-AM"/>
        </w:rPr>
        <w:softHyphen/>
        <w:t>րությանը</w:t>
      </w:r>
      <w:r w:rsidR="00296921" w:rsidRPr="00B77B27">
        <w:rPr>
          <w:rFonts w:ascii="GHEA Grapalat" w:hAnsi="GHEA Grapalat" w:cs="GHEA Grapalat"/>
          <w:sz w:val="24"/>
          <w:szCs w:val="24"/>
          <w:lang w:val="hy-AM"/>
        </w:rPr>
        <w:t>՝</w:t>
      </w:r>
      <w:r w:rsidR="007B073F" w:rsidRPr="00B77B27">
        <w:rPr>
          <w:rFonts w:ascii="GHEA Grapalat" w:hAnsi="GHEA Grapalat" w:cs="GHEA Grapalat"/>
          <w:sz w:val="24"/>
          <w:szCs w:val="24"/>
          <w:lang w:val="af-ZA"/>
        </w:rPr>
        <w:t xml:space="preserve"> </w:t>
      </w:r>
      <w:r w:rsidR="007B073F" w:rsidRPr="00B77B27">
        <w:rPr>
          <w:rFonts w:ascii="GHEA Grapalat" w:hAnsi="GHEA Grapalat" w:cs="GHEA Grapalat"/>
          <w:sz w:val="24"/>
          <w:szCs w:val="24"/>
          <w:lang w:val="ru-RU"/>
        </w:rPr>
        <w:t>ԶՈՒ</w:t>
      </w:r>
      <w:r w:rsidR="007B073F" w:rsidRPr="00B77B27">
        <w:rPr>
          <w:rFonts w:ascii="GHEA Grapalat" w:hAnsi="GHEA Grapalat" w:cs="GHEA Grapalat"/>
          <w:sz w:val="24"/>
          <w:szCs w:val="24"/>
          <w:lang w:val="af-ZA"/>
        </w:rPr>
        <w:t xml:space="preserve"> </w:t>
      </w:r>
      <w:r w:rsidR="007B073F" w:rsidRPr="00B77B27">
        <w:rPr>
          <w:rFonts w:ascii="GHEA Grapalat" w:hAnsi="GHEA Grapalat" w:cs="GHEA Grapalat"/>
          <w:sz w:val="24"/>
          <w:szCs w:val="24"/>
        </w:rPr>
        <w:t>կարիք</w:t>
      </w:r>
      <w:r w:rsidR="007B073F" w:rsidRPr="00B77B27">
        <w:rPr>
          <w:rFonts w:ascii="GHEA Grapalat" w:hAnsi="GHEA Grapalat" w:cs="GHEA Grapalat"/>
          <w:sz w:val="24"/>
          <w:szCs w:val="24"/>
          <w:lang w:val="af-ZA"/>
        </w:rPr>
        <w:softHyphen/>
      </w:r>
      <w:r w:rsidR="007B073F" w:rsidRPr="00B77B27">
        <w:rPr>
          <w:rFonts w:ascii="GHEA Grapalat" w:hAnsi="GHEA Grapalat" w:cs="GHEA Grapalat"/>
          <w:sz w:val="24"/>
          <w:szCs w:val="24"/>
        </w:rPr>
        <w:t>ների</w:t>
      </w:r>
      <w:r w:rsidR="007B073F" w:rsidRPr="00B77B27">
        <w:rPr>
          <w:rFonts w:ascii="GHEA Grapalat" w:hAnsi="GHEA Grapalat" w:cs="GHEA Grapalat"/>
          <w:sz w:val="24"/>
          <w:szCs w:val="24"/>
          <w:lang w:val="af-ZA"/>
        </w:rPr>
        <w:t xml:space="preserve"> </w:t>
      </w:r>
      <w:r w:rsidR="007B073F" w:rsidRPr="00B77B27">
        <w:rPr>
          <w:rFonts w:ascii="GHEA Grapalat" w:hAnsi="GHEA Grapalat" w:cs="GHEA Grapalat"/>
          <w:sz w:val="24"/>
          <w:szCs w:val="24"/>
        </w:rPr>
        <w:t>համար</w:t>
      </w:r>
      <w:r w:rsidR="007B073F" w:rsidRPr="00B77B27">
        <w:rPr>
          <w:rFonts w:ascii="GHEA Grapalat" w:hAnsi="GHEA Grapalat" w:cs="GHEA Grapalat"/>
          <w:sz w:val="24"/>
          <w:szCs w:val="24"/>
          <w:lang w:val="af-ZA"/>
        </w:rPr>
        <w:t xml:space="preserve"> </w:t>
      </w:r>
      <w:r w:rsidR="007B073F" w:rsidRPr="00B77B27">
        <w:rPr>
          <w:rFonts w:ascii="GHEA Grapalat" w:hAnsi="GHEA Grapalat" w:cs="GHEA Grapalat"/>
          <w:sz w:val="24"/>
          <w:szCs w:val="24"/>
        </w:rPr>
        <w:t>օգտագործելու</w:t>
      </w:r>
      <w:r w:rsidR="007B073F" w:rsidRPr="00B77B27">
        <w:rPr>
          <w:rFonts w:ascii="GHEA Grapalat" w:hAnsi="GHEA Grapalat" w:cs="GHEA Grapalat"/>
          <w:sz w:val="24"/>
          <w:szCs w:val="24"/>
          <w:lang w:val="af-ZA"/>
        </w:rPr>
        <w:t xml:space="preserve"> </w:t>
      </w:r>
      <w:r w:rsidR="007B073F" w:rsidRPr="00B77B27">
        <w:rPr>
          <w:rFonts w:ascii="GHEA Grapalat" w:hAnsi="GHEA Grapalat" w:cs="GHEA Grapalat"/>
          <w:sz w:val="24"/>
          <w:szCs w:val="24"/>
        </w:rPr>
        <w:t>նպատակով</w:t>
      </w:r>
      <w:r w:rsidR="007B073F" w:rsidRPr="00B77B27">
        <w:rPr>
          <w:rFonts w:ascii="GHEA Grapalat" w:hAnsi="GHEA Grapalat" w:cs="GHEA Grapalat"/>
          <w:sz w:val="24"/>
          <w:szCs w:val="24"/>
          <w:lang w:val="af-ZA"/>
        </w:rPr>
        <w:t>:</w:t>
      </w:r>
      <w:r w:rsidRPr="00B77B27">
        <w:rPr>
          <w:rFonts w:ascii="GHEA Grapalat" w:hAnsi="GHEA Grapalat" w:cs="GHEA Grapalat"/>
          <w:sz w:val="24"/>
          <w:szCs w:val="24"/>
          <w:lang w:val="af-ZA"/>
        </w:rPr>
        <w:t xml:space="preserve"> Նշված գույքը Հայաստանի Հանրապետություն է ներմուծվել </w:t>
      </w:r>
      <w:r w:rsidR="00296921" w:rsidRPr="00B77B27">
        <w:rPr>
          <w:rFonts w:ascii="GHEA Grapalat" w:hAnsi="GHEA Grapalat" w:cs="GHEA Grapalat"/>
          <w:color w:val="000000"/>
          <w:sz w:val="24"/>
          <w:szCs w:val="24"/>
          <w:lang w:val="hy-AM"/>
        </w:rPr>
        <w:t>Հայաստանի Հանրապետությունում ԳԴՀ դեսպանության կողմից, տեղափոխվել է ՀՀ պաշտպանության նախարարություն և ՀՀ պաշտպանության նախարարությ</w:t>
      </w:r>
      <w:r w:rsidR="000F349B" w:rsidRPr="00B77B27">
        <w:rPr>
          <w:rFonts w:ascii="GHEA Grapalat" w:hAnsi="GHEA Grapalat" w:cs="GHEA Grapalat"/>
          <w:color w:val="000000"/>
          <w:sz w:val="24"/>
          <w:szCs w:val="24"/>
          <w:lang w:val="hy-AM"/>
        </w:rPr>
        <w:t>ա</w:t>
      </w:r>
      <w:r w:rsidR="00296921" w:rsidRPr="00B77B27">
        <w:rPr>
          <w:rFonts w:ascii="GHEA Grapalat" w:hAnsi="GHEA Grapalat" w:cs="GHEA Grapalat"/>
          <w:color w:val="000000"/>
          <w:sz w:val="24"/>
          <w:szCs w:val="24"/>
          <w:lang w:val="hy-AM"/>
        </w:rPr>
        <w:t xml:space="preserve">ն </w:t>
      </w:r>
      <w:r w:rsidRPr="00B77B27">
        <w:rPr>
          <w:rFonts w:ascii="GHEA Grapalat" w:hAnsi="GHEA Grapalat" w:cs="GHEA Grapalat"/>
          <w:sz w:val="24"/>
          <w:szCs w:val="24"/>
          <w:lang w:val="af-ZA"/>
        </w:rPr>
        <w:t xml:space="preserve">կողմից </w:t>
      </w:r>
      <w:r w:rsidR="00296921" w:rsidRPr="00B77B27">
        <w:rPr>
          <w:rFonts w:ascii="GHEA Grapalat" w:hAnsi="GHEA Grapalat" w:cs="GHEA Grapalat"/>
          <w:sz w:val="24"/>
          <w:szCs w:val="24"/>
          <w:lang w:val="af-ZA"/>
        </w:rPr>
        <w:t xml:space="preserve">վերցվել է </w:t>
      </w:r>
      <w:r w:rsidRPr="00B77B27">
        <w:rPr>
          <w:rFonts w:ascii="GHEA Grapalat" w:hAnsi="GHEA Grapalat" w:cs="GHEA Grapalat"/>
          <w:sz w:val="24"/>
          <w:szCs w:val="24"/>
          <w:lang w:val="af-ZA"/>
        </w:rPr>
        <w:t>ի պահ:</w:t>
      </w:r>
    </w:p>
    <w:p w14:paraId="023148AA" w14:textId="77777777" w:rsidR="007B073F" w:rsidRPr="00B77B27" w:rsidRDefault="007B073F" w:rsidP="007B073F">
      <w:pPr>
        <w:spacing w:after="0" w:line="312" w:lineRule="auto"/>
        <w:ind w:firstLine="539"/>
        <w:jc w:val="both"/>
        <w:rPr>
          <w:rFonts w:ascii="GHEA Grapalat" w:hAnsi="GHEA Grapalat" w:cs="GHEA Grapalat"/>
          <w:sz w:val="24"/>
          <w:szCs w:val="24"/>
          <w:lang w:val="af-ZA"/>
        </w:rPr>
      </w:pPr>
      <w:r w:rsidRPr="00B77B27">
        <w:rPr>
          <w:rFonts w:ascii="GHEA Grapalat" w:hAnsi="GHEA Grapalat" w:cs="GHEA Grapalat"/>
          <w:sz w:val="24"/>
          <w:szCs w:val="24"/>
          <w:lang w:val="af-ZA"/>
        </w:rPr>
        <w:t xml:space="preserve"> </w:t>
      </w:r>
      <w:r w:rsidRPr="00B77B27">
        <w:rPr>
          <w:rFonts w:ascii="GHEA Grapalat" w:hAnsi="GHEA Grapalat" w:cs="GHEA Grapalat"/>
          <w:sz w:val="24"/>
          <w:szCs w:val="24"/>
          <w:lang w:val="hy-AM"/>
        </w:rPr>
        <w:t>ՀՀ պաշտպանության նախա</w:t>
      </w:r>
      <w:r w:rsidRPr="00B77B27">
        <w:rPr>
          <w:rFonts w:ascii="GHEA Grapalat" w:hAnsi="GHEA Grapalat" w:cs="GHEA Grapalat"/>
          <w:sz w:val="24"/>
          <w:szCs w:val="24"/>
          <w:lang w:val="hy-AM"/>
        </w:rPr>
        <w:softHyphen/>
        <w:t>րա</w:t>
      </w:r>
      <w:r w:rsidRPr="00B77B27">
        <w:rPr>
          <w:rFonts w:ascii="GHEA Grapalat" w:hAnsi="GHEA Grapalat" w:cs="GHEA Grapalat"/>
          <w:sz w:val="24"/>
          <w:szCs w:val="24"/>
          <w:lang w:val="hy-AM"/>
        </w:rPr>
        <w:softHyphen/>
        <w:t>րությ</w:t>
      </w:r>
      <w:r w:rsidRPr="00B77B27">
        <w:rPr>
          <w:rFonts w:ascii="GHEA Grapalat" w:hAnsi="GHEA Grapalat" w:cs="GHEA Grapalat"/>
          <w:sz w:val="24"/>
          <w:szCs w:val="24"/>
        </w:rPr>
        <w:t>ունը</w:t>
      </w:r>
      <w:r w:rsidRPr="00B77B27">
        <w:rPr>
          <w:rFonts w:ascii="GHEA Grapalat" w:hAnsi="GHEA Grapalat" w:cs="GHEA Grapalat"/>
          <w:sz w:val="24"/>
          <w:szCs w:val="24"/>
          <w:lang w:val="af-ZA"/>
        </w:rPr>
        <w:t xml:space="preserve"> </w:t>
      </w:r>
      <w:r w:rsidRPr="00B77B27">
        <w:rPr>
          <w:rFonts w:ascii="GHEA Grapalat" w:hAnsi="GHEA Grapalat" w:cs="GHEA Grapalat"/>
          <w:sz w:val="24"/>
          <w:szCs w:val="24"/>
        </w:rPr>
        <w:t>նպատակահարմար</w:t>
      </w:r>
      <w:r w:rsidRPr="00B77B27">
        <w:rPr>
          <w:rFonts w:ascii="GHEA Grapalat" w:hAnsi="GHEA Grapalat" w:cs="GHEA Grapalat"/>
          <w:sz w:val="24"/>
          <w:szCs w:val="24"/>
          <w:lang w:val="af-ZA"/>
        </w:rPr>
        <w:t xml:space="preserve"> </w:t>
      </w:r>
      <w:r w:rsidRPr="00B77B27">
        <w:rPr>
          <w:rFonts w:ascii="GHEA Grapalat" w:hAnsi="GHEA Grapalat" w:cs="GHEA Grapalat"/>
          <w:sz w:val="24"/>
          <w:szCs w:val="24"/>
        </w:rPr>
        <w:t>է</w:t>
      </w:r>
      <w:r w:rsidRPr="00B77B27">
        <w:rPr>
          <w:rFonts w:ascii="GHEA Grapalat" w:hAnsi="GHEA Grapalat" w:cs="GHEA Grapalat"/>
          <w:sz w:val="24"/>
          <w:szCs w:val="24"/>
          <w:lang w:val="af-ZA"/>
        </w:rPr>
        <w:t xml:space="preserve"> </w:t>
      </w:r>
      <w:r w:rsidRPr="00B77B27">
        <w:rPr>
          <w:rFonts w:ascii="GHEA Grapalat" w:hAnsi="GHEA Grapalat" w:cs="GHEA Grapalat"/>
          <w:sz w:val="24"/>
          <w:szCs w:val="24"/>
        </w:rPr>
        <w:t>գտնում</w:t>
      </w:r>
      <w:r w:rsidRPr="00B77B27">
        <w:rPr>
          <w:rFonts w:ascii="GHEA Grapalat" w:hAnsi="GHEA Grapalat" w:cs="GHEA Grapalat"/>
          <w:sz w:val="24"/>
          <w:szCs w:val="24"/>
          <w:lang w:val="af-ZA"/>
        </w:rPr>
        <w:t xml:space="preserve"> </w:t>
      </w:r>
      <w:r w:rsidRPr="00B77B27">
        <w:rPr>
          <w:rFonts w:ascii="GHEA Grapalat" w:hAnsi="GHEA Grapalat" w:cs="GHEA Grapalat"/>
          <w:sz w:val="24"/>
          <w:szCs w:val="24"/>
        </w:rPr>
        <w:t>նշված</w:t>
      </w:r>
      <w:r w:rsidRPr="00B77B27">
        <w:rPr>
          <w:rFonts w:ascii="GHEA Grapalat" w:hAnsi="GHEA Grapalat" w:cs="GHEA Grapalat"/>
          <w:sz w:val="24"/>
          <w:szCs w:val="24"/>
          <w:lang w:val="af-ZA"/>
        </w:rPr>
        <w:t xml:space="preserve"> </w:t>
      </w:r>
      <w:r w:rsidRPr="00B77B27">
        <w:rPr>
          <w:rFonts w:ascii="GHEA Grapalat" w:hAnsi="GHEA Grapalat" w:cs="GHEA Grapalat"/>
          <w:sz w:val="24"/>
          <w:szCs w:val="24"/>
        </w:rPr>
        <w:t>գույքի</w:t>
      </w:r>
      <w:r w:rsidRPr="00B77B27">
        <w:rPr>
          <w:rFonts w:ascii="GHEA Grapalat" w:hAnsi="GHEA Grapalat" w:cs="GHEA Grapalat"/>
          <w:sz w:val="24"/>
          <w:szCs w:val="24"/>
          <w:lang w:val="af-ZA"/>
        </w:rPr>
        <w:t xml:space="preserve"> </w:t>
      </w:r>
      <w:r w:rsidRPr="00B77B27">
        <w:rPr>
          <w:rFonts w:ascii="GHEA Grapalat" w:hAnsi="GHEA Grapalat" w:cs="GHEA Grapalat"/>
          <w:sz w:val="24"/>
          <w:szCs w:val="24"/>
        </w:rPr>
        <w:t>ընդունումը</w:t>
      </w:r>
      <w:r w:rsidRPr="00B77B27">
        <w:rPr>
          <w:rFonts w:ascii="GHEA Grapalat" w:hAnsi="GHEA Grapalat" w:cs="GHEA Grapalat"/>
          <w:sz w:val="24"/>
          <w:szCs w:val="24"/>
          <w:lang w:val="af-ZA"/>
        </w:rPr>
        <w:t xml:space="preserve">: </w:t>
      </w:r>
    </w:p>
    <w:p w14:paraId="37BD632C" w14:textId="77777777" w:rsidR="007B073F" w:rsidRPr="00B77B27" w:rsidRDefault="007B073F" w:rsidP="007B073F">
      <w:pPr>
        <w:spacing w:after="0" w:line="312" w:lineRule="auto"/>
        <w:ind w:firstLine="540"/>
        <w:jc w:val="both"/>
        <w:rPr>
          <w:rFonts w:ascii="GHEA Grapalat" w:hAnsi="GHEA Grapalat" w:cs="GHEA Grapalat"/>
          <w:sz w:val="24"/>
          <w:szCs w:val="24"/>
          <w:lang w:val="af-ZA"/>
        </w:rPr>
      </w:pPr>
      <w:r w:rsidRPr="00B77B27">
        <w:rPr>
          <w:rFonts w:ascii="GHEA Grapalat" w:hAnsi="GHEA Grapalat" w:cs="GHEA Grapalat"/>
          <w:b/>
          <w:bCs/>
          <w:sz w:val="24"/>
          <w:szCs w:val="24"/>
          <w:lang w:val="af-ZA"/>
        </w:rPr>
        <w:t>3</w:t>
      </w:r>
      <w:r w:rsidRPr="00B77B27">
        <w:rPr>
          <w:rFonts w:ascii="GHEA Grapalat" w:hAnsi="GHEA Grapalat" w:cs="GHEA Grapalat"/>
          <w:b/>
          <w:bCs/>
          <w:sz w:val="24"/>
          <w:szCs w:val="24"/>
          <w:lang w:val="hy-AM"/>
        </w:rPr>
        <w:t xml:space="preserve">. </w:t>
      </w:r>
      <w:r w:rsidRPr="00B77B27">
        <w:rPr>
          <w:rFonts w:ascii="GHEA Grapalat" w:hAnsi="GHEA Grapalat" w:cs="GHEA Grapalat"/>
          <w:b/>
          <w:bCs/>
          <w:sz w:val="24"/>
          <w:szCs w:val="24"/>
        </w:rPr>
        <w:t>Կարգավորման</w:t>
      </w:r>
      <w:r w:rsidRPr="00B77B27">
        <w:rPr>
          <w:rFonts w:ascii="GHEA Grapalat" w:hAnsi="GHEA Grapalat" w:cs="GHEA Grapalat"/>
          <w:b/>
          <w:bCs/>
          <w:sz w:val="24"/>
          <w:szCs w:val="24"/>
          <w:lang w:val="af-ZA"/>
        </w:rPr>
        <w:t xml:space="preserve"> </w:t>
      </w:r>
      <w:r w:rsidRPr="00B77B27">
        <w:rPr>
          <w:rFonts w:ascii="GHEA Grapalat" w:hAnsi="GHEA Grapalat" w:cs="GHEA Grapalat"/>
          <w:b/>
          <w:bCs/>
          <w:sz w:val="24"/>
          <w:szCs w:val="24"/>
        </w:rPr>
        <w:t>նպատակը</w:t>
      </w:r>
      <w:r w:rsidRPr="00B77B27">
        <w:rPr>
          <w:rFonts w:ascii="GHEA Grapalat" w:hAnsi="GHEA Grapalat" w:cs="GHEA Grapalat"/>
          <w:b/>
          <w:bCs/>
          <w:sz w:val="24"/>
          <w:szCs w:val="24"/>
          <w:lang w:val="af-ZA"/>
        </w:rPr>
        <w:t xml:space="preserve"> </w:t>
      </w:r>
      <w:r w:rsidRPr="00B77B27">
        <w:rPr>
          <w:rFonts w:ascii="GHEA Grapalat" w:hAnsi="GHEA Grapalat" w:cs="GHEA Grapalat"/>
          <w:b/>
          <w:bCs/>
          <w:sz w:val="24"/>
          <w:szCs w:val="24"/>
        </w:rPr>
        <w:t>և</w:t>
      </w:r>
      <w:r w:rsidRPr="00B77B27">
        <w:rPr>
          <w:rFonts w:ascii="GHEA Grapalat" w:hAnsi="GHEA Grapalat" w:cs="GHEA Grapalat"/>
          <w:b/>
          <w:bCs/>
          <w:sz w:val="24"/>
          <w:szCs w:val="24"/>
          <w:lang w:val="af-ZA"/>
        </w:rPr>
        <w:t xml:space="preserve"> </w:t>
      </w:r>
      <w:r w:rsidRPr="00B77B27">
        <w:rPr>
          <w:rFonts w:ascii="GHEA Grapalat" w:hAnsi="GHEA Grapalat" w:cs="GHEA Grapalat"/>
          <w:b/>
          <w:bCs/>
          <w:sz w:val="24"/>
          <w:szCs w:val="24"/>
        </w:rPr>
        <w:t>բնույթը</w:t>
      </w:r>
    </w:p>
    <w:p w14:paraId="7792586A" w14:textId="6BC0DCFE" w:rsidR="007B073F" w:rsidRPr="00B77B27" w:rsidRDefault="007B073F" w:rsidP="007B073F">
      <w:pPr>
        <w:autoSpaceDE w:val="0"/>
        <w:autoSpaceDN w:val="0"/>
        <w:adjustRightInd w:val="0"/>
        <w:spacing w:after="0" w:line="312" w:lineRule="auto"/>
        <w:ind w:firstLine="540"/>
        <w:jc w:val="both"/>
        <w:rPr>
          <w:rFonts w:ascii="GHEA Grapalat" w:hAnsi="GHEA Grapalat" w:cs="GHEA Grapalat"/>
          <w:sz w:val="24"/>
          <w:szCs w:val="24"/>
          <w:lang w:val="af-ZA"/>
        </w:rPr>
      </w:pPr>
      <w:r w:rsidRPr="00B77B27">
        <w:rPr>
          <w:rFonts w:ascii="GHEA Grapalat" w:hAnsi="GHEA Grapalat" w:cs="GHEA Grapalat"/>
          <w:sz w:val="24"/>
          <w:szCs w:val="24"/>
          <w:lang w:val="af-ZA"/>
        </w:rPr>
        <w:t xml:space="preserve">Որոշման նախագծի համաձայն </w:t>
      </w:r>
      <w:r w:rsidRPr="00B77B27">
        <w:rPr>
          <w:rFonts w:ascii="GHEA Grapalat" w:hAnsi="GHEA Grapalat" w:cs="GHEA Grapalat"/>
          <w:sz w:val="24"/>
          <w:szCs w:val="24"/>
          <w:lang w:val="hy-AM"/>
        </w:rPr>
        <w:t>Հայաստանի Հանրապետության</w:t>
      </w:r>
      <w:r w:rsidRPr="00B77B27">
        <w:rPr>
          <w:rFonts w:ascii="GHEA Grapalat" w:hAnsi="GHEA Grapalat" w:cs="GHEA Grapalat"/>
          <w:sz w:val="24"/>
          <w:szCs w:val="24"/>
        </w:rPr>
        <w:t>ը</w:t>
      </w:r>
      <w:r w:rsidRPr="00B77B27">
        <w:rPr>
          <w:rFonts w:ascii="GHEA Grapalat" w:hAnsi="GHEA Grapalat" w:cs="GHEA Grapalat"/>
          <w:sz w:val="24"/>
          <w:szCs w:val="24"/>
          <w:lang w:val="hy-AM"/>
        </w:rPr>
        <w:t xml:space="preserve"> </w:t>
      </w:r>
      <w:r w:rsidRPr="00B77B27">
        <w:rPr>
          <w:rFonts w:ascii="GHEA Grapalat" w:hAnsi="GHEA Grapalat" w:cs="GHEA Grapalat"/>
          <w:sz w:val="24"/>
          <w:szCs w:val="24"/>
          <w:lang w:val="af-ZA"/>
        </w:rPr>
        <w:t>նվիրվ</w:t>
      </w:r>
      <w:r w:rsidR="00145EC5">
        <w:rPr>
          <w:rFonts w:ascii="GHEA Grapalat" w:hAnsi="GHEA Grapalat" w:cs="GHEA Grapalat"/>
          <w:sz w:val="24"/>
          <w:szCs w:val="24"/>
          <w:lang w:val="af-ZA"/>
        </w:rPr>
        <w:t>ած</w:t>
      </w:r>
      <w:r w:rsidRPr="00B77B27">
        <w:rPr>
          <w:rFonts w:ascii="GHEA Grapalat" w:hAnsi="GHEA Grapalat" w:cs="GHEA Grapalat"/>
          <w:sz w:val="24"/>
          <w:szCs w:val="24"/>
          <w:lang w:val="af-ZA"/>
        </w:rPr>
        <w:t xml:space="preserve"> գույքն ընդունվում է որպես </w:t>
      </w:r>
      <w:r w:rsidRPr="00B77B27">
        <w:rPr>
          <w:rFonts w:ascii="GHEA Grapalat" w:hAnsi="GHEA Grapalat" w:cs="GHEA Grapalat"/>
          <w:sz w:val="24"/>
          <w:szCs w:val="24"/>
          <w:lang w:val="hy-AM"/>
        </w:rPr>
        <w:t>Հայաստանի Հանրապետության սեփականություն և ամրացվում է ՀՀ պաշտպա</w:t>
      </w:r>
      <w:r w:rsidRPr="00B77B27">
        <w:rPr>
          <w:rFonts w:ascii="GHEA Grapalat" w:hAnsi="GHEA Grapalat" w:cs="GHEA Grapalat"/>
          <w:sz w:val="24"/>
          <w:szCs w:val="24"/>
          <w:lang w:val="hy-AM"/>
        </w:rPr>
        <w:softHyphen/>
        <w:t>նության նախարարությանը</w:t>
      </w:r>
      <w:r w:rsidRPr="00B77B27">
        <w:rPr>
          <w:rFonts w:ascii="GHEA Grapalat" w:hAnsi="GHEA Grapalat" w:cs="GHEA Grapalat"/>
          <w:sz w:val="24"/>
          <w:szCs w:val="24"/>
          <w:lang w:val="af-ZA"/>
        </w:rPr>
        <w:t xml:space="preserve">: </w:t>
      </w:r>
    </w:p>
    <w:p w14:paraId="4456CBA6" w14:textId="77777777" w:rsidR="007B073F" w:rsidRPr="00B77B27" w:rsidRDefault="007B073F" w:rsidP="007B073F">
      <w:pPr>
        <w:autoSpaceDE w:val="0"/>
        <w:autoSpaceDN w:val="0"/>
        <w:adjustRightInd w:val="0"/>
        <w:spacing w:after="0" w:line="312" w:lineRule="auto"/>
        <w:ind w:firstLine="403"/>
        <w:jc w:val="both"/>
        <w:rPr>
          <w:rFonts w:ascii="GHEA Grapalat" w:hAnsi="GHEA Grapalat" w:cs="GHEA Grapalat"/>
          <w:b/>
          <w:bCs/>
          <w:sz w:val="24"/>
          <w:szCs w:val="24"/>
          <w:lang w:val="af-ZA"/>
        </w:rPr>
      </w:pPr>
      <w:r w:rsidRPr="00B77B27">
        <w:rPr>
          <w:rFonts w:ascii="GHEA Grapalat" w:hAnsi="GHEA Grapalat" w:cs="GHEA Grapalat"/>
          <w:b/>
          <w:bCs/>
          <w:sz w:val="24"/>
          <w:szCs w:val="24"/>
          <w:lang w:val="af-ZA"/>
        </w:rPr>
        <w:t xml:space="preserve">4. </w:t>
      </w:r>
      <w:r w:rsidRPr="00B77B27">
        <w:rPr>
          <w:rFonts w:ascii="GHEA Grapalat" w:hAnsi="GHEA Grapalat" w:cs="GHEA Grapalat"/>
          <w:b/>
          <w:bCs/>
          <w:sz w:val="24"/>
          <w:szCs w:val="24"/>
        </w:rPr>
        <w:t>Լրացուցիչ</w:t>
      </w:r>
      <w:r w:rsidRPr="00B77B27">
        <w:rPr>
          <w:rFonts w:ascii="GHEA Grapalat" w:hAnsi="GHEA Grapalat" w:cs="GHEA Grapalat"/>
          <w:b/>
          <w:bCs/>
          <w:sz w:val="24"/>
          <w:szCs w:val="24"/>
          <w:lang w:val="af-ZA"/>
        </w:rPr>
        <w:t xml:space="preserve"> </w:t>
      </w:r>
      <w:r w:rsidRPr="00B77B27">
        <w:rPr>
          <w:rFonts w:ascii="GHEA Grapalat" w:hAnsi="GHEA Grapalat" w:cs="GHEA Grapalat"/>
          <w:b/>
          <w:bCs/>
          <w:sz w:val="24"/>
          <w:szCs w:val="24"/>
        </w:rPr>
        <w:t>ֆինանսական</w:t>
      </w:r>
      <w:r w:rsidRPr="00B77B27">
        <w:rPr>
          <w:rFonts w:ascii="GHEA Grapalat" w:hAnsi="GHEA Grapalat" w:cs="GHEA Grapalat"/>
          <w:b/>
          <w:bCs/>
          <w:sz w:val="24"/>
          <w:szCs w:val="24"/>
          <w:lang w:val="af-ZA"/>
        </w:rPr>
        <w:t xml:space="preserve"> </w:t>
      </w:r>
      <w:r w:rsidRPr="00B77B27">
        <w:rPr>
          <w:rFonts w:ascii="GHEA Grapalat" w:hAnsi="GHEA Grapalat" w:cs="GHEA Grapalat"/>
          <w:b/>
          <w:bCs/>
          <w:sz w:val="24"/>
          <w:szCs w:val="24"/>
        </w:rPr>
        <w:t>միջոցների</w:t>
      </w:r>
      <w:r w:rsidRPr="00B77B27">
        <w:rPr>
          <w:rFonts w:ascii="GHEA Grapalat" w:hAnsi="GHEA Grapalat" w:cs="GHEA Grapalat"/>
          <w:b/>
          <w:bCs/>
          <w:sz w:val="24"/>
          <w:szCs w:val="24"/>
          <w:lang w:val="af-ZA"/>
        </w:rPr>
        <w:t xml:space="preserve"> </w:t>
      </w:r>
      <w:r w:rsidRPr="00B77B27">
        <w:rPr>
          <w:rFonts w:ascii="GHEA Grapalat" w:hAnsi="GHEA Grapalat" w:cs="GHEA Grapalat"/>
          <w:b/>
          <w:bCs/>
          <w:sz w:val="24"/>
          <w:szCs w:val="24"/>
        </w:rPr>
        <w:t>անհրաժեշտությունը</w:t>
      </w:r>
      <w:r w:rsidRPr="00B77B27">
        <w:rPr>
          <w:rFonts w:ascii="GHEA Grapalat" w:hAnsi="GHEA Grapalat" w:cs="GHEA Grapalat"/>
          <w:b/>
          <w:bCs/>
          <w:sz w:val="24"/>
          <w:szCs w:val="24"/>
          <w:lang w:val="af-ZA"/>
        </w:rPr>
        <w:t xml:space="preserve"> </w:t>
      </w:r>
      <w:r w:rsidRPr="00B77B27">
        <w:rPr>
          <w:rFonts w:ascii="GHEA Grapalat" w:hAnsi="GHEA Grapalat" w:cs="GHEA Grapalat"/>
          <w:b/>
          <w:bCs/>
          <w:sz w:val="24"/>
          <w:szCs w:val="24"/>
        </w:rPr>
        <w:t>և</w:t>
      </w:r>
      <w:r w:rsidRPr="00B77B27">
        <w:rPr>
          <w:rFonts w:ascii="GHEA Grapalat" w:hAnsi="GHEA Grapalat" w:cs="GHEA Grapalat"/>
          <w:b/>
          <w:bCs/>
          <w:sz w:val="24"/>
          <w:szCs w:val="24"/>
          <w:lang w:val="af-ZA"/>
        </w:rPr>
        <w:t xml:space="preserve"> </w:t>
      </w:r>
      <w:r w:rsidRPr="00B77B27">
        <w:rPr>
          <w:rFonts w:ascii="GHEA Grapalat" w:hAnsi="GHEA Grapalat" w:cs="GHEA Grapalat"/>
          <w:b/>
          <w:bCs/>
          <w:sz w:val="24"/>
          <w:szCs w:val="24"/>
        </w:rPr>
        <w:t>պետական</w:t>
      </w:r>
      <w:r w:rsidRPr="00B77B27">
        <w:rPr>
          <w:rFonts w:ascii="GHEA Grapalat" w:hAnsi="GHEA Grapalat" w:cs="GHEA Grapalat"/>
          <w:sz w:val="24"/>
          <w:szCs w:val="24"/>
          <w:lang w:val="af-ZA"/>
        </w:rPr>
        <w:t xml:space="preserve"> </w:t>
      </w:r>
      <w:r w:rsidRPr="00B77B27">
        <w:rPr>
          <w:rFonts w:ascii="GHEA Grapalat" w:hAnsi="GHEA Grapalat" w:cs="GHEA Grapalat"/>
          <w:b/>
          <w:bCs/>
          <w:sz w:val="24"/>
          <w:szCs w:val="24"/>
          <w:lang w:val="es-ES"/>
        </w:rPr>
        <w:t xml:space="preserve">բյուջեի եկամուտներում ու ծախսերում սպասվելիք փոփոխությունները </w:t>
      </w:r>
    </w:p>
    <w:p w14:paraId="50CF83EF" w14:textId="77777777" w:rsidR="007B073F" w:rsidRPr="00B77B27" w:rsidRDefault="007B073F" w:rsidP="007B073F">
      <w:pPr>
        <w:spacing w:after="0" w:line="312" w:lineRule="auto"/>
        <w:ind w:firstLine="539"/>
        <w:jc w:val="both"/>
        <w:rPr>
          <w:rFonts w:ascii="GHEA Grapalat" w:hAnsi="GHEA Grapalat" w:cs="GHEA Grapalat"/>
          <w:sz w:val="24"/>
          <w:szCs w:val="24"/>
          <w:lang w:val="af-ZA"/>
        </w:rPr>
      </w:pPr>
      <w:r w:rsidRPr="00B77B27">
        <w:rPr>
          <w:rFonts w:ascii="GHEA Grapalat" w:hAnsi="GHEA Grapalat" w:cs="GHEA Grapalat"/>
          <w:sz w:val="24"/>
          <w:szCs w:val="24"/>
        </w:rPr>
        <w:t>Որոշման</w:t>
      </w:r>
      <w:r w:rsidRPr="00B77B27">
        <w:rPr>
          <w:rFonts w:ascii="GHEA Grapalat" w:hAnsi="GHEA Grapalat" w:cs="GHEA Grapalat"/>
          <w:sz w:val="24"/>
          <w:szCs w:val="24"/>
          <w:lang w:val="af-ZA"/>
        </w:rPr>
        <w:t xml:space="preserve"> </w:t>
      </w:r>
      <w:r w:rsidRPr="00B77B27">
        <w:rPr>
          <w:rFonts w:ascii="GHEA Grapalat" w:hAnsi="GHEA Grapalat" w:cs="GHEA Grapalat"/>
          <w:sz w:val="24"/>
          <w:szCs w:val="24"/>
        </w:rPr>
        <w:t>նախագծի</w:t>
      </w:r>
      <w:r w:rsidRPr="00B77B27">
        <w:rPr>
          <w:rFonts w:ascii="GHEA Grapalat" w:hAnsi="GHEA Grapalat" w:cs="GHEA Grapalat"/>
          <w:sz w:val="24"/>
          <w:szCs w:val="24"/>
          <w:lang w:val="af-ZA"/>
        </w:rPr>
        <w:t xml:space="preserve"> </w:t>
      </w:r>
      <w:r w:rsidRPr="00B77B27">
        <w:rPr>
          <w:rFonts w:ascii="GHEA Grapalat" w:hAnsi="GHEA Grapalat" w:cs="GHEA Grapalat"/>
          <w:sz w:val="24"/>
          <w:szCs w:val="24"/>
        </w:rPr>
        <w:t>ընդունումը</w:t>
      </w:r>
      <w:r w:rsidRPr="00B77B27">
        <w:rPr>
          <w:rFonts w:ascii="GHEA Grapalat" w:hAnsi="GHEA Grapalat" w:cs="GHEA Grapalat"/>
          <w:sz w:val="24"/>
          <w:szCs w:val="24"/>
          <w:lang w:val="af-ZA"/>
        </w:rPr>
        <w:t xml:space="preserve"> 2026 </w:t>
      </w:r>
      <w:r w:rsidRPr="00B77B27">
        <w:rPr>
          <w:rFonts w:ascii="GHEA Grapalat" w:hAnsi="GHEA Grapalat" w:cs="GHEA Grapalat"/>
          <w:sz w:val="24"/>
          <w:szCs w:val="24"/>
        </w:rPr>
        <w:t>թվականի</w:t>
      </w:r>
      <w:r w:rsidRPr="00B77B27">
        <w:rPr>
          <w:rFonts w:ascii="GHEA Grapalat" w:hAnsi="GHEA Grapalat" w:cs="GHEA Grapalat"/>
          <w:sz w:val="24"/>
          <w:szCs w:val="24"/>
          <w:lang w:val="af-ZA"/>
        </w:rPr>
        <w:t xml:space="preserve"> </w:t>
      </w:r>
      <w:r w:rsidRPr="00B77B27">
        <w:rPr>
          <w:rFonts w:ascii="GHEA Grapalat" w:hAnsi="GHEA Grapalat" w:cs="GHEA Grapalat"/>
          <w:sz w:val="24"/>
          <w:szCs w:val="24"/>
        </w:rPr>
        <w:t>պետական</w:t>
      </w:r>
      <w:r w:rsidRPr="00B77B27">
        <w:rPr>
          <w:rFonts w:ascii="GHEA Grapalat" w:hAnsi="GHEA Grapalat" w:cs="GHEA Grapalat"/>
          <w:sz w:val="24"/>
          <w:szCs w:val="24"/>
          <w:lang w:val="af-ZA"/>
        </w:rPr>
        <w:t xml:space="preserve"> </w:t>
      </w:r>
      <w:r w:rsidRPr="00B77B27">
        <w:rPr>
          <w:rFonts w:ascii="GHEA Grapalat" w:hAnsi="GHEA Grapalat" w:cs="GHEA Grapalat"/>
          <w:sz w:val="24"/>
          <w:szCs w:val="24"/>
        </w:rPr>
        <w:t>բյուջեում</w:t>
      </w:r>
      <w:r w:rsidRPr="00B77B27">
        <w:rPr>
          <w:rFonts w:ascii="GHEA Grapalat" w:hAnsi="GHEA Grapalat" w:cs="GHEA Grapalat"/>
          <w:sz w:val="24"/>
          <w:szCs w:val="24"/>
          <w:lang w:val="af-ZA"/>
        </w:rPr>
        <w:t xml:space="preserve"> </w:t>
      </w:r>
      <w:r w:rsidRPr="00B77B27">
        <w:rPr>
          <w:rFonts w:ascii="GHEA Grapalat" w:hAnsi="GHEA Grapalat" w:cs="GHEA Grapalat"/>
          <w:sz w:val="24"/>
          <w:szCs w:val="24"/>
        </w:rPr>
        <w:t>լրացուցիչ</w:t>
      </w:r>
      <w:r w:rsidRPr="00B77B27">
        <w:rPr>
          <w:rFonts w:ascii="GHEA Grapalat" w:hAnsi="GHEA Grapalat" w:cs="GHEA Grapalat"/>
          <w:sz w:val="24"/>
          <w:szCs w:val="24"/>
          <w:lang w:val="af-ZA"/>
        </w:rPr>
        <w:t xml:space="preserve"> </w:t>
      </w:r>
      <w:r w:rsidRPr="00B77B27">
        <w:rPr>
          <w:rFonts w:ascii="GHEA Grapalat" w:hAnsi="GHEA Grapalat" w:cs="GHEA Grapalat"/>
          <w:sz w:val="24"/>
          <w:szCs w:val="24"/>
        </w:rPr>
        <w:t>ֆինանսական</w:t>
      </w:r>
      <w:r w:rsidRPr="00B77B27">
        <w:rPr>
          <w:rFonts w:ascii="GHEA Grapalat" w:hAnsi="GHEA Grapalat" w:cs="GHEA Grapalat"/>
          <w:sz w:val="24"/>
          <w:szCs w:val="24"/>
          <w:lang w:val="af-ZA"/>
        </w:rPr>
        <w:t xml:space="preserve"> </w:t>
      </w:r>
      <w:r w:rsidRPr="00B77B27">
        <w:rPr>
          <w:rFonts w:ascii="GHEA Grapalat" w:hAnsi="GHEA Grapalat" w:cs="GHEA Grapalat"/>
          <w:sz w:val="24"/>
          <w:szCs w:val="24"/>
        </w:rPr>
        <w:t>միջոցների</w:t>
      </w:r>
      <w:r w:rsidRPr="00B77B27">
        <w:rPr>
          <w:rFonts w:ascii="GHEA Grapalat" w:hAnsi="GHEA Grapalat" w:cs="GHEA Grapalat"/>
          <w:sz w:val="24"/>
          <w:szCs w:val="24"/>
          <w:lang w:val="af-ZA"/>
        </w:rPr>
        <w:t xml:space="preserve"> </w:t>
      </w:r>
      <w:r w:rsidRPr="00B77B27">
        <w:rPr>
          <w:rFonts w:ascii="GHEA Grapalat" w:hAnsi="GHEA Grapalat" w:cs="GHEA Grapalat"/>
          <w:sz w:val="24"/>
          <w:szCs w:val="24"/>
        </w:rPr>
        <w:t>անհրաժեշտության</w:t>
      </w:r>
      <w:r w:rsidRPr="00B77B27">
        <w:rPr>
          <w:rFonts w:ascii="GHEA Grapalat" w:hAnsi="GHEA Grapalat" w:cs="GHEA Grapalat"/>
          <w:sz w:val="24"/>
          <w:szCs w:val="24"/>
          <w:lang w:val="af-ZA"/>
        </w:rPr>
        <w:t xml:space="preserve"> </w:t>
      </w:r>
      <w:r w:rsidRPr="00B77B27">
        <w:rPr>
          <w:rFonts w:ascii="GHEA Grapalat" w:hAnsi="GHEA Grapalat" w:cs="GHEA Grapalat"/>
          <w:sz w:val="24"/>
          <w:szCs w:val="24"/>
        </w:rPr>
        <w:t>և</w:t>
      </w:r>
      <w:r w:rsidRPr="00B77B27">
        <w:rPr>
          <w:rFonts w:ascii="GHEA Grapalat" w:hAnsi="GHEA Grapalat" w:cs="GHEA Grapalat"/>
          <w:sz w:val="24"/>
          <w:szCs w:val="24"/>
          <w:lang w:val="af-ZA"/>
        </w:rPr>
        <w:t xml:space="preserve"> </w:t>
      </w:r>
      <w:r w:rsidRPr="00B77B27">
        <w:rPr>
          <w:rFonts w:ascii="GHEA Grapalat" w:hAnsi="GHEA Grapalat" w:cs="GHEA Grapalat"/>
          <w:sz w:val="24"/>
          <w:szCs w:val="24"/>
        </w:rPr>
        <w:t>պետական</w:t>
      </w:r>
      <w:r w:rsidRPr="00B77B27">
        <w:rPr>
          <w:rFonts w:ascii="GHEA Grapalat" w:hAnsi="GHEA Grapalat" w:cs="GHEA Grapalat"/>
          <w:sz w:val="24"/>
          <w:szCs w:val="24"/>
          <w:lang w:val="af-ZA"/>
        </w:rPr>
        <w:t xml:space="preserve"> </w:t>
      </w:r>
      <w:r w:rsidRPr="00B77B27">
        <w:rPr>
          <w:rFonts w:ascii="GHEA Grapalat" w:hAnsi="GHEA Grapalat" w:cs="GHEA Grapalat"/>
          <w:sz w:val="24"/>
          <w:szCs w:val="24"/>
          <w:lang w:val="es-ES"/>
        </w:rPr>
        <w:t>բյուջեի եկամուտներում ու ծախսերում փոփոխությունների չի հանգեցնում</w:t>
      </w:r>
      <w:r w:rsidRPr="00B77B27">
        <w:rPr>
          <w:rFonts w:ascii="GHEA Grapalat" w:hAnsi="GHEA Grapalat" w:cs="GHEA Grapalat"/>
          <w:sz w:val="24"/>
          <w:szCs w:val="24"/>
          <w:lang w:val="af-ZA"/>
        </w:rPr>
        <w:t>:</w:t>
      </w:r>
    </w:p>
    <w:p w14:paraId="44053F7E" w14:textId="77777777" w:rsidR="007B073F" w:rsidRPr="00B77B27" w:rsidRDefault="007B073F" w:rsidP="007B073F">
      <w:pPr>
        <w:tabs>
          <w:tab w:val="left" w:pos="7488"/>
        </w:tabs>
        <w:spacing w:after="0" w:line="312" w:lineRule="auto"/>
        <w:ind w:right="60"/>
        <w:jc w:val="both"/>
        <w:rPr>
          <w:rFonts w:ascii="GHEA Grapalat" w:hAnsi="GHEA Grapalat" w:cs="GHEA Grapalat"/>
          <w:b/>
          <w:bCs/>
          <w:sz w:val="24"/>
          <w:szCs w:val="24"/>
          <w:lang w:val="hy-AM"/>
        </w:rPr>
      </w:pPr>
      <w:r w:rsidRPr="00B77B27">
        <w:rPr>
          <w:rFonts w:ascii="GHEA Grapalat" w:hAnsi="GHEA Grapalat" w:cs="GHEA Grapalat"/>
          <w:b/>
          <w:bCs/>
          <w:sz w:val="24"/>
          <w:szCs w:val="24"/>
          <w:lang w:val="af-ZA"/>
        </w:rPr>
        <w:t xml:space="preserve">         5. </w:t>
      </w:r>
      <w:r w:rsidRPr="00B77B27">
        <w:rPr>
          <w:rFonts w:ascii="GHEA Grapalat" w:hAnsi="GHEA Grapalat" w:cs="GHEA Grapalat"/>
          <w:b/>
          <w:bCs/>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14:paraId="31E4D54B" w14:textId="3C692C55" w:rsidR="0003518E" w:rsidRPr="00B77B27" w:rsidRDefault="007B073F" w:rsidP="007B073F">
      <w:pPr>
        <w:tabs>
          <w:tab w:val="left" w:pos="709"/>
        </w:tabs>
        <w:adjustRightInd w:val="0"/>
        <w:ind w:firstLine="540"/>
        <w:jc w:val="both"/>
        <w:rPr>
          <w:sz w:val="24"/>
          <w:szCs w:val="24"/>
          <w:lang w:val="af-ZA"/>
        </w:rPr>
      </w:pPr>
      <w:r w:rsidRPr="00B77B27">
        <w:rPr>
          <w:rFonts w:ascii="GHEA Grapalat" w:hAnsi="GHEA Grapalat" w:cs="AK Courier"/>
          <w:b/>
          <w:sz w:val="24"/>
          <w:szCs w:val="24"/>
          <w:lang w:val="af-ZA"/>
        </w:rPr>
        <w:tab/>
      </w:r>
      <w:r w:rsidRPr="00B77B27">
        <w:rPr>
          <w:rFonts w:ascii="GHEA Grapalat" w:hAnsi="GHEA Grapalat" w:cs="AK Courier"/>
          <w:sz w:val="24"/>
          <w:szCs w:val="24"/>
        </w:rPr>
        <w:t>Որոշման</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նախագիծը</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կապված</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է</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ՀՀ</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կառավարության</w:t>
      </w:r>
      <w:r w:rsidRPr="00B77B27">
        <w:rPr>
          <w:rFonts w:ascii="GHEA Grapalat" w:hAnsi="GHEA Grapalat" w:cs="AK Courier"/>
          <w:sz w:val="24"/>
          <w:szCs w:val="24"/>
          <w:lang w:val="af-ZA"/>
        </w:rPr>
        <w:t xml:space="preserve"> 2021-2026</w:t>
      </w:r>
      <w:r w:rsidRPr="00B77B27">
        <w:rPr>
          <w:rFonts w:ascii="GHEA Grapalat" w:hAnsi="GHEA Grapalat" w:cs="AK Courier"/>
          <w:sz w:val="24"/>
          <w:szCs w:val="24"/>
        </w:rPr>
        <w:t>թթ</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ծրագրի</w:t>
      </w:r>
      <w:r w:rsidRPr="00B77B27">
        <w:rPr>
          <w:rFonts w:ascii="GHEA Grapalat" w:hAnsi="GHEA Grapalat" w:cs="AK Courier"/>
          <w:sz w:val="24"/>
          <w:szCs w:val="24"/>
          <w:lang w:val="af-ZA"/>
        </w:rPr>
        <w:t xml:space="preserve"> «1.3 </w:t>
      </w:r>
      <w:r w:rsidRPr="00B77B27">
        <w:rPr>
          <w:rFonts w:ascii="GHEA Grapalat" w:hAnsi="GHEA Grapalat" w:cs="AK Courier"/>
          <w:sz w:val="24"/>
          <w:szCs w:val="24"/>
        </w:rPr>
        <w:t>Պաշտպանության</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ոլորտ</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Զինված</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ուժերի</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բարեփոխումներ</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բաժնի</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հինգերորդ</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պարբերության</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և</w:t>
      </w:r>
      <w:r w:rsidRPr="00B77B27">
        <w:rPr>
          <w:rFonts w:ascii="GHEA Grapalat" w:hAnsi="GHEA Grapalat" w:cs="AK Courier"/>
          <w:sz w:val="24"/>
          <w:szCs w:val="24"/>
          <w:lang w:val="af-ZA"/>
        </w:rPr>
        <w:t xml:space="preserve"> 3-</w:t>
      </w:r>
      <w:r w:rsidRPr="00B77B27">
        <w:rPr>
          <w:rFonts w:ascii="GHEA Grapalat" w:hAnsi="GHEA Grapalat" w:cs="AK Courier"/>
          <w:sz w:val="24"/>
          <w:szCs w:val="24"/>
        </w:rPr>
        <w:t>րդ</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կետի</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պահանջների</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ապահովման</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հետ</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ի</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դեմս՝</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կառուցել</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ապագայի</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բանակ՝</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իր</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lastRenderedPageBreak/>
        <w:t>սպառազինությամբ</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կառավարման</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և</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ղեկավարման</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միասնական</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ավտոմատացված</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համակարգով</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կազմկառուցվածքով</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և</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պատերազմավարական</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եղանակներով</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և</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Զինված</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ուժերի</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կազմակերպական</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և</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հաստիքային</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կառուցվածքի</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բարելավման</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միջոցով</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հասնելու</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արդյունավետության</w:t>
      </w:r>
      <w:r w:rsidRPr="00B77B27">
        <w:rPr>
          <w:rFonts w:ascii="GHEA Grapalat" w:hAnsi="GHEA Grapalat" w:cs="AK Courier"/>
          <w:sz w:val="24"/>
          <w:szCs w:val="24"/>
          <w:lang w:val="af-ZA"/>
        </w:rPr>
        <w:t xml:space="preserve"> </w:t>
      </w:r>
      <w:r w:rsidRPr="00B77B27">
        <w:rPr>
          <w:rFonts w:ascii="GHEA Grapalat" w:hAnsi="GHEA Grapalat" w:cs="AK Courier"/>
          <w:sz w:val="24"/>
          <w:szCs w:val="24"/>
        </w:rPr>
        <w:t>բարձրացման</w:t>
      </w:r>
      <w:r w:rsidRPr="00B77B27">
        <w:rPr>
          <w:rFonts w:ascii="GHEA Grapalat" w:hAnsi="GHEA Grapalat" w:cs="AK Courier"/>
          <w:sz w:val="24"/>
          <w:szCs w:val="24"/>
          <w:lang w:val="af-ZA"/>
        </w:rPr>
        <w:t>:</w:t>
      </w:r>
    </w:p>
    <w:sectPr w:rsidR="0003518E" w:rsidRPr="00B77B27" w:rsidSect="00EE0924">
      <w:pgSz w:w="12240" w:h="15840"/>
      <w:pgMar w:top="426" w:right="540" w:bottom="539" w:left="72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K Courier">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E40D5"/>
    <w:multiLevelType w:val="hybridMultilevel"/>
    <w:tmpl w:val="A04CF0CE"/>
    <w:lvl w:ilvl="0" w:tplc="D08AFABE">
      <w:start w:val="1"/>
      <w:numFmt w:val="decimal"/>
      <w:lvlText w:val="%1."/>
      <w:lvlJc w:val="left"/>
      <w:pPr>
        <w:ind w:left="1070" w:hanging="360"/>
      </w:pPr>
      <w:rPr>
        <w:b/>
        <w:b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53C2002A"/>
    <w:multiLevelType w:val="hybridMultilevel"/>
    <w:tmpl w:val="69EACC96"/>
    <w:lvl w:ilvl="0" w:tplc="04190001">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2291"/>
        </w:tabs>
        <w:ind w:left="2291" w:hanging="360"/>
      </w:pPr>
      <w:rPr>
        <w:rFonts w:ascii="Courier New" w:hAnsi="Courier New" w:cs="Courier New" w:hint="default"/>
      </w:rPr>
    </w:lvl>
    <w:lvl w:ilvl="2" w:tplc="04190005">
      <w:start w:val="1"/>
      <w:numFmt w:val="bullet"/>
      <w:lvlText w:val=""/>
      <w:lvlJc w:val="left"/>
      <w:pPr>
        <w:tabs>
          <w:tab w:val="num" w:pos="3011"/>
        </w:tabs>
        <w:ind w:left="3011" w:hanging="360"/>
      </w:pPr>
      <w:rPr>
        <w:rFonts w:ascii="Wingdings" w:hAnsi="Wingdings" w:cs="Wingdings" w:hint="default"/>
      </w:rPr>
    </w:lvl>
    <w:lvl w:ilvl="3" w:tplc="04190001">
      <w:start w:val="1"/>
      <w:numFmt w:val="bullet"/>
      <w:lvlText w:val=""/>
      <w:lvlJc w:val="left"/>
      <w:pPr>
        <w:tabs>
          <w:tab w:val="num" w:pos="3731"/>
        </w:tabs>
        <w:ind w:left="3731" w:hanging="360"/>
      </w:pPr>
      <w:rPr>
        <w:rFonts w:ascii="Symbol" w:hAnsi="Symbol" w:cs="Symbol" w:hint="default"/>
      </w:rPr>
    </w:lvl>
    <w:lvl w:ilvl="4" w:tplc="04190003">
      <w:start w:val="1"/>
      <w:numFmt w:val="bullet"/>
      <w:lvlText w:val="o"/>
      <w:lvlJc w:val="left"/>
      <w:pPr>
        <w:tabs>
          <w:tab w:val="num" w:pos="4451"/>
        </w:tabs>
        <w:ind w:left="4451" w:hanging="360"/>
      </w:pPr>
      <w:rPr>
        <w:rFonts w:ascii="Courier New" w:hAnsi="Courier New" w:cs="Courier New" w:hint="default"/>
      </w:rPr>
    </w:lvl>
    <w:lvl w:ilvl="5" w:tplc="04190005">
      <w:start w:val="1"/>
      <w:numFmt w:val="bullet"/>
      <w:lvlText w:val=""/>
      <w:lvlJc w:val="left"/>
      <w:pPr>
        <w:tabs>
          <w:tab w:val="num" w:pos="5171"/>
        </w:tabs>
        <w:ind w:left="5171" w:hanging="360"/>
      </w:pPr>
      <w:rPr>
        <w:rFonts w:ascii="Wingdings" w:hAnsi="Wingdings" w:cs="Wingdings" w:hint="default"/>
      </w:rPr>
    </w:lvl>
    <w:lvl w:ilvl="6" w:tplc="04190001">
      <w:start w:val="1"/>
      <w:numFmt w:val="bullet"/>
      <w:lvlText w:val=""/>
      <w:lvlJc w:val="left"/>
      <w:pPr>
        <w:tabs>
          <w:tab w:val="num" w:pos="5891"/>
        </w:tabs>
        <w:ind w:left="5891" w:hanging="360"/>
      </w:pPr>
      <w:rPr>
        <w:rFonts w:ascii="Symbol" w:hAnsi="Symbol" w:cs="Symbol" w:hint="default"/>
      </w:rPr>
    </w:lvl>
    <w:lvl w:ilvl="7" w:tplc="04190003">
      <w:start w:val="1"/>
      <w:numFmt w:val="bullet"/>
      <w:lvlText w:val="o"/>
      <w:lvlJc w:val="left"/>
      <w:pPr>
        <w:tabs>
          <w:tab w:val="num" w:pos="6611"/>
        </w:tabs>
        <w:ind w:left="6611" w:hanging="360"/>
      </w:pPr>
      <w:rPr>
        <w:rFonts w:ascii="Courier New" w:hAnsi="Courier New" w:cs="Courier New" w:hint="default"/>
      </w:rPr>
    </w:lvl>
    <w:lvl w:ilvl="8" w:tplc="04190005">
      <w:start w:val="1"/>
      <w:numFmt w:val="bullet"/>
      <w:lvlText w:val=""/>
      <w:lvlJc w:val="left"/>
      <w:pPr>
        <w:tabs>
          <w:tab w:val="num" w:pos="7331"/>
        </w:tabs>
        <w:ind w:left="7331" w:hanging="360"/>
      </w:pPr>
      <w:rPr>
        <w:rFonts w:ascii="Wingdings" w:hAnsi="Wingdings" w:cs="Wingdings" w:hint="default"/>
      </w:rPr>
    </w:lvl>
  </w:abstractNum>
  <w:abstractNum w:abstractNumId="2" w15:restartNumberingAfterBreak="0">
    <w:nsid w:val="5AE6038C"/>
    <w:multiLevelType w:val="multilevel"/>
    <w:tmpl w:val="AD506E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25784443">
    <w:abstractNumId w:val="2"/>
  </w:num>
  <w:num w:numId="2" w16cid:durableId="1281306529">
    <w:abstractNumId w:val="0"/>
  </w:num>
  <w:num w:numId="3" w16cid:durableId="3248929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embedSystemFonts/>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40D4"/>
    <w:rsid w:val="0002570B"/>
    <w:rsid w:val="0003518E"/>
    <w:rsid w:val="000949D9"/>
    <w:rsid w:val="000F349B"/>
    <w:rsid w:val="0010071D"/>
    <w:rsid w:val="00106006"/>
    <w:rsid w:val="001144A6"/>
    <w:rsid w:val="00115C2E"/>
    <w:rsid w:val="00122DA6"/>
    <w:rsid w:val="00125036"/>
    <w:rsid w:val="001252B6"/>
    <w:rsid w:val="00145EC5"/>
    <w:rsid w:val="00181352"/>
    <w:rsid w:val="001840DC"/>
    <w:rsid w:val="00184A58"/>
    <w:rsid w:val="001B0007"/>
    <w:rsid w:val="0023212C"/>
    <w:rsid w:val="00253608"/>
    <w:rsid w:val="00257ED0"/>
    <w:rsid w:val="00276A0A"/>
    <w:rsid w:val="00287FC5"/>
    <w:rsid w:val="00296921"/>
    <w:rsid w:val="002B4F06"/>
    <w:rsid w:val="002E1A3A"/>
    <w:rsid w:val="00325040"/>
    <w:rsid w:val="00330207"/>
    <w:rsid w:val="00363DD6"/>
    <w:rsid w:val="0036634C"/>
    <w:rsid w:val="0037012E"/>
    <w:rsid w:val="00387EF9"/>
    <w:rsid w:val="003C3AC9"/>
    <w:rsid w:val="003C6651"/>
    <w:rsid w:val="003C6836"/>
    <w:rsid w:val="003E3B73"/>
    <w:rsid w:val="003E6117"/>
    <w:rsid w:val="003F60CB"/>
    <w:rsid w:val="00400429"/>
    <w:rsid w:val="004010F7"/>
    <w:rsid w:val="00403F6E"/>
    <w:rsid w:val="00420623"/>
    <w:rsid w:val="00427EFA"/>
    <w:rsid w:val="00445D81"/>
    <w:rsid w:val="00485471"/>
    <w:rsid w:val="00487333"/>
    <w:rsid w:val="004A4253"/>
    <w:rsid w:val="004B012E"/>
    <w:rsid w:val="004C4E9F"/>
    <w:rsid w:val="004F198D"/>
    <w:rsid w:val="005074C8"/>
    <w:rsid w:val="005A65F1"/>
    <w:rsid w:val="005B41E5"/>
    <w:rsid w:val="005C6482"/>
    <w:rsid w:val="005C6EA2"/>
    <w:rsid w:val="005E10CF"/>
    <w:rsid w:val="00601BBB"/>
    <w:rsid w:val="006036B6"/>
    <w:rsid w:val="00633178"/>
    <w:rsid w:val="00645C76"/>
    <w:rsid w:val="00650B2F"/>
    <w:rsid w:val="00665E62"/>
    <w:rsid w:val="006F6E51"/>
    <w:rsid w:val="00704E38"/>
    <w:rsid w:val="00705B5F"/>
    <w:rsid w:val="00705C7C"/>
    <w:rsid w:val="007133AD"/>
    <w:rsid w:val="007140D4"/>
    <w:rsid w:val="007264F5"/>
    <w:rsid w:val="007570FA"/>
    <w:rsid w:val="00757C98"/>
    <w:rsid w:val="007600DE"/>
    <w:rsid w:val="0078038F"/>
    <w:rsid w:val="00784EB2"/>
    <w:rsid w:val="00790836"/>
    <w:rsid w:val="007A56BD"/>
    <w:rsid w:val="007A570A"/>
    <w:rsid w:val="007B073F"/>
    <w:rsid w:val="007B2224"/>
    <w:rsid w:val="007B67E2"/>
    <w:rsid w:val="007D08FA"/>
    <w:rsid w:val="007E663C"/>
    <w:rsid w:val="007F4332"/>
    <w:rsid w:val="00802A58"/>
    <w:rsid w:val="00836645"/>
    <w:rsid w:val="00854006"/>
    <w:rsid w:val="00877AE6"/>
    <w:rsid w:val="008A2A1A"/>
    <w:rsid w:val="008D6354"/>
    <w:rsid w:val="00904012"/>
    <w:rsid w:val="00953154"/>
    <w:rsid w:val="00984C42"/>
    <w:rsid w:val="009978FA"/>
    <w:rsid w:val="009B0DB6"/>
    <w:rsid w:val="009C1C35"/>
    <w:rsid w:val="009C30B2"/>
    <w:rsid w:val="00A157C8"/>
    <w:rsid w:val="00A26639"/>
    <w:rsid w:val="00A47FE2"/>
    <w:rsid w:val="00A54D59"/>
    <w:rsid w:val="00A55A53"/>
    <w:rsid w:val="00A56B75"/>
    <w:rsid w:val="00A601DF"/>
    <w:rsid w:val="00A8515A"/>
    <w:rsid w:val="00A852EB"/>
    <w:rsid w:val="00A86FE0"/>
    <w:rsid w:val="00AA0AB2"/>
    <w:rsid w:val="00AA61ED"/>
    <w:rsid w:val="00AC0EBC"/>
    <w:rsid w:val="00AD019C"/>
    <w:rsid w:val="00AD72F7"/>
    <w:rsid w:val="00AE02A9"/>
    <w:rsid w:val="00AE0813"/>
    <w:rsid w:val="00B249C5"/>
    <w:rsid w:val="00B25CA9"/>
    <w:rsid w:val="00B33642"/>
    <w:rsid w:val="00B415FD"/>
    <w:rsid w:val="00B64A14"/>
    <w:rsid w:val="00B77B27"/>
    <w:rsid w:val="00B97A36"/>
    <w:rsid w:val="00BB2484"/>
    <w:rsid w:val="00C025F5"/>
    <w:rsid w:val="00C06D12"/>
    <w:rsid w:val="00C07CAE"/>
    <w:rsid w:val="00C24355"/>
    <w:rsid w:val="00C30786"/>
    <w:rsid w:val="00C33798"/>
    <w:rsid w:val="00C52B1B"/>
    <w:rsid w:val="00C76EC2"/>
    <w:rsid w:val="00C86053"/>
    <w:rsid w:val="00C92961"/>
    <w:rsid w:val="00C92B20"/>
    <w:rsid w:val="00CC51A9"/>
    <w:rsid w:val="00CE29BE"/>
    <w:rsid w:val="00CF5EB3"/>
    <w:rsid w:val="00D12A89"/>
    <w:rsid w:val="00D47603"/>
    <w:rsid w:val="00DB2802"/>
    <w:rsid w:val="00DD6118"/>
    <w:rsid w:val="00DF0C3E"/>
    <w:rsid w:val="00E30575"/>
    <w:rsid w:val="00E312E1"/>
    <w:rsid w:val="00E639C9"/>
    <w:rsid w:val="00E840DE"/>
    <w:rsid w:val="00EE0924"/>
    <w:rsid w:val="00F331BA"/>
    <w:rsid w:val="00F46A37"/>
    <w:rsid w:val="00F50A30"/>
    <w:rsid w:val="00F83586"/>
    <w:rsid w:val="00F977D5"/>
    <w:rsid w:val="00FA27C1"/>
    <w:rsid w:val="00FB2236"/>
    <w:rsid w:val="00FC3909"/>
    <w:rsid w:val="00FD079B"/>
    <w:rsid w:val="00FF00E3"/>
    <w:rsid w:val="00FF32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29EA52"/>
  <w15:docId w15:val="{F5132A79-E5F3-43B8-88DC-537289118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C3E"/>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semiHidden/>
    <w:rsid w:val="007140D4"/>
    <w:pPr>
      <w:spacing w:before="100" w:beforeAutospacing="1" w:after="100" w:afterAutospacing="1" w:line="240" w:lineRule="auto"/>
    </w:pPr>
    <w:rPr>
      <w:rFonts w:cs="Times New Roman"/>
      <w:sz w:val="24"/>
      <w:szCs w:val="24"/>
    </w:rPr>
  </w:style>
  <w:style w:type="character" w:styleId="Strong">
    <w:name w:val="Strong"/>
    <w:uiPriority w:val="99"/>
    <w:qFormat/>
    <w:rsid w:val="007140D4"/>
    <w:rPr>
      <w:b/>
      <w:bCs/>
    </w:rPr>
  </w:style>
  <w:style w:type="paragraph" w:styleId="ListParagraph">
    <w:name w:val="List Paragraph"/>
    <w:basedOn w:val="Normal"/>
    <w:uiPriority w:val="99"/>
    <w:qFormat/>
    <w:rsid w:val="00A56B75"/>
    <w:pPr>
      <w:spacing w:after="0" w:line="240" w:lineRule="auto"/>
      <w:ind w:left="720" w:hanging="357"/>
      <w:jc w:val="both"/>
    </w:pPr>
    <w:rPr>
      <w:rFonts w:eastAsia="SimSun"/>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4B012E"/>
    <w:rPr>
      <w:rFonts w:ascii="Calibri" w:hAnsi="Calibri" w:cs="Calibri"/>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45670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611</TotalTime>
  <Pages>2</Pages>
  <Words>352</Words>
  <Characters>2010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38</cp:revision>
  <cp:lastPrinted>2026-08-06T11:13:00Z</cp:lastPrinted>
  <dcterms:created xsi:type="dcterms:W3CDTF">2022-12-22T10:26:00Z</dcterms:created>
  <dcterms:modified xsi:type="dcterms:W3CDTF">2026-08-18T11:41:00Z</dcterms:modified>
</cp:coreProperties>
</file>