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E67" w:rsidRDefault="00782E67" w:rsidP="00115D69">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82E67" w:rsidRDefault="00782E67" w:rsidP="00115D69">
      <w:pPr>
        <w:jc w:val="center"/>
      </w:pPr>
    </w:p>
    <w:p w:rsidR="00782E67" w:rsidRDefault="00782E67" w:rsidP="00115D6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82E67" w:rsidRDefault="00782E67" w:rsidP="00115D69">
      <w:pPr>
        <w:pStyle w:val="mechtex"/>
        <w:rPr>
          <w:rFonts w:ascii="GHEA Mariam" w:hAnsi="GHEA Mariam"/>
          <w:b/>
        </w:rPr>
      </w:pPr>
    </w:p>
    <w:p w:rsidR="00782E67" w:rsidRDefault="00782E67" w:rsidP="00115D6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82E67" w:rsidRPr="008E1B5A" w:rsidRDefault="00782E67" w:rsidP="00115D69">
      <w:pPr>
        <w:jc w:val="center"/>
        <w:rPr>
          <w:rFonts w:ascii="GHEA Mariam" w:hAnsi="GHEA Mariam"/>
          <w:sz w:val="24"/>
          <w:szCs w:val="24"/>
        </w:rPr>
      </w:pPr>
    </w:p>
    <w:p w:rsidR="00782E67" w:rsidRPr="00147102" w:rsidRDefault="00782E67" w:rsidP="00115D69">
      <w:pPr>
        <w:jc w:val="center"/>
        <w:rPr>
          <w:rFonts w:ascii="GHEA Mariam" w:hAnsi="GHEA Mariam"/>
          <w:sz w:val="8"/>
          <w:szCs w:val="24"/>
        </w:rPr>
      </w:pPr>
    </w:p>
    <w:p w:rsidR="00782E67" w:rsidRPr="008E1B5A" w:rsidRDefault="00782E67" w:rsidP="00115D69">
      <w:pPr>
        <w:jc w:val="center"/>
        <w:rPr>
          <w:rFonts w:ascii="GHEA Mariam" w:hAnsi="GHEA Mariam"/>
          <w:sz w:val="24"/>
          <w:szCs w:val="24"/>
        </w:rPr>
      </w:pPr>
    </w:p>
    <w:p w:rsidR="00782E67" w:rsidRPr="007F7F8E" w:rsidRDefault="00782E67" w:rsidP="00115D69">
      <w:pPr>
        <w:jc w:val="center"/>
        <w:rPr>
          <w:rFonts w:ascii="GHEA Mariam" w:hAnsi="GHEA Mariam"/>
          <w:sz w:val="24"/>
          <w:szCs w:val="24"/>
          <w:lang w:val="hy-AM"/>
        </w:rPr>
      </w:pP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3</w:t>
      </w:r>
      <w:r w:rsidRPr="007F7F8E">
        <w:rPr>
          <w:rFonts w:ascii="GHEA Mariam" w:hAnsi="GHEA Mariam" w:cs="Sylfaen"/>
          <w:spacing w:val="-4"/>
          <w:sz w:val="24"/>
          <w:szCs w:val="24"/>
          <w:lang w:val="fr-FR"/>
        </w:rPr>
        <w:t xml:space="preserve"> </w:t>
      </w:r>
      <w:r w:rsidRPr="00782E67">
        <w:rPr>
          <w:rFonts w:ascii="GHEA Mariam" w:hAnsi="GHEA Mariam" w:cs="Sylfaen"/>
          <w:spacing w:val="-4"/>
          <w:sz w:val="24"/>
          <w:szCs w:val="24"/>
          <w:lang w:val="pt-BR"/>
        </w:rPr>
        <w:t>սեպտեմբերի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782E67" w:rsidRPr="00782E67" w:rsidRDefault="00782E67" w:rsidP="00115D69">
      <w:pPr>
        <w:jc w:val="center"/>
        <w:rPr>
          <w:rFonts w:ascii="GHEA Mariam" w:hAnsi="GHEA Mariam"/>
          <w:sz w:val="24"/>
          <w:szCs w:val="24"/>
          <w:lang w:val="fr-FR"/>
        </w:rPr>
      </w:pPr>
    </w:p>
    <w:p w:rsidR="00782E67" w:rsidRDefault="00782E67" w:rsidP="00115D69">
      <w:pPr>
        <w:jc w:val="center"/>
        <w:rPr>
          <w:rFonts w:ascii="GHEA Mariam" w:hAnsi="GHEA Mariam"/>
          <w:sz w:val="24"/>
          <w:szCs w:val="24"/>
          <w:lang w:val="fr-FR"/>
        </w:rPr>
      </w:pPr>
    </w:p>
    <w:p w:rsidR="00782E67" w:rsidRPr="00782E67" w:rsidRDefault="00782E67" w:rsidP="00115D69">
      <w:pPr>
        <w:jc w:val="center"/>
        <w:rPr>
          <w:rFonts w:ascii="GHEA Mariam" w:hAnsi="GHEA Mariam"/>
          <w:sz w:val="24"/>
          <w:szCs w:val="24"/>
          <w:lang w:val="fr-FR"/>
        </w:rPr>
      </w:pPr>
    </w:p>
    <w:p w:rsidR="00782E67" w:rsidRDefault="00782E67" w:rsidP="00782E67">
      <w:pPr>
        <w:pStyle w:val="mechtex"/>
        <w:rPr>
          <w:rStyle w:val="Strong"/>
          <w:rFonts w:ascii="GHEA Mariam" w:hAnsi="GHEA Mariam"/>
          <w:b w:val="0"/>
          <w:color w:val="000000"/>
          <w:sz w:val="24"/>
          <w:szCs w:val="24"/>
          <w:lang w:val="hy-AM"/>
        </w:rPr>
      </w:pPr>
      <w:r w:rsidRPr="00782E67">
        <w:rPr>
          <w:rStyle w:val="Strong"/>
          <w:rFonts w:ascii="GHEA Mariam" w:hAnsi="GHEA Mariam"/>
          <w:b w:val="0"/>
          <w:color w:val="000000"/>
          <w:sz w:val="24"/>
          <w:szCs w:val="24"/>
          <w:lang w:val="hy-AM"/>
        </w:rPr>
        <w:t xml:space="preserve">«ՀԱՅԱՍՏԱՆԻ ՀԱՆՐԱՊԵՏՈՒԹՅԱՆ </w:t>
      </w:r>
      <w:r w:rsidRPr="00782E67">
        <w:rPr>
          <w:rStyle w:val="Strong"/>
          <w:rFonts w:ascii="GHEA Mariam" w:hAnsi="GHEA Mariam"/>
          <w:b w:val="0"/>
          <w:color w:val="000000"/>
          <w:sz w:val="24"/>
          <w:szCs w:val="24"/>
          <w:lang w:val="fr-FR"/>
        </w:rPr>
        <w:t>2026</w:t>
      </w:r>
      <w:r w:rsidRPr="00782E67">
        <w:rPr>
          <w:rStyle w:val="Strong"/>
          <w:rFonts w:ascii="GHEA Mariam" w:hAnsi="GHEA Mariam"/>
          <w:b w:val="0"/>
          <w:color w:val="000000"/>
          <w:sz w:val="24"/>
          <w:szCs w:val="24"/>
          <w:lang w:val="hy-AM"/>
        </w:rPr>
        <w:t xml:space="preserve"> ԹՎԱԿԱՆԻ ՊԵՏԱԿԱՆ ԲՅՈՒՋԵԻ ՄԱՍԻՆ»</w:t>
      </w:r>
      <w:r>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lang w:val="hy-AM"/>
        </w:rPr>
        <w:t xml:space="preserve"> ՕՐԵՆՔՈՒՄ</w:t>
      </w:r>
      <w:r>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lang w:val="hy-AM"/>
        </w:rPr>
        <w:t xml:space="preserve"> ՎԵՐԱԲԱՇԽՈՒ</w:t>
      </w:r>
      <w:r w:rsidRPr="00782E67">
        <w:rPr>
          <w:rStyle w:val="Strong"/>
          <w:rFonts w:ascii="GHEA Mariam" w:hAnsi="GHEA Mariam"/>
          <w:b w:val="0"/>
          <w:color w:val="000000"/>
          <w:sz w:val="24"/>
          <w:szCs w:val="24"/>
        </w:rPr>
        <w:t>Մ</w:t>
      </w:r>
      <w:r w:rsidRPr="00782E67">
        <w:rPr>
          <w:rStyle w:val="Strong"/>
          <w:rFonts w:ascii="GHEA Mariam" w:hAnsi="GHEA Mariam"/>
          <w:b w:val="0"/>
          <w:color w:val="000000"/>
          <w:sz w:val="24"/>
          <w:szCs w:val="24"/>
          <w:lang w:val="fr-FR"/>
        </w:rPr>
        <w:t>,</w:t>
      </w:r>
      <w:r>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lang w:val="fr-FR"/>
        </w:rPr>
        <w:t xml:space="preserve"> </w:t>
      </w:r>
      <w:r>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rPr>
        <w:t>ԼՐԱՑՈՒՄ</w:t>
      </w:r>
      <w:r w:rsidRPr="00782E67">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lang w:val="fr-FR"/>
        </w:rPr>
        <w:t xml:space="preserve"> </w:t>
      </w:r>
      <w:r>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rPr>
        <w:t>ԵՎ</w:t>
      </w:r>
      <w:r w:rsidRPr="00782E67">
        <w:rPr>
          <w:rStyle w:val="Strong"/>
          <w:rFonts w:ascii="GHEA Mariam" w:hAnsi="GHEA Mariam"/>
          <w:b w:val="0"/>
          <w:color w:val="000000"/>
          <w:sz w:val="24"/>
          <w:szCs w:val="24"/>
          <w:lang w:val="fr-FR"/>
        </w:rPr>
        <w:t xml:space="preserve"> </w:t>
      </w:r>
      <w:r>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lang w:val="fr-FR"/>
        </w:rPr>
        <w:t xml:space="preserve"> </w:t>
      </w:r>
      <w:r w:rsidRPr="00782E67">
        <w:rPr>
          <w:rStyle w:val="Strong"/>
          <w:rFonts w:ascii="GHEA Mariam" w:hAnsi="GHEA Mariam"/>
          <w:b w:val="0"/>
          <w:color w:val="000000"/>
          <w:sz w:val="24"/>
          <w:szCs w:val="24"/>
          <w:lang w:val="hy-AM"/>
        </w:rPr>
        <w:t xml:space="preserve">ՀԱՅԱՍՏԱՆԻ </w:t>
      </w:r>
      <w:r w:rsidRPr="00782E67">
        <w:rPr>
          <w:rStyle w:val="Strong"/>
          <w:rFonts w:ascii="GHEA Mariam" w:hAnsi="GHEA Mariam"/>
          <w:b w:val="0"/>
          <w:color w:val="000000"/>
          <w:spacing w:val="-8"/>
          <w:sz w:val="24"/>
          <w:szCs w:val="24"/>
          <w:lang w:val="hy-AM"/>
        </w:rPr>
        <w:t>ՀԱՆՐԱՊԵՏՈՒԹՅԱՆ ԿԱՌԱՎԱՐՈՒԹՅԱՆ 202</w:t>
      </w:r>
      <w:r w:rsidRPr="00782E67">
        <w:rPr>
          <w:rStyle w:val="Strong"/>
          <w:rFonts w:ascii="GHEA Mariam" w:hAnsi="GHEA Mariam"/>
          <w:b w:val="0"/>
          <w:color w:val="000000"/>
          <w:spacing w:val="-8"/>
          <w:sz w:val="24"/>
          <w:szCs w:val="24"/>
          <w:lang w:val="fr-FR"/>
        </w:rPr>
        <w:t>5</w:t>
      </w:r>
      <w:r w:rsidRPr="00782E67">
        <w:rPr>
          <w:rStyle w:val="Strong"/>
          <w:rFonts w:ascii="GHEA Mariam" w:hAnsi="GHEA Mariam"/>
          <w:b w:val="0"/>
          <w:color w:val="000000"/>
          <w:spacing w:val="-8"/>
          <w:sz w:val="24"/>
          <w:szCs w:val="24"/>
          <w:lang w:val="hy-AM"/>
        </w:rPr>
        <w:t xml:space="preserve"> ԹՎԱԿԱՆԻ ԴԵԿՏԵՄԲԵՐԻ 2</w:t>
      </w:r>
      <w:r w:rsidRPr="00782E67">
        <w:rPr>
          <w:rStyle w:val="Strong"/>
          <w:rFonts w:ascii="GHEA Mariam" w:hAnsi="GHEA Mariam"/>
          <w:b w:val="0"/>
          <w:color w:val="000000"/>
          <w:spacing w:val="-8"/>
          <w:sz w:val="24"/>
          <w:szCs w:val="24"/>
          <w:lang w:val="fr-FR"/>
        </w:rPr>
        <w:t>5</w:t>
      </w:r>
      <w:r w:rsidRPr="00782E67">
        <w:rPr>
          <w:rStyle w:val="Strong"/>
          <w:rFonts w:ascii="GHEA Mariam" w:hAnsi="GHEA Mariam"/>
          <w:b w:val="0"/>
          <w:color w:val="000000"/>
          <w:spacing w:val="-8"/>
          <w:sz w:val="24"/>
          <w:szCs w:val="24"/>
          <w:lang w:val="hy-AM"/>
        </w:rPr>
        <w:t>-</w:t>
      </w:r>
      <w:r w:rsidRPr="00782E67">
        <w:rPr>
          <w:rStyle w:val="Strong"/>
          <w:rFonts w:ascii="GHEA Mariam" w:hAnsi="GHEA Mariam"/>
          <w:b w:val="0"/>
          <w:color w:val="000000"/>
          <w:spacing w:val="-4"/>
          <w:sz w:val="24"/>
          <w:szCs w:val="24"/>
          <w:lang w:val="hy-AM"/>
        </w:rPr>
        <w:t>Ի N 191</w:t>
      </w:r>
      <w:r w:rsidRPr="00782E67">
        <w:rPr>
          <w:rStyle w:val="Strong"/>
          <w:rFonts w:ascii="GHEA Mariam" w:hAnsi="GHEA Mariam"/>
          <w:b w:val="0"/>
          <w:color w:val="000000"/>
          <w:spacing w:val="-4"/>
          <w:sz w:val="24"/>
          <w:szCs w:val="24"/>
          <w:lang w:val="fr-FR"/>
        </w:rPr>
        <w:t>0</w:t>
      </w:r>
      <w:r w:rsidRPr="00782E67">
        <w:rPr>
          <w:rStyle w:val="Strong"/>
          <w:rFonts w:ascii="GHEA Mariam" w:hAnsi="GHEA Mariam"/>
          <w:b w:val="0"/>
          <w:color w:val="000000"/>
          <w:spacing w:val="-4"/>
          <w:sz w:val="24"/>
          <w:szCs w:val="24"/>
          <w:lang w:val="hy-AM"/>
        </w:rPr>
        <w:t>-Ն ՈՐՈՇՄԱՆ</w:t>
      </w:r>
      <w:r w:rsidRPr="00782E67">
        <w:rPr>
          <w:rStyle w:val="Strong"/>
          <w:rFonts w:ascii="GHEA Mariam" w:hAnsi="GHEA Mariam"/>
          <w:b w:val="0"/>
          <w:color w:val="000000"/>
          <w:sz w:val="24"/>
          <w:szCs w:val="24"/>
          <w:lang w:val="hy-AM"/>
        </w:rPr>
        <w:t xml:space="preserve"> ՄԵՋ ՓՈՓՈԽՈՒԹՅՈՒՆ</w:t>
      </w:r>
      <w:r w:rsidRPr="00782E67">
        <w:rPr>
          <w:rStyle w:val="Strong"/>
          <w:rFonts w:ascii="GHEA Mariam" w:hAnsi="GHEA Mariam"/>
          <w:b w:val="0"/>
          <w:color w:val="000000"/>
          <w:sz w:val="24"/>
          <w:szCs w:val="24"/>
        </w:rPr>
        <w:t>ՆԵՐ</w:t>
      </w:r>
      <w:r w:rsidRPr="00782E67">
        <w:rPr>
          <w:rStyle w:val="Strong"/>
          <w:rFonts w:ascii="GHEA Mariam" w:hAnsi="GHEA Mariam"/>
          <w:b w:val="0"/>
          <w:color w:val="000000"/>
          <w:sz w:val="24"/>
          <w:szCs w:val="24"/>
          <w:lang w:val="hy-AM"/>
        </w:rPr>
        <w:t xml:space="preserve"> </w:t>
      </w:r>
      <w:r w:rsidRPr="00782E67">
        <w:rPr>
          <w:rStyle w:val="Strong"/>
          <w:rFonts w:ascii="GHEA Mariam" w:hAnsi="GHEA Mariam"/>
          <w:b w:val="0"/>
          <w:color w:val="000000"/>
          <w:sz w:val="24"/>
          <w:szCs w:val="24"/>
        </w:rPr>
        <w:t>ԵՎ</w:t>
      </w:r>
      <w:r w:rsidRPr="00782E67">
        <w:rPr>
          <w:rStyle w:val="Strong"/>
          <w:rFonts w:ascii="GHEA Mariam" w:hAnsi="GHEA Mariam"/>
          <w:b w:val="0"/>
          <w:color w:val="000000"/>
          <w:sz w:val="24"/>
          <w:szCs w:val="24"/>
          <w:lang w:val="fr-FR"/>
        </w:rPr>
        <w:t xml:space="preserve"> </w:t>
      </w:r>
      <w:r w:rsidRPr="00782E67">
        <w:rPr>
          <w:rStyle w:val="Strong"/>
          <w:rFonts w:ascii="GHEA Mariam" w:hAnsi="GHEA Mariam"/>
          <w:b w:val="0"/>
          <w:color w:val="000000"/>
          <w:sz w:val="24"/>
          <w:szCs w:val="24"/>
        </w:rPr>
        <w:t>ԼՐԱՑՈՒՄՆԵՐ</w:t>
      </w:r>
      <w:r w:rsidRPr="00782E67">
        <w:rPr>
          <w:rStyle w:val="Strong"/>
          <w:rFonts w:ascii="GHEA Mariam" w:hAnsi="GHEA Mariam"/>
          <w:b w:val="0"/>
          <w:color w:val="000000"/>
          <w:sz w:val="24"/>
          <w:szCs w:val="24"/>
          <w:lang w:val="fr-FR"/>
        </w:rPr>
        <w:t xml:space="preserve"> </w:t>
      </w:r>
      <w:r w:rsidRPr="00782E67">
        <w:rPr>
          <w:rStyle w:val="Strong"/>
          <w:rFonts w:ascii="GHEA Mariam" w:hAnsi="GHEA Mariam"/>
          <w:b w:val="0"/>
          <w:color w:val="000000"/>
          <w:sz w:val="24"/>
          <w:szCs w:val="24"/>
          <w:lang w:val="hy-AM"/>
        </w:rPr>
        <w:t>ԿԱՏԱՐԵԼՈՒ ՄԱՍԻՆ</w:t>
      </w:r>
    </w:p>
    <w:p w:rsidR="00782E67" w:rsidRPr="005F21E9" w:rsidRDefault="00782E67" w:rsidP="00115D6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82E67" w:rsidRDefault="00782E67" w:rsidP="00782E67">
      <w:pPr>
        <w:pStyle w:val="mechtex"/>
        <w:rPr>
          <w:rFonts w:ascii="GHEA Mariam" w:hAnsi="GHEA Mariam"/>
          <w:sz w:val="24"/>
          <w:lang w:val="hy-AM"/>
        </w:rPr>
      </w:pPr>
    </w:p>
    <w:p w:rsidR="00782E67" w:rsidRPr="00782E67" w:rsidRDefault="00782E67" w:rsidP="00782E67">
      <w:pPr>
        <w:pStyle w:val="mechtex"/>
        <w:rPr>
          <w:rFonts w:ascii="GHEA Mariam" w:hAnsi="GHEA Mariam"/>
          <w:sz w:val="24"/>
          <w:lang w:val="hy-AM"/>
        </w:rPr>
      </w:pPr>
    </w:p>
    <w:p w:rsidR="00782E67" w:rsidRPr="00782E67" w:rsidRDefault="00782E67" w:rsidP="00782E67">
      <w:pPr>
        <w:pStyle w:val="norm"/>
        <w:spacing w:line="360" w:lineRule="auto"/>
        <w:ind w:firstLine="720"/>
        <w:rPr>
          <w:rFonts w:ascii="GHEA Mariam" w:hAnsi="GHEA Mariam"/>
          <w:sz w:val="24"/>
          <w:szCs w:val="24"/>
          <w:lang w:val="de-DE"/>
        </w:rPr>
      </w:pPr>
      <w:r w:rsidRPr="00782E67">
        <w:rPr>
          <w:rFonts w:ascii="GHEA Mariam" w:hAnsi="GHEA Mariam" w:cs="Sylfaen"/>
          <w:sz w:val="24"/>
          <w:szCs w:val="24"/>
          <w:lang w:val="hy-AM"/>
        </w:rPr>
        <w:t xml:space="preserve">Համաձայն «Հայաստանի </w:t>
      </w:r>
      <w:r w:rsidRPr="00782E67">
        <w:rPr>
          <w:rFonts w:ascii="GHEA Mariam" w:hAnsi="GHEA Mariam"/>
          <w:color w:val="000000"/>
          <w:sz w:val="24"/>
          <w:szCs w:val="24"/>
          <w:lang w:val="hy-AM"/>
        </w:rPr>
        <w:t>Հանրապետության</w:t>
      </w:r>
      <w:r w:rsidRPr="00782E67">
        <w:rPr>
          <w:rFonts w:ascii="GHEA Mariam" w:hAnsi="GHEA Mariam" w:cs="Sylfaen"/>
          <w:sz w:val="24"/>
          <w:szCs w:val="24"/>
          <w:lang w:val="hy-AM"/>
        </w:rPr>
        <w:t xml:space="preserve"> բյուջետային համակարգի մասին» օրենքի 23-րդ հոդվածի 3-րդ մասի </w:t>
      </w:r>
      <w:r w:rsidRPr="00782E67">
        <w:rPr>
          <w:rFonts w:ascii="GHEA Mariam" w:hAnsi="GHEA Mariam"/>
          <w:color w:val="000000"/>
          <w:sz w:val="24"/>
          <w:szCs w:val="24"/>
          <w:lang w:val="hy-AM"/>
        </w:rPr>
        <w:t xml:space="preserve">և «Նորմատիվ իրավական ակտերի </w:t>
      </w:r>
      <w:r w:rsidRPr="005F21E9">
        <w:rPr>
          <w:rFonts w:ascii="GHEA Mariam" w:hAnsi="GHEA Mariam"/>
          <w:color w:val="000000"/>
          <w:spacing w:val="-8"/>
          <w:sz w:val="24"/>
          <w:szCs w:val="24"/>
          <w:lang w:val="hy-AM"/>
        </w:rPr>
        <w:t>մասին» Հայաստանի Հանրապետության օրենքի 33-րդ հոդվածին</w:t>
      </w:r>
      <w:r w:rsidRPr="00782E67">
        <w:rPr>
          <w:rFonts w:ascii="GHEA Mariam" w:hAnsi="GHEA Mariam"/>
          <w:color w:val="000000"/>
          <w:sz w:val="24"/>
          <w:szCs w:val="24"/>
          <w:lang w:val="hy-AM"/>
        </w:rPr>
        <w:t xml:space="preserve"> համապատաս</w:t>
      </w:r>
      <w:r w:rsidR="005F21E9">
        <w:rPr>
          <w:rFonts w:ascii="GHEA Mariam" w:hAnsi="GHEA Mariam"/>
          <w:color w:val="000000"/>
          <w:sz w:val="24"/>
          <w:szCs w:val="24"/>
          <w:lang w:val="hy-AM"/>
        </w:rPr>
        <w:softHyphen/>
      </w:r>
      <w:r w:rsidRPr="00782E67">
        <w:rPr>
          <w:rFonts w:ascii="GHEA Mariam" w:hAnsi="GHEA Mariam"/>
          <w:color w:val="000000"/>
          <w:sz w:val="24"/>
          <w:szCs w:val="24"/>
          <w:lang w:val="hy-AM"/>
        </w:rPr>
        <w:t xml:space="preserve">խան՝ </w:t>
      </w:r>
      <w:r w:rsidRPr="00782E67">
        <w:rPr>
          <w:rFonts w:ascii="GHEA Mariam" w:hAnsi="GHEA Mariam" w:cs="Sylfaen"/>
          <w:sz w:val="24"/>
          <w:szCs w:val="24"/>
          <w:lang w:val="de-DE"/>
        </w:rPr>
        <w:t>Հայաստանի</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Հանրապետության</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կառավարությունը</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ո</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ր</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ո</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շ</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ու</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մ</w:t>
      </w:r>
      <w:r w:rsidRPr="00782E67">
        <w:rPr>
          <w:rFonts w:ascii="GHEA Mariam" w:hAnsi="GHEA Mariam" w:cs="Arial Armenian"/>
          <w:sz w:val="24"/>
          <w:szCs w:val="24"/>
          <w:lang w:val="de-DE"/>
        </w:rPr>
        <w:t xml:space="preserve">     </w:t>
      </w:r>
      <w:r w:rsidRPr="00782E67">
        <w:rPr>
          <w:rFonts w:ascii="GHEA Mariam" w:hAnsi="GHEA Mariam" w:cs="Sylfaen"/>
          <w:sz w:val="24"/>
          <w:szCs w:val="24"/>
          <w:lang w:val="de-DE"/>
        </w:rPr>
        <w:t>է</w:t>
      </w:r>
      <w:r w:rsidRPr="00782E67">
        <w:rPr>
          <w:rFonts w:ascii="GHEA Mariam" w:hAnsi="GHEA Mariam" w:cs="Arial Armenian"/>
          <w:sz w:val="24"/>
          <w:szCs w:val="24"/>
          <w:lang w:val="de-DE"/>
        </w:rPr>
        <w:t>.</w:t>
      </w:r>
    </w:p>
    <w:p w:rsidR="00782E67" w:rsidRPr="00782E67" w:rsidRDefault="00782E67" w:rsidP="00782E67">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782E67">
        <w:rPr>
          <w:rFonts w:ascii="GHEA Mariam" w:hAnsi="GHEA Mariam"/>
          <w:color w:val="000000"/>
          <w:lang w:val="hy-AM"/>
        </w:rPr>
        <w:t xml:space="preserve">«Հայաստանի Հանրապետության 2026 թվականի պետական բյուջեի մասին» օրենքի N 1 հավելվածի N 2 աղյուսակում </w:t>
      </w:r>
      <w:r w:rsidRPr="00115D69">
        <w:rPr>
          <w:rFonts w:ascii="GHEA Mariam" w:hAnsi="GHEA Mariam"/>
          <w:color w:val="000000"/>
          <w:spacing w:val="-8"/>
          <w:lang w:val="hy-AM"/>
        </w:rPr>
        <w:t>կատարել վերաբաշխում, լրացում և Հայաստանի Հանրապետության կառավա</w:t>
      </w:r>
      <w:r w:rsidRPr="00115D69">
        <w:rPr>
          <w:rFonts w:ascii="GHEA Mariam" w:hAnsi="GHEA Mariam"/>
          <w:color w:val="000000"/>
          <w:spacing w:val="-8"/>
          <w:lang w:val="hy-AM"/>
        </w:rPr>
        <w:softHyphen/>
        <w:t>րու</w:t>
      </w:r>
      <w:r w:rsidR="00115D69" w:rsidRPr="00115D69">
        <w:rPr>
          <w:rFonts w:ascii="GHEA Mariam" w:hAnsi="GHEA Mariam"/>
          <w:color w:val="000000"/>
          <w:spacing w:val="-8"/>
          <w:lang w:val="hy-AM"/>
        </w:rPr>
        <w:softHyphen/>
      </w:r>
      <w:r w:rsidRPr="00782E67">
        <w:rPr>
          <w:rFonts w:ascii="GHEA Mariam" w:hAnsi="GHEA Mariam"/>
          <w:color w:val="000000"/>
          <w:lang w:val="hy-AM"/>
        </w:rPr>
        <w:t xml:space="preserve">թյան </w:t>
      </w:r>
      <w:r w:rsidRPr="00115D69">
        <w:rPr>
          <w:rFonts w:ascii="GHEA Mariam" w:hAnsi="GHEA Mariam"/>
          <w:color w:val="000000"/>
          <w:spacing w:val="-8"/>
          <w:lang w:val="hy-AM"/>
        </w:rPr>
        <w:t>2025 թվականի դեկտեմբերի 25-ի «Հայաստանի Հանրապետության 2026</w:t>
      </w:r>
      <w:r w:rsidRPr="00782E67">
        <w:rPr>
          <w:rFonts w:ascii="GHEA Mariam" w:hAnsi="GHEA Mariam"/>
          <w:color w:val="000000"/>
          <w:lang w:val="hy-AM"/>
        </w:rPr>
        <w:t xml:space="preserve"> թվականի պետական բյուջեի կատարումն ապահովող միջոցառումների մասին» N 1910-Ն որոշման NN 3, 4, 5, 9 և 9.1 հավելվածներում կատարել փոփոխություններ </w:t>
      </w:r>
      <w:r w:rsidRPr="00782E67">
        <w:rPr>
          <w:rFonts w:ascii="GHEA Mariam" w:hAnsi="GHEA Mariam"/>
          <w:lang w:val="hy-AM"/>
        </w:rPr>
        <w:t xml:space="preserve">և լրացումներ՝ համաձայն </w:t>
      </w:r>
      <w:r w:rsidRPr="00782E67">
        <w:rPr>
          <w:rFonts w:ascii="GHEA Mariam" w:hAnsi="GHEA Mariam"/>
          <w:color w:val="000000"/>
          <w:lang w:val="hy-AM"/>
        </w:rPr>
        <w:t>NN 1, 2, 3, 4 և 5 հավելվածների:</w:t>
      </w:r>
    </w:p>
    <w:p w:rsidR="00782E67" w:rsidRPr="00782E67" w:rsidRDefault="00782E67" w:rsidP="00782E6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782E67">
        <w:rPr>
          <w:rFonts w:ascii="GHEA Mariam" w:hAnsi="GHEA Mariam"/>
          <w:color w:val="000000"/>
          <w:spacing w:val="-8"/>
          <w:lang w:val="hy-AM"/>
        </w:rPr>
        <w:lastRenderedPageBreak/>
        <w:t>2. Սույն որոշումն ուժի մեջ է մտնում պաշտոնական հրապարակմանը</w:t>
      </w:r>
      <w:r w:rsidRPr="00782E67">
        <w:rPr>
          <w:rFonts w:ascii="GHEA Mariam" w:hAnsi="GHEA Mariam"/>
          <w:color w:val="000000"/>
          <w:lang w:val="hy-AM"/>
        </w:rPr>
        <w:t xml:space="preserve"> հաջորդող օրվանից։ </w:t>
      </w:r>
    </w:p>
    <w:p w:rsidR="00782E67" w:rsidRPr="00782E67" w:rsidRDefault="00782E67" w:rsidP="00115D69">
      <w:pPr>
        <w:jc w:val="center"/>
        <w:rPr>
          <w:rFonts w:ascii="GHEA Mariam" w:hAnsi="GHEA Mariam"/>
          <w:sz w:val="24"/>
          <w:szCs w:val="24"/>
          <w:lang w:val="hy-AM"/>
        </w:rPr>
      </w:pPr>
    </w:p>
    <w:p w:rsidR="00782E67" w:rsidRPr="00B45A61" w:rsidRDefault="00782E67" w:rsidP="00115D69">
      <w:pPr>
        <w:jc w:val="center"/>
        <w:rPr>
          <w:rFonts w:ascii="GHEA Mariam" w:hAnsi="GHEA Mariam"/>
          <w:sz w:val="2"/>
          <w:szCs w:val="24"/>
          <w:lang w:val="fr-FR"/>
        </w:rPr>
      </w:pPr>
    </w:p>
    <w:p w:rsidR="00782E67" w:rsidRPr="00B45A61" w:rsidRDefault="00782E67" w:rsidP="00115D69">
      <w:pPr>
        <w:pStyle w:val="norm"/>
        <w:spacing w:line="360" w:lineRule="auto"/>
        <w:rPr>
          <w:rFonts w:ascii="GHEA Mariam" w:hAnsi="GHEA Mariam"/>
          <w:sz w:val="8"/>
          <w:lang w:val="fr-FR"/>
        </w:rPr>
      </w:pPr>
    </w:p>
    <w:p w:rsidR="00782E67" w:rsidRPr="000F4671" w:rsidRDefault="00782E67" w:rsidP="00115D69">
      <w:pPr>
        <w:pStyle w:val="norm"/>
        <w:spacing w:line="360" w:lineRule="auto"/>
        <w:rPr>
          <w:rFonts w:ascii="GHEA Mariam" w:hAnsi="GHEA Mariam"/>
          <w:sz w:val="6"/>
          <w:lang w:val="fr-FR"/>
        </w:rPr>
      </w:pPr>
    </w:p>
    <w:p w:rsidR="00782E67" w:rsidRPr="000F4671" w:rsidRDefault="00782E67" w:rsidP="00115D69">
      <w:pPr>
        <w:jc w:val="center"/>
        <w:rPr>
          <w:rFonts w:ascii="GHEA Mariam" w:hAnsi="GHEA Mariam"/>
          <w:sz w:val="24"/>
          <w:szCs w:val="24"/>
          <w:lang w:val="fr-FR"/>
        </w:rPr>
      </w:pPr>
    </w:p>
    <w:p w:rsidR="00782E67" w:rsidRPr="000F4671" w:rsidRDefault="00782E67" w:rsidP="00115D69">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782E67" w:rsidRPr="000F4671" w:rsidRDefault="00782E67" w:rsidP="00115D69">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782E67" w:rsidRPr="000F4671" w:rsidRDefault="00782E67" w:rsidP="00115D69">
      <w:pPr>
        <w:pStyle w:val="norm"/>
        <w:spacing w:line="240" w:lineRule="auto"/>
        <w:ind w:firstLine="0"/>
        <w:rPr>
          <w:rFonts w:ascii="GHEA Mariam" w:hAnsi="GHEA Mariam" w:cs="Arial"/>
          <w:sz w:val="24"/>
          <w:szCs w:val="24"/>
          <w:lang w:val="fr-FR"/>
        </w:rPr>
      </w:pPr>
    </w:p>
    <w:p w:rsidR="00782E67" w:rsidRPr="005F21E9" w:rsidRDefault="00782E67" w:rsidP="00782E67">
      <w:pPr>
        <w:pStyle w:val="mechtex"/>
        <w:ind w:firstLine="709"/>
        <w:jc w:val="left"/>
        <w:rPr>
          <w:rFonts w:ascii="GHEA Mariam" w:hAnsi="GHEA Mariam" w:cs="Arial"/>
          <w:sz w:val="24"/>
          <w:szCs w:val="24"/>
          <w:lang w:val="fr-FR"/>
        </w:rPr>
        <w:sectPr w:rsidR="00782E67" w:rsidRPr="005F21E9"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82E67" w:rsidRPr="007F7F8E" w:rsidRDefault="00782E67" w:rsidP="00115D6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1</w:t>
      </w:r>
    </w:p>
    <w:p w:rsidR="00782E67" w:rsidRPr="007F7F8E" w:rsidRDefault="00782E67" w:rsidP="00115D69">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82E67" w:rsidRPr="007F7F8E" w:rsidRDefault="00782E67" w:rsidP="00115D69">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782E67">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3</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82E67" w:rsidRPr="007F7F8E" w:rsidRDefault="00782E67" w:rsidP="00115D69">
      <w:pPr>
        <w:pStyle w:val="mechtex"/>
        <w:jc w:val="left"/>
        <w:rPr>
          <w:rFonts w:ascii="GHEA Mariam" w:hAnsi="GHEA Mariam"/>
          <w:spacing w:val="-2"/>
          <w:sz w:val="24"/>
          <w:szCs w:val="24"/>
          <w:lang w:val="fr-FR"/>
        </w:rPr>
      </w:pPr>
    </w:p>
    <w:p w:rsidR="00782E67" w:rsidRPr="007F7F8E" w:rsidRDefault="00782E67" w:rsidP="00115D69">
      <w:pPr>
        <w:pStyle w:val="norm"/>
        <w:spacing w:line="240" w:lineRule="auto"/>
        <w:ind w:firstLine="0"/>
        <w:rPr>
          <w:rFonts w:ascii="GHEA Mariam" w:hAnsi="GHEA Mariam" w:cs="Arial"/>
          <w:sz w:val="24"/>
          <w:szCs w:val="24"/>
          <w:lang w:val="fr-FR"/>
        </w:rPr>
      </w:pPr>
    </w:p>
    <w:tbl>
      <w:tblPr>
        <w:tblW w:w="15930" w:type="dxa"/>
        <w:tblInd w:w="-540" w:type="dxa"/>
        <w:tblLook w:val="04A0" w:firstRow="1" w:lastRow="0" w:firstColumn="1" w:lastColumn="0" w:noHBand="0" w:noVBand="1"/>
      </w:tblPr>
      <w:tblGrid>
        <w:gridCol w:w="657"/>
        <w:gridCol w:w="1056"/>
        <w:gridCol w:w="1438"/>
        <w:gridCol w:w="3330"/>
        <w:gridCol w:w="3419"/>
        <w:gridCol w:w="3220"/>
        <w:gridCol w:w="9"/>
        <w:gridCol w:w="1451"/>
        <w:gridCol w:w="1350"/>
      </w:tblGrid>
      <w:tr w:rsidR="00782E67" w:rsidRPr="00782E67" w:rsidTr="00115D69">
        <w:trPr>
          <w:trHeight w:val="1005"/>
        </w:trPr>
        <w:tc>
          <w:tcPr>
            <w:tcW w:w="15930" w:type="dxa"/>
            <w:gridSpan w:val="9"/>
            <w:tcBorders>
              <w:top w:val="nil"/>
              <w:left w:val="nil"/>
              <w:bottom w:val="nil"/>
              <w:right w:val="nil"/>
            </w:tcBorders>
            <w:shd w:val="clear" w:color="000000" w:fill="FFFFFF"/>
            <w:vAlign w:val="center"/>
            <w:hideMark/>
          </w:tcPr>
          <w:p w:rsidR="005F21E9" w:rsidRDefault="00782E67" w:rsidP="00782E67">
            <w:pPr>
              <w:jc w:val="center"/>
              <w:rPr>
                <w:rFonts w:ascii="GHEA Mariam" w:hAnsi="GHEA Mariam" w:cs="Calibri"/>
                <w:spacing w:val="-6"/>
                <w:sz w:val="22"/>
                <w:lang w:val="fr-FR" w:eastAsia="en-US"/>
              </w:rPr>
            </w:pPr>
            <w:r w:rsidRPr="00782E67">
              <w:rPr>
                <w:rFonts w:ascii="GHEA Mariam" w:hAnsi="GHEA Mariam" w:cs="Calibri"/>
                <w:sz w:val="22"/>
                <w:lang w:val="fr-FR" w:eastAsia="en-US"/>
              </w:rPr>
              <w:t>«</w:t>
            </w:r>
            <w:r w:rsidRPr="00782E67">
              <w:rPr>
                <w:rFonts w:ascii="GHEA Mariam" w:hAnsi="GHEA Mariam" w:cs="Calibri"/>
                <w:sz w:val="22"/>
                <w:lang w:eastAsia="en-US"/>
              </w:rPr>
              <w:t>ՀԱՅԱՍՏԱՆԻ</w:t>
            </w:r>
            <w:r w:rsidRPr="00782E67">
              <w:rPr>
                <w:rFonts w:ascii="GHEA Mariam" w:hAnsi="GHEA Mariam" w:cs="Calibri"/>
                <w:sz w:val="22"/>
                <w:lang w:val="fr-FR" w:eastAsia="en-US"/>
              </w:rPr>
              <w:t xml:space="preserve"> </w:t>
            </w:r>
            <w:r w:rsidRPr="00782E67">
              <w:rPr>
                <w:rFonts w:ascii="GHEA Mariam" w:hAnsi="GHEA Mariam" w:cs="Calibri"/>
                <w:sz w:val="22"/>
                <w:lang w:eastAsia="en-US"/>
              </w:rPr>
              <w:t>ՀԱՆՐԱՊԵՏՈՒԹՅԱՆ</w:t>
            </w:r>
            <w:r w:rsidRPr="00782E67">
              <w:rPr>
                <w:rFonts w:ascii="GHEA Mariam" w:hAnsi="GHEA Mariam" w:cs="Calibri"/>
                <w:sz w:val="22"/>
                <w:lang w:val="fr-FR" w:eastAsia="en-US"/>
              </w:rPr>
              <w:t xml:space="preserve"> 2026 </w:t>
            </w:r>
            <w:r w:rsidRPr="00782E67">
              <w:rPr>
                <w:rFonts w:ascii="GHEA Mariam" w:hAnsi="GHEA Mariam" w:cs="Calibri"/>
                <w:sz w:val="22"/>
                <w:lang w:eastAsia="en-US"/>
              </w:rPr>
              <w:t>ԹՎԱԿԱՆԻ</w:t>
            </w:r>
            <w:r w:rsidRPr="00782E67">
              <w:rPr>
                <w:rFonts w:ascii="GHEA Mariam" w:hAnsi="GHEA Mariam" w:cs="Calibri"/>
                <w:sz w:val="22"/>
                <w:lang w:val="fr-FR" w:eastAsia="en-US"/>
              </w:rPr>
              <w:t xml:space="preserve"> </w:t>
            </w:r>
            <w:r w:rsidRPr="00782E67">
              <w:rPr>
                <w:rFonts w:ascii="GHEA Mariam" w:hAnsi="GHEA Mariam" w:cs="Calibri"/>
                <w:sz w:val="22"/>
                <w:lang w:eastAsia="en-US"/>
              </w:rPr>
              <w:t>ՊԵՏԱԿԱՆ</w:t>
            </w:r>
            <w:r w:rsidRPr="00782E67">
              <w:rPr>
                <w:rFonts w:ascii="GHEA Mariam" w:hAnsi="GHEA Mariam" w:cs="Calibri"/>
                <w:sz w:val="22"/>
                <w:lang w:val="fr-FR" w:eastAsia="en-US"/>
              </w:rPr>
              <w:t xml:space="preserve"> </w:t>
            </w:r>
            <w:r w:rsidRPr="00782E67">
              <w:rPr>
                <w:rFonts w:ascii="GHEA Mariam" w:hAnsi="GHEA Mariam" w:cs="Calibri"/>
                <w:sz w:val="22"/>
                <w:lang w:eastAsia="en-US"/>
              </w:rPr>
              <w:t>ԲՅՈՒՋԵԻ</w:t>
            </w:r>
            <w:r w:rsidRPr="00782E67">
              <w:rPr>
                <w:rFonts w:ascii="GHEA Mariam" w:hAnsi="GHEA Mariam" w:cs="Calibri"/>
                <w:sz w:val="22"/>
                <w:lang w:val="fr-FR" w:eastAsia="en-US"/>
              </w:rPr>
              <w:t xml:space="preserve"> </w:t>
            </w:r>
            <w:r w:rsidRPr="00782E67">
              <w:rPr>
                <w:rFonts w:ascii="GHEA Mariam" w:hAnsi="GHEA Mariam" w:cs="Calibri"/>
                <w:sz w:val="22"/>
                <w:lang w:eastAsia="en-US"/>
              </w:rPr>
              <w:t>ՄԱՍԻՆ</w:t>
            </w:r>
            <w:r w:rsidRPr="00782E67">
              <w:rPr>
                <w:rFonts w:ascii="GHEA Mariam" w:hAnsi="GHEA Mariam" w:cs="Calibri"/>
                <w:sz w:val="22"/>
                <w:lang w:val="fr-FR" w:eastAsia="en-US"/>
              </w:rPr>
              <w:t xml:space="preserve">» </w:t>
            </w:r>
            <w:r w:rsidRPr="00782E67">
              <w:rPr>
                <w:rFonts w:ascii="GHEA Mariam" w:hAnsi="GHEA Mariam" w:cs="Calibri"/>
                <w:sz w:val="22"/>
                <w:lang w:eastAsia="en-US"/>
              </w:rPr>
              <w:t>ՕՐԵՆՔԻ</w:t>
            </w:r>
            <w:r w:rsidRPr="00782E67">
              <w:rPr>
                <w:rFonts w:ascii="GHEA Mariam" w:hAnsi="GHEA Mariam" w:cs="Calibri"/>
                <w:sz w:val="22"/>
                <w:lang w:val="fr-FR" w:eastAsia="en-US"/>
              </w:rPr>
              <w:t xml:space="preserve"> N 1 </w:t>
            </w:r>
            <w:r w:rsidRPr="00782E67">
              <w:rPr>
                <w:rFonts w:ascii="GHEA Mariam" w:hAnsi="GHEA Mariam" w:cs="Calibri"/>
                <w:spacing w:val="-6"/>
                <w:sz w:val="22"/>
                <w:lang w:eastAsia="en-US"/>
              </w:rPr>
              <w:t>ՀԱՎԵԼՎԱԾԻ</w:t>
            </w:r>
            <w:r w:rsidRPr="00782E67">
              <w:rPr>
                <w:rFonts w:ascii="GHEA Mariam" w:hAnsi="GHEA Mariam" w:cs="Calibri"/>
                <w:spacing w:val="-6"/>
                <w:sz w:val="22"/>
                <w:lang w:val="fr-FR" w:eastAsia="en-US"/>
              </w:rPr>
              <w:t xml:space="preserve"> N 2 </w:t>
            </w:r>
            <w:r w:rsidRPr="00782E67">
              <w:rPr>
                <w:rFonts w:ascii="GHEA Mariam" w:hAnsi="GHEA Mariam" w:cs="Calibri"/>
                <w:spacing w:val="-6"/>
                <w:sz w:val="22"/>
                <w:lang w:eastAsia="en-US"/>
              </w:rPr>
              <w:t>ԱՂՅՈՒՍԱԿՈՒՄ</w:t>
            </w:r>
            <w:r w:rsidRPr="00782E67">
              <w:rPr>
                <w:rFonts w:ascii="GHEA Mariam" w:hAnsi="GHEA Mariam" w:cs="Calibri"/>
                <w:spacing w:val="-6"/>
                <w:sz w:val="22"/>
                <w:lang w:val="fr-FR" w:eastAsia="en-US"/>
              </w:rPr>
              <w:t xml:space="preserve">  </w:t>
            </w:r>
          </w:p>
          <w:p w:rsidR="005F21E9" w:rsidRDefault="00782E67" w:rsidP="00782E67">
            <w:pPr>
              <w:jc w:val="center"/>
              <w:rPr>
                <w:rFonts w:ascii="GHEA Mariam" w:hAnsi="GHEA Mariam" w:cs="Calibri"/>
                <w:sz w:val="22"/>
                <w:lang w:val="fr-FR" w:eastAsia="en-US"/>
              </w:rPr>
            </w:pPr>
            <w:r w:rsidRPr="00782E67">
              <w:rPr>
                <w:rFonts w:ascii="GHEA Mariam" w:hAnsi="GHEA Mariam" w:cs="Calibri"/>
                <w:spacing w:val="-6"/>
                <w:sz w:val="22"/>
                <w:lang w:eastAsia="en-US"/>
              </w:rPr>
              <w:t>ԿԱՏԱՐՎՈՂ</w:t>
            </w:r>
            <w:r w:rsidRPr="00782E67">
              <w:rPr>
                <w:rFonts w:ascii="GHEA Mariam" w:hAnsi="GHEA Mariam" w:cs="Calibri"/>
                <w:spacing w:val="-6"/>
                <w:sz w:val="22"/>
                <w:lang w:val="fr-FR" w:eastAsia="en-US"/>
              </w:rPr>
              <w:t xml:space="preserve"> </w:t>
            </w:r>
            <w:r w:rsidRPr="00782E67">
              <w:rPr>
                <w:rFonts w:ascii="GHEA Mariam" w:hAnsi="GHEA Mariam" w:cs="Calibri"/>
                <w:spacing w:val="-6"/>
                <w:sz w:val="22"/>
                <w:lang w:eastAsia="en-US"/>
              </w:rPr>
              <w:t>ՎԵՐԱԲԱՇԽՈՒՄԸ</w:t>
            </w:r>
            <w:r w:rsidRPr="00782E67">
              <w:rPr>
                <w:rFonts w:ascii="GHEA Mariam" w:hAnsi="GHEA Mariam" w:cs="Calibri"/>
                <w:spacing w:val="-6"/>
                <w:sz w:val="22"/>
                <w:lang w:val="fr-FR" w:eastAsia="en-US"/>
              </w:rPr>
              <w:t xml:space="preserve"> </w:t>
            </w:r>
            <w:r w:rsidRPr="00782E67">
              <w:rPr>
                <w:rFonts w:ascii="GHEA Mariam" w:hAnsi="GHEA Mariam" w:cs="Calibri"/>
                <w:spacing w:val="-6"/>
                <w:sz w:val="22"/>
                <w:lang w:eastAsia="en-US"/>
              </w:rPr>
              <w:t>ԵՎ</w:t>
            </w:r>
            <w:r w:rsidRPr="00782E67">
              <w:rPr>
                <w:rFonts w:ascii="GHEA Mariam" w:hAnsi="GHEA Mariam" w:cs="Calibri"/>
                <w:spacing w:val="-6"/>
                <w:sz w:val="22"/>
                <w:lang w:val="fr-FR" w:eastAsia="en-US"/>
              </w:rPr>
              <w:t xml:space="preserve"> </w:t>
            </w:r>
            <w:r w:rsidRPr="00782E67">
              <w:rPr>
                <w:rFonts w:ascii="GHEA Mariam" w:hAnsi="GHEA Mariam" w:cs="Calibri"/>
                <w:spacing w:val="-6"/>
                <w:sz w:val="22"/>
                <w:lang w:eastAsia="en-US"/>
              </w:rPr>
              <w:t>ԼՐԱՑՈՒՄԸ</w:t>
            </w:r>
            <w:r w:rsidRPr="00782E67">
              <w:rPr>
                <w:rFonts w:ascii="GHEA Mariam" w:hAnsi="GHEA Mariam" w:cs="Calibri"/>
                <w:spacing w:val="-6"/>
                <w:sz w:val="22"/>
                <w:lang w:val="fr-FR" w:eastAsia="en-US"/>
              </w:rPr>
              <w:t xml:space="preserve">, </w:t>
            </w:r>
            <w:r w:rsidRPr="00782E67">
              <w:rPr>
                <w:rFonts w:ascii="GHEA Mariam" w:hAnsi="GHEA Mariam" w:cs="Calibri"/>
                <w:spacing w:val="-6"/>
                <w:sz w:val="22"/>
                <w:lang w:eastAsia="en-US"/>
              </w:rPr>
              <w:t>ՀԱՅԱՍՏԱՆԻ</w:t>
            </w:r>
            <w:r w:rsidRPr="00782E67">
              <w:rPr>
                <w:rFonts w:ascii="GHEA Mariam" w:hAnsi="GHEA Mariam" w:cs="Calibri"/>
                <w:spacing w:val="-6"/>
                <w:sz w:val="22"/>
                <w:lang w:val="fr-FR" w:eastAsia="en-US"/>
              </w:rPr>
              <w:t xml:space="preserve"> </w:t>
            </w:r>
            <w:r w:rsidRPr="00782E67">
              <w:rPr>
                <w:rFonts w:ascii="GHEA Mariam" w:hAnsi="GHEA Mariam" w:cs="Calibri"/>
                <w:spacing w:val="-6"/>
                <w:sz w:val="22"/>
                <w:lang w:eastAsia="en-US"/>
              </w:rPr>
              <w:t>ՀԱՆՐԱՊԵՏՈՒԹՅԱՆ</w:t>
            </w:r>
            <w:r w:rsidRPr="00782E67">
              <w:rPr>
                <w:rFonts w:ascii="GHEA Mariam" w:hAnsi="GHEA Mariam" w:cs="Calibri"/>
                <w:spacing w:val="-6"/>
                <w:sz w:val="22"/>
                <w:lang w:val="fr-FR" w:eastAsia="en-US"/>
              </w:rPr>
              <w:t xml:space="preserve"> </w:t>
            </w:r>
            <w:r w:rsidRPr="00782E67">
              <w:rPr>
                <w:rFonts w:ascii="GHEA Mariam" w:hAnsi="GHEA Mariam" w:cs="Calibri"/>
                <w:spacing w:val="-6"/>
                <w:sz w:val="22"/>
                <w:lang w:eastAsia="en-US"/>
              </w:rPr>
              <w:t>ԿԱՌԱՎԱՐՈՒԹՅԱՆ</w:t>
            </w:r>
            <w:r w:rsidRPr="00782E67">
              <w:rPr>
                <w:rFonts w:ascii="GHEA Mariam" w:hAnsi="GHEA Mariam" w:cs="Calibri"/>
                <w:sz w:val="22"/>
                <w:lang w:val="fr-FR" w:eastAsia="en-US"/>
              </w:rPr>
              <w:t xml:space="preserve"> </w:t>
            </w:r>
            <w:r w:rsidR="005F21E9">
              <w:rPr>
                <w:rFonts w:ascii="GHEA Mariam" w:hAnsi="GHEA Mariam" w:cs="Calibri"/>
                <w:sz w:val="22"/>
                <w:lang w:val="hy-AM" w:eastAsia="en-US"/>
              </w:rPr>
              <w:t xml:space="preserve"> </w:t>
            </w:r>
            <w:r w:rsidRPr="00782E67">
              <w:rPr>
                <w:rFonts w:ascii="GHEA Mariam" w:hAnsi="GHEA Mariam" w:cs="Calibri"/>
                <w:sz w:val="22"/>
                <w:lang w:val="fr-FR" w:eastAsia="en-US"/>
              </w:rPr>
              <w:t xml:space="preserve">2025 </w:t>
            </w:r>
            <w:r w:rsidRPr="00782E67">
              <w:rPr>
                <w:rFonts w:ascii="GHEA Mariam" w:hAnsi="GHEA Mariam" w:cs="Calibri"/>
                <w:sz w:val="22"/>
                <w:lang w:eastAsia="en-US"/>
              </w:rPr>
              <w:t>ԹՎԱԿԱՆԻ</w:t>
            </w:r>
            <w:r w:rsidRPr="00782E67">
              <w:rPr>
                <w:rFonts w:ascii="GHEA Mariam" w:hAnsi="GHEA Mariam" w:cs="Calibri"/>
                <w:sz w:val="22"/>
                <w:lang w:val="fr-FR" w:eastAsia="en-US"/>
              </w:rPr>
              <w:t xml:space="preserve"> </w:t>
            </w:r>
          </w:p>
          <w:p w:rsidR="00115D69" w:rsidRDefault="00782E67" w:rsidP="00782E67">
            <w:pPr>
              <w:jc w:val="center"/>
              <w:rPr>
                <w:rFonts w:ascii="GHEA Mariam" w:hAnsi="GHEA Mariam" w:cs="Calibri"/>
                <w:sz w:val="22"/>
                <w:lang w:val="fr-FR" w:eastAsia="en-US"/>
              </w:rPr>
            </w:pPr>
            <w:r w:rsidRPr="00782E67">
              <w:rPr>
                <w:rFonts w:ascii="GHEA Mariam" w:hAnsi="GHEA Mariam" w:cs="Calibri"/>
                <w:sz w:val="22"/>
                <w:lang w:eastAsia="en-US"/>
              </w:rPr>
              <w:t>ԴԵԿՏԵՄԲԵՐԻ</w:t>
            </w:r>
            <w:r w:rsidRPr="00782E67">
              <w:rPr>
                <w:rFonts w:ascii="GHEA Mariam" w:hAnsi="GHEA Mariam" w:cs="Calibri"/>
                <w:sz w:val="22"/>
                <w:lang w:val="fr-FR" w:eastAsia="en-US"/>
              </w:rPr>
              <w:t xml:space="preserve"> 25-</w:t>
            </w:r>
            <w:r w:rsidRPr="00782E67">
              <w:rPr>
                <w:rFonts w:ascii="GHEA Mariam" w:hAnsi="GHEA Mariam" w:cs="Calibri"/>
                <w:sz w:val="22"/>
                <w:lang w:eastAsia="en-US"/>
              </w:rPr>
              <w:t>Ի</w:t>
            </w:r>
            <w:r w:rsidRPr="00782E67">
              <w:rPr>
                <w:rFonts w:ascii="GHEA Mariam" w:hAnsi="GHEA Mariam" w:cs="Calibri"/>
                <w:sz w:val="22"/>
                <w:lang w:val="fr-FR" w:eastAsia="en-US"/>
              </w:rPr>
              <w:t xml:space="preserve"> N</w:t>
            </w:r>
            <w:r w:rsidR="000D0583">
              <w:rPr>
                <w:rFonts w:ascii="GHEA Mariam" w:hAnsi="GHEA Mariam" w:cs="Calibri"/>
                <w:sz w:val="22"/>
                <w:lang w:val="fr-FR" w:eastAsia="en-US"/>
              </w:rPr>
              <w:t xml:space="preserve"> </w:t>
            </w:r>
            <w:r w:rsidRPr="00782E67">
              <w:rPr>
                <w:rFonts w:ascii="GHEA Mariam" w:hAnsi="GHEA Mariam" w:cs="Calibri"/>
                <w:sz w:val="22"/>
                <w:lang w:val="fr-FR" w:eastAsia="en-US"/>
              </w:rPr>
              <w:t>1910-</w:t>
            </w:r>
            <w:r w:rsidRPr="00782E67">
              <w:rPr>
                <w:rFonts w:ascii="GHEA Mariam" w:hAnsi="GHEA Mariam" w:cs="Calibri"/>
                <w:sz w:val="22"/>
                <w:lang w:eastAsia="en-US"/>
              </w:rPr>
              <w:t>Ն</w:t>
            </w:r>
            <w:r w:rsidRPr="00782E67">
              <w:rPr>
                <w:rFonts w:ascii="GHEA Mariam" w:hAnsi="GHEA Mariam" w:cs="Calibri"/>
                <w:sz w:val="22"/>
                <w:lang w:val="fr-FR" w:eastAsia="en-US"/>
              </w:rPr>
              <w:t xml:space="preserve"> </w:t>
            </w:r>
            <w:r w:rsidRPr="00782E67">
              <w:rPr>
                <w:rFonts w:ascii="GHEA Mariam" w:hAnsi="GHEA Mariam" w:cs="Calibri"/>
                <w:sz w:val="22"/>
                <w:lang w:eastAsia="en-US"/>
              </w:rPr>
              <w:t>ՈՐՈՇՄԱՆ</w:t>
            </w:r>
            <w:r w:rsidRPr="00782E67">
              <w:rPr>
                <w:rFonts w:ascii="GHEA Mariam" w:hAnsi="GHEA Mariam" w:cs="Calibri"/>
                <w:sz w:val="22"/>
                <w:lang w:val="fr-FR" w:eastAsia="en-US"/>
              </w:rPr>
              <w:t xml:space="preserve"> N 5 </w:t>
            </w:r>
            <w:r w:rsidRPr="00782E67">
              <w:rPr>
                <w:rFonts w:ascii="GHEA Mariam" w:hAnsi="GHEA Mariam" w:cs="Calibri"/>
                <w:sz w:val="22"/>
                <w:lang w:eastAsia="en-US"/>
              </w:rPr>
              <w:t>ՀԱՎԵԼՎԱԾԻ</w:t>
            </w:r>
            <w:r w:rsidRPr="00782E67">
              <w:rPr>
                <w:rFonts w:ascii="GHEA Mariam" w:hAnsi="GHEA Mariam" w:cs="Calibri"/>
                <w:sz w:val="22"/>
                <w:lang w:val="fr-FR" w:eastAsia="en-US"/>
              </w:rPr>
              <w:t xml:space="preserve"> N 1 </w:t>
            </w:r>
            <w:r w:rsidRPr="00782E67">
              <w:rPr>
                <w:rFonts w:ascii="GHEA Mariam" w:hAnsi="GHEA Mariam" w:cs="Calibri"/>
                <w:sz w:val="22"/>
                <w:lang w:eastAsia="en-US"/>
              </w:rPr>
              <w:t>ԱՂՅՈՒՍԱԿՈՒՄ</w:t>
            </w:r>
            <w:r w:rsidRPr="00782E67">
              <w:rPr>
                <w:rFonts w:ascii="GHEA Mariam" w:hAnsi="GHEA Mariam" w:cs="Calibri"/>
                <w:sz w:val="22"/>
                <w:lang w:val="fr-FR" w:eastAsia="en-US"/>
              </w:rPr>
              <w:t xml:space="preserve">  </w:t>
            </w:r>
            <w:r w:rsidRPr="00782E67">
              <w:rPr>
                <w:rFonts w:ascii="GHEA Mariam" w:hAnsi="GHEA Mariam" w:cs="Calibri"/>
                <w:sz w:val="22"/>
                <w:lang w:eastAsia="en-US"/>
              </w:rPr>
              <w:t>ԿԱՏԱՐՎՈՂ</w:t>
            </w:r>
            <w:r w:rsidRPr="00782E67">
              <w:rPr>
                <w:rFonts w:ascii="GHEA Mariam" w:hAnsi="GHEA Mariam" w:cs="Calibri"/>
                <w:sz w:val="22"/>
                <w:lang w:val="fr-FR" w:eastAsia="en-US"/>
              </w:rPr>
              <w:t xml:space="preserve"> </w:t>
            </w:r>
            <w:r w:rsidRPr="00782E67">
              <w:rPr>
                <w:rFonts w:ascii="GHEA Mariam" w:hAnsi="GHEA Mariam" w:cs="Calibri"/>
                <w:sz w:val="22"/>
                <w:lang w:eastAsia="en-US"/>
              </w:rPr>
              <w:t>ՓՈՓՈԽՈՒԹՅՈՒՆՆԵՐԸ</w:t>
            </w:r>
            <w:r w:rsidRPr="00782E67">
              <w:rPr>
                <w:rFonts w:ascii="GHEA Mariam" w:hAnsi="GHEA Mariam" w:cs="Calibri"/>
                <w:sz w:val="22"/>
                <w:lang w:val="fr-FR" w:eastAsia="en-US"/>
              </w:rPr>
              <w:t xml:space="preserve">  </w:t>
            </w:r>
          </w:p>
          <w:p w:rsidR="00782E67" w:rsidRDefault="00782E67" w:rsidP="00782E67">
            <w:pPr>
              <w:jc w:val="center"/>
              <w:rPr>
                <w:rFonts w:ascii="GHEA Mariam" w:hAnsi="GHEA Mariam" w:cs="Calibri"/>
                <w:sz w:val="22"/>
                <w:lang w:eastAsia="en-US"/>
              </w:rPr>
            </w:pPr>
            <w:r w:rsidRPr="00782E67">
              <w:rPr>
                <w:rFonts w:ascii="GHEA Mariam" w:hAnsi="GHEA Mariam" w:cs="Calibri"/>
                <w:sz w:val="22"/>
                <w:lang w:eastAsia="en-US"/>
              </w:rPr>
              <w:t>ԵՎ</w:t>
            </w:r>
            <w:r w:rsidRPr="00782E67">
              <w:rPr>
                <w:rFonts w:ascii="GHEA Mariam" w:hAnsi="GHEA Mariam" w:cs="Calibri"/>
                <w:sz w:val="22"/>
                <w:lang w:val="fr-FR" w:eastAsia="en-US"/>
              </w:rPr>
              <w:t xml:space="preserve"> </w:t>
            </w:r>
            <w:r w:rsidRPr="00782E67">
              <w:rPr>
                <w:rFonts w:ascii="GHEA Mariam" w:hAnsi="GHEA Mariam" w:cs="Calibri"/>
                <w:sz w:val="22"/>
                <w:lang w:eastAsia="en-US"/>
              </w:rPr>
              <w:t>ԼՐԱՑՈՒՄՆԵՐԸ</w:t>
            </w:r>
          </w:p>
          <w:p w:rsidR="00115D69" w:rsidRPr="00782E67" w:rsidRDefault="00115D69" w:rsidP="00782E67">
            <w:pPr>
              <w:jc w:val="center"/>
              <w:rPr>
                <w:rFonts w:ascii="GHEA Mariam" w:hAnsi="GHEA Mariam" w:cs="Calibri"/>
                <w:sz w:val="14"/>
                <w:lang w:val="fr-FR" w:eastAsia="en-US"/>
              </w:rPr>
            </w:pPr>
          </w:p>
        </w:tc>
      </w:tr>
      <w:tr w:rsidR="005F21E9" w:rsidRPr="00782E67" w:rsidTr="00445007">
        <w:trPr>
          <w:trHeight w:val="480"/>
        </w:trPr>
        <w:tc>
          <w:tcPr>
            <w:tcW w:w="657" w:type="dxa"/>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tc>
        <w:tc>
          <w:tcPr>
            <w:tcW w:w="1056" w:type="dxa"/>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tc>
        <w:tc>
          <w:tcPr>
            <w:tcW w:w="1438" w:type="dxa"/>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tc>
        <w:tc>
          <w:tcPr>
            <w:tcW w:w="3330" w:type="dxa"/>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tc>
        <w:tc>
          <w:tcPr>
            <w:tcW w:w="3419" w:type="dxa"/>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tc>
        <w:tc>
          <w:tcPr>
            <w:tcW w:w="3220" w:type="dxa"/>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tc>
        <w:tc>
          <w:tcPr>
            <w:tcW w:w="2810" w:type="dxa"/>
            <w:gridSpan w:val="3"/>
            <w:tcBorders>
              <w:top w:val="nil"/>
              <w:left w:val="nil"/>
              <w:bottom w:val="nil"/>
              <w:right w:val="nil"/>
            </w:tcBorders>
            <w:shd w:val="clear" w:color="000000" w:fill="FFFFFF"/>
            <w:noWrap/>
            <w:vAlign w:val="bottom"/>
            <w:hideMark/>
          </w:tcPr>
          <w:p w:rsidR="005F21E9" w:rsidRPr="00782E67" w:rsidRDefault="005F21E9" w:rsidP="00782E67">
            <w:pPr>
              <w:rPr>
                <w:rFonts w:ascii="GHEA Mariam" w:hAnsi="GHEA Mariam" w:cs="Calibri"/>
                <w:lang w:val="fr-FR" w:eastAsia="en-US"/>
              </w:rPr>
            </w:pPr>
            <w:r w:rsidRPr="00782E67">
              <w:rPr>
                <w:rFonts w:ascii="Calibri" w:hAnsi="Calibri" w:cs="Calibri"/>
                <w:lang w:val="fr-FR" w:eastAsia="en-US"/>
              </w:rPr>
              <w:t> </w:t>
            </w:r>
          </w:p>
          <w:p w:rsidR="005F21E9" w:rsidRPr="00782E67" w:rsidRDefault="005F21E9" w:rsidP="00115D69">
            <w:pPr>
              <w:jc w:val="right"/>
              <w:rPr>
                <w:rFonts w:ascii="GHEA Mariam" w:hAnsi="GHEA Mariam" w:cs="Calibri"/>
                <w:i/>
                <w:iCs/>
                <w:lang w:eastAsia="en-US"/>
              </w:rPr>
            </w:pPr>
            <w:r w:rsidRPr="00782E67">
              <w:rPr>
                <w:rFonts w:ascii="GHEA Mariam" w:hAnsi="GHEA Mariam" w:cs="Calibri"/>
                <w:i/>
                <w:iCs/>
                <w:lang w:val="fr-FR" w:eastAsia="en-US"/>
              </w:rPr>
              <w:t xml:space="preserve"> </w:t>
            </w:r>
            <w:r w:rsidRPr="00115D69">
              <w:rPr>
                <w:rFonts w:ascii="Calibri" w:hAnsi="Calibri" w:cs="Calibri"/>
                <w:i/>
                <w:iCs/>
                <w:color w:val="000000"/>
                <w:lang w:val="ru-RU" w:eastAsia="en-US"/>
              </w:rPr>
              <w:t>(</w:t>
            </w:r>
            <w:r w:rsidRPr="00115D69">
              <w:rPr>
                <w:rFonts w:ascii="GHEA Mariam" w:hAnsi="GHEA Mariam" w:cs="Calibri"/>
                <w:i/>
                <w:iCs/>
                <w:color w:val="000000"/>
                <w:szCs w:val="24"/>
                <w:lang w:eastAsia="en-US"/>
              </w:rPr>
              <w:t>հազ. դրամ)</w:t>
            </w:r>
          </w:p>
        </w:tc>
      </w:tr>
      <w:tr w:rsidR="00115D69" w:rsidRPr="00782E67" w:rsidTr="00115D69">
        <w:trPr>
          <w:trHeight w:val="881"/>
        </w:trPr>
        <w:tc>
          <w:tcPr>
            <w:tcW w:w="6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 ԲԳԿ</w:t>
            </w:r>
          </w:p>
        </w:tc>
        <w:tc>
          <w:tcPr>
            <w:tcW w:w="249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 Ծրագրային դասիչը</w:t>
            </w:r>
          </w:p>
        </w:tc>
        <w:tc>
          <w:tcPr>
            <w:tcW w:w="33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 ԲԳԿ/Ծրագրի /միջոցառման անվանումը</w:t>
            </w:r>
          </w:p>
        </w:tc>
        <w:tc>
          <w:tcPr>
            <w:tcW w:w="34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 Ծրագրի նպատակը/Միջոցառման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 Վերջնական արդյունքի նկարագրությունը/Միջոցառման տեսակը</w:t>
            </w:r>
          </w:p>
        </w:tc>
        <w:tc>
          <w:tcPr>
            <w:tcW w:w="2810" w:type="dxa"/>
            <w:gridSpan w:val="3"/>
            <w:tcBorders>
              <w:top w:val="single" w:sz="4" w:space="0" w:color="auto"/>
              <w:left w:val="nil"/>
              <w:bottom w:val="single" w:sz="4" w:space="0" w:color="auto"/>
              <w:right w:val="single" w:sz="4" w:space="0" w:color="000000"/>
            </w:tcBorders>
            <w:shd w:val="clear" w:color="000000" w:fill="FFFFFF"/>
            <w:vAlign w:val="center"/>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 </w:t>
            </w:r>
          </w:p>
        </w:tc>
      </w:tr>
      <w:tr w:rsidR="00115D69" w:rsidRPr="00782E67" w:rsidTr="00115D69">
        <w:trPr>
          <w:trHeight w:val="960"/>
        </w:trPr>
        <w:tc>
          <w:tcPr>
            <w:tcW w:w="657"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lang w:eastAsia="en-US"/>
              </w:rPr>
            </w:pPr>
          </w:p>
        </w:tc>
        <w:tc>
          <w:tcPr>
            <w:tcW w:w="10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lang w:val="hy-AM" w:eastAsia="en-US"/>
              </w:rPr>
            </w:pPr>
            <w:r w:rsidRPr="00782E67">
              <w:rPr>
                <w:rFonts w:ascii="GHEA Mariam" w:hAnsi="GHEA Mariam" w:cs="Calibri"/>
                <w:lang w:eastAsia="en-US"/>
              </w:rPr>
              <w:t>ծրագիր</w:t>
            </w:r>
            <w:r>
              <w:rPr>
                <w:rFonts w:ascii="GHEA Mariam" w:hAnsi="GHEA Mariam" w:cs="Calibri"/>
                <w:lang w:val="hy-AM" w:eastAsia="en-US"/>
              </w:rPr>
              <w:t>ը</w:t>
            </w:r>
          </w:p>
        </w:tc>
        <w:tc>
          <w:tcPr>
            <w:tcW w:w="1438"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lang w:val="hy-AM" w:eastAsia="en-US"/>
              </w:rPr>
            </w:pPr>
            <w:r w:rsidRPr="00782E67">
              <w:rPr>
                <w:rFonts w:ascii="GHEA Mariam" w:hAnsi="GHEA Mariam" w:cs="Calibri"/>
                <w:lang w:eastAsia="en-US"/>
              </w:rPr>
              <w:t>միջոցառում</w:t>
            </w:r>
            <w:r>
              <w:rPr>
                <w:rFonts w:ascii="GHEA Mariam" w:hAnsi="GHEA Mariam" w:cs="Calibri"/>
                <w:lang w:val="hy-AM" w:eastAsia="en-US"/>
              </w:rPr>
              <w:t>ը</w:t>
            </w: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lang w:eastAsia="en-US"/>
              </w:rPr>
            </w:pPr>
          </w:p>
        </w:tc>
        <w:tc>
          <w:tcPr>
            <w:tcW w:w="3419"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lang w:eastAsia="en-US"/>
              </w:rPr>
            </w:pPr>
          </w:p>
        </w:tc>
        <w:tc>
          <w:tcPr>
            <w:tcW w:w="14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lang w:eastAsia="en-US"/>
              </w:rPr>
            </w:pPr>
            <w:r w:rsidRPr="00782E67">
              <w:rPr>
                <w:rFonts w:ascii="GHEA Mariam" w:hAnsi="GHEA Mariam" w:cs="Calibri"/>
                <w:lang w:eastAsia="en-US"/>
              </w:rPr>
              <w:t>ինն ամիս</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lang w:eastAsia="en-US"/>
              </w:rPr>
            </w:pPr>
            <w:r w:rsidRPr="00782E67">
              <w:rPr>
                <w:rFonts w:ascii="GHEA Mariam" w:hAnsi="GHEA Mariam" w:cs="Calibri"/>
                <w:lang w:eastAsia="en-US"/>
              </w:rPr>
              <w:t>տարի</w:t>
            </w:r>
          </w:p>
        </w:tc>
      </w:tr>
      <w:tr w:rsidR="00115D69" w:rsidRPr="00782E67" w:rsidTr="00115D69">
        <w:trPr>
          <w:trHeight w:val="499"/>
        </w:trPr>
        <w:tc>
          <w:tcPr>
            <w:tcW w:w="13129"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ԸՆԴԱՄԵՆԸ</w:t>
            </w:r>
          </w:p>
        </w:tc>
        <w:tc>
          <w:tcPr>
            <w:tcW w:w="1451"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 xml:space="preserve">0.0 </w:t>
            </w:r>
          </w:p>
        </w:tc>
        <w:tc>
          <w:tcPr>
            <w:tcW w:w="135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 xml:space="preserve">0.0 </w:t>
            </w:r>
          </w:p>
        </w:tc>
      </w:tr>
      <w:tr w:rsidR="00115D69" w:rsidRPr="00782E67" w:rsidTr="00115D69">
        <w:trPr>
          <w:trHeight w:val="300"/>
        </w:trPr>
        <w:tc>
          <w:tcPr>
            <w:tcW w:w="13129"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ՀՀ  աշխատանքի և սոցիալական հարցերի նախարարություն</w:t>
            </w:r>
          </w:p>
        </w:tc>
        <w:tc>
          <w:tcPr>
            <w:tcW w:w="1451"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 xml:space="preserve">0.0 </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 xml:space="preserve">0.0 </w:t>
            </w:r>
          </w:p>
        </w:tc>
      </w:tr>
      <w:tr w:rsidR="00115D69" w:rsidRPr="00782E67" w:rsidTr="00115D69">
        <w:trPr>
          <w:trHeight w:val="1725"/>
        </w:trPr>
        <w:tc>
          <w:tcPr>
            <w:tcW w:w="657" w:type="dxa"/>
            <w:tcBorders>
              <w:top w:val="nil"/>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1011</w:t>
            </w:r>
          </w:p>
        </w:tc>
        <w:tc>
          <w:tcPr>
            <w:tcW w:w="1438"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Անապահով և կյանքի դժվարին իրավիճակում սոցիալական խմբերին աջակցություն</w:t>
            </w:r>
          </w:p>
        </w:tc>
        <w:tc>
          <w:tcPr>
            <w:tcW w:w="3419"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Օժանդակել անապահով ընտա</w:t>
            </w:r>
            <w:r w:rsidR="00115D69">
              <w:rPr>
                <w:rFonts w:ascii="GHEA Mariam" w:hAnsi="GHEA Mariam" w:cs="Calibri"/>
                <w:b/>
                <w:bCs/>
                <w:lang w:eastAsia="en-US"/>
              </w:rPr>
              <w:softHyphen/>
            </w:r>
            <w:r w:rsidRPr="00782E67">
              <w:rPr>
                <w:rFonts w:ascii="GHEA Mariam" w:hAnsi="GHEA Mariam" w:cs="Calibri"/>
                <w:b/>
                <w:bCs/>
                <w:lang w:eastAsia="en-US"/>
              </w:rPr>
              <w:t>նիքների կենսամակարդակի բարձրացմանը</w:t>
            </w:r>
          </w:p>
        </w:tc>
        <w:tc>
          <w:tcPr>
            <w:tcW w:w="322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Աղքատության մեղմում և ծայրահեղ աղքատության կրճատում</w:t>
            </w:r>
          </w:p>
        </w:tc>
        <w:tc>
          <w:tcPr>
            <w:tcW w:w="1460" w:type="dxa"/>
            <w:gridSpan w:val="2"/>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15,735.9 </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15,735.9 </w:t>
            </w:r>
          </w:p>
        </w:tc>
      </w:tr>
      <w:tr w:rsidR="00115D69" w:rsidRPr="00782E67" w:rsidTr="00115D69">
        <w:trPr>
          <w:trHeight w:val="296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1011 - 11007</w:t>
            </w:r>
          </w:p>
        </w:tc>
        <w:tc>
          <w:tcPr>
            <w:tcW w:w="3330"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Սոցիալական բնակարանային ֆոնդի սպասարկման ծառայությունների տրամադրում</w:t>
            </w:r>
          </w:p>
        </w:tc>
        <w:tc>
          <w:tcPr>
            <w:tcW w:w="3419"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Սոցբնակ. ֆոնդի շենք. բնակ. իրավունք ունեցող անձանց  սոցաջակց. ծրագր. շրջանակ. օրենսդր. սահմանվ. ծառ. մատուցում բազմաբն. սոց.</w:t>
            </w:r>
            <w:r w:rsidR="005F21E9">
              <w:rPr>
                <w:rFonts w:ascii="GHEA Mariam" w:hAnsi="GHEA Mariam" w:cs="Calibri"/>
                <w:lang w:val="hy-AM" w:eastAsia="en-US"/>
              </w:rPr>
              <w:t xml:space="preserve"> </w:t>
            </w:r>
            <w:r w:rsidRPr="00782E67">
              <w:rPr>
                <w:rFonts w:ascii="GHEA Mariam" w:hAnsi="GHEA Mariam" w:cs="Calibri"/>
                <w:lang w:eastAsia="en-US"/>
              </w:rPr>
              <w:t>բնակ. ֆոնդի շենքերի պահպան., տեխ. սպասարկ. և սոցաջակց. ծրագր. նախատեսվ. բնաիր. օգնութ. պահպան. և բաշխման աշխատ. կազմում</w:t>
            </w:r>
          </w:p>
        </w:tc>
        <w:tc>
          <w:tcPr>
            <w:tcW w:w="3220"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Ծառայությունների մատուցում</w:t>
            </w:r>
          </w:p>
        </w:tc>
        <w:tc>
          <w:tcPr>
            <w:tcW w:w="1460" w:type="dxa"/>
            <w:gridSpan w:val="2"/>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15,735.9 </w:t>
            </w:r>
          </w:p>
        </w:tc>
        <w:tc>
          <w:tcPr>
            <w:tcW w:w="135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15,735.9 </w:t>
            </w:r>
          </w:p>
        </w:tc>
      </w:tr>
      <w:tr w:rsidR="00115D69" w:rsidRPr="00782E67" w:rsidTr="00115D69">
        <w:trPr>
          <w:trHeight w:val="1457"/>
        </w:trPr>
        <w:tc>
          <w:tcPr>
            <w:tcW w:w="657" w:type="dxa"/>
            <w:tcBorders>
              <w:top w:val="nil"/>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1032</w:t>
            </w:r>
          </w:p>
        </w:tc>
        <w:tc>
          <w:tcPr>
            <w:tcW w:w="1438"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Տարեց և (կամ) հաշմանդամություն ունեցող անձանց աջակցություն</w:t>
            </w:r>
          </w:p>
        </w:tc>
        <w:tc>
          <w:tcPr>
            <w:tcW w:w="3419"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Տարեց և (կամ) հաշմանդամություն ունեցող անձանց խնամքի տրամադրում</w:t>
            </w:r>
          </w:p>
        </w:tc>
        <w:tc>
          <w:tcPr>
            <w:tcW w:w="322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Տարեց և (կամ) հաշմանդա</w:t>
            </w:r>
            <w:r w:rsidR="00115D69">
              <w:rPr>
                <w:rFonts w:ascii="GHEA Mariam" w:hAnsi="GHEA Mariam" w:cs="Calibri"/>
                <w:b/>
                <w:bCs/>
                <w:lang w:eastAsia="en-US"/>
              </w:rPr>
              <w:softHyphen/>
            </w:r>
            <w:r w:rsidRPr="00782E67">
              <w:rPr>
                <w:rFonts w:ascii="GHEA Mariam" w:hAnsi="GHEA Mariam" w:cs="Calibri"/>
                <w:b/>
                <w:bCs/>
                <w:lang w:eastAsia="en-US"/>
              </w:rPr>
              <w:t>մություն ունեցող անձանց խնամքի ծառայությունների որակի բարելավում</w:t>
            </w:r>
          </w:p>
        </w:tc>
        <w:tc>
          <w:tcPr>
            <w:tcW w:w="1460" w:type="dxa"/>
            <w:gridSpan w:val="2"/>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 xml:space="preserve">44,605.0 </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 xml:space="preserve">46,605.0 </w:t>
            </w:r>
          </w:p>
        </w:tc>
      </w:tr>
      <w:tr w:rsidR="00115D69" w:rsidRPr="00782E67" w:rsidTr="00115D69">
        <w:trPr>
          <w:trHeight w:val="1880"/>
        </w:trPr>
        <w:tc>
          <w:tcPr>
            <w:tcW w:w="657" w:type="dxa"/>
            <w:tcBorders>
              <w:top w:val="nil"/>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1032 - 11001</w:t>
            </w:r>
          </w:p>
        </w:tc>
        <w:tc>
          <w:tcPr>
            <w:tcW w:w="333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Տարեց և (կամ) հաշմանդամություն ունեցող անձանց շուրջօրյա խնամքի ծառայություններ</w:t>
            </w:r>
          </w:p>
        </w:tc>
        <w:tc>
          <w:tcPr>
            <w:tcW w:w="3419"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Բնակչության սոցիալական պաշտպանության հաստատություններում տարեց և (կամ) հաշմանդամություն ունեցող անձանց շուրջօրյա խնամքի տրամադրման ծառայություն</w:t>
            </w:r>
          </w:p>
        </w:tc>
        <w:tc>
          <w:tcPr>
            <w:tcW w:w="322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Ծառայությունների մատուցում</w:t>
            </w:r>
          </w:p>
        </w:tc>
        <w:tc>
          <w:tcPr>
            <w:tcW w:w="1460" w:type="dxa"/>
            <w:gridSpan w:val="2"/>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44,605.0 </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46,605.0 </w:t>
            </w:r>
          </w:p>
        </w:tc>
      </w:tr>
      <w:tr w:rsidR="00115D69" w:rsidRPr="00782E67" w:rsidTr="00115D69">
        <w:trPr>
          <w:trHeight w:val="2330"/>
        </w:trPr>
        <w:tc>
          <w:tcPr>
            <w:tcW w:w="657" w:type="dxa"/>
            <w:tcBorders>
              <w:top w:val="nil"/>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1141</w:t>
            </w:r>
          </w:p>
        </w:tc>
        <w:tc>
          <w:tcPr>
            <w:tcW w:w="1438"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Երեխաների հիմնահարցեր</w:t>
            </w:r>
          </w:p>
        </w:tc>
        <w:tc>
          <w:tcPr>
            <w:tcW w:w="3419"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lang w:eastAsia="en-US"/>
              </w:rPr>
            </w:pPr>
            <w:r w:rsidRPr="00782E67">
              <w:rPr>
                <w:rFonts w:ascii="GHEA Mariam" w:hAnsi="GHEA Mariam" w:cs="Calibri"/>
                <w:b/>
                <w:bCs/>
                <w:lang w:eastAsia="en-US"/>
              </w:rPr>
              <w:t>Կյանքի դժվարին իրավիճակում հայտնված երեխաների հիմնական պահանջմունքների և սոցիալական կարիքների բավարարում և ինտեգրում հասարակություն</w:t>
            </w:r>
          </w:p>
        </w:tc>
        <w:tc>
          <w:tcPr>
            <w:tcW w:w="3220" w:type="dxa"/>
            <w:tcBorders>
              <w:top w:val="nil"/>
              <w:left w:val="nil"/>
              <w:bottom w:val="single" w:sz="4" w:space="0" w:color="auto"/>
              <w:right w:val="single" w:sz="4" w:space="0" w:color="auto"/>
            </w:tcBorders>
            <w:shd w:val="clear" w:color="auto" w:fill="auto"/>
            <w:hideMark/>
          </w:tcPr>
          <w:p w:rsidR="00782E67" w:rsidRPr="00782E67" w:rsidRDefault="00782E67" w:rsidP="0036421D">
            <w:pPr>
              <w:rPr>
                <w:rFonts w:ascii="GHEA Mariam" w:hAnsi="GHEA Mariam" w:cs="Calibri"/>
                <w:b/>
                <w:bCs/>
                <w:lang w:eastAsia="en-US"/>
              </w:rPr>
            </w:pPr>
            <w:r w:rsidRPr="00782E67">
              <w:rPr>
                <w:rFonts w:ascii="GHEA Mariam" w:hAnsi="GHEA Mariam" w:cs="Calibri"/>
                <w:b/>
                <w:bCs/>
                <w:lang w:eastAsia="en-US"/>
              </w:rPr>
              <w:t>Երեխաներին մատուցվող սոցիալական ծառայություն</w:t>
            </w:r>
            <w:r w:rsidR="00115D69">
              <w:rPr>
                <w:rFonts w:ascii="GHEA Mariam" w:hAnsi="GHEA Mariam" w:cs="Calibri"/>
                <w:b/>
                <w:bCs/>
                <w:lang w:eastAsia="en-US"/>
              </w:rPr>
              <w:softHyphen/>
            </w:r>
            <w:r w:rsidRPr="00782E67">
              <w:rPr>
                <w:rFonts w:ascii="GHEA Mariam" w:hAnsi="GHEA Mariam" w:cs="Calibri"/>
                <w:b/>
                <w:bCs/>
                <w:lang w:eastAsia="en-US"/>
              </w:rPr>
              <w:t>ների և դրանց հասցեականու</w:t>
            </w:r>
            <w:r w:rsidR="00115D69">
              <w:rPr>
                <w:rFonts w:ascii="GHEA Mariam" w:hAnsi="GHEA Mariam" w:cs="Calibri"/>
                <w:b/>
                <w:bCs/>
                <w:lang w:eastAsia="en-US"/>
              </w:rPr>
              <w:softHyphen/>
            </w:r>
            <w:r w:rsidRPr="00782E67">
              <w:rPr>
                <w:rFonts w:ascii="GHEA Mariam" w:hAnsi="GHEA Mariam" w:cs="Calibri"/>
                <w:b/>
                <w:bCs/>
                <w:lang w:eastAsia="en-US"/>
              </w:rPr>
              <w:t>թյան բարելավում</w:t>
            </w:r>
            <w:r w:rsidR="005F21E9">
              <w:rPr>
                <w:rFonts w:ascii="GHEA Mariam" w:hAnsi="GHEA Mariam" w:cs="Calibri"/>
                <w:b/>
                <w:bCs/>
                <w:lang w:val="hy-AM" w:eastAsia="en-US"/>
              </w:rPr>
              <w:t>,</w:t>
            </w:r>
            <w:r w:rsidRPr="00782E67">
              <w:rPr>
                <w:rFonts w:ascii="GHEA Mariam" w:hAnsi="GHEA Mariam" w:cs="Calibri"/>
                <w:b/>
                <w:bCs/>
                <w:lang w:eastAsia="en-US"/>
              </w:rPr>
              <w:t xml:space="preserve"> կյանքի դժվարին իրավիճակում հայտնված երեխաների ինտեգրում հասար</w:t>
            </w:r>
            <w:r w:rsidR="005F21E9">
              <w:rPr>
                <w:rFonts w:ascii="GHEA Mariam" w:hAnsi="GHEA Mariam" w:cs="Calibri"/>
                <w:b/>
                <w:bCs/>
                <w:lang w:val="hy-AM" w:eastAsia="en-US"/>
              </w:rPr>
              <w:t>ա</w:t>
            </w:r>
            <w:r w:rsidRPr="00782E67">
              <w:rPr>
                <w:rFonts w:ascii="GHEA Mariam" w:hAnsi="GHEA Mariam" w:cs="Calibri"/>
                <w:b/>
                <w:bCs/>
                <w:lang w:eastAsia="en-US"/>
              </w:rPr>
              <w:t>կություն</w:t>
            </w:r>
          </w:p>
        </w:tc>
        <w:tc>
          <w:tcPr>
            <w:tcW w:w="1460" w:type="dxa"/>
            <w:gridSpan w:val="2"/>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(60,340.9)</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lang w:eastAsia="en-US"/>
              </w:rPr>
            </w:pPr>
            <w:r w:rsidRPr="00782E67">
              <w:rPr>
                <w:rFonts w:ascii="GHEA Mariam" w:hAnsi="GHEA Mariam" w:cs="Calibri"/>
                <w:b/>
                <w:bCs/>
                <w:lang w:eastAsia="en-US"/>
              </w:rPr>
              <w:t>(62,340.9)</w:t>
            </w:r>
          </w:p>
        </w:tc>
      </w:tr>
      <w:tr w:rsidR="00115D69" w:rsidRPr="00782E67" w:rsidTr="00115D69">
        <w:trPr>
          <w:trHeight w:val="231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1141 - 11001</w:t>
            </w:r>
          </w:p>
        </w:tc>
        <w:tc>
          <w:tcPr>
            <w:tcW w:w="3330"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Երեխաների շուրջօրյա խնամքի ծառայություններ</w:t>
            </w:r>
          </w:p>
        </w:tc>
        <w:tc>
          <w:tcPr>
            <w:tcW w:w="3419"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Մինչև 18 տարեկան առանց ծնողական խնամքի մնացած երեխաների շուրջօրյա խնամքի, դաստիարակության, ուսման, ֆիզիկական և մտավոր զարգացմանը նպաստող պայմանների ապահովում, երեխաների իրավունքների և շահերի պաշտպանություն</w:t>
            </w:r>
          </w:p>
        </w:tc>
        <w:tc>
          <w:tcPr>
            <w:tcW w:w="3220"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Ծառայությունների մատուցում</w:t>
            </w:r>
          </w:p>
        </w:tc>
        <w:tc>
          <w:tcPr>
            <w:tcW w:w="1460" w:type="dxa"/>
            <w:gridSpan w:val="2"/>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31,500.0 </w:t>
            </w:r>
          </w:p>
        </w:tc>
        <w:tc>
          <w:tcPr>
            <w:tcW w:w="135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 xml:space="preserve">31,500.0 </w:t>
            </w:r>
          </w:p>
        </w:tc>
      </w:tr>
      <w:tr w:rsidR="00115D69" w:rsidRPr="00782E67" w:rsidTr="00115D69">
        <w:trPr>
          <w:trHeight w:val="1547"/>
        </w:trPr>
        <w:tc>
          <w:tcPr>
            <w:tcW w:w="657" w:type="dxa"/>
            <w:tcBorders>
              <w:top w:val="nil"/>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1141 - 11007</w:t>
            </w:r>
          </w:p>
        </w:tc>
        <w:tc>
          <w:tcPr>
            <w:tcW w:w="333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Կյանքի դժվարին իրավիճակում հայտնված երեխաներին` երեխայի և ընտանիքի աջակցության կենտրոններում ծառայությունների տրամադրում</w:t>
            </w:r>
          </w:p>
        </w:tc>
        <w:tc>
          <w:tcPr>
            <w:tcW w:w="3419"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Կյանքի դժվարին իրավիճակում հայտնված երեխաներին  շուրջօրյա խնամքի և ցերեկային ծառայություննե</w:t>
            </w:r>
            <w:r w:rsidR="000D0583">
              <w:rPr>
                <w:rFonts w:ascii="GHEA Mariam" w:hAnsi="GHEA Mariam" w:cs="Calibri"/>
                <w:lang w:val="hy-AM" w:eastAsia="en-US"/>
              </w:rPr>
              <w:t>ր</w:t>
            </w:r>
            <w:r w:rsidRPr="00782E67">
              <w:rPr>
                <w:rFonts w:ascii="GHEA Mariam" w:hAnsi="GHEA Mariam" w:cs="Calibri"/>
                <w:lang w:eastAsia="en-US"/>
              </w:rPr>
              <w:t>ի  տրամադրում</w:t>
            </w:r>
          </w:p>
        </w:tc>
        <w:tc>
          <w:tcPr>
            <w:tcW w:w="322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Ծառայությունների մատուցում</w:t>
            </w:r>
          </w:p>
        </w:tc>
        <w:tc>
          <w:tcPr>
            <w:tcW w:w="1460" w:type="dxa"/>
            <w:gridSpan w:val="2"/>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(28,840.9)</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(28,840.9)</w:t>
            </w:r>
          </w:p>
        </w:tc>
      </w:tr>
      <w:tr w:rsidR="00115D69" w:rsidRPr="00782E67" w:rsidTr="00115D69">
        <w:trPr>
          <w:trHeight w:val="1725"/>
        </w:trPr>
        <w:tc>
          <w:tcPr>
            <w:tcW w:w="657" w:type="dxa"/>
            <w:tcBorders>
              <w:top w:val="nil"/>
              <w:left w:val="single" w:sz="4" w:space="0" w:color="auto"/>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1141 - 11009</w:t>
            </w:r>
          </w:p>
        </w:tc>
        <w:tc>
          <w:tcPr>
            <w:tcW w:w="333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Երեխաների և ընտանիքների աջակցության տրամադրման ծառայություններ</w:t>
            </w:r>
          </w:p>
        </w:tc>
        <w:tc>
          <w:tcPr>
            <w:tcW w:w="3419"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Կյանքի դժվարին իրավիճակում հայտնված կամ հաշմանդամու</w:t>
            </w:r>
            <w:r w:rsidR="005F21E9">
              <w:rPr>
                <w:rFonts w:ascii="GHEA Mariam" w:hAnsi="GHEA Mariam" w:cs="Calibri"/>
                <w:lang w:eastAsia="en-US"/>
              </w:rPr>
              <w:softHyphen/>
            </w:r>
            <w:r w:rsidRPr="00782E67">
              <w:rPr>
                <w:rFonts w:ascii="GHEA Mariam" w:hAnsi="GHEA Mariam" w:cs="Calibri"/>
                <w:lang w:eastAsia="en-US"/>
              </w:rPr>
              <w:t>թյուն ունեցող 2-18 տարեկան երեխաների ցերեկային խնամքի, դաստիարակության, ուսման, ֆիզիկական և մտավոր զարգաց</w:t>
            </w:r>
            <w:r w:rsidR="005F21E9">
              <w:rPr>
                <w:rFonts w:ascii="GHEA Mariam" w:hAnsi="GHEA Mariam" w:cs="Calibri"/>
                <w:lang w:eastAsia="en-US"/>
              </w:rPr>
              <w:softHyphen/>
            </w:r>
            <w:r w:rsidRPr="00782E67">
              <w:rPr>
                <w:rFonts w:ascii="GHEA Mariam" w:hAnsi="GHEA Mariam" w:cs="Calibri"/>
                <w:lang w:eastAsia="en-US"/>
              </w:rPr>
              <w:t>մանը նպաստող պայմանների ապահովում, ինչպես նաև ընտա</w:t>
            </w:r>
            <w:r w:rsidR="005F21E9">
              <w:rPr>
                <w:rFonts w:ascii="GHEA Mariam" w:hAnsi="GHEA Mariam" w:cs="Calibri"/>
                <w:lang w:eastAsia="en-US"/>
              </w:rPr>
              <w:softHyphen/>
            </w:r>
            <w:r w:rsidRPr="00782E67">
              <w:rPr>
                <w:rFonts w:ascii="GHEA Mariam" w:hAnsi="GHEA Mariam" w:cs="Calibri"/>
                <w:lang w:eastAsia="en-US"/>
              </w:rPr>
              <w:t>նե</w:t>
            </w:r>
            <w:r w:rsidR="005F21E9">
              <w:rPr>
                <w:rFonts w:ascii="GHEA Mariam" w:hAnsi="GHEA Mariam" w:cs="Calibri"/>
                <w:lang w:eastAsia="en-US"/>
              </w:rPr>
              <w:softHyphen/>
            </w:r>
            <w:r w:rsidRPr="00782E67">
              <w:rPr>
                <w:rFonts w:ascii="GHEA Mariam" w:hAnsi="GHEA Mariam" w:cs="Calibri"/>
                <w:lang w:eastAsia="en-US"/>
              </w:rPr>
              <w:t>կան բռնության ենթարկված անձանց աջակցություն</w:t>
            </w:r>
          </w:p>
        </w:tc>
        <w:tc>
          <w:tcPr>
            <w:tcW w:w="3220"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lang w:eastAsia="en-US"/>
              </w:rPr>
            </w:pPr>
            <w:r w:rsidRPr="00782E67">
              <w:rPr>
                <w:rFonts w:ascii="GHEA Mariam" w:hAnsi="GHEA Mariam" w:cs="Calibri"/>
                <w:lang w:eastAsia="en-US"/>
              </w:rPr>
              <w:t>Ծառայությունների մատուցում</w:t>
            </w:r>
          </w:p>
        </w:tc>
        <w:tc>
          <w:tcPr>
            <w:tcW w:w="1460" w:type="dxa"/>
            <w:gridSpan w:val="2"/>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(63,000.0)</w:t>
            </w:r>
          </w:p>
        </w:tc>
        <w:tc>
          <w:tcPr>
            <w:tcW w:w="135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lang w:eastAsia="en-US"/>
              </w:rPr>
            </w:pPr>
            <w:r w:rsidRPr="00782E67">
              <w:rPr>
                <w:rFonts w:ascii="GHEA Mariam" w:hAnsi="GHEA Mariam" w:cs="Calibri"/>
                <w:lang w:eastAsia="en-US"/>
              </w:rPr>
              <w:t>(65,000.0)</w:t>
            </w:r>
          </w:p>
        </w:tc>
      </w:tr>
    </w:tbl>
    <w:p w:rsidR="00782E67" w:rsidRPr="007F7F8E" w:rsidRDefault="00782E67" w:rsidP="00115D69">
      <w:pPr>
        <w:pStyle w:val="norm"/>
        <w:spacing w:line="240" w:lineRule="auto"/>
        <w:ind w:firstLine="0"/>
        <w:rPr>
          <w:rFonts w:ascii="GHEA Mariam" w:hAnsi="GHEA Mariam" w:cs="Arial"/>
          <w:sz w:val="24"/>
          <w:szCs w:val="24"/>
          <w:lang w:val="fr-FR"/>
        </w:rPr>
      </w:pPr>
    </w:p>
    <w:p w:rsidR="00782E67" w:rsidRDefault="00782E67" w:rsidP="00115D69">
      <w:pPr>
        <w:pStyle w:val="norm"/>
        <w:spacing w:line="240" w:lineRule="auto"/>
        <w:ind w:firstLine="0"/>
        <w:rPr>
          <w:rFonts w:ascii="GHEA Mariam" w:hAnsi="GHEA Mariam" w:cs="Arial"/>
          <w:sz w:val="24"/>
          <w:szCs w:val="24"/>
          <w:lang w:val="fr-FR"/>
        </w:rPr>
      </w:pPr>
    </w:p>
    <w:p w:rsidR="00115D69" w:rsidRPr="00115D69" w:rsidRDefault="00115D69" w:rsidP="00115D69">
      <w:pPr>
        <w:pStyle w:val="norm"/>
        <w:spacing w:line="240" w:lineRule="auto"/>
        <w:ind w:firstLine="0"/>
        <w:rPr>
          <w:rFonts w:ascii="GHEA Mariam" w:hAnsi="GHEA Mariam" w:cs="Arial"/>
          <w:sz w:val="16"/>
          <w:szCs w:val="24"/>
          <w:lang w:val="fr-FR"/>
        </w:rPr>
      </w:pPr>
    </w:p>
    <w:p w:rsidR="00782E67" w:rsidRPr="007F7F8E" w:rsidRDefault="00782E67" w:rsidP="00115D69">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82E67" w:rsidRPr="007F7F8E" w:rsidRDefault="00782E67" w:rsidP="00115D69">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82E67" w:rsidRDefault="00782E67" w:rsidP="00115D69">
      <w:pPr>
        <w:rPr>
          <w:rFonts w:ascii="GHEA Mariam" w:hAnsi="GHEA Mariam" w:cs="Sylfaen"/>
          <w:sz w:val="24"/>
          <w:szCs w:val="24"/>
          <w:lang w:val="hy-AM"/>
        </w:rPr>
      </w:pPr>
      <w:r w:rsidRPr="007F7F8E">
        <w:rPr>
          <w:rFonts w:ascii="GHEA Mariam" w:hAnsi="GHEA Mariam" w:cs="Sylfaen"/>
          <w:sz w:val="24"/>
          <w:szCs w:val="24"/>
          <w:lang w:val="fr-FR"/>
        </w:rPr>
        <w:t xml:space="preserve">      </w:t>
      </w:r>
      <w:r w:rsidRPr="007F7F8E">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82E67" w:rsidRPr="007F7F8E" w:rsidRDefault="00782E67" w:rsidP="00782E6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2</w:t>
      </w:r>
    </w:p>
    <w:p w:rsidR="00782E67" w:rsidRPr="007F7F8E" w:rsidRDefault="00782E67" w:rsidP="00782E6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82E67" w:rsidRPr="007F7F8E" w:rsidRDefault="00782E67" w:rsidP="00782E6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00115D69">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782E67">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3</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82E67" w:rsidRPr="007F7F8E" w:rsidRDefault="00782E67" w:rsidP="00782E67">
      <w:pPr>
        <w:pStyle w:val="mechtex"/>
        <w:jc w:val="left"/>
        <w:rPr>
          <w:rFonts w:ascii="GHEA Mariam" w:hAnsi="GHEA Mariam"/>
          <w:spacing w:val="-2"/>
          <w:sz w:val="24"/>
          <w:szCs w:val="24"/>
          <w:lang w:val="fr-FR"/>
        </w:rPr>
      </w:pPr>
    </w:p>
    <w:p w:rsidR="00782E67" w:rsidRPr="007F7F8E" w:rsidRDefault="00782E67" w:rsidP="00782E67">
      <w:pPr>
        <w:pStyle w:val="norm"/>
        <w:spacing w:line="240" w:lineRule="auto"/>
        <w:ind w:firstLine="0"/>
        <w:rPr>
          <w:rFonts w:ascii="GHEA Mariam" w:hAnsi="GHEA Mariam" w:cs="Arial"/>
          <w:sz w:val="24"/>
          <w:szCs w:val="24"/>
          <w:lang w:val="fr-FR"/>
        </w:rPr>
      </w:pPr>
    </w:p>
    <w:tbl>
      <w:tblPr>
        <w:tblW w:w="15924" w:type="dxa"/>
        <w:tblInd w:w="-630" w:type="dxa"/>
        <w:tblLook w:val="04A0" w:firstRow="1" w:lastRow="0" w:firstColumn="1" w:lastColumn="0" w:noHBand="0" w:noVBand="1"/>
      </w:tblPr>
      <w:tblGrid>
        <w:gridCol w:w="1089"/>
        <w:gridCol w:w="1026"/>
        <w:gridCol w:w="832"/>
        <w:gridCol w:w="1224"/>
        <w:gridCol w:w="1682"/>
        <w:gridCol w:w="6927"/>
        <w:gridCol w:w="1540"/>
        <w:gridCol w:w="1604"/>
      </w:tblGrid>
      <w:tr w:rsidR="00782E67" w:rsidRPr="005F21E9" w:rsidTr="00115D69">
        <w:trPr>
          <w:trHeight w:val="960"/>
        </w:trPr>
        <w:tc>
          <w:tcPr>
            <w:tcW w:w="15924" w:type="dxa"/>
            <w:gridSpan w:val="8"/>
            <w:tcBorders>
              <w:top w:val="nil"/>
              <w:left w:val="nil"/>
              <w:bottom w:val="nil"/>
              <w:right w:val="nil"/>
            </w:tcBorders>
            <w:shd w:val="clear" w:color="000000" w:fill="FFFFFF"/>
            <w:vAlign w:val="center"/>
            <w:hideMark/>
          </w:tcPr>
          <w:p w:rsidR="00115D69" w:rsidRDefault="00782E67" w:rsidP="00782E67">
            <w:pPr>
              <w:jc w:val="center"/>
              <w:rPr>
                <w:rFonts w:ascii="GHEA Mariam" w:hAnsi="GHEA Mariam" w:cs="Calibri"/>
                <w:sz w:val="24"/>
                <w:szCs w:val="24"/>
                <w:lang w:val="fr-FR" w:eastAsia="en-US"/>
              </w:rPr>
            </w:pPr>
            <w:r w:rsidRPr="00782E67">
              <w:rPr>
                <w:rFonts w:ascii="GHEA Mariam" w:hAnsi="GHEA Mariam" w:cs="Calibri"/>
                <w:sz w:val="24"/>
                <w:szCs w:val="24"/>
                <w:lang w:eastAsia="en-US"/>
              </w:rPr>
              <w:t>ՀԱՅԱՍՏԱՆԻ</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ՀԱՆՐԱՊԵՏՈՒԹՅԱՆ</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ԿԱՌԱՎԱՐՈՒԹՅԱՆ</w:t>
            </w:r>
            <w:r w:rsidRPr="00782E67">
              <w:rPr>
                <w:rFonts w:ascii="GHEA Mariam" w:hAnsi="GHEA Mariam" w:cs="Calibri"/>
                <w:sz w:val="24"/>
                <w:szCs w:val="24"/>
                <w:lang w:val="fr-FR" w:eastAsia="en-US"/>
              </w:rPr>
              <w:t xml:space="preserve"> 2025 </w:t>
            </w:r>
            <w:r w:rsidRPr="00782E67">
              <w:rPr>
                <w:rFonts w:ascii="GHEA Mariam" w:hAnsi="GHEA Mariam" w:cs="Calibri"/>
                <w:sz w:val="24"/>
                <w:szCs w:val="24"/>
                <w:lang w:eastAsia="en-US"/>
              </w:rPr>
              <w:t>ԹՎԱԿԱՆԻ</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ԴԵԿՏԵՄԲԵՐԻ</w:t>
            </w:r>
            <w:r w:rsidRPr="00782E67">
              <w:rPr>
                <w:rFonts w:ascii="GHEA Mariam" w:hAnsi="GHEA Mariam" w:cs="Calibri"/>
                <w:sz w:val="24"/>
                <w:szCs w:val="24"/>
                <w:lang w:val="fr-FR" w:eastAsia="en-US"/>
              </w:rPr>
              <w:t xml:space="preserve"> 25-</w:t>
            </w:r>
            <w:r w:rsidRPr="00782E67">
              <w:rPr>
                <w:rFonts w:ascii="GHEA Mariam" w:hAnsi="GHEA Mariam" w:cs="Calibri"/>
                <w:sz w:val="24"/>
                <w:szCs w:val="24"/>
                <w:lang w:eastAsia="en-US"/>
              </w:rPr>
              <w:t>Ի</w:t>
            </w:r>
            <w:r w:rsidRPr="00782E67">
              <w:rPr>
                <w:rFonts w:ascii="GHEA Mariam" w:hAnsi="GHEA Mariam" w:cs="Calibri"/>
                <w:sz w:val="24"/>
                <w:szCs w:val="24"/>
                <w:lang w:val="fr-FR" w:eastAsia="en-US"/>
              </w:rPr>
              <w:t xml:space="preserve"> N 1910-</w:t>
            </w:r>
            <w:r w:rsidRPr="00782E67">
              <w:rPr>
                <w:rFonts w:ascii="GHEA Mariam" w:hAnsi="GHEA Mariam" w:cs="Calibri"/>
                <w:sz w:val="24"/>
                <w:szCs w:val="24"/>
                <w:lang w:eastAsia="en-US"/>
              </w:rPr>
              <w:t>Ն</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ՈՐՈՇՄԱՆ</w:t>
            </w:r>
            <w:r w:rsidRPr="00782E67">
              <w:rPr>
                <w:rFonts w:ascii="GHEA Mariam" w:hAnsi="GHEA Mariam" w:cs="Calibri"/>
                <w:sz w:val="24"/>
                <w:szCs w:val="24"/>
                <w:lang w:val="fr-FR" w:eastAsia="en-US"/>
              </w:rPr>
              <w:t xml:space="preserve"> </w:t>
            </w:r>
          </w:p>
          <w:p w:rsidR="00782E67" w:rsidRPr="00115D69" w:rsidRDefault="00782E67" w:rsidP="00115D69">
            <w:pPr>
              <w:jc w:val="center"/>
              <w:rPr>
                <w:rFonts w:ascii="GHEA Mariam" w:hAnsi="GHEA Mariam" w:cs="Calibri"/>
                <w:sz w:val="24"/>
                <w:szCs w:val="24"/>
                <w:lang w:val="fr-FR" w:eastAsia="en-US"/>
              </w:rPr>
            </w:pPr>
            <w:r w:rsidRPr="00782E67">
              <w:rPr>
                <w:rFonts w:ascii="GHEA Mariam" w:hAnsi="GHEA Mariam" w:cs="Calibri"/>
                <w:sz w:val="24"/>
                <w:szCs w:val="24"/>
                <w:lang w:val="fr-FR" w:eastAsia="en-US"/>
              </w:rPr>
              <w:t>N</w:t>
            </w:r>
            <w:r w:rsidR="00115D69" w:rsidRPr="00782E67">
              <w:rPr>
                <w:rFonts w:ascii="GHEA Mariam" w:hAnsi="GHEA Mariam" w:cs="Calibri"/>
                <w:sz w:val="24"/>
                <w:szCs w:val="24"/>
                <w:lang w:val="fr-FR" w:eastAsia="en-US"/>
              </w:rPr>
              <w:t xml:space="preserve">N </w:t>
            </w:r>
            <w:r w:rsidRPr="00782E67">
              <w:rPr>
                <w:rFonts w:ascii="GHEA Mariam" w:hAnsi="GHEA Mariam" w:cs="Calibri"/>
                <w:sz w:val="24"/>
                <w:szCs w:val="24"/>
                <w:lang w:val="fr-FR" w:eastAsia="en-US"/>
              </w:rPr>
              <w:t xml:space="preserve">3  </w:t>
            </w:r>
            <w:r w:rsidRPr="00782E67">
              <w:rPr>
                <w:rFonts w:ascii="GHEA Mariam" w:hAnsi="GHEA Mariam" w:cs="Calibri"/>
                <w:sz w:val="24"/>
                <w:szCs w:val="24"/>
                <w:lang w:eastAsia="en-US"/>
              </w:rPr>
              <w:t>ԵՎ</w:t>
            </w:r>
            <w:r w:rsidRPr="00782E67">
              <w:rPr>
                <w:rFonts w:ascii="GHEA Mariam" w:hAnsi="GHEA Mariam" w:cs="Calibri"/>
                <w:sz w:val="24"/>
                <w:szCs w:val="24"/>
                <w:lang w:val="fr-FR" w:eastAsia="en-US"/>
              </w:rPr>
              <w:t xml:space="preserve"> 4 </w:t>
            </w:r>
            <w:r w:rsidRPr="00782E67">
              <w:rPr>
                <w:rFonts w:ascii="GHEA Mariam" w:hAnsi="GHEA Mariam" w:cs="Calibri"/>
                <w:sz w:val="24"/>
                <w:szCs w:val="24"/>
                <w:lang w:eastAsia="en-US"/>
              </w:rPr>
              <w:t>ՀԱՎԵԼՎԱԾՆԵՐՈՒՄ</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ԿԱՏԱՐՎՈՂ</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ՓՈՓՈԽՈՒԹՅՈՒՆՆԵՐԸ</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ԵՎ</w:t>
            </w:r>
            <w:r w:rsidRPr="00782E67">
              <w:rPr>
                <w:rFonts w:ascii="GHEA Mariam" w:hAnsi="GHEA Mariam" w:cs="Calibri"/>
                <w:sz w:val="24"/>
                <w:szCs w:val="24"/>
                <w:lang w:val="fr-FR" w:eastAsia="en-US"/>
              </w:rPr>
              <w:t xml:space="preserve"> </w:t>
            </w:r>
            <w:r w:rsidRPr="00782E67">
              <w:rPr>
                <w:rFonts w:ascii="GHEA Mariam" w:hAnsi="GHEA Mariam" w:cs="Calibri"/>
                <w:sz w:val="24"/>
                <w:szCs w:val="24"/>
                <w:lang w:eastAsia="en-US"/>
              </w:rPr>
              <w:t>ԼՐԱՑՈՒՄՆԵՐԸ</w:t>
            </w:r>
          </w:p>
          <w:p w:rsidR="00115D69" w:rsidRPr="00782E67" w:rsidRDefault="00115D69" w:rsidP="00115D69">
            <w:pPr>
              <w:jc w:val="center"/>
              <w:rPr>
                <w:rFonts w:ascii="GHEA Mariam" w:hAnsi="GHEA Mariam" w:cs="Calibri"/>
                <w:sz w:val="24"/>
                <w:szCs w:val="24"/>
                <w:lang w:val="fr-FR" w:eastAsia="en-US"/>
              </w:rPr>
            </w:pPr>
          </w:p>
        </w:tc>
      </w:tr>
      <w:tr w:rsidR="00115D69" w:rsidRPr="00782E67" w:rsidTr="00115D69">
        <w:trPr>
          <w:trHeight w:val="300"/>
        </w:trPr>
        <w:tc>
          <w:tcPr>
            <w:tcW w:w="1089" w:type="dxa"/>
            <w:tcBorders>
              <w:top w:val="nil"/>
              <w:left w:val="nil"/>
              <w:bottom w:val="nil"/>
              <w:right w:val="nil"/>
            </w:tcBorders>
            <w:shd w:val="clear" w:color="000000" w:fill="FFFFFF"/>
            <w:hideMark/>
          </w:tcPr>
          <w:p w:rsidR="00782E67" w:rsidRPr="00782E67" w:rsidRDefault="00782E67" w:rsidP="00782E67">
            <w:pPr>
              <w:rPr>
                <w:rFonts w:ascii="GHEA Mariam" w:hAnsi="GHEA Mariam" w:cs="Calibri"/>
                <w:sz w:val="24"/>
                <w:szCs w:val="24"/>
                <w:lang w:val="fr-FR" w:eastAsia="en-US"/>
              </w:rPr>
            </w:pPr>
            <w:r w:rsidRPr="00782E67">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782E67" w:rsidRPr="00782E67" w:rsidRDefault="00782E67" w:rsidP="00782E67">
            <w:pPr>
              <w:rPr>
                <w:rFonts w:ascii="GHEA Mariam" w:hAnsi="GHEA Mariam" w:cs="Calibri"/>
                <w:sz w:val="24"/>
                <w:szCs w:val="24"/>
                <w:lang w:val="fr-FR" w:eastAsia="en-US"/>
              </w:rPr>
            </w:pPr>
            <w:r w:rsidRPr="00782E67">
              <w:rPr>
                <w:rFonts w:ascii="Calibri" w:hAnsi="Calibri" w:cs="Calibri"/>
                <w:sz w:val="24"/>
                <w:szCs w:val="24"/>
                <w:lang w:val="fr-FR" w:eastAsia="en-US"/>
              </w:rPr>
              <w:t> </w:t>
            </w:r>
          </w:p>
        </w:tc>
        <w:tc>
          <w:tcPr>
            <w:tcW w:w="832" w:type="dxa"/>
            <w:tcBorders>
              <w:top w:val="nil"/>
              <w:left w:val="nil"/>
              <w:bottom w:val="nil"/>
              <w:right w:val="nil"/>
            </w:tcBorders>
            <w:shd w:val="clear" w:color="000000" w:fill="FFFFFF"/>
            <w:hideMark/>
          </w:tcPr>
          <w:p w:rsidR="00782E67" w:rsidRPr="00782E67" w:rsidRDefault="00782E67" w:rsidP="00782E67">
            <w:pPr>
              <w:rPr>
                <w:rFonts w:ascii="GHEA Mariam" w:hAnsi="GHEA Mariam" w:cs="Calibri"/>
                <w:sz w:val="24"/>
                <w:szCs w:val="24"/>
                <w:lang w:val="fr-FR" w:eastAsia="en-US"/>
              </w:rPr>
            </w:pPr>
            <w:r w:rsidRPr="00782E67">
              <w:rPr>
                <w:rFonts w:ascii="Calibri" w:hAnsi="Calibri" w:cs="Calibri"/>
                <w:sz w:val="24"/>
                <w:szCs w:val="24"/>
                <w:lang w:val="fr-FR" w:eastAsia="en-US"/>
              </w:rPr>
              <w:t> </w:t>
            </w:r>
          </w:p>
        </w:tc>
        <w:tc>
          <w:tcPr>
            <w:tcW w:w="1224" w:type="dxa"/>
            <w:tcBorders>
              <w:top w:val="nil"/>
              <w:left w:val="nil"/>
              <w:bottom w:val="nil"/>
              <w:right w:val="nil"/>
            </w:tcBorders>
            <w:shd w:val="clear" w:color="000000" w:fill="FFFFFF"/>
            <w:hideMark/>
          </w:tcPr>
          <w:p w:rsidR="00782E67" w:rsidRPr="00782E67" w:rsidRDefault="00782E67" w:rsidP="00782E67">
            <w:pPr>
              <w:rPr>
                <w:rFonts w:ascii="GHEA Mariam" w:hAnsi="GHEA Mariam" w:cs="Calibri"/>
                <w:sz w:val="24"/>
                <w:szCs w:val="24"/>
                <w:lang w:val="fr-FR" w:eastAsia="en-US"/>
              </w:rPr>
            </w:pPr>
            <w:r w:rsidRPr="00782E67">
              <w:rPr>
                <w:rFonts w:ascii="Calibri" w:hAnsi="Calibri" w:cs="Calibri"/>
                <w:sz w:val="24"/>
                <w:szCs w:val="24"/>
                <w:lang w:val="fr-FR" w:eastAsia="en-US"/>
              </w:rPr>
              <w:t> </w:t>
            </w:r>
          </w:p>
        </w:tc>
        <w:tc>
          <w:tcPr>
            <w:tcW w:w="1682" w:type="dxa"/>
            <w:tcBorders>
              <w:top w:val="nil"/>
              <w:left w:val="nil"/>
              <w:bottom w:val="nil"/>
              <w:right w:val="nil"/>
            </w:tcBorders>
            <w:shd w:val="clear" w:color="000000" w:fill="FFFFFF"/>
            <w:hideMark/>
          </w:tcPr>
          <w:p w:rsidR="00782E67" w:rsidRPr="00782E67" w:rsidRDefault="00782E67" w:rsidP="00782E67">
            <w:pPr>
              <w:rPr>
                <w:rFonts w:ascii="GHEA Mariam" w:hAnsi="GHEA Mariam" w:cs="Calibri"/>
                <w:sz w:val="24"/>
                <w:szCs w:val="24"/>
                <w:lang w:val="fr-FR" w:eastAsia="en-US"/>
              </w:rPr>
            </w:pPr>
            <w:r w:rsidRPr="00782E67">
              <w:rPr>
                <w:rFonts w:ascii="Calibri" w:hAnsi="Calibri" w:cs="Calibri"/>
                <w:sz w:val="24"/>
                <w:szCs w:val="24"/>
                <w:lang w:val="fr-FR" w:eastAsia="en-US"/>
              </w:rPr>
              <w:t> </w:t>
            </w:r>
          </w:p>
        </w:tc>
        <w:tc>
          <w:tcPr>
            <w:tcW w:w="6927" w:type="dxa"/>
            <w:tcBorders>
              <w:top w:val="nil"/>
              <w:left w:val="nil"/>
              <w:bottom w:val="nil"/>
              <w:right w:val="nil"/>
            </w:tcBorders>
            <w:shd w:val="clear" w:color="000000" w:fill="FFFFFF"/>
            <w:hideMark/>
          </w:tcPr>
          <w:p w:rsidR="00782E67" w:rsidRPr="00782E67" w:rsidRDefault="00782E67" w:rsidP="00782E67">
            <w:pPr>
              <w:rPr>
                <w:rFonts w:ascii="GHEA Mariam" w:hAnsi="GHEA Mariam" w:cs="Calibri"/>
                <w:sz w:val="24"/>
                <w:szCs w:val="24"/>
                <w:lang w:val="fr-FR" w:eastAsia="en-US"/>
              </w:rPr>
            </w:pPr>
            <w:r w:rsidRPr="00782E67">
              <w:rPr>
                <w:rFonts w:ascii="Calibri" w:hAnsi="Calibri" w:cs="Calibri"/>
                <w:sz w:val="24"/>
                <w:szCs w:val="24"/>
                <w:lang w:val="fr-FR" w:eastAsia="en-US"/>
              </w:rPr>
              <w:t> </w:t>
            </w:r>
          </w:p>
        </w:tc>
        <w:tc>
          <w:tcPr>
            <w:tcW w:w="3140" w:type="dxa"/>
            <w:gridSpan w:val="2"/>
            <w:tcBorders>
              <w:top w:val="nil"/>
              <w:left w:val="nil"/>
              <w:bottom w:val="single" w:sz="4" w:space="0" w:color="auto"/>
              <w:right w:val="nil"/>
            </w:tcBorders>
            <w:shd w:val="clear" w:color="000000" w:fill="FFFFFF"/>
            <w:hideMark/>
          </w:tcPr>
          <w:p w:rsidR="00782E67" w:rsidRPr="00782E67" w:rsidRDefault="00782E67" w:rsidP="00115D69">
            <w:pPr>
              <w:jc w:val="right"/>
              <w:rPr>
                <w:rFonts w:ascii="GHEA Mariam" w:hAnsi="GHEA Mariam" w:cs="Calibri"/>
                <w:sz w:val="24"/>
                <w:szCs w:val="24"/>
                <w:lang w:eastAsia="en-US"/>
              </w:rPr>
            </w:pPr>
            <w:r w:rsidRPr="00782E67">
              <w:rPr>
                <w:rFonts w:ascii="GHEA Mariam" w:hAnsi="GHEA Mariam" w:cs="Calibri"/>
                <w:sz w:val="24"/>
                <w:szCs w:val="24"/>
                <w:lang w:val="fr-FR" w:eastAsia="en-US"/>
              </w:rPr>
              <w:t xml:space="preserve"> </w:t>
            </w:r>
            <w:r w:rsidR="00115D69" w:rsidRPr="00115D69">
              <w:rPr>
                <w:rFonts w:ascii="GHEA Mariam" w:hAnsi="GHEA Mariam" w:cs="Calibri"/>
                <w:color w:val="000000"/>
                <w:sz w:val="24"/>
                <w:szCs w:val="24"/>
                <w:lang w:eastAsia="en-US"/>
              </w:rPr>
              <w:t>(հազ. դրամ)</w:t>
            </w:r>
          </w:p>
        </w:tc>
      </w:tr>
      <w:tr w:rsidR="00115D69" w:rsidRPr="00782E67" w:rsidTr="00115D69">
        <w:trPr>
          <w:trHeight w:val="1961"/>
        </w:trPr>
        <w:tc>
          <w:tcPr>
            <w:tcW w:w="294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115D69">
            <w:pPr>
              <w:jc w:val="center"/>
              <w:rPr>
                <w:rFonts w:ascii="GHEA Mariam" w:hAnsi="GHEA Mariam" w:cs="Calibri"/>
                <w:sz w:val="24"/>
                <w:szCs w:val="24"/>
                <w:lang w:eastAsia="en-US"/>
              </w:rPr>
            </w:pPr>
            <w:r w:rsidRPr="00782E67">
              <w:rPr>
                <w:rFonts w:ascii="GHEA Mariam" w:hAnsi="GHEA Mariam" w:cs="Calibri"/>
                <w:sz w:val="24"/>
                <w:szCs w:val="24"/>
                <w:lang w:eastAsia="en-US"/>
              </w:rPr>
              <w:t>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115D69">
            <w:pPr>
              <w:jc w:val="center"/>
              <w:rPr>
                <w:rFonts w:ascii="GHEA Mariam" w:hAnsi="GHEA Mariam" w:cs="Calibri"/>
                <w:sz w:val="24"/>
                <w:szCs w:val="24"/>
                <w:lang w:eastAsia="en-US"/>
              </w:rPr>
            </w:pPr>
            <w:r w:rsidRPr="00782E67">
              <w:rPr>
                <w:rFonts w:ascii="GHEA Mariam" w:hAnsi="GHEA Mariam" w:cs="Calibri"/>
                <w:sz w:val="24"/>
                <w:szCs w:val="24"/>
                <w:lang w:eastAsia="en-US"/>
              </w:rPr>
              <w:t>Ծրագրային դասիչը</w:t>
            </w:r>
          </w:p>
        </w:tc>
        <w:tc>
          <w:tcPr>
            <w:tcW w:w="69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115D69">
            <w:pPr>
              <w:jc w:val="center"/>
              <w:rPr>
                <w:rFonts w:ascii="GHEA Mariam" w:hAnsi="GHEA Mariam" w:cs="Calibri"/>
                <w:sz w:val="24"/>
                <w:szCs w:val="24"/>
                <w:lang w:eastAsia="en-US"/>
              </w:rPr>
            </w:pPr>
            <w:r w:rsidRPr="00782E67">
              <w:rPr>
                <w:rFonts w:ascii="GHEA Mariam" w:hAnsi="GHEA Mariam" w:cs="Calibri"/>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1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2E67" w:rsidRPr="00782E67" w:rsidRDefault="00782E67" w:rsidP="00115D69">
            <w:pPr>
              <w:jc w:val="center"/>
              <w:rPr>
                <w:rFonts w:ascii="GHEA Mariam" w:hAnsi="GHEA Mariam" w:cs="Calibri"/>
                <w:sz w:val="24"/>
                <w:szCs w:val="24"/>
                <w:lang w:val="hy-AM" w:eastAsia="en-US"/>
              </w:rPr>
            </w:pPr>
            <w:r w:rsidRPr="00782E67">
              <w:rPr>
                <w:rFonts w:ascii="GHEA Mariam" w:hAnsi="GHEA Mariam" w:cs="Calibri"/>
                <w:sz w:val="24"/>
                <w:szCs w:val="24"/>
                <w:lang w:eastAsia="en-US"/>
              </w:rPr>
              <w:t>Ցուցանիշների փոփոխությունները ավելացումները նշված են դրական նշանով, իսկ նվազեցումները՝ փակագծերում</w:t>
            </w:r>
            <w:r w:rsidR="00115D69" w:rsidRPr="00115D69">
              <w:rPr>
                <w:rFonts w:ascii="GHEA Mariam" w:hAnsi="GHEA Mariam" w:cs="Calibri"/>
                <w:sz w:val="24"/>
                <w:szCs w:val="24"/>
                <w:lang w:eastAsia="en-US"/>
              </w:rPr>
              <w:t>)</w:t>
            </w:r>
          </w:p>
        </w:tc>
      </w:tr>
      <w:tr w:rsidR="00115D69" w:rsidRPr="00782E67" w:rsidTr="00115D69">
        <w:trPr>
          <w:trHeight w:val="512"/>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val="hy-AM" w:eastAsia="en-US"/>
              </w:rPr>
            </w:pPr>
            <w:r w:rsidRPr="00782E67">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val="hy-AM" w:eastAsia="en-US"/>
              </w:rPr>
            </w:pPr>
            <w:r w:rsidRPr="00782E67">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val="hy-AM" w:eastAsia="en-US"/>
              </w:rPr>
            </w:pPr>
            <w:r w:rsidRPr="00782E67">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val="hy-AM" w:eastAsia="en-US"/>
              </w:rPr>
            </w:pPr>
            <w:r w:rsidRPr="00782E67">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val="hy-AM" w:eastAsia="en-US"/>
              </w:rPr>
            </w:pPr>
            <w:r w:rsidRPr="00782E67">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927"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115D69">
            <w:pPr>
              <w:jc w:val="center"/>
              <w:rPr>
                <w:rFonts w:ascii="GHEA Mariam" w:hAnsi="GHEA Mariam" w:cs="Calibri"/>
                <w:sz w:val="24"/>
                <w:szCs w:val="24"/>
                <w:lang w:eastAsia="en-US"/>
              </w:rPr>
            </w:pP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eastAsia="en-US"/>
              </w:rPr>
            </w:pPr>
            <w:r w:rsidRPr="00782E67">
              <w:rPr>
                <w:rFonts w:ascii="GHEA Mariam" w:hAnsi="GHEA Mariam" w:cs="Calibri"/>
                <w:sz w:val="24"/>
                <w:szCs w:val="24"/>
                <w:lang w:eastAsia="en-US"/>
              </w:rPr>
              <w:t>ինն ամիս</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115D69" w:rsidP="00115D69">
            <w:pPr>
              <w:jc w:val="center"/>
              <w:rPr>
                <w:rFonts w:ascii="GHEA Mariam" w:hAnsi="GHEA Mariam" w:cs="Calibri"/>
                <w:sz w:val="24"/>
                <w:szCs w:val="24"/>
                <w:lang w:eastAsia="en-US"/>
              </w:rPr>
            </w:pPr>
            <w:r w:rsidRPr="00782E67">
              <w:rPr>
                <w:rFonts w:ascii="GHEA Mariam" w:hAnsi="GHEA Mariam" w:cs="Calibri"/>
                <w:sz w:val="24"/>
                <w:szCs w:val="24"/>
                <w:lang w:eastAsia="en-US"/>
              </w:rPr>
              <w:t>տարի</w:t>
            </w:r>
          </w:p>
        </w:tc>
      </w:tr>
      <w:tr w:rsidR="00115D69" w:rsidRPr="00782E67" w:rsidTr="00115D69">
        <w:trPr>
          <w:trHeight w:val="33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ԸՆԴԱՄԵՆԸ ԾԱԽՍԵՐ</w:t>
            </w:r>
          </w:p>
        </w:tc>
        <w:tc>
          <w:tcPr>
            <w:tcW w:w="154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c>
          <w:tcPr>
            <w:tcW w:w="160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pacing w:val="-8"/>
                <w:sz w:val="24"/>
                <w:szCs w:val="24"/>
                <w:lang w:eastAsia="en-US"/>
              </w:rPr>
            </w:pPr>
            <w:r w:rsidRPr="00782E67">
              <w:rPr>
                <w:rFonts w:ascii="GHEA Mariam" w:hAnsi="GHEA Mariam" w:cs="Calibri"/>
                <w:sz w:val="24"/>
                <w:szCs w:val="24"/>
                <w:lang w:eastAsia="en-US"/>
              </w:rPr>
              <w:t xml:space="preserve"> </w:t>
            </w:r>
            <w:r w:rsidRPr="00782E67">
              <w:rPr>
                <w:rFonts w:ascii="GHEA Mariam" w:hAnsi="GHEA Mariam" w:cs="Calibri"/>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10</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ՍՈՑԻԱԼԱԿԱՆ ՊԱՇՏՊԱՆՈՒԹՅՈՒՆ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04</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Ընտանիքի անդամներ և զավակներ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(60,340.9)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(62,340.9)</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01</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Ընտանիքի անդամներ և զավակներ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(60,340.9)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(62,340.9)</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pacing w:val="-8"/>
                <w:sz w:val="24"/>
                <w:szCs w:val="24"/>
                <w:lang w:eastAsia="en-US"/>
              </w:rPr>
            </w:pPr>
            <w:r w:rsidRPr="00782E67">
              <w:rPr>
                <w:rFonts w:ascii="GHEA Mariam" w:hAnsi="GHEA Mariam" w:cs="Calibri"/>
                <w:sz w:val="24"/>
                <w:szCs w:val="24"/>
                <w:lang w:eastAsia="en-US"/>
              </w:rPr>
              <w:t xml:space="preserve"> </w:t>
            </w:r>
            <w:r w:rsidRPr="00782E67">
              <w:rPr>
                <w:rFonts w:ascii="GHEA Mariam" w:hAnsi="GHEA Mariam" w:cs="Calibri"/>
                <w:spacing w:val="-8"/>
                <w:sz w:val="24"/>
                <w:szCs w:val="24"/>
                <w:lang w:eastAsia="en-US"/>
              </w:rPr>
              <w:t>ՀՀ աշխատանքի և սոցիալական հարցերի նախարարություն</w:t>
            </w:r>
          </w:p>
        </w:tc>
        <w:tc>
          <w:tcPr>
            <w:tcW w:w="154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(60,340.9)</w:t>
            </w:r>
          </w:p>
        </w:tc>
        <w:tc>
          <w:tcPr>
            <w:tcW w:w="160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(62,340.9)</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1141</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Երեխաների հիմնահարցեր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(60,340.9)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(62,340.9)</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այդ թվում՝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11001</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Երեխաների շուրջօրյա խնամքի ծառայություններ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ըստ կատարողների</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i/>
                <w:iCs/>
                <w:spacing w:val="-8"/>
                <w:sz w:val="24"/>
                <w:szCs w:val="24"/>
                <w:lang w:eastAsia="en-US"/>
              </w:rPr>
            </w:pPr>
            <w:r w:rsidRPr="00782E67">
              <w:rPr>
                <w:rFonts w:ascii="GHEA Mariam" w:hAnsi="GHEA Mariam" w:cs="Calibri"/>
                <w:i/>
                <w:iCs/>
                <w:sz w:val="24"/>
                <w:szCs w:val="24"/>
                <w:lang w:eastAsia="en-US"/>
              </w:rPr>
              <w:t xml:space="preserve"> </w:t>
            </w:r>
            <w:r w:rsidRPr="00782E67">
              <w:rPr>
                <w:rFonts w:ascii="GHEA Mariam" w:hAnsi="GHEA Mariam" w:cs="Calibri"/>
                <w:i/>
                <w:iCs/>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ԸՆԴԱՄԵՆԸ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ԴՐԱՄԱՇՆՈՐՀՆԵՐ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Կապիտալ դրամաշնորհներ պետական հատվածի այլ մակարդակներին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w:t>
            </w:r>
            <w:r w:rsidR="00115D69">
              <w:rPr>
                <w:rFonts w:ascii="GHEA Mariam" w:hAnsi="GHEA Mariam" w:cs="Calibri"/>
                <w:sz w:val="24"/>
                <w:szCs w:val="24"/>
                <w:lang w:val="hy-AM" w:eastAsia="en-US"/>
              </w:rPr>
              <w:t xml:space="preserve"> </w:t>
            </w:r>
            <w:r w:rsidRPr="00782E67">
              <w:rPr>
                <w:rFonts w:ascii="GHEA Mariam" w:hAnsi="GHEA Mariam" w:cs="Calibri"/>
                <w:sz w:val="24"/>
                <w:szCs w:val="24"/>
                <w:lang w:eastAsia="en-US"/>
              </w:rPr>
              <w:t>Կապիտալ դրամաշնորհներ պետական և համայնքային ոչ առևտրային կազմակերպություններին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31,500.0 </w:t>
            </w:r>
          </w:p>
        </w:tc>
      </w:tr>
      <w:tr w:rsidR="00115D69" w:rsidRPr="00782E67" w:rsidTr="00115D69">
        <w:trPr>
          <w:trHeight w:val="99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11007</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Կյանքի դժվարին իրավիճակում հայտնված երեխաներին` երեխայի և ընտանիքի աջակցության կենտրոններում ծառայությունների տրամադրում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ըստ կատարողների</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i/>
                <w:iCs/>
                <w:spacing w:val="-8"/>
                <w:sz w:val="24"/>
                <w:szCs w:val="24"/>
                <w:lang w:eastAsia="en-US"/>
              </w:rPr>
            </w:pPr>
            <w:r w:rsidRPr="00782E67">
              <w:rPr>
                <w:rFonts w:ascii="GHEA Mariam" w:hAnsi="GHEA Mariam" w:cs="Calibri"/>
                <w:i/>
                <w:iCs/>
                <w:sz w:val="24"/>
                <w:szCs w:val="24"/>
                <w:lang w:eastAsia="en-US"/>
              </w:rPr>
              <w:t xml:space="preserve"> </w:t>
            </w:r>
            <w:r w:rsidRPr="00782E67">
              <w:rPr>
                <w:rFonts w:ascii="GHEA Mariam" w:hAnsi="GHEA Mariam" w:cs="Calibri"/>
                <w:i/>
                <w:iCs/>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ԸՆԴԱՄԵՆԸ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ԴՐԱՄԱՇՆՈՐՀՆԵՐ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6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single" w:sz="4" w:space="0" w:color="auto"/>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դրամաշնորհներ պետական հատվածի այլ մակարդակներին</w:t>
            </w:r>
          </w:p>
        </w:tc>
        <w:tc>
          <w:tcPr>
            <w:tcW w:w="154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(28,840.9)</w:t>
            </w:r>
          </w:p>
        </w:tc>
      </w:tr>
      <w:tr w:rsidR="00115D69" w:rsidRPr="00782E67" w:rsidTr="00115D69">
        <w:trPr>
          <w:trHeight w:val="359"/>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11009</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Երեխաների և ընտանիքների աջակցության տրամադրման ծառայություններ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ըստ կատարողների</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i/>
                <w:iCs/>
                <w:spacing w:val="-8"/>
                <w:sz w:val="24"/>
                <w:szCs w:val="24"/>
                <w:lang w:eastAsia="en-US"/>
              </w:rPr>
            </w:pPr>
            <w:r w:rsidRPr="00782E67">
              <w:rPr>
                <w:rFonts w:ascii="GHEA Mariam" w:hAnsi="GHEA Mariam" w:cs="Calibri"/>
                <w:i/>
                <w:iCs/>
                <w:sz w:val="24"/>
                <w:szCs w:val="24"/>
                <w:lang w:eastAsia="en-US"/>
              </w:rPr>
              <w:t xml:space="preserve"> </w:t>
            </w:r>
            <w:r w:rsidRPr="00782E67">
              <w:rPr>
                <w:rFonts w:ascii="GHEA Mariam" w:hAnsi="GHEA Mariam" w:cs="Calibri"/>
                <w:i/>
                <w:iCs/>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ԸՆԴԱՄԵՆԸ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ԴՐԱՄԱՇՆՈՐՀՆԵՐ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դրամաշնորհներ պետական հատվածի այլ մակարդակներին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(63,000.0)</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(65,000.0)</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02</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 xml:space="preserve"> Ծերություն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01</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 xml:space="preserve"> Ծերություն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35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77"/>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pacing w:val="-8"/>
                <w:sz w:val="24"/>
                <w:szCs w:val="24"/>
                <w:lang w:eastAsia="en-US"/>
              </w:rPr>
            </w:pPr>
            <w:r w:rsidRPr="00782E67">
              <w:rPr>
                <w:rFonts w:ascii="GHEA Mariam" w:hAnsi="GHEA Mariam" w:cs="Calibri"/>
                <w:sz w:val="24"/>
                <w:szCs w:val="24"/>
                <w:lang w:eastAsia="en-US"/>
              </w:rPr>
              <w:t xml:space="preserve"> </w:t>
            </w:r>
            <w:r w:rsidRPr="00782E67">
              <w:rPr>
                <w:rFonts w:ascii="GHEA Mariam" w:hAnsi="GHEA Mariam" w:cs="Calibri"/>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115D69" w:rsidRPr="00782E67" w:rsidTr="00115D69">
        <w:trPr>
          <w:trHeight w:val="485"/>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782E67" w:rsidRPr="00782E67" w:rsidTr="00115D69">
        <w:trPr>
          <w:trHeight w:val="674"/>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1032</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Տարեց և (կամ) հաշմանդամություն ունեցող անձանց աջակցություն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782E67" w:rsidRPr="00782E67" w:rsidTr="00115D69">
        <w:trPr>
          <w:trHeight w:val="35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11001</w:t>
            </w:r>
          </w:p>
        </w:tc>
        <w:tc>
          <w:tcPr>
            <w:tcW w:w="6927"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Տարեց և (կամ) հաշմանդամություն ունեցող անձանց շուրջօրյա խնամքի ծառայություններ</w:t>
            </w:r>
          </w:p>
        </w:tc>
        <w:tc>
          <w:tcPr>
            <w:tcW w:w="1540"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ըստ կատարողների</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pacing w:val="-8"/>
                <w:sz w:val="24"/>
                <w:szCs w:val="24"/>
                <w:lang w:eastAsia="en-US"/>
              </w:rPr>
            </w:pPr>
            <w:r w:rsidRPr="00782E67">
              <w:rPr>
                <w:rFonts w:ascii="GHEA Mariam" w:hAnsi="GHEA Mariam" w:cs="Calibri"/>
                <w:sz w:val="24"/>
                <w:szCs w:val="24"/>
                <w:lang w:eastAsia="en-US"/>
              </w:rPr>
              <w:t xml:space="preserve"> </w:t>
            </w:r>
            <w:r w:rsidRPr="00782E67">
              <w:rPr>
                <w:rFonts w:ascii="GHEA Mariam" w:hAnsi="GHEA Mariam" w:cs="Calibri"/>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782E67" w:rsidRPr="00782E67" w:rsidTr="00115D69">
        <w:trPr>
          <w:trHeight w:val="395"/>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ԸՆԴԱՄԵՆԸ ԾԱԽՍԵՐ</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44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ԾԱԽՍԵՐ</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44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ԴՐԱՄԱՇՆՈՐՀՆԵՐ</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44,605.0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46,605.0 </w:t>
            </w:r>
          </w:p>
        </w:tc>
      </w:tr>
      <w:tr w:rsidR="00782E67" w:rsidRPr="00782E67" w:rsidTr="00115D69">
        <w:trPr>
          <w:trHeight w:val="71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դրամաշնորհներ պետական հատվածի այլ մակարդակներին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6,300.0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8,300.0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w:t>
            </w:r>
            <w:r w:rsidR="00115D69">
              <w:rPr>
                <w:rFonts w:ascii="GHEA Mariam" w:hAnsi="GHEA Mariam" w:cs="Calibri"/>
                <w:sz w:val="24"/>
                <w:szCs w:val="24"/>
                <w:lang w:val="hy-AM" w:eastAsia="en-US"/>
              </w:rPr>
              <w:t xml:space="preserve"> </w:t>
            </w:r>
            <w:r w:rsidRPr="00782E67">
              <w:rPr>
                <w:rFonts w:ascii="GHEA Mariam" w:hAnsi="GHEA Mariam" w:cs="Calibri"/>
                <w:sz w:val="24"/>
                <w:szCs w:val="24"/>
                <w:lang w:eastAsia="en-US"/>
              </w:rPr>
              <w:t>Ընթացիկ դրամաշնորհներ պետական և համայնքների ոչ առևտրային կազմակերպություններին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6,300.0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8,300.0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Կապիտալ դրամաշնորհներ պետական հատվածի այլ մակարդակներին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38,305.0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38,305.0 </w:t>
            </w:r>
          </w:p>
        </w:tc>
      </w:tr>
      <w:tr w:rsidR="00115D69" w:rsidRPr="00782E67" w:rsidTr="00115D69">
        <w:trPr>
          <w:trHeight w:val="728"/>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w:t>
            </w:r>
            <w:r w:rsidR="00115D69">
              <w:rPr>
                <w:rFonts w:ascii="GHEA Mariam" w:hAnsi="GHEA Mariam" w:cs="Calibri"/>
                <w:sz w:val="24"/>
                <w:szCs w:val="24"/>
                <w:lang w:val="hy-AM" w:eastAsia="en-US"/>
              </w:rPr>
              <w:t xml:space="preserve"> </w:t>
            </w:r>
            <w:r w:rsidRPr="00782E67">
              <w:rPr>
                <w:rFonts w:ascii="GHEA Mariam" w:hAnsi="GHEA Mariam" w:cs="Calibri"/>
                <w:sz w:val="24"/>
                <w:szCs w:val="24"/>
                <w:lang w:eastAsia="en-US"/>
              </w:rPr>
              <w:t>Կապիտալ դրամաշնորհներ պետական և համայնքային ոչ առևտրային կազմակերպություններին</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38,305.0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38,305.0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07</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 xml:space="preserve"> Սոցիալական հատուկ արտոնություններ (այլ դասերին չպատկանող)</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782E67" w:rsidRPr="00782E67" w:rsidTr="00115D69">
        <w:trPr>
          <w:trHeight w:val="485"/>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62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01</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 xml:space="preserve"> Սոցիալական հատուկ արտոնություններ (այլ դասերին չպատկանող)</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782E67"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pacing w:val="-8"/>
                <w:sz w:val="24"/>
                <w:szCs w:val="24"/>
                <w:lang w:eastAsia="en-US"/>
              </w:rPr>
            </w:pPr>
            <w:r w:rsidRPr="00782E67">
              <w:rPr>
                <w:rFonts w:ascii="GHEA Mariam" w:hAnsi="GHEA Mariam" w:cs="Calibri"/>
                <w:sz w:val="24"/>
                <w:szCs w:val="24"/>
                <w:lang w:eastAsia="en-US"/>
              </w:rPr>
              <w:t xml:space="preserve"> </w:t>
            </w:r>
            <w:r w:rsidRPr="00782E67">
              <w:rPr>
                <w:rFonts w:ascii="GHEA Mariam" w:hAnsi="GHEA Mariam" w:cs="Calibri"/>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6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1011</w:t>
            </w:r>
          </w:p>
        </w:tc>
        <w:tc>
          <w:tcPr>
            <w:tcW w:w="1682"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single" w:sz="4" w:space="0" w:color="auto"/>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Անապահով և կյանքի դժվարին իրավիճակում սոցիալական խմբերին աջակցություն</w:t>
            </w:r>
          </w:p>
        </w:tc>
        <w:tc>
          <w:tcPr>
            <w:tcW w:w="154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այդ թվում՝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11007</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Սոցիալական բնակարանային ֆոնդի սպասարկման ծառայությունների տրամադրում</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ըստ կատարողների</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i/>
                <w:iCs/>
                <w:spacing w:val="-8"/>
                <w:sz w:val="24"/>
                <w:szCs w:val="24"/>
                <w:lang w:eastAsia="en-US"/>
              </w:rPr>
            </w:pPr>
            <w:r w:rsidRPr="00782E67">
              <w:rPr>
                <w:rFonts w:ascii="GHEA Mariam" w:hAnsi="GHEA Mariam" w:cs="Calibri"/>
                <w:i/>
                <w:iCs/>
                <w:sz w:val="24"/>
                <w:szCs w:val="24"/>
                <w:lang w:eastAsia="en-US"/>
              </w:rPr>
              <w:t xml:space="preserve"> </w:t>
            </w:r>
            <w:r w:rsidRPr="00782E67">
              <w:rPr>
                <w:rFonts w:ascii="GHEA Mariam" w:hAnsi="GHEA Mariam" w:cs="Calibri"/>
                <w:i/>
                <w:iCs/>
                <w:spacing w:val="-8"/>
                <w:sz w:val="24"/>
                <w:szCs w:val="24"/>
                <w:lang w:eastAsia="en-US"/>
              </w:rPr>
              <w:t>ՀՀ  աշխատանքի և սոցիալական հարցերի նախարարություն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Calibri" w:hAnsi="Calibri" w:cs="Calibri"/>
                <w:sz w:val="24"/>
                <w:szCs w:val="24"/>
                <w:lang w:eastAsia="en-US"/>
              </w:rPr>
              <w:t>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ԸՆԴԱՄԵՆԸ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ԸՆԹԱՑԻԿ ԾԱԽՍԵՐ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33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ԴՐԱՄԱՇՆՈՐՀՆԵՐ</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 xml:space="preserve"> Կապիտալ դրամաշնորհներ պետական հատվածի այլ մակարդակներին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r w:rsidR="00115D69" w:rsidRPr="00782E67" w:rsidTr="00115D69">
        <w:trPr>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6927" w:type="dxa"/>
            <w:tcBorders>
              <w:top w:val="nil"/>
              <w:left w:val="nil"/>
              <w:bottom w:val="single" w:sz="4" w:space="0" w:color="auto"/>
              <w:right w:val="single" w:sz="4" w:space="0" w:color="auto"/>
            </w:tcBorders>
            <w:shd w:val="clear" w:color="auto" w:fill="auto"/>
            <w:hideMark/>
          </w:tcPr>
          <w:p w:rsidR="00782E67" w:rsidRPr="00782E67" w:rsidRDefault="00782E67" w:rsidP="00782E67">
            <w:pPr>
              <w:rPr>
                <w:rFonts w:ascii="GHEA Mariam" w:hAnsi="GHEA Mariam" w:cs="Calibri"/>
                <w:sz w:val="24"/>
                <w:szCs w:val="24"/>
                <w:lang w:eastAsia="en-US"/>
              </w:rPr>
            </w:pPr>
            <w:r w:rsidRPr="00782E67">
              <w:rPr>
                <w:rFonts w:ascii="GHEA Mariam" w:hAnsi="GHEA Mariam" w:cs="Calibri"/>
                <w:sz w:val="24"/>
                <w:szCs w:val="24"/>
                <w:lang w:eastAsia="en-US"/>
              </w:rPr>
              <w:t>-Կապիտալ դրամաշնորհներ պետական և համայնքային ոչ առևտրային կազմակերպություններին</w:t>
            </w:r>
          </w:p>
        </w:tc>
        <w:tc>
          <w:tcPr>
            <w:tcW w:w="154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c>
          <w:tcPr>
            <w:tcW w:w="16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15,735.9 </w:t>
            </w:r>
          </w:p>
        </w:tc>
      </w:tr>
    </w:tbl>
    <w:p w:rsidR="00782E67" w:rsidRPr="007F7F8E" w:rsidRDefault="00782E67" w:rsidP="00782E67">
      <w:pPr>
        <w:pStyle w:val="norm"/>
        <w:spacing w:line="240" w:lineRule="auto"/>
        <w:ind w:firstLine="0"/>
        <w:rPr>
          <w:rFonts w:ascii="GHEA Mariam" w:hAnsi="GHEA Mariam" w:cs="Arial"/>
          <w:sz w:val="24"/>
          <w:szCs w:val="24"/>
          <w:lang w:val="fr-FR"/>
        </w:rPr>
      </w:pPr>
    </w:p>
    <w:p w:rsidR="00782E67" w:rsidRDefault="00782E67" w:rsidP="00782E67">
      <w:pPr>
        <w:pStyle w:val="norm"/>
        <w:spacing w:line="240" w:lineRule="auto"/>
        <w:ind w:firstLine="0"/>
        <w:rPr>
          <w:rFonts w:ascii="GHEA Mariam" w:hAnsi="GHEA Mariam" w:cs="Arial"/>
          <w:sz w:val="24"/>
          <w:szCs w:val="24"/>
          <w:lang w:val="fr-FR"/>
        </w:rPr>
      </w:pPr>
    </w:p>
    <w:p w:rsidR="00115D69" w:rsidRPr="007F7F8E" w:rsidRDefault="00115D69"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82E67" w:rsidRPr="007F7F8E" w:rsidRDefault="00782E67" w:rsidP="00782E6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82E67" w:rsidRDefault="00782E67" w:rsidP="00782E67">
      <w:pPr>
        <w:rPr>
          <w:rFonts w:ascii="GHEA Mariam" w:hAnsi="GHEA Mariam" w:cs="Sylfaen"/>
          <w:sz w:val="24"/>
          <w:szCs w:val="24"/>
          <w:lang w:val="hy-AM"/>
        </w:rPr>
      </w:pPr>
      <w:r w:rsidRPr="007F7F8E">
        <w:rPr>
          <w:rFonts w:ascii="GHEA Mariam" w:hAnsi="GHEA Mariam" w:cs="Sylfaen"/>
          <w:sz w:val="24"/>
          <w:szCs w:val="24"/>
          <w:lang w:val="fr-FR"/>
        </w:rPr>
        <w:t xml:space="preserve">      </w:t>
      </w:r>
      <w:r w:rsidRPr="007F7F8E">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82E67" w:rsidRPr="007F7F8E" w:rsidRDefault="00782E67" w:rsidP="00782E6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3</w:t>
      </w:r>
    </w:p>
    <w:p w:rsidR="00782E67" w:rsidRPr="007F7F8E" w:rsidRDefault="00782E67" w:rsidP="00782E6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82E67" w:rsidRDefault="00782E67" w:rsidP="00782E67">
      <w:pPr>
        <w:pStyle w:val="mechtex"/>
        <w:jc w:val="left"/>
        <w:rPr>
          <w:rFonts w:ascii="GHEA Mariam" w:hAnsi="GHEA Mariam"/>
          <w:spacing w:val="-2"/>
          <w:sz w:val="24"/>
          <w:szCs w:val="24"/>
          <w:lang w:val="hy-AM"/>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782E67">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3</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8C2EAA" w:rsidRPr="008C2EAA" w:rsidRDefault="008C2EAA" w:rsidP="00782E67">
      <w:pPr>
        <w:pStyle w:val="mechtex"/>
        <w:jc w:val="left"/>
        <w:rPr>
          <w:rFonts w:ascii="GHEA Mariam" w:hAnsi="GHEA Mariam"/>
          <w:spacing w:val="-2"/>
          <w:sz w:val="4"/>
          <w:szCs w:val="24"/>
          <w:lang w:val="fr-FR"/>
        </w:rPr>
      </w:pPr>
    </w:p>
    <w:p w:rsidR="00782E67" w:rsidRPr="007F7F8E" w:rsidRDefault="00782E67" w:rsidP="00782E67">
      <w:pPr>
        <w:pStyle w:val="mechtex"/>
        <w:jc w:val="left"/>
        <w:rPr>
          <w:rFonts w:ascii="GHEA Mariam" w:hAnsi="GHEA Mariam"/>
          <w:spacing w:val="-2"/>
          <w:sz w:val="24"/>
          <w:szCs w:val="24"/>
          <w:lang w:val="fr-FR"/>
        </w:rPr>
      </w:pPr>
    </w:p>
    <w:tbl>
      <w:tblPr>
        <w:tblW w:w="15930" w:type="dxa"/>
        <w:tblInd w:w="-540" w:type="dxa"/>
        <w:tblLook w:val="04A0" w:firstRow="1" w:lastRow="0" w:firstColumn="1" w:lastColumn="0" w:noHBand="0" w:noVBand="1"/>
      </w:tblPr>
      <w:tblGrid>
        <w:gridCol w:w="1224"/>
        <w:gridCol w:w="1682"/>
        <w:gridCol w:w="700"/>
        <w:gridCol w:w="960"/>
        <w:gridCol w:w="5064"/>
        <w:gridCol w:w="3600"/>
        <w:gridCol w:w="2700"/>
      </w:tblGrid>
      <w:tr w:rsidR="00782E67" w:rsidRPr="005F21E9" w:rsidTr="005D26C1">
        <w:trPr>
          <w:trHeight w:val="780"/>
        </w:trPr>
        <w:tc>
          <w:tcPr>
            <w:tcW w:w="15930" w:type="dxa"/>
            <w:gridSpan w:val="7"/>
            <w:tcBorders>
              <w:top w:val="nil"/>
              <w:left w:val="nil"/>
              <w:bottom w:val="nil"/>
              <w:right w:val="nil"/>
            </w:tcBorders>
            <w:shd w:val="clear" w:color="000000" w:fill="FFFFFF"/>
            <w:hideMark/>
          </w:tcPr>
          <w:p w:rsidR="00115D69" w:rsidRPr="00115D69" w:rsidRDefault="00782E67" w:rsidP="00115D69">
            <w:pPr>
              <w:jc w:val="center"/>
              <w:rPr>
                <w:rFonts w:ascii="GHEA Mariam" w:hAnsi="GHEA Mariam" w:cs="Calibri"/>
                <w:sz w:val="24"/>
                <w:szCs w:val="22"/>
                <w:lang w:val="fr-FR" w:eastAsia="en-US"/>
              </w:rPr>
            </w:pPr>
            <w:r w:rsidRPr="00782E67">
              <w:rPr>
                <w:rFonts w:ascii="GHEA Mariam" w:hAnsi="GHEA Mariam" w:cs="Calibri"/>
                <w:sz w:val="24"/>
                <w:szCs w:val="22"/>
                <w:lang w:eastAsia="en-US"/>
              </w:rPr>
              <w:t>ՀԱՅԱՍՏԱՆԻ</w:t>
            </w:r>
            <w:r w:rsidRPr="00782E67">
              <w:rPr>
                <w:rFonts w:ascii="GHEA Mariam" w:hAnsi="GHEA Mariam" w:cs="Calibri"/>
                <w:sz w:val="24"/>
                <w:szCs w:val="22"/>
                <w:lang w:val="fr-FR" w:eastAsia="en-US"/>
              </w:rPr>
              <w:t xml:space="preserve"> </w:t>
            </w:r>
            <w:r w:rsidRPr="00782E67">
              <w:rPr>
                <w:rFonts w:ascii="GHEA Mariam" w:hAnsi="GHEA Mariam" w:cs="Calibri"/>
                <w:sz w:val="24"/>
                <w:szCs w:val="22"/>
                <w:lang w:eastAsia="en-US"/>
              </w:rPr>
              <w:t>ՀԱՆՐԱՊԵՏՈՒԹՅԱՆ</w:t>
            </w:r>
            <w:r w:rsidRPr="00782E67">
              <w:rPr>
                <w:rFonts w:ascii="GHEA Mariam" w:hAnsi="GHEA Mariam" w:cs="Calibri"/>
                <w:sz w:val="24"/>
                <w:szCs w:val="22"/>
                <w:lang w:val="fr-FR" w:eastAsia="en-US"/>
              </w:rPr>
              <w:t xml:space="preserve"> </w:t>
            </w:r>
            <w:r w:rsidRPr="00782E67">
              <w:rPr>
                <w:rFonts w:ascii="GHEA Mariam" w:hAnsi="GHEA Mariam" w:cs="Calibri"/>
                <w:sz w:val="24"/>
                <w:szCs w:val="22"/>
                <w:lang w:eastAsia="en-US"/>
              </w:rPr>
              <w:t>ԿԱՌԱՎԱՐՈՒԹՅԱՆ</w:t>
            </w:r>
            <w:r w:rsidRPr="00782E67">
              <w:rPr>
                <w:rFonts w:ascii="GHEA Mariam" w:hAnsi="GHEA Mariam" w:cs="Calibri"/>
                <w:sz w:val="24"/>
                <w:szCs w:val="22"/>
                <w:lang w:val="fr-FR" w:eastAsia="en-US"/>
              </w:rPr>
              <w:t xml:space="preserve"> 2025 </w:t>
            </w:r>
            <w:r w:rsidRPr="00782E67">
              <w:rPr>
                <w:rFonts w:ascii="GHEA Mariam" w:hAnsi="GHEA Mariam" w:cs="Calibri"/>
                <w:sz w:val="24"/>
                <w:szCs w:val="22"/>
                <w:lang w:eastAsia="en-US"/>
              </w:rPr>
              <w:t>ԹՎԱԿԱՆԻ</w:t>
            </w:r>
            <w:r w:rsidRPr="00782E67">
              <w:rPr>
                <w:rFonts w:ascii="GHEA Mariam" w:hAnsi="GHEA Mariam" w:cs="Calibri"/>
                <w:sz w:val="24"/>
                <w:szCs w:val="22"/>
                <w:lang w:val="fr-FR" w:eastAsia="en-US"/>
              </w:rPr>
              <w:t xml:space="preserve"> </w:t>
            </w:r>
            <w:r w:rsidRPr="00782E67">
              <w:rPr>
                <w:rFonts w:ascii="GHEA Mariam" w:hAnsi="GHEA Mariam" w:cs="Calibri"/>
                <w:sz w:val="24"/>
                <w:szCs w:val="22"/>
                <w:lang w:eastAsia="en-US"/>
              </w:rPr>
              <w:t>ԴԵԿՏԵՄԲԵՐԻ</w:t>
            </w:r>
            <w:r w:rsidRPr="00782E67">
              <w:rPr>
                <w:rFonts w:ascii="GHEA Mariam" w:hAnsi="GHEA Mariam" w:cs="Calibri"/>
                <w:sz w:val="24"/>
                <w:szCs w:val="22"/>
                <w:lang w:val="fr-FR" w:eastAsia="en-US"/>
              </w:rPr>
              <w:t xml:space="preserve"> 25-</w:t>
            </w:r>
            <w:r w:rsidRPr="00782E67">
              <w:rPr>
                <w:rFonts w:ascii="GHEA Mariam" w:hAnsi="GHEA Mariam" w:cs="Calibri"/>
                <w:sz w:val="24"/>
                <w:szCs w:val="22"/>
                <w:lang w:eastAsia="en-US"/>
              </w:rPr>
              <w:t>Ի</w:t>
            </w:r>
            <w:r w:rsidRPr="00782E67">
              <w:rPr>
                <w:rFonts w:ascii="GHEA Mariam" w:hAnsi="GHEA Mariam" w:cs="Calibri"/>
                <w:sz w:val="24"/>
                <w:szCs w:val="22"/>
                <w:lang w:val="fr-FR" w:eastAsia="en-US"/>
              </w:rPr>
              <w:t xml:space="preserve"> N 1910-</w:t>
            </w:r>
            <w:r w:rsidRPr="00782E67">
              <w:rPr>
                <w:rFonts w:ascii="GHEA Mariam" w:hAnsi="GHEA Mariam" w:cs="Calibri"/>
                <w:sz w:val="24"/>
                <w:szCs w:val="22"/>
                <w:lang w:eastAsia="en-US"/>
              </w:rPr>
              <w:t>Ն</w:t>
            </w:r>
            <w:r w:rsidRPr="00782E67">
              <w:rPr>
                <w:rFonts w:ascii="GHEA Mariam" w:hAnsi="GHEA Mariam" w:cs="Calibri"/>
                <w:sz w:val="24"/>
                <w:szCs w:val="22"/>
                <w:lang w:val="fr-FR" w:eastAsia="en-US"/>
              </w:rPr>
              <w:t xml:space="preserve"> </w:t>
            </w:r>
            <w:r w:rsidRPr="00782E67">
              <w:rPr>
                <w:rFonts w:ascii="GHEA Mariam" w:hAnsi="GHEA Mariam" w:cs="Calibri"/>
                <w:sz w:val="24"/>
                <w:szCs w:val="22"/>
                <w:lang w:eastAsia="en-US"/>
              </w:rPr>
              <w:t>ՈՐՈՇՄԱՆ</w:t>
            </w:r>
            <w:r w:rsidRPr="00782E67">
              <w:rPr>
                <w:rFonts w:ascii="GHEA Mariam" w:hAnsi="GHEA Mariam" w:cs="Calibri"/>
                <w:sz w:val="24"/>
                <w:szCs w:val="22"/>
                <w:lang w:val="fr-FR" w:eastAsia="en-US"/>
              </w:rPr>
              <w:t xml:space="preserve"> </w:t>
            </w:r>
          </w:p>
          <w:p w:rsidR="00782E67" w:rsidRPr="00782E67" w:rsidRDefault="00782E67" w:rsidP="00115D69">
            <w:pPr>
              <w:jc w:val="center"/>
              <w:rPr>
                <w:rFonts w:ascii="GHEA Mariam" w:hAnsi="GHEA Mariam" w:cs="Calibri"/>
                <w:sz w:val="24"/>
                <w:szCs w:val="22"/>
                <w:lang w:val="fr-FR" w:eastAsia="en-US"/>
              </w:rPr>
            </w:pPr>
            <w:r w:rsidRPr="00782E67">
              <w:rPr>
                <w:rFonts w:ascii="GHEA Mariam" w:hAnsi="GHEA Mariam" w:cs="Calibri"/>
                <w:sz w:val="24"/>
                <w:szCs w:val="22"/>
                <w:lang w:val="fr-FR" w:eastAsia="en-US"/>
              </w:rPr>
              <w:t xml:space="preserve">N 5 </w:t>
            </w:r>
            <w:r w:rsidRPr="00782E67">
              <w:rPr>
                <w:rFonts w:ascii="GHEA Mariam" w:hAnsi="GHEA Mariam" w:cs="Calibri"/>
                <w:sz w:val="24"/>
                <w:szCs w:val="22"/>
                <w:lang w:eastAsia="en-US"/>
              </w:rPr>
              <w:t>ՀԱՎԵԼՎԱԾԻ</w:t>
            </w:r>
            <w:r w:rsidRPr="00782E67">
              <w:rPr>
                <w:rFonts w:ascii="GHEA Mariam" w:hAnsi="GHEA Mariam" w:cs="Calibri"/>
                <w:sz w:val="24"/>
                <w:szCs w:val="22"/>
                <w:lang w:val="fr-FR" w:eastAsia="en-US"/>
              </w:rPr>
              <w:t xml:space="preserve"> N 7 </w:t>
            </w:r>
            <w:r w:rsidRPr="00782E67">
              <w:rPr>
                <w:rFonts w:ascii="GHEA Mariam" w:hAnsi="GHEA Mariam" w:cs="Calibri"/>
                <w:sz w:val="24"/>
                <w:szCs w:val="22"/>
                <w:lang w:eastAsia="en-US"/>
              </w:rPr>
              <w:t>ԱՂՅՈՒՍԱԿՈՒՄ</w:t>
            </w:r>
            <w:r w:rsidRPr="00782E67">
              <w:rPr>
                <w:rFonts w:ascii="GHEA Mariam" w:hAnsi="GHEA Mariam" w:cs="Calibri"/>
                <w:sz w:val="24"/>
                <w:szCs w:val="22"/>
                <w:lang w:val="fr-FR" w:eastAsia="en-US"/>
              </w:rPr>
              <w:t xml:space="preserve"> </w:t>
            </w:r>
            <w:r w:rsidRPr="00782E67">
              <w:rPr>
                <w:rFonts w:ascii="GHEA Mariam" w:hAnsi="GHEA Mariam" w:cs="Calibri"/>
                <w:sz w:val="24"/>
                <w:szCs w:val="22"/>
                <w:lang w:eastAsia="en-US"/>
              </w:rPr>
              <w:t>ԿԱՏԱՐՎՈՂ</w:t>
            </w:r>
            <w:r w:rsidRPr="00782E67">
              <w:rPr>
                <w:rFonts w:ascii="GHEA Mariam" w:hAnsi="GHEA Mariam" w:cs="Calibri"/>
                <w:sz w:val="24"/>
                <w:szCs w:val="22"/>
                <w:lang w:val="fr-FR" w:eastAsia="en-US"/>
              </w:rPr>
              <w:t xml:space="preserve">  </w:t>
            </w:r>
            <w:r w:rsidRPr="00782E67">
              <w:rPr>
                <w:rFonts w:ascii="GHEA Mariam" w:hAnsi="GHEA Mariam" w:cs="Calibri"/>
                <w:sz w:val="24"/>
                <w:szCs w:val="22"/>
                <w:lang w:eastAsia="en-US"/>
              </w:rPr>
              <w:t>ԼՐԱՑՈՒՄԸ</w:t>
            </w:r>
            <w:r w:rsidRPr="00782E67">
              <w:rPr>
                <w:rFonts w:ascii="GHEA Mariam" w:hAnsi="GHEA Mariam" w:cs="Calibri"/>
                <w:sz w:val="24"/>
                <w:szCs w:val="22"/>
                <w:lang w:val="fr-FR" w:eastAsia="en-US"/>
              </w:rPr>
              <w:br/>
            </w:r>
          </w:p>
        </w:tc>
      </w:tr>
      <w:tr w:rsidR="00115D69" w:rsidRPr="00782E67" w:rsidTr="005D26C1">
        <w:trPr>
          <w:trHeight w:val="360"/>
        </w:trPr>
        <w:tc>
          <w:tcPr>
            <w:tcW w:w="1224" w:type="dxa"/>
            <w:tcBorders>
              <w:top w:val="nil"/>
              <w:left w:val="nil"/>
              <w:bottom w:val="nil"/>
              <w:right w:val="nil"/>
            </w:tcBorders>
            <w:shd w:val="clear" w:color="000000" w:fill="FFFFFF"/>
            <w:noWrap/>
            <w:vAlign w:val="bottom"/>
            <w:hideMark/>
          </w:tcPr>
          <w:p w:rsidR="00782E67" w:rsidRPr="00782E67" w:rsidRDefault="00782E67" w:rsidP="00782E67">
            <w:pPr>
              <w:rPr>
                <w:rFonts w:ascii="GHEA Mariam" w:hAnsi="GHEA Mariam" w:cs="Calibri"/>
                <w:sz w:val="22"/>
                <w:szCs w:val="22"/>
                <w:lang w:val="fr-FR" w:eastAsia="en-US"/>
              </w:rPr>
            </w:pPr>
            <w:r w:rsidRPr="00782E67">
              <w:rPr>
                <w:rFonts w:ascii="Calibri" w:hAnsi="Calibri" w:cs="Calibri"/>
                <w:sz w:val="22"/>
                <w:szCs w:val="22"/>
                <w:lang w:val="fr-FR" w:eastAsia="en-US"/>
              </w:rPr>
              <w:t> </w:t>
            </w:r>
          </w:p>
        </w:tc>
        <w:tc>
          <w:tcPr>
            <w:tcW w:w="1682" w:type="dxa"/>
            <w:tcBorders>
              <w:top w:val="nil"/>
              <w:left w:val="nil"/>
              <w:bottom w:val="nil"/>
              <w:right w:val="nil"/>
            </w:tcBorders>
            <w:shd w:val="clear" w:color="000000" w:fill="FFFFFF"/>
            <w:noWrap/>
            <w:vAlign w:val="bottom"/>
            <w:hideMark/>
          </w:tcPr>
          <w:p w:rsidR="00782E67" w:rsidRPr="00782E67" w:rsidRDefault="00782E67" w:rsidP="00782E67">
            <w:pPr>
              <w:rPr>
                <w:rFonts w:ascii="GHEA Mariam" w:hAnsi="GHEA Mariam" w:cs="Calibri"/>
                <w:sz w:val="22"/>
                <w:szCs w:val="22"/>
                <w:lang w:val="fr-FR" w:eastAsia="en-US"/>
              </w:rPr>
            </w:pPr>
            <w:r w:rsidRPr="00782E67">
              <w:rPr>
                <w:rFonts w:ascii="Calibri" w:hAnsi="Calibri" w:cs="Calibri"/>
                <w:sz w:val="22"/>
                <w:szCs w:val="22"/>
                <w:lang w:val="fr-FR" w:eastAsia="en-US"/>
              </w:rPr>
              <w:t> </w:t>
            </w:r>
          </w:p>
        </w:tc>
        <w:tc>
          <w:tcPr>
            <w:tcW w:w="700" w:type="dxa"/>
            <w:tcBorders>
              <w:top w:val="nil"/>
              <w:left w:val="nil"/>
              <w:bottom w:val="nil"/>
              <w:right w:val="nil"/>
            </w:tcBorders>
            <w:shd w:val="clear" w:color="000000" w:fill="FFFFFF"/>
            <w:noWrap/>
            <w:vAlign w:val="bottom"/>
            <w:hideMark/>
          </w:tcPr>
          <w:p w:rsidR="00782E67" w:rsidRPr="00782E67" w:rsidRDefault="00782E67" w:rsidP="00782E67">
            <w:pPr>
              <w:rPr>
                <w:rFonts w:ascii="GHEA Mariam" w:hAnsi="GHEA Mariam" w:cs="Calibri"/>
                <w:sz w:val="22"/>
                <w:szCs w:val="22"/>
                <w:lang w:val="fr-FR" w:eastAsia="en-US"/>
              </w:rPr>
            </w:pPr>
            <w:r w:rsidRPr="00782E67">
              <w:rPr>
                <w:rFonts w:ascii="Calibri" w:hAnsi="Calibri" w:cs="Calibri"/>
                <w:sz w:val="22"/>
                <w:szCs w:val="22"/>
                <w:lang w:val="fr-FR" w:eastAsia="en-US"/>
              </w:rPr>
              <w:t> </w:t>
            </w:r>
          </w:p>
        </w:tc>
        <w:tc>
          <w:tcPr>
            <w:tcW w:w="960" w:type="dxa"/>
            <w:tcBorders>
              <w:top w:val="nil"/>
              <w:left w:val="nil"/>
              <w:bottom w:val="nil"/>
              <w:right w:val="nil"/>
            </w:tcBorders>
            <w:shd w:val="clear" w:color="000000" w:fill="FFFFFF"/>
            <w:noWrap/>
            <w:vAlign w:val="bottom"/>
            <w:hideMark/>
          </w:tcPr>
          <w:p w:rsidR="00782E67" w:rsidRPr="00782E67" w:rsidRDefault="00782E67" w:rsidP="00782E67">
            <w:pPr>
              <w:rPr>
                <w:rFonts w:ascii="GHEA Mariam" w:hAnsi="GHEA Mariam" w:cs="Calibri"/>
                <w:sz w:val="22"/>
                <w:szCs w:val="22"/>
                <w:lang w:val="fr-FR" w:eastAsia="en-US"/>
              </w:rPr>
            </w:pPr>
            <w:r w:rsidRPr="00782E67">
              <w:rPr>
                <w:rFonts w:ascii="Calibri" w:hAnsi="Calibri" w:cs="Calibri"/>
                <w:sz w:val="22"/>
                <w:szCs w:val="22"/>
                <w:lang w:val="fr-FR" w:eastAsia="en-US"/>
              </w:rPr>
              <w:t> </w:t>
            </w:r>
          </w:p>
        </w:tc>
        <w:tc>
          <w:tcPr>
            <w:tcW w:w="5064" w:type="dxa"/>
            <w:tcBorders>
              <w:top w:val="nil"/>
              <w:left w:val="nil"/>
              <w:bottom w:val="nil"/>
              <w:right w:val="nil"/>
            </w:tcBorders>
            <w:shd w:val="clear" w:color="000000" w:fill="FFFFFF"/>
            <w:noWrap/>
            <w:vAlign w:val="bottom"/>
            <w:hideMark/>
          </w:tcPr>
          <w:p w:rsidR="00782E67" w:rsidRPr="00782E67" w:rsidRDefault="00782E67" w:rsidP="00782E67">
            <w:pPr>
              <w:rPr>
                <w:rFonts w:ascii="GHEA Mariam" w:hAnsi="GHEA Mariam" w:cs="Calibri"/>
                <w:sz w:val="22"/>
                <w:szCs w:val="22"/>
                <w:lang w:val="fr-FR" w:eastAsia="en-US"/>
              </w:rPr>
            </w:pPr>
            <w:r w:rsidRPr="00782E67">
              <w:rPr>
                <w:rFonts w:ascii="Calibri" w:hAnsi="Calibri" w:cs="Calibri"/>
                <w:sz w:val="22"/>
                <w:szCs w:val="22"/>
                <w:lang w:val="fr-FR" w:eastAsia="en-US"/>
              </w:rPr>
              <w:t> </w:t>
            </w:r>
          </w:p>
        </w:tc>
        <w:tc>
          <w:tcPr>
            <w:tcW w:w="3600" w:type="dxa"/>
            <w:tcBorders>
              <w:top w:val="nil"/>
              <w:left w:val="nil"/>
              <w:bottom w:val="nil"/>
              <w:right w:val="nil"/>
            </w:tcBorders>
            <w:shd w:val="clear" w:color="000000" w:fill="FFFFFF"/>
            <w:noWrap/>
            <w:vAlign w:val="bottom"/>
            <w:hideMark/>
          </w:tcPr>
          <w:p w:rsidR="00782E67" w:rsidRPr="00782E67" w:rsidRDefault="00782E67" w:rsidP="00782E67">
            <w:pPr>
              <w:jc w:val="right"/>
              <w:rPr>
                <w:rFonts w:ascii="GHEA Mariam" w:hAnsi="GHEA Mariam" w:cs="Calibri"/>
                <w:sz w:val="22"/>
                <w:szCs w:val="22"/>
                <w:lang w:val="fr-FR" w:eastAsia="en-US"/>
              </w:rPr>
            </w:pPr>
            <w:r w:rsidRPr="00782E67">
              <w:rPr>
                <w:rFonts w:ascii="Calibri" w:hAnsi="Calibri" w:cs="Calibri"/>
                <w:sz w:val="22"/>
                <w:szCs w:val="22"/>
                <w:lang w:val="fr-FR" w:eastAsia="en-US"/>
              </w:rPr>
              <w:t> </w:t>
            </w:r>
          </w:p>
        </w:tc>
        <w:tc>
          <w:tcPr>
            <w:tcW w:w="2700" w:type="dxa"/>
            <w:tcBorders>
              <w:top w:val="nil"/>
              <w:left w:val="nil"/>
              <w:bottom w:val="nil"/>
              <w:right w:val="nil"/>
            </w:tcBorders>
            <w:shd w:val="clear" w:color="000000" w:fill="FFFFFF"/>
            <w:noWrap/>
            <w:vAlign w:val="bottom"/>
            <w:hideMark/>
          </w:tcPr>
          <w:p w:rsidR="00782E67" w:rsidRPr="00782E67" w:rsidRDefault="00115D69" w:rsidP="00115D69">
            <w:pPr>
              <w:jc w:val="right"/>
              <w:rPr>
                <w:rFonts w:ascii="GHEA Mariam" w:hAnsi="GHEA Mariam" w:cs="Calibri"/>
                <w:sz w:val="22"/>
                <w:szCs w:val="22"/>
                <w:lang w:eastAsia="en-US"/>
              </w:rPr>
            </w:pPr>
            <w:r w:rsidRPr="00115D69">
              <w:rPr>
                <w:rFonts w:ascii="GHEA Mariam" w:hAnsi="GHEA Mariam" w:cs="Calibri"/>
                <w:color w:val="000000"/>
                <w:sz w:val="24"/>
                <w:szCs w:val="24"/>
                <w:lang w:eastAsia="en-US"/>
              </w:rPr>
              <w:t>(հազ. դրամ)</w:t>
            </w:r>
          </w:p>
        </w:tc>
      </w:tr>
      <w:tr w:rsidR="00782E67" w:rsidRPr="005F21E9" w:rsidTr="005D26C1">
        <w:trPr>
          <w:trHeight w:val="2293"/>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val="hy-AM" w:eastAsia="en-US"/>
              </w:rPr>
            </w:pPr>
            <w:r w:rsidRPr="00782E67">
              <w:rPr>
                <w:rFonts w:ascii="GHEA Mariam" w:hAnsi="GHEA Mariam" w:cs="Calibri"/>
                <w:color w:val="000000"/>
                <w:sz w:val="24"/>
                <w:szCs w:val="24"/>
                <w:lang w:eastAsia="en-US"/>
              </w:rPr>
              <w:t>Ծրագրային դասիչ</w:t>
            </w:r>
            <w:r w:rsidR="00115D69" w:rsidRPr="00115D69">
              <w:rPr>
                <w:rFonts w:ascii="GHEA Mariam" w:hAnsi="GHEA Mariam" w:cs="Calibri"/>
                <w:color w:val="000000"/>
                <w:sz w:val="24"/>
                <w:szCs w:val="24"/>
                <w:lang w:val="hy-AM" w:eastAsia="en-US"/>
              </w:rPr>
              <w:t>ը</w:t>
            </w:r>
          </w:p>
        </w:tc>
        <w:tc>
          <w:tcPr>
            <w:tcW w:w="6724"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val="hy-AM" w:eastAsia="en-US"/>
              </w:rPr>
            </w:pPr>
            <w:r w:rsidRPr="00782E67">
              <w:rPr>
                <w:rFonts w:ascii="GHEA Mariam" w:hAnsi="GHEA Mariam" w:cs="Calibri"/>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0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val="hy-AM" w:eastAsia="en-US"/>
              </w:rPr>
            </w:pPr>
            <w:r w:rsidRPr="00782E67">
              <w:rPr>
                <w:rFonts w:ascii="GHEA Mariam" w:hAnsi="GHEA Mariam" w:cs="Calibri"/>
                <w:color w:val="000000"/>
                <w:sz w:val="24"/>
                <w:szCs w:val="24"/>
                <w:lang w:val="hy-AM" w:eastAsia="en-US"/>
              </w:rPr>
              <w:t>Միջոցառումները կատարող</w:t>
            </w:r>
            <w:r w:rsidRPr="00782E67">
              <w:rPr>
                <w:rFonts w:ascii="GHEA Mariam" w:hAnsi="GHEA Mariam" w:cs="Calibri"/>
                <w:color w:val="000000"/>
                <w:sz w:val="24"/>
                <w:szCs w:val="24"/>
                <w:lang w:val="hy-AM" w:eastAsia="en-US"/>
              </w:rPr>
              <w:br/>
              <w:t>պետական մարմինների և</w:t>
            </w:r>
            <w:r w:rsidRPr="00782E67">
              <w:rPr>
                <w:rFonts w:ascii="GHEA Mariam" w:hAnsi="GHEA Mariam" w:cs="Calibri"/>
                <w:color w:val="000000"/>
                <w:sz w:val="24"/>
                <w:szCs w:val="24"/>
                <w:lang w:val="hy-AM" w:eastAsia="en-US"/>
              </w:rPr>
              <w:br/>
              <w:t>դրամաշնորհ ստացող</w:t>
            </w:r>
            <w:r w:rsidRPr="00782E67">
              <w:rPr>
                <w:rFonts w:ascii="GHEA Mariam" w:hAnsi="GHEA Mariam" w:cs="Calibri"/>
                <w:color w:val="000000"/>
                <w:sz w:val="24"/>
                <w:szCs w:val="24"/>
                <w:lang w:val="hy-AM" w:eastAsia="en-US"/>
              </w:rPr>
              <w:br/>
              <w:t>տնտեսավարող սուբյեկտների անվանումները</w:t>
            </w:r>
          </w:p>
        </w:tc>
        <w:tc>
          <w:tcPr>
            <w:tcW w:w="2700" w:type="dxa"/>
            <w:tcBorders>
              <w:top w:val="single" w:sz="8" w:space="0" w:color="auto"/>
              <w:left w:val="nil"/>
              <w:bottom w:val="single" w:sz="4" w:space="0" w:color="auto"/>
              <w:right w:val="single" w:sz="8"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val="hy-AM" w:eastAsia="en-US"/>
              </w:rPr>
            </w:pPr>
            <w:r w:rsidRPr="00782E67">
              <w:rPr>
                <w:rFonts w:ascii="GHEA Mariam" w:hAnsi="GHEA Mariam" w:cs="Calibri"/>
                <w:color w:val="000000"/>
                <w:sz w:val="24"/>
                <w:szCs w:val="24"/>
                <w:lang w:val="hy-AM" w:eastAsia="en-US"/>
              </w:rPr>
              <w:t>Ցուցանիշների փոփոխությունները ավելացումները նշված են դրական նշանով, իսկ նվազեցումները՝ փակագծերում</w:t>
            </w:r>
          </w:p>
        </w:tc>
      </w:tr>
      <w:tr w:rsidR="00782E67" w:rsidRPr="00782E67" w:rsidTr="005D26C1">
        <w:trPr>
          <w:trHeight w:val="345"/>
        </w:trPr>
        <w:tc>
          <w:tcPr>
            <w:tcW w:w="1224" w:type="dxa"/>
            <w:vMerge w:val="restart"/>
            <w:tcBorders>
              <w:top w:val="nil"/>
              <w:left w:val="single" w:sz="8" w:space="0" w:color="auto"/>
              <w:bottom w:val="single" w:sz="4" w:space="0" w:color="auto"/>
              <w:right w:val="single" w:sz="4" w:space="0" w:color="auto"/>
            </w:tcBorders>
            <w:shd w:val="clear" w:color="000000" w:fill="FFFFFF"/>
            <w:vAlign w:val="center"/>
            <w:hideMark/>
          </w:tcPr>
          <w:p w:rsidR="00782E67" w:rsidRPr="00782E67" w:rsidRDefault="00115D69" w:rsidP="00782E67">
            <w:pPr>
              <w:jc w:val="center"/>
              <w:rPr>
                <w:rFonts w:ascii="GHEA Mariam" w:hAnsi="GHEA Mariam" w:cs="Calibri"/>
                <w:color w:val="000000"/>
                <w:sz w:val="24"/>
                <w:szCs w:val="24"/>
                <w:lang w:val="hy-AM" w:eastAsia="en-US"/>
              </w:rPr>
            </w:pPr>
            <w:r w:rsidRPr="00782E67">
              <w:rPr>
                <w:rFonts w:ascii="GHEA Mariam" w:hAnsi="GHEA Mariam" w:cs="Calibri"/>
                <w:color w:val="000000"/>
                <w:sz w:val="24"/>
                <w:szCs w:val="24"/>
                <w:lang w:eastAsia="en-US"/>
              </w:rPr>
              <w:t>ծրագիր</w:t>
            </w:r>
            <w:r w:rsidRPr="00115D69">
              <w:rPr>
                <w:rFonts w:ascii="GHEA Mariam" w:hAnsi="GHEA Mariam" w:cs="Calibri"/>
                <w:color w:val="000000"/>
                <w:sz w:val="24"/>
                <w:szCs w:val="24"/>
                <w:lang w:val="hy-AM" w:eastAsia="en-US"/>
              </w:rPr>
              <w:t>ը</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782E67" w:rsidRPr="00782E67" w:rsidRDefault="00115D69" w:rsidP="00782E67">
            <w:pPr>
              <w:jc w:val="center"/>
              <w:rPr>
                <w:rFonts w:ascii="GHEA Mariam" w:hAnsi="GHEA Mariam" w:cs="Calibri"/>
                <w:color w:val="000000"/>
                <w:sz w:val="24"/>
                <w:szCs w:val="24"/>
                <w:lang w:val="hy-AM" w:eastAsia="en-US"/>
              </w:rPr>
            </w:pPr>
            <w:r w:rsidRPr="00782E67">
              <w:rPr>
                <w:rFonts w:ascii="GHEA Mariam" w:hAnsi="GHEA Mariam" w:cs="Calibri"/>
                <w:color w:val="000000"/>
                <w:sz w:val="24"/>
                <w:szCs w:val="24"/>
                <w:lang w:eastAsia="en-US"/>
              </w:rPr>
              <w:t>միջոցառում</w:t>
            </w:r>
            <w:r w:rsidRPr="00115D69">
              <w:rPr>
                <w:rFonts w:ascii="GHEA Mariam" w:hAnsi="GHEA Mariam" w:cs="Calibri"/>
                <w:color w:val="000000"/>
                <w:sz w:val="24"/>
                <w:szCs w:val="24"/>
                <w:lang w:val="hy-AM" w:eastAsia="en-US"/>
              </w:rPr>
              <w:t>ը</w:t>
            </w:r>
          </w:p>
        </w:tc>
        <w:tc>
          <w:tcPr>
            <w:tcW w:w="6724" w:type="dxa"/>
            <w:gridSpan w:val="3"/>
            <w:vMerge/>
            <w:tcBorders>
              <w:top w:val="nil"/>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c>
          <w:tcPr>
            <w:tcW w:w="3600" w:type="dxa"/>
            <w:vMerge/>
            <w:tcBorders>
              <w:top w:val="single" w:sz="8"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c>
          <w:tcPr>
            <w:tcW w:w="2700" w:type="dxa"/>
            <w:vMerge w:val="restart"/>
            <w:tcBorders>
              <w:top w:val="nil"/>
              <w:left w:val="single" w:sz="4" w:space="0" w:color="auto"/>
              <w:bottom w:val="single" w:sz="4" w:space="0" w:color="auto"/>
              <w:right w:val="single" w:sz="8" w:space="0" w:color="auto"/>
            </w:tcBorders>
            <w:shd w:val="clear" w:color="000000" w:fill="FFFFFF"/>
            <w:vAlign w:val="center"/>
            <w:hideMark/>
          </w:tcPr>
          <w:p w:rsidR="00782E67" w:rsidRPr="00782E67" w:rsidRDefault="00115D69" w:rsidP="00782E67">
            <w:pPr>
              <w:jc w:val="center"/>
              <w:rPr>
                <w:rFonts w:ascii="GHEA Mariam" w:hAnsi="GHEA Mariam" w:cs="Calibri"/>
                <w:color w:val="000000"/>
                <w:sz w:val="24"/>
                <w:szCs w:val="24"/>
                <w:lang w:eastAsia="en-US"/>
              </w:rPr>
            </w:pPr>
            <w:r w:rsidRPr="00782E67">
              <w:rPr>
                <w:rFonts w:ascii="GHEA Mariam" w:hAnsi="GHEA Mariam" w:cs="Calibri"/>
                <w:color w:val="000000"/>
                <w:sz w:val="24"/>
                <w:szCs w:val="24"/>
                <w:lang w:eastAsia="en-US"/>
              </w:rPr>
              <w:t>տարի</w:t>
            </w:r>
          </w:p>
        </w:tc>
      </w:tr>
      <w:tr w:rsidR="00782E67" w:rsidRPr="00782E67" w:rsidTr="005D26C1">
        <w:trPr>
          <w:trHeight w:val="330"/>
        </w:trPr>
        <w:tc>
          <w:tcPr>
            <w:tcW w:w="1224" w:type="dxa"/>
            <w:vMerge/>
            <w:tcBorders>
              <w:top w:val="nil"/>
              <w:left w:val="single" w:sz="8"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c>
          <w:tcPr>
            <w:tcW w:w="6724" w:type="dxa"/>
            <w:gridSpan w:val="3"/>
            <w:vMerge/>
            <w:tcBorders>
              <w:top w:val="nil"/>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c>
          <w:tcPr>
            <w:tcW w:w="3600" w:type="dxa"/>
            <w:vMerge/>
            <w:tcBorders>
              <w:top w:val="single" w:sz="8"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c>
          <w:tcPr>
            <w:tcW w:w="2700" w:type="dxa"/>
            <w:vMerge/>
            <w:tcBorders>
              <w:top w:val="nil"/>
              <w:left w:val="single" w:sz="4" w:space="0" w:color="auto"/>
              <w:bottom w:val="single" w:sz="4" w:space="0" w:color="auto"/>
              <w:right w:val="single" w:sz="8" w:space="0" w:color="auto"/>
            </w:tcBorders>
            <w:vAlign w:val="center"/>
            <w:hideMark/>
          </w:tcPr>
          <w:p w:rsidR="00782E67" w:rsidRPr="00782E67" w:rsidRDefault="00782E67" w:rsidP="00782E67">
            <w:pPr>
              <w:rPr>
                <w:rFonts w:ascii="GHEA Mariam" w:hAnsi="GHEA Mariam" w:cs="Calibri"/>
                <w:color w:val="000000"/>
                <w:sz w:val="24"/>
                <w:szCs w:val="24"/>
                <w:lang w:eastAsia="en-US"/>
              </w:rPr>
            </w:pPr>
          </w:p>
        </w:tc>
      </w:tr>
      <w:tr w:rsidR="00115D69" w:rsidRPr="00782E67" w:rsidTr="005D26C1">
        <w:trPr>
          <w:trHeight w:val="345"/>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eastAsia="en-US"/>
              </w:rPr>
            </w:pPr>
            <w:r w:rsidRPr="00782E67">
              <w:rPr>
                <w:rFonts w:ascii="GHEA Mariam" w:hAnsi="GHEA Mariam" w:cs="Calibri"/>
                <w:color w:val="000000"/>
                <w:sz w:val="24"/>
                <w:szCs w:val="24"/>
                <w:lang w:eastAsia="en-US"/>
              </w:rPr>
              <w:t>1</w:t>
            </w:r>
          </w:p>
        </w:tc>
        <w:tc>
          <w:tcPr>
            <w:tcW w:w="1682"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eastAsia="en-US"/>
              </w:rPr>
            </w:pPr>
            <w:r w:rsidRPr="00782E67">
              <w:rPr>
                <w:rFonts w:ascii="GHEA Mariam" w:hAnsi="GHEA Mariam" w:cs="Calibri"/>
                <w:color w:val="000000"/>
                <w:sz w:val="24"/>
                <w:szCs w:val="24"/>
                <w:lang w:eastAsia="en-US"/>
              </w:rPr>
              <w:t>2</w:t>
            </w:r>
          </w:p>
        </w:tc>
        <w:tc>
          <w:tcPr>
            <w:tcW w:w="6724" w:type="dxa"/>
            <w:gridSpan w:val="3"/>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eastAsia="en-US"/>
              </w:rPr>
            </w:pPr>
            <w:r w:rsidRPr="00782E67">
              <w:rPr>
                <w:rFonts w:ascii="GHEA Mariam" w:hAnsi="GHEA Mariam" w:cs="Calibri"/>
                <w:color w:val="000000"/>
                <w:sz w:val="24"/>
                <w:szCs w:val="24"/>
                <w:lang w:eastAsia="en-US"/>
              </w:rPr>
              <w:t>3</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eastAsia="en-US"/>
              </w:rPr>
            </w:pPr>
            <w:r w:rsidRPr="00782E67">
              <w:rPr>
                <w:rFonts w:ascii="GHEA Mariam" w:hAnsi="GHEA Mariam" w:cs="Calibri"/>
                <w:color w:val="000000"/>
                <w:sz w:val="24"/>
                <w:szCs w:val="24"/>
                <w:lang w:eastAsia="en-US"/>
              </w:rPr>
              <w:t xml:space="preserve">4 </w:t>
            </w:r>
          </w:p>
        </w:tc>
        <w:tc>
          <w:tcPr>
            <w:tcW w:w="2700" w:type="dxa"/>
            <w:tcBorders>
              <w:top w:val="nil"/>
              <w:left w:val="nil"/>
              <w:bottom w:val="single" w:sz="4" w:space="0" w:color="auto"/>
              <w:right w:val="single" w:sz="8" w:space="0" w:color="auto"/>
            </w:tcBorders>
            <w:shd w:val="clear" w:color="000000" w:fill="FFFFFF"/>
            <w:vAlign w:val="center"/>
            <w:hideMark/>
          </w:tcPr>
          <w:p w:rsidR="00782E67" w:rsidRPr="00782E67" w:rsidRDefault="00782E67" w:rsidP="00782E67">
            <w:pPr>
              <w:jc w:val="center"/>
              <w:rPr>
                <w:rFonts w:ascii="GHEA Mariam" w:hAnsi="GHEA Mariam" w:cs="Calibri"/>
                <w:color w:val="000000"/>
                <w:sz w:val="24"/>
                <w:szCs w:val="24"/>
                <w:lang w:eastAsia="en-US"/>
              </w:rPr>
            </w:pPr>
            <w:r w:rsidRPr="00782E67">
              <w:rPr>
                <w:rFonts w:ascii="GHEA Mariam" w:hAnsi="GHEA Mariam" w:cs="Calibri"/>
                <w:color w:val="000000"/>
                <w:sz w:val="24"/>
                <w:szCs w:val="24"/>
                <w:lang w:eastAsia="en-US"/>
              </w:rPr>
              <w:t xml:space="preserve">5 </w:t>
            </w:r>
          </w:p>
        </w:tc>
      </w:tr>
      <w:tr w:rsidR="00782E67" w:rsidRPr="00782E67" w:rsidTr="005D26C1">
        <w:trPr>
          <w:trHeight w:val="539"/>
        </w:trPr>
        <w:tc>
          <w:tcPr>
            <w:tcW w:w="1323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ՀՀ աշխատանքի և սոցիալական հարցերի նախարարություն</w:t>
            </w:r>
          </w:p>
        </w:tc>
        <w:tc>
          <w:tcPr>
            <w:tcW w:w="2700" w:type="dxa"/>
            <w:tcBorders>
              <w:top w:val="nil"/>
              <w:left w:val="nil"/>
              <w:bottom w:val="single" w:sz="4" w:space="0" w:color="auto"/>
              <w:right w:val="single" w:sz="8" w:space="0" w:color="auto"/>
            </w:tcBorders>
            <w:shd w:val="clear" w:color="000000" w:fill="FFFFFF"/>
            <w:vAlign w:val="center"/>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0.0 </w:t>
            </w:r>
          </w:p>
        </w:tc>
      </w:tr>
      <w:tr w:rsidR="00782E67" w:rsidRPr="00782E67" w:rsidTr="005D26C1">
        <w:trPr>
          <w:trHeight w:val="800"/>
        </w:trPr>
        <w:tc>
          <w:tcPr>
            <w:tcW w:w="1224" w:type="dxa"/>
            <w:tcBorders>
              <w:top w:val="nil"/>
              <w:left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1011</w:t>
            </w:r>
          </w:p>
        </w:tc>
        <w:tc>
          <w:tcPr>
            <w:tcW w:w="8406" w:type="dxa"/>
            <w:gridSpan w:val="4"/>
            <w:tcBorders>
              <w:top w:val="single" w:sz="4" w:space="0" w:color="auto"/>
              <w:left w:val="nil"/>
              <w:bottom w:val="single" w:sz="4" w:space="0" w:color="auto"/>
              <w:right w:val="single" w:sz="4" w:space="0" w:color="000000"/>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Անապահով և կյանքի դժվարին իրավիճակում սոցիալական խմբերին աջակցություն</w:t>
            </w:r>
          </w:p>
        </w:tc>
        <w:tc>
          <w:tcPr>
            <w:tcW w:w="36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27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color w:val="000000"/>
                <w:sz w:val="24"/>
                <w:szCs w:val="24"/>
                <w:lang w:eastAsia="en-US"/>
              </w:rPr>
            </w:pPr>
            <w:r w:rsidRPr="00782E67">
              <w:rPr>
                <w:rFonts w:ascii="GHEA Mariam" w:hAnsi="GHEA Mariam" w:cs="Calibri"/>
                <w:b/>
                <w:bCs/>
                <w:color w:val="000000"/>
                <w:sz w:val="24"/>
                <w:szCs w:val="24"/>
                <w:lang w:eastAsia="en-US"/>
              </w:rPr>
              <w:t>15,735.9</w:t>
            </w:r>
          </w:p>
        </w:tc>
      </w:tr>
      <w:tr w:rsidR="00115D69" w:rsidRPr="00782E67" w:rsidTr="005D26C1">
        <w:trPr>
          <w:trHeight w:val="1034"/>
        </w:trPr>
        <w:tc>
          <w:tcPr>
            <w:tcW w:w="1224" w:type="dxa"/>
            <w:vMerge w:val="restart"/>
            <w:tcBorders>
              <w:top w:val="nil"/>
              <w:left w:val="single" w:sz="4" w:space="0" w:color="auto"/>
              <w:bottom w:val="nil"/>
              <w:right w:val="single" w:sz="4" w:space="0" w:color="auto"/>
            </w:tcBorders>
            <w:shd w:val="clear" w:color="000000" w:fill="FFFFFF"/>
            <w:noWrap/>
            <w:hideMark/>
          </w:tcPr>
          <w:p w:rsidR="00782E67" w:rsidRPr="00782E67" w:rsidRDefault="00782E67" w:rsidP="00782E67">
            <w:pPr>
              <w:jc w:val="cente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11007</w:t>
            </w:r>
          </w:p>
        </w:tc>
        <w:tc>
          <w:tcPr>
            <w:tcW w:w="6724" w:type="dxa"/>
            <w:gridSpan w:val="3"/>
            <w:tcBorders>
              <w:top w:val="single" w:sz="4" w:space="0" w:color="auto"/>
              <w:left w:val="nil"/>
              <w:bottom w:val="single" w:sz="4" w:space="0" w:color="auto"/>
              <w:right w:val="single" w:sz="4" w:space="0" w:color="000000"/>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Սոցիալական բնակարանային ֆոնդի սպասարկման ծառայությունների տրամադրում</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ՀՀ աշխատանքի և սոցիալական հարցերի նախարարություն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15,735.9</w:t>
            </w:r>
          </w:p>
        </w:tc>
      </w:tr>
      <w:tr w:rsidR="00115D69" w:rsidRPr="00782E67" w:rsidTr="005D26C1">
        <w:trPr>
          <w:trHeight w:val="413"/>
        </w:trPr>
        <w:tc>
          <w:tcPr>
            <w:tcW w:w="1224" w:type="dxa"/>
            <w:vMerge/>
            <w:tcBorders>
              <w:top w:val="nil"/>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36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i/>
                <w:iCs/>
                <w:sz w:val="24"/>
                <w:szCs w:val="24"/>
                <w:lang w:eastAsia="en-US"/>
              </w:rPr>
            </w:pPr>
            <w:r w:rsidRPr="00782E67">
              <w:rPr>
                <w:rFonts w:ascii="GHEA Mariam" w:hAnsi="GHEA Mariam" w:cs="Calibri"/>
                <w:i/>
                <w:iCs/>
                <w:sz w:val="24"/>
                <w:szCs w:val="24"/>
                <w:lang w:eastAsia="en-US"/>
              </w:rPr>
              <w:t>«Օթևան» ՊՈԱԿ</w:t>
            </w:r>
          </w:p>
        </w:tc>
        <w:tc>
          <w:tcPr>
            <w:tcW w:w="27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15,735.9</w:t>
            </w:r>
          </w:p>
        </w:tc>
      </w:tr>
      <w:tr w:rsidR="00782E67" w:rsidRPr="00782E67" w:rsidTr="005D26C1">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782E67" w:rsidRPr="00782E67" w:rsidRDefault="00782E67" w:rsidP="005D26C1">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lastRenderedPageBreak/>
              <w:t>1032</w:t>
            </w:r>
          </w:p>
        </w:tc>
        <w:tc>
          <w:tcPr>
            <w:tcW w:w="8406" w:type="dxa"/>
            <w:gridSpan w:val="4"/>
            <w:tcBorders>
              <w:top w:val="single" w:sz="4" w:space="0" w:color="auto"/>
              <w:left w:val="nil"/>
              <w:bottom w:val="single" w:sz="4" w:space="0" w:color="auto"/>
              <w:right w:val="single" w:sz="4" w:space="0" w:color="000000"/>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Տարեց և (կամ) հաշմանդամություն ունեցող անձանց աջակցություն</w:t>
            </w:r>
          </w:p>
        </w:tc>
        <w:tc>
          <w:tcPr>
            <w:tcW w:w="36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color w:val="000000"/>
                <w:sz w:val="24"/>
                <w:szCs w:val="24"/>
                <w:lang w:eastAsia="en-US"/>
              </w:rPr>
            </w:pPr>
            <w:r w:rsidRPr="00782E67">
              <w:rPr>
                <w:rFonts w:ascii="GHEA Mariam" w:hAnsi="GHEA Mariam" w:cs="Calibri"/>
                <w:b/>
                <w:bCs/>
                <w:color w:val="000000"/>
                <w:sz w:val="24"/>
                <w:szCs w:val="24"/>
                <w:lang w:eastAsia="en-US"/>
              </w:rPr>
              <w:t>46,605.0</w:t>
            </w:r>
          </w:p>
        </w:tc>
      </w:tr>
      <w:tr w:rsidR="00782E67" w:rsidRPr="00782E67" w:rsidTr="005D26C1">
        <w:trPr>
          <w:trHeight w:val="70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11001</w:t>
            </w:r>
          </w:p>
        </w:tc>
        <w:tc>
          <w:tcPr>
            <w:tcW w:w="6724" w:type="dxa"/>
            <w:gridSpan w:val="3"/>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Տարեց և (կամ) հաշմանդամություն ունեցող անձանց շուրջօրյա խնամքի ծառայություններ</w:t>
            </w:r>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ՀՀ աշխատանքի և սոցիալական հարցերի նախարարություն</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46,605.0</w:t>
            </w:r>
          </w:p>
        </w:tc>
      </w:tr>
      <w:tr w:rsidR="00115D69" w:rsidRPr="00782E67" w:rsidTr="005D26C1">
        <w:trPr>
          <w:trHeight w:val="62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i/>
                <w:iCs/>
                <w:sz w:val="24"/>
                <w:szCs w:val="24"/>
                <w:lang w:eastAsia="en-US"/>
              </w:rPr>
            </w:pPr>
            <w:r w:rsidRPr="00782E67">
              <w:rPr>
                <w:rFonts w:ascii="GHEA Mariam" w:hAnsi="GHEA Mariam" w:cs="Calibri"/>
                <w:i/>
                <w:iCs/>
                <w:sz w:val="24"/>
                <w:szCs w:val="24"/>
                <w:lang w:eastAsia="en-US"/>
              </w:rPr>
              <w:t>«Նորք» շուրջօրյա խնամքի կենտրոն»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21,325.0 </w:t>
            </w:r>
          </w:p>
        </w:tc>
      </w:tr>
      <w:tr w:rsidR="00115D69" w:rsidRPr="00782E67" w:rsidTr="005D26C1">
        <w:trPr>
          <w:trHeight w:val="1124"/>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sz w:val="24"/>
                <w:szCs w:val="24"/>
                <w:lang w:eastAsia="en-US"/>
              </w:rPr>
            </w:pPr>
            <w:r w:rsidRPr="00782E67">
              <w:rPr>
                <w:rFonts w:ascii="GHEA Mariam" w:hAnsi="GHEA Mariam" w:cs="Calibri"/>
                <w:i/>
                <w:iCs/>
                <w:sz w:val="24"/>
                <w:szCs w:val="24"/>
                <w:lang w:eastAsia="en-US"/>
              </w:rPr>
              <w:t>«Վարդենիսի շուրջօրյա մասնագիտացված խնամքի կենտրոն»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 xml:space="preserve">25,280.0 </w:t>
            </w:r>
          </w:p>
        </w:tc>
      </w:tr>
      <w:tr w:rsidR="00782E67" w:rsidRPr="00782E67" w:rsidTr="005D26C1">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782E67" w:rsidRPr="00782E67" w:rsidRDefault="00782E67" w:rsidP="005D26C1">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1141</w:t>
            </w:r>
          </w:p>
        </w:tc>
        <w:tc>
          <w:tcPr>
            <w:tcW w:w="8406" w:type="dxa"/>
            <w:gridSpan w:val="4"/>
            <w:tcBorders>
              <w:top w:val="single" w:sz="4" w:space="0" w:color="auto"/>
              <w:left w:val="nil"/>
              <w:bottom w:val="nil"/>
              <w:right w:val="single" w:sz="4" w:space="0" w:color="000000"/>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Երեխաների հիմնահարցեր</w:t>
            </w:r>
          </w:p>
        </w:tc>
        <w:tc>
          <w:tcPr>
            <w:tcW w:w="3600" w:type="dxa"/>
            <w:tcBorders>
              <w:top w:val="single" w:sz="4" w:space="0" w:color="auto"/>
              <w:left w:val="single" w:sz="4" w:space="0" w:color="auto"/>
              <w:bottom w:val="nil"/>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(62,340.9)</w:t>
            </w:r>
          </w:p>
        </w:tc>
      </w:tr>
      <w:tr w:rsidR="00782E67" w:rsidRPr="00782E67" w:rsidTr="005D26C1">
        <w:trPr>
          <w:trHeight w:val="110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single" w:sz="4" w:space="0" w:color="auto"/>
              <w:left w:val="nil"/>
              <w:bottom w:val="nil"/>
              <w:right w:val="nil"/>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11001</w:t>
            </w:r>
          </w:p>
        </w:tc>
        <w:tc>
          <w:tcPr>
            <w:tcW w:w="672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Երեխաների շուրջօրյա խնամքի ծառայություններ</w:t>
            </w:r>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ՀՀ աշխատանքի և սոցիալական հարցերի նախարարություն</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 xml:space="preserve">31,500.0 </w:t>
            </w:r>
          </w:p>
        </w:tc>
      </w:tr>
      <w:tr w:rsidR="00115D69" w:rsidRPr="00782E67" w:rsidTr="005D26C1">
        <w:trPr>
          <w:trHeight w:val="80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single" w:sz="4" w:space="0" w:color="auto"/>
              <w:left w:val="nil"/>
              <w:bottom w:val="nil"/>
              <w:right w:val="nil"/>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700" w:type="dxa"/>
            <w:tcBorders>
              <w:top w:val="nil"/>
              <w:left w:val="single" w:sz="4" w:space="0" w:color="auto"/>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96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5064"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sz w:val="24"/>
                <w:szCs w:val="24"/>
                <w:lang w:eastAsia="en-US"/>
              </w:rPr>
            </w:pPr>
            <w:r w:rsidRPr="00782E67">
              <w:rPr>
                <w:rFonts w:ascii="GHEA Mariam" w:hAnsi="GHEA Mariam" w:cs="Calibri"/>
                <w:i/>
                <w:iCs/>
                <w:sz w:val="24"/>
                <w:szCs w:val="24"/>
                <w:lang w:eastAsia="en-US"/>
              </w:rPr>
              <w:t>«</w:t>
            </w:r>
            <w:r w:rsidRPr="008C2EAA">
              <w:rPr>
                <w:rFonts w:ascii="GHEA Mariam" w:hAnsi="GHEA Mariam" w:cs="Calibri"/>
                <w:i/>
                <w:iCs/>
                <w:spacing w:val="-8"/>
                <w:sz w:val="24"/>
                <w:szCs w:val="24"/>
                <w:lang w:eastAsia="en-US"/>
              </w:rPr>
              <w:t>Խարբերդի մասնա</w:t>
            </w:r>
            <w:r w:rsidR="008C2EAA" w:rsidRPr="008C2EAA">
              <w:rPr>
                <w:rFonts w:ascii="GHEA Mariam" w:hAnsi="GHEA Mariam" w:cs="Calibri"/>
                <w:i/>
                <w:iCs/>
                <w:spacing w:val="-8"/>
                <w:sz w:val="24"/>
                <w:szCs w:val="24"/>
                <w:lang w:eastAsia="en-US"/>
              </w:rPr>
              <w:softHyphen/>
            </w:r>
            <w:r w:rsidRPr="008C2EAA">
              <w:rPr>
                <w:rFonts w:ascii="GHEA Mariam" w:hAnsi="GHEA Mariam" w:cs="Calibri"/>
                <w:i/>
                <w:iCs/>
                <w:spacing w:val="-8"/>
                <w:sz w:val="24"/>
                <w:szCs w:val="24"/>
                <w:lang w:eastAsia="en-US"/>
              </w:rPr>
              <w:t>գի</w:t>
            </w:r>
            <w:r w:rsidR="008C2EAA" w:rsidRPr="008C2EAA">
              <w:rPr>
                <w:rFonts w:ascii="GHEA Mariam" w:hAnsi="GHEA Mariam" w:cs="Calibri"/>
                <w:i/>
                <w:iCs/>
                <w:spacing w:val="-8"/>
                <w:sz w:val="24"/>
                <w:szCs w:val="24"/>
                <w:lang w:eastAsia="en-US"/>
              </w:rPr>
              <w:softHyphen/>
            </w:r>
            <w:r w:rsidRPr="008C2EAA">
              <w:rPr>
                <w:rFonts w:ascii="GHEA Mariam" w:hAnsi="GHEA Mariam" w:cs="Calibri"/>
                <w:i/>
                <w:iCs/>
                <w:spacing w:val="-8"/>
                <w:sz w:val="24"/>
                <w:szCs w:val="24"/>
                <w:lang w:eastAsia="en-US"/>
              </w:rPr>
              <w:t>տացված</w:t>
            </w:r>
            <w:r w:rsidRPr="00782E67">
              <w:rPr>
                <w:rFonts w:ascii="GHEA Mariam" w:hAnsi="GHEA Mariam" w:cs="Calibri"/>
                <w:i/>
                <w:iCs/>
                <w:sz w:val="24"/>
                <w:szCs w:val="24"/>
                <w:lang w:eastAsia="en-US"/>
              </w:rPr>
              <w:t xml:space="preserve"> մանկատուն»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 xml:space="preserve">31,500.0 </w:t>
            </w:r>
          </w:p>
        </w:tc>
      </w:tr>
      <w:tr w:rsidR="00782E67" w:rsidRPr="00782E67" w:rsidTr="005D26C1">
        <w:trPr>
          <w:trHeight w:val="11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11007</w:t>
            </w:r>
          </w:p>
        </w:tc>
        <w:tc>
          <w:tcPr>
            <w:tcW w:w="6724" w:type="dxa"/>
            <w:gridSpan w:val="3"/>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Կյանքի դժվարին իրավիճակում հայտնված երեխաներին` երեխայի և ընտանիքի աջակցության կենտրոններում ծառայությունների տրամադրում</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ՀՀ աշխատանքի և սոցիալական հարցերի նախարարություն</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(28,840.9)</w:t>
            </w:r>
          </w:p>
        </w:tc>
      </w:tr>
      <w:tr w:rsidR="00115D69" w:rsidRPr="00782E67" w:rsidTr="005D26C1">
        <w:trPr>
          <w:trHeight w:val="125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center"/>
            <w:hideMark/>
          </w:tcPr>
          <w:p w:rsidR="00782E67" w:rsidRPr="00782E67" w:rsidRDefault="00782E67" w:rsidP="00782E67">
            <w:pPr>
              <w:rPr>
                <w:rFonts w:ascii="GHEA Mariam" w:hAnsi="GHEA Mariam" w:cs="Calibri"/>
                <w:b/>
                <w:bCs/>
                <w:sz w:val="24"/>
                <w:szCs w:val="24"/>
                <w:lang w:eastAsia="en-US"/>
              </w:rPr>
            </w:pPr>
            <w:r w:rsidRPr="00782E67">
              <w:rPr>
                <w:rFonts w:ascii="Calibri" w:hAnsi="Calibri" w:cs="Calibri"/>
                <w:b/>
                <w:bCs/>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color w:val="000000"/>
                <w:sz w:val="24"/>
                <w:szCs w:val="24"/>
                <w:lang w:eastAsia="en-US"/>
              </w:rPr>
            </w:pPr>
            <w:r w:rsidRPr="00782E67">
              <w:rPr>
                <w:rFonts w:ascii="GHEA Mariam" w:hAnsi="GHEA Mariam" w:cs="Calibri"/>
                <w:i/>
                <w:iCs/>
                <w:color w:val="000000"/>
                <w:sz w:val="24"/>
                <w:szCs w:val="24"/>
                <w:lang w:eastAsia="en-US"/>
              </w:rPr>
              <w:t xml:space="preserve">«Երևանի «Զատիկ» երեխաներին աջակցության կենտրոն» ՊՈԱԿ </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(8,840.9)</w:t>
            </w:r>
          </w:p>
        </w:tc>
      </w:tr>
      <w:tr w:rsidR="00115D69" w:rsidRPr="00782E67" w:rsidTr="005D26C1">
        <w:trPr>
          <w:trHeight w:val="106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color w:val="000000"/>
                <w:sz w:val="24"/>
                <w:szCs w:val="24"/>
                <w:lang w:eastAsia="en-US"/>
              </w:rPr>
            </w:pPr>
            <w:r w:rsidRPr="00782E67">
              <w:rPr>
                <w:rFonts w:ascii="GHEA Mariam" w:hAnsi="GHEA Mariam" w:cs="Calibri"/>
                <w:i/>
                <w:iCs/>
                <w:color w:val="000000"/>
                <w:sz w:val="24"/>
                <w:szCs w:val="24"/>
                <w:lang w:eastAsia="en-US"/>
              </w:rPr>
              <w:t>«Շիրակի մարզի երեխայի և ընտանիքի աջակցության կենտրոն»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(10,000.0)</w:t>
            </w:r>
          </w:p>
        </w:tc>
      </w:tr>
      <w:tr w:rsidR="00115D69" w:rsidRPr="00782E67" w:rsidTr="005D26C1">
        <w:trPr>
          <w:trHeight w:val="6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5F21E9">
            <w:pPr>
              <w:rPr>
                <w:rFonts w:ascii="GHEA Mariam" w:hAnsi="GHEA Mariam" w:cs="Calibri"/>
                <w:i/>
                <w:iCs/>
                <w:color w:val="000000"/>
                <w:sz w:val="24"/>
                <w:szCs w:val="24"/>
                <w:lang w:eastAsia="en-US"/>
              </w:rPr>
            </w:pPr>
            <w:r w:rsidRPr="00782E67">
              <w:rPr>
                <w:rFonts w:ascii="GHEA Mariam" w:hAnsi="GHEA Mariam" w:cs="Calibri"/>
                <w:i/>
                <w:iCs/>
                <w:color w:val="000000"/>
                <w:sz w:val="24"/>
                <w:szCs w:val="24"/>
                <w:lang w:eastAsia="en-US"/>
              </w:rPr>
              <w:t>«Սյունիքի մարզի երեխայի և ընտանիքի աջակցության կենտրոն» ՊՈԱԿ</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(10,000.0)</w:t>
            </w:r>
          </w:p>
        </w:tc>
      </w:tr>
      <w:tr w:rsidR="00782E67" w:rsidRPr="00782E67" w:rsidTr="005D26C1">
        <w:trPr>
          <w:trHeight w:val="6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11009</w:t>
            </w:r>
          </w:p>
        </w:tc>
        <w:tc>
          <w:tcPr>
            <w:tcW w:w="6724" w:type="dxa"/>
            <w:gridSpan w:val="3"/>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b/>
                <w:bCs/>
                <w:sz w:val="24"/>
                <w:szCs w:val="24"/>
                <w:lang w:eastAsia="en-US"/>
              </w:rPr>
            </w:pPr>
            <w:r w:rsidRPr="00782E67">
              <w:rPr>
                <w:rFonts w:ascii="GHEA Mariam" w:hAnsi="GHEA Mariam" w:cs="Calibri"/>
                <w:b/>
                <w:bCs/>
                <w:sz w:val="24"/>
                <w:szCs w:val="24"/>
                <w:lang w:eastAsia="en-US"/>
              </w:rPr>
              <w:t>Երեխաների և ընտանիքների աջակցության տրամադրման ծառայություններ</w:t>
            </w:r>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ՀՀ աշխատանքի և սոցիալական հարցերի նախարարություն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b/>
                <w:bCs/>
                <w:sz w:val="24"/>
                <w:szCs w:val="24"/>
                <w:lang w:eastAsia="en-US"/>
              </w:rPr>
            </w:pPr>
            <w:r w:rsidRPr="00782E67">
              <w:rPr>
                <w:rFonts w:ascii="GHEA Mariam" w:hAnsi="GHEA Mariam" w:cs="Calibri"/>
                <w:b/>
                <w:bCs/>
                <w:sz w:val="24"/>
                <w:szCs w:val="24"/>
                <w:lang w:eastAsia="en-US"/>
              </w:rPr>
              <w:t>(65,000.0)</w:t>
            </w:r>
          </w:p>
        </w:tc>
      </w:tr>
      <w:tr w:rsidR="00115D69" w:rsidRPr="00782E67" w:rsidTr="005D26C1">
        <w:trPr>
          <w:trHeight w:val="6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color w:val="000000"/>
                <w:sz w:val="24"/>
                <w:szCs w:val="24"/>
                <w:lang w:eastAsia="en-US"/>
              </w:rPr>
            </w:pPr>
            <w:r w:rsidRPr="00782E67">
              <w:rPr>
                <w:rFonts w:ascii="GHEA Mariam" w:hAnsi="GHEA Mariam" w:cs="Calibri"/>
                <w:i/>
                <w:iCs/>
                <w:color w:val="000000"/>
                <w:sz w:val="24"/>
                <w:szCs w:val="24"/>
                <w:lang w:eastAsia="en-US"/>
              </w:rPr>
              <w:t>«Երեխայի և ընտանիքի աջակցության կենտրոն»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(40,000.0)</w:t>
            </w:r>
          </w:p>
        </w:tc>
      </w:tr>
      <w:tr w:rsidR="00115D69" w:rsidRPr="00782E67" w:rsidTr="005D26C1">
        <w:trPr>
          <w:trHeight w:val="6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color w:val="000000"/>
                <w:sz w:val="24"/>
                <w:szCs w:val="24"/>
                <w:lang w:eastAsia="en-US"/>
              </w:rPr>
            </w:pPr>
            <w:r w:rsidRPr="00782E67">
              <w:rPr>
                <w:rFonts w:ascii="GHEA Mariam" w:hAnsi="GHEA Mariam" w:cs="Calibri"/>
                <w:i/>
                <w:iCs/>
                <w:color w:val="000000"/>
                <w:sz w:val="24"/>
                <w:szCs w:val="24"/>
                <w:lang w:eastAsia="en-US"/>
              </w:rPr>
              <w:t>«Լոռու մարզի երեխայի և ընտանիքի աջակցության կենտրոն»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(20,000.0)</w:t>
            </w:r>
          </w:p>
        </w:tc>
      </w:tr>
      <w:tr w:rsidR="00115D69" w:rsidRPr="00782E67" w:rsidTr="005D26C1">
        <w:trPr>
          <w:trHeight w:val="6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2E67" w:rsidRPr="00782E67" w:rsidRDefault="00782E67" w:rsidP="00782E67">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70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5064" w:type="dxa"/>
            <w:tcBorders>
              <w:top w:val="nil"/>
              <w:left w:val="nil"/>
              <w:bottom w:val="single" w:sz="4" w:space="0" w:color="auto"/>
              <w:right w:val="single" w:sz="4" w:space="0" w:color="auto"/>
            </w:tcBorders>
            <w:shd w:val="clear" w:color="000000" w:fill="FFFFFF"/>
            <w:noWrap/>
            <w:vAlign w:val="bottom"/>
            <w:hideMark/>
          </w:tcPr>
          <w:p w:rsidR="00782E67" w:rsidRPr="00782E67" w:rsidRDefault="00782E67" w:rsidP="00782E67">
            <w:pPr>
              <w:rPr>
                <w:rFonts w:ascii="GHEA Mariam" w:hAnsi="GHEA Mariam" w:cs="Calibri"/>
                <w:sz w:val="24"/>
                <w:szCs w:val="24"/>
                <w:lang w:eastAsia="en-US"/>
              </w:rPr>
            </w:pPr>
            <w:r w:rsidRPr="00782E67">
              <w:rPr>
                <w:rFonts w:ascii="Calibri" w:hAnsi="Calibri" w:cs="Calibri"/>
                <w:sz w:val="24"/>
                <w:szCs w:val="24"/>
                <w:lang w:eastAsia="en-US"/>
              </w:rPr>
              <w:t> </w:t>
            </w:r>
          </w:p>
        </w:tc>
        <w:tc>
          <w:tcPr>
            <w:tcW w:w="3600" w:type="dxa"/>
            <w:tcBorders>
              <w:top w:val="nil"/>
              <w:left w:val="nil"/>
              <w:bottom w:val="single" w:sz="4" w:space="0" w:color="auto"/>
              <w:right w:val="single" w:sz="4" w:space="0" w:color="auto"/>
            </w:tcBorders>
            <w:shd w:val="clear" w:color="000000" w:fill="FFFFFF"/>
            <w:vAlign w:val="center"/>
            <w:hideMark/>
          </w:tcPr>
          <w:p w:rsidR="00782E67" w:rsidRPr="00782E67" w:rsidRDefault="00782E67" w:rsidP="00782E67">
            <w:pPr>
              <w:rPr>
                <w:rFonts w:ascii="GHEA Mariam" w:hAnsi="GHEA Mariam" w:cs="Calibri"/>
                <w:i/>
                <w:iCs/>
                <w:color w:val="000000"/>
                <w:sz w:val="24"/>
                <w:szCs w:val="24"/>
                <w:lang w:eastAsia="en-US"/>
              </w:rPr>
            </w:pPr>
            <w:r w:rsidRPr="00782E67">
              <w:rPr>
                <w:rFonts w:ascii="GHEA Mariam" w:hAnsi="GHEA Mariam" w:cs="Calibri"/>
                <w:i/>
                <w:iCs/>
                <w:color w:val="000000"/>
                <w:sz w:val="24"/>
                <w:szCs w:val="24"/>
                <w:lang w:eastAsia="en-US"/>
              </w:rPr>
              <w:t>«</w:t>
            </w:r>
            <w:r w:rsidRPr="008C2EAA">
              <w:rPr>
                <w:rFonts w:ascii="GHEA Mariam" w:hAnsi="GHEA Mariam" w:cs="Calibri"/>
                <w:i/>
                <w:iCs/>
                <w:color w:val="000000"/>
                <w:spacing w:val="-8"/>
                <w:sz w:val="24"/>
                <w:szCs w:val="24"/>
                <w:lang w:eastAsia="en-US"/>
              </w:rPr>
              <w:t>Երևանի Աջափնյակ թաղային</w:t>
            </w:r>
            <w:r w:rsidRPr="00782E67">
              <w:rPr>
                <w:rFonts w:ascii="GHEA Mariam" w:hAnsi="GHEA Mariam" w:cs="Calibri"/>
                <w:i/>
                <w:iCs/>
                <w:color w:val="000000"/>
                <w:sz w:val="24"/>
                <w:szCs w:val="24"/>
                <w:lang w:eastAsia="en-US"/>
              </w:rPr>
              <w:t xml:space="preserve"> համայնքի երեխաների սոցիալական հոգածության կենտրոն» ՊՈԱԿ</w:t>
            </w:r>
          </w:p>
        </w:tc>
        <w:tc>
          <w:tcPr>
            <w:tcW w:w="2700" w:type="dxa"/>
            <w:tcBorders>
              <w:top w:val="nil"/>
              <w:left w:val="nil"/>
              <w:bottom w:val="single" w:sz="4" w:space="0" w:color="auto"/>
              <w:right w:val="single" w:sz="4" w:space="0" w:color="auto"/>
            </w:tcBorders>
            <w:shd w:val="clear" w:color="000000" w:fill="FFFFFF"/>
            <w:noWrap/>
            <w:hideMark/>
          </w:tcPr>
          <w:p w:rsidR="00782E67" w:rsidRPr="00782E67" w:rsidRDefault="00782E67" w:rsidP="00782E67">
            <w:pPr>
              <w:jc w:val="center"/>
              <w:rPr>
                <w:rFonts w:ascii="GHEA Mariam" w:hAnsi="GHEA Mariam" w:cs="Calibri"/>
                <w:sz w:val="24"/>
                <w:szCs w:val="24"/>
                <w:lang w:eastAsia="en-US"/>
              </w:rPr>
            </w:pPr>
            <w:r w:rsidRPr="00782E67">
              <w:rPr>
                <w:rFonts w:ascii="GHEA Mariam" w:hAnsi="GHEA Mariam" w:cs="Calibri"/>
                <w:sz w:val="24"/>
                <w:szCs w:val="24"/>
                <w:lang w:eastAsia="en-US"/>
              </w:rPr>
              <w:t>(5,000.0)</w:t>
            </w:r>
          </w:p>
        </w:tc>
      </w:tr>
    </w:tbl>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82E67" w:rsidRPr="007F7F8E" w:rsidRDefault="00782E67" w:rsidP="00782E6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82E67" w:rsidRDefault="00782E67" w:rsidP="00782E67">
      <w:pPr>
        <w:rPr>
          <w:rFonts w:ascii="GHEA Mariam" w:hAnsi="GHEA Mariam" w:cs="Sylfaen"/>
          <w:sz w:val="24"/>
          <w:szCs w:val="24"/>
          <w:lang w:val="hy-AM"/>
        </w:rPr>
      </w:pPr>
      <w:r w:rsidRPr="007F7F8E">
        <w:rPr>
          <w:rFonts w:ascii="GHEA Mariam" w:hAnsi="GHEA Mariam" w:cs="Sylfaen"/>
          <w:sz w:val="24"/>
          <w:szCs w:val="24"/>
          <w:lang w:val="fr-FR"/>
        </w:rPr>
        <w:t xml:space="preserve">      </w:t>
      </w:r>
      <w:r w:rsidRPr="007F7F8E">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82E67" w:rsidRPr="007F7F8E" w:rsidRDefault="00782E67" w:rsidP="00782E6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4</w:t>
      </w:r>
    </w:p>
    <w:p w:rsidR="00782E67" w:rsidRPr="007F7F8E" w:rsidRDefault="00782E67" w:rsidP="00782E6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82E67" w:rsidRPr="007F7F8E" w:rsidRDefault="00782E67" w:rsidP="00782E6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782E67">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3</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82E67" w:rsidRPr="007F7F8E" w:rsidRDefault="00782E67" w:rsidP="00782E67">
      <w:pPr>
        <w:pStyle w:val="mechtex"/>
        <w:jc w:val="left"/>
        <w:rPr>
          <w:rFonts w:ascii="GHEA Mariam" w:hAnsi="GHEA Mariam"/>
          <w:spacing w:val="-2"/>
          <w:sz w:val="24"/>
          <w:szCs w:val="24"/>
          <w:lang w:val="fr-FR"/>
        </w:rPr>
      </w:pPr>
    </w:p>
    <w:tbl>
      <w:tblPr>
        <w:tblW w:w="15901" w:type="dxa"/>
        <w:tblInd w:w="-450" w:type="dxa"/>
        <w:tblLook w:val="04A0" w:firstRow="1" w:lastRow="0" w:firstColumn="1" w:lastColumn="0" w:noHBand="0" w:noVBand="1"/>
      </w:tblPr>
      <w:tblGrid>
        <w:gridCol w:w="700"/>
        <w:gridCol w:w="960"/>
        <w:gridCol w:w="845"/>
        <w:gridCol w:w="1275"/>
        <w:gridCol w:w="845"/>
        <w:gridCol w:w="1209"/>
        <w:gridCol w:w="1020"/>
        <w:gridCol w:w="1980"/>
        <w:gridCol w:w="3870"/>
        <w:gridCol w:w="1520"/>
        <w:gridCol w:w="1660"/>
        <w:gridCol w:w="17"/>
      </w:tblGrid>
      <w:tr w:rsidR="00782E67" w:rsidRPr="005F21E9" w:rsidTr="005D26C1">
        <w:trPr>
          <w:trHeight w:val="1035"/>
        </w:trPr>
        <w:tc>
          <w:tcPr>
            <w:tcW w:w="15901" w:type="dxa"/>
            <w:gridSpan w:val="12"/>
            <w:tcBorders>
              <w:top w:val="nil"/>
              <w:left w:val="nil"/>
              <w:bottom w:val="nil"/>
              <w:right w:val="nil"/>
            </w:tcBorders>
            <w:shd w:val="clear" w:color="auto" w:fill="auto"/>
            <w:vAlign w:val="center"/>
            <w:hideMark/>
          </w:tcPr>
          <w:p w:rsidR="005D26C1" w:rsidRDefault="00782E67" w:rsidP="00782E67">
            <w:pPr>
              <w:jc w:val="center"/>
              <w:rPr>
                <w:rFonts w:ascii="GHEA Mariam" w:hAnsi="GHEA Mariam" w:cs="Calibri"/>
                <w:sz w:val="22"/>
                <w:lang w:val="fr-FR" w:eastAsia="en-US"/>
              </w:rPr>
            </w:pPr>
            <w:r w:rsidRPr="005D26C1">
              <w:rPr>
                <w:rFonts w:ascii="GHEA Mariam" w:hAnsi="GHEA Mariam" w:cs="Calibri"/>
                <w:sz w:val="22"/>
                <w:lang w:eastAsia="en-US"/>
              </w:rPr>
              <w:t>ՀԱՅԱՍՏԱՆԻ</w:t>
            </w:r>
            <w:r w:rsidRPr="005D26C1">
              <w:rPr>
                <w:rFonts w:ascii="GHEA Mariam" w:hAnsi="GHEA Mariam" w:cs="Calibri"/>
                <w:sz w:val="22"/>
                <w:lang w:val="fr-FR" w:eastAsia="en-US"/>
              </w:rPr>
              <w:t xml:space="preserve"> </w:t>
            </w:r>
            <w:r w:rsidRPr="005D26C1">
              <w:rPr>
                <w:rFonts w:ascii="GHEA Mariam" w:hAnsi="GHEA Mariam" w:cs="Calibri"/>
                <w:sz w:val="22"/>
                <w:lang w:eastAsia="en-US"/>
              </w:rPr>
              <w:t>ՀԱՆՐԱՊԵՏՈՒԹՅԱՆ</w:t>
            </w:r>
            <w:r w:rsidRPr="005D26C1">
              <w:rPr>
                <w:rFonts w:ascii="GHEA Mariam" w:hAnsi="GHEA Mariam" w:cs="Calibri"/>
                <w:sz w:val="22"/>
                <w:lang w:val="fr-FR" w:eastAsia="en-US"/>
              </w:rPr>
              <w:t xml:space="preserve"> </w:t>
            </w:r>
            <w:r w:rsidRPr="005D26C1">
              <w:rPr>
                <w:rFonts w:ascii="GHEA Mariam" w:hAnsi="GHEA Mariam" w:cs="Calibri"/>
                <w:sz w:val="22"/>
                <w:lang w:eastAsia="en-US"/>
              </w:rPr>
              <w:t>ԿԱՌԱՎԱՐՈՒԹՅԱՆ</w:t>
            </w:r>
            <w:r w:rsidRPr="005D26C1">
              <w:rPr>
                <w:rFonts w:ascii="GHEA Mariam" w:hAnsi="GHEA Mariam" w:cs="Calibri"/>
                <w:sz w:val="22"/>
                <w:lang w:val="fr-FR" w:eastAsia="en-US"/>
              </w:rPr>
              <w:t xml:space="preserve"> 2025 </w:t>
            </w:r>
            <w:r w:rsidRPr="005D26C1">
              <w:rPr>
                <w:rFonts w:ascii="GHEA Mariam" w:hAnsi="GHEA Mariam" w:cs="Calibri"/>
                <w:sz w:val="22"/>
                <w:lang w:eastAsia="en-US"/>
              </w:rPr>
              <w:t>ԹՎԱԿԱՆԻ</w:t>
            </w:r>
            <w:r w:rsidRPr="005D26C1">
              <w:rPr>
                <w:rFonts w:ascii="GHEA Mariam" w:hAnsi="GHEA Mariam" w:cs="Calibri"/>
                <w:sz w:val="22"/>
                <w:lang w:val="fr-FR" w:eastAsia="en-US"/>
              </w:rPr>
              <w:t xml:space="preserve"> </w:t>
            </w:r>
            <w:r w:rsidRPr="005D26C1">
              <w:rPr>
                <w:rFonts w:ascii="GHEA Mariam" w:hAnsi="GHEA Mariam" w:cs="Calibri"/>
                <w:sz w:val="22"/>
                <w:lang w:eastAsia="en-US"/>
              </w:rPr>
              <w:t>ԴԵԿՏԵՄԲԵՐԻ</w:t>
            </w:r>
            <w:r w:rsidRPr="005D26C1">
              <w:rPr>
                <w:rFonts w:ascii="GHEA Mariam" w:hAnsi="GHEA Mariam" w:cs="Calibri"/>
                <w:sz w:val="22"/>
                <w:lang w:val="fr-FR" w:eastAsia="en-US"/>
              </w:rPr>
              <w:t xml:space="preserve"> 25-</w:t>
            </w:r>
            <w:r w:rsidRPr="005D26C1">
              <w:rPr>
                <w:rFonts w:ascii="GHEA Mariam" w:hAnsi="GHEA Mariam" w:cs="Calibri"/>
                <w:sz w:val="22"/>
                <w:lang w:eastAsia="en-US"/>
              </w:rPr>
              <w:t>Ի</w:t>
            </w:r>
            <w:r w:rsidRPr="005D26C1">
              <w:rPr>
                <w:rFonts w:ascii="GHEA Mariam" w:hAnsi="GHEA Mariam" w:cs="Calibri"/>
                <w:sz w:val="22"/>
                <w:lang w:val="fr-FR" w:eastAsia="en-US"/>
              </w:rPr>
              <w:t xml:space="preserve"> N 1910-</w:t>
            </w:r>
            <w:r w:rsidRPr="005D26C1">
              <w:rPr>
                <w:rFonts w:ascii="GHEA Mariam" w:hAnsi="GHEA Mariam" w:cs="Calibri"/>
                <w:sz w:val="22"/>
                <w:lang w:eastAsia="en-US"/>
              </w:rPr>
              <w:t>Ն</w:t>
            </w:r>
            <w:r w:rsidRPr="005D26C1">
              <w:rPr>
                <w:rFonts w:ascii="GHEA Mariam" w:hAnsi="GHEA Mariam" w:cs="Calibri"/>
                <w:sz w:val="22"/>
                <w:lang w:val="fr-FR" w:eastAsia="en-US"/>
              </w:rPr>
              <w:t xml:space="preserve"> </w:t>
            </w:r>
            <w:r w:rsidRPr="005D26C1">
              <w:rPr>
                <w:rFonts w:ascii="GHEA Mariam" w:hAnsi="GHEA Mariam" w:cs="Calibri"/>
                <w:sz w:val="22"/>
                <w:lang w:eastAsia="en-US"/>
              </w:rPr>
              <w:t>ՈՐՈՇՄԱՆ</w:t>
            </w:r>
            <w:r w:rsidRPr="005D26C1">
              <w:rPr>
                <w:rFonts w:ascii="GHEA Mariam" w:hAnsi="GHEA Mariam" w:cs="Calibri"/>
                <w:sz w:val="22"/>
                <w:lang w:val="fr-FR" w:eastAsia="en-US"/>
              </w:rPr>
              <w:t xml:space="preserve"> </w:t>
            </w:r>
          </w:p>
          <w:p w:rsidR="00782E67" w:rsidRPr="005F21E9" w:rsidRDefault="00782E67" w:rsidP="00782E67">
            <w:pPr>
              <w:jc w:val="center"/>
              <w:rPr>
                <w:rFonts w:ascii="GHEA Mariam" w:hAnsi="GHEA Mariam" w:cs="Calibri"/>
                <w:sz w:val="22"/>
                <w:lang w:val="fr-FR" w:eastAsia="en-US"/>
              </w:rPr>
            </w:pPr>
            <w:r w:rsidRPr="005D26C1">
              <w:rPr>
                <w:rFonts w:ascii="GHEA Mariam" w:hAnsi="GHEA Mariam" w:cs="Calibri"/>
                <w:sz w:val="22"/>
                <w:lang w:val="fr-FR" w:eastAsia="en-US"/>
              </w:rPr>
              <w:t xml:space="preserve">N 9 </w:t>
            </w:r>
            <w:r w:rsidRPr="005D26C1">
              <w:rPr>
                <w:rFonts w:ascii="GHEA Mariam" w:hAnsi="GHEA Mariam" w:cs="Calibri"/>
                <w:sz w:val="22"/>
                <w:lang w:eastAsia="en-US"/>
              </w:rPr>
              <w:t>ՀԱՎԵԼՎԱԾՈՒՄ</w:t>
            </w:r>
            <w:r w:rsidRPr="005D26C1">
              <w:rPr>
                <w:rFonts w:ascii="GHEA Mariam" w:hAnsi="GHEA Mariam" w:cs="Calibri"/>
                <w:sz w:val="22"/>
                <w:lang w:val="fr-FR" w:eastAsia="en-US"/>
              </w:rPr>
              <w:t xml:space="preserve"> </w:t>
            </w:r>
            <w:r w:rsidRPr="005D26C1">
              <w:rPr>
                <w:rFonts w:ascii="GHEA Mariam" w:hAnsi="GHEA Mariam" w:cs="Calibri"/>
                <w:sz w:val="22"/>
                <w:lang w:eastAsia="en-US"/>
              </w:rPr>
              <w:t>ԿԱՏԱՐՎՈՂ</w:t>
            </w:r>
            <w:r w:rsidRPr="005D26C1">
              <w:rPr>
                <w:rFonts w:ascii="GHEA Mariam" w:hAnsi="GHEA Mariam" w:cs="Calibri"/>
                <w:sz w:val="22"/>
                <w:lang w:val="fr-FR" w:eastAsia="en-US"/>
              </w:rPr>
              <w:t xml:space="preserve"> </w:t>
            </w:r>
            <w:r w:rsidRPr="005D26C1">
              <w:rPr>
                <w:rFonts w:ascii="GHEA Mariam" w:hAnsi="GHEA Mariam" w:cs="Calibri"/>
                <w:sz w:val="22"/>
                <w:lang w:eastAsia="en-US"/>
              </w:rPr>
              <w:t>ՓՈՓՈԽՈՒԹՅՈՒՆՆԵՐԸ</w:t>
            </w:r>
            <w:r w:rsidRPr="005D26C1">
              <w:rPr>
                <w:rFonts w:ascii="GHEA Mariam" w:hAnsi="GHEA Mariam" w:cs="Calibri"/>
                <w:sz w:val="22"/>
                <w:lang w:val="fr-FR" w:eastAsia="en-US"/>
              </w:rPr>
              <w:t xml:space="preserve"> </w:t>
            </w:r>
            <w:r w:rsidRPr="005D26C1">
              <w:rPr>
                <w:rFonts w:ascii="GHEA Mariam" w:hAnsi="GHEA Mariam" w:cs="Calibri"/>
                <w:sz w:val="22"/>
                <w:lang w:eastAsia="en-US"/>
              </w:rPr>
              <w:t>ԵՎ</w:t>
            </w:r>
            <w:r w:rsidRPr="005D26C1">
              <w:rPr>
                <w:rFonts w:ascii="GHEA Mariam" w:hAnsi="GHEA Mariam" w:cs="Calibri"/>
                <w:sz w:val="22"/>
                <w:lang w:val="fr-FR" w:eastAsia="en-US"/>
              </w:rPr>
              <w:t xml:space="preserve"> </w:t>
            </w:r>
            <w:r w:rsidRPr="005D26C1">
              <w:rPr>
                <w:rFonts w:ascii="GHEA Mariam" w:hAnsi="GHEA Mariam" w:cs="Calibri"/>
                <w:sz w:val="22"/>
                <w:lang w:eastAsia="en-US"/>
              </w:rPr>
              <w:t>ԼՐԱՑՈՒՄՆԵՐԸ</w:t>
            </w:r>
          </w:p>
          <w:p w:rsidR="005D26C1" w:rsidRPr="005D26C1" w:rsidRDefault="005D26C1" w:rsidP="00782E67">
            <w:pPr>
              <w:jc w:val="center"/>
              <w:rPr>
                <w:rFonts w:ascii="GHEA Mariam" w:hAnsi="GHEA Mariam" w:cs="Calibri"/>
                <w:sz w:val="18"/>
                <w:lang w:val="fr-FR" w:eastAsia="en-US"/>
              </w:rPr>
            </w:pPr>
          </w:p>
        </w:tc>
      </w:tr>
      <w:tr w:rsidR="00782E67" w:rsidRPr="00782E67" w:rsidTr="005D26C1">
        <w:trPr>
          <w:gridAfter w:val="1"/>
          <w:wAfter w:w="31" w:type="dxa"/>
          <w:trHeight w:val="330"/>
        </w:trPr>
        <w:tc>
          <w:tcPr>
            <w:tcW w:w="700"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cs="Calibri"/>
                <w:lang w:val="fr-FR" w:eastAsia="en-US"/>
              </w:rPr>
            </w:pPr>
          </w:p>
        </w:tc>
        <w:tc>
          <w:tcPr>
            <w:tcW w:w="960"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845"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1275"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831"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1020"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1980"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3870" w:type="dxa"/>
            <w:tcBorders>
              <w:top w:val="nil"/>
              <w:left w:val="nil"/>
              <w:bottom w:val="nil"/>
              <w:right w:val="nil"/>
            </w:tcBorders>
            <w:shd w:val="clear" w:color="auto" w:fill="auto"/>
            <w:vAlign w:val="center"/>
            <w:hideMark/>
          </w:tcPr>
          <w:p w:rsidR="00782E67" w:rsidRPr="005D26C1" w:rsidRDefault="00782E67" w:rsidP="00782E67">
            <w:pPr>
              <w:jc w:val="center"/>
              <w:rPr>
                <w:rFonts w:ascii="GHEA Mariam" w:hAnsi="GHEA Mariam"/>
                <w:lang w:val="fr-FR" w:eastAsia="en-US"/>
              </w:rPr>
            </w:pPr>
          </w:p>
        </w:tc>
        <w:tc>
          <w:tcPr>
            <w:tcW w:w="3180" w:type="dxa"/>
            <w:gridSpan w:val="2"/>
            <w:tcBorders>
              <w:top w:val="nil"/>
              <w:left w:val="nil"/>
              <w:bottom w:val="single" w:sz="4" w:space="0" w:color="auto"/>
              <w:right w:val="nil"/>
            </w:tcBorders>
            <w:shd w:val="clear" w:color="auto" w:fill="auto"/>
            <w:noWrap/>
            <w:vAlign w:val="center"/>
            <w:hideMark/>
          </w:tcPr>
          <w:p w:rsidR="00782E67" w:rsidRPr="005D26C1" w:rsidRDefault="00782E67" w:rsidP="005D26C1">
            <w:pPr>
              <w:jc w:val="center"/>
              <w:rPr>
                <w:rFonts w:ascii="GHEA Mariam" w:hAnsi="GHEA Mariam" w:cs="Calibri"/>
                <w:i/>
                <w:iCs/>
                <w:lang w:eastAsia="en-US"/>
              </w:rPr>
            </w:pPr>
            <w:r w:rsidRPr="005D26C1">
              <w:rPr>
                <w:rFonts w:ascii="GHEA Mariam" w:hAnsi="GHEA Mariam" w:cs="Calibri"/>
                <w:i/>
                <w:iCs/>
                <w:lang w:val="fr-FR" w:eastAsia="en-US"/>
              </w:rPr>
              <w:t xml:space="preserve"> </w:t>
            </w:r>
            <w:r w:rsidR="005D26C1" w:rsidRPr="005D26C1">
              <w:rPr>
                <w:rFonts w:ascii="Calibri" w:hAnsi="Calibri" w:cs="Calibri"/>
                <w:i/>
                <w:iCs/>
                <w:color w:val="000000"/>
                <w:lang w:val="ru-RU" w:eastAsia="en-US"/>
              </w:rPr>
              <w:t>(</w:t>
            </w:r>
            <w:r w:rsidR="005D26C1" w:rsidRPr="005D26C1">
              <w:rPr>
                <w:rFonts w:ascii="GHEA Mariam" w:hAnsi="GHEA Mariam" w:cs="Calibri"/>
                <w:i/>
                <w:iCs/>
                <w:color w:val="000000"/>
                <w:szCs w:val="24"/>
                <w:lang w:eastAsia="en-US"/>
              </w:rPr>
              <w:t>հազ. դրամ)</w:t>
            </w:r>
          </w:p>
        </w:tc>
      </w:tr>
      <w:tr w:rsidR="00782E67" w:rsidRPr="00782E67" w:rsidTr="005D26C1">
        <w:trPr>
          <w:gridAfter w:val="1"/>
          <w:wAfter w:w="31" w:type="dxa"/>
          <w:trHeight w:val="1619"/>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 ԲԳԿ </w:t>
            </w:r>
          </w:p>
        </w:tc>
        <w:tc>
          <w:tcPr>
            <w:tcW w:w="1805" w:type="dxa"/>
            <w:gridSpan w:val="2"/>
            <w:tcBorders>
              <w:top w:val="single" w:sz="4" w:space="0" w:color="auto"/>
              <w:left w:val="nil"/>
              <w:bottom w:val="single" w:sz="4" w:space="0" w:color="auto"/>
              <w:right w:val="single" w:sz="4" w:space="0" w:color="auto"/>
            </w:tcBorders>
            <w:shd w:val="clear" w:color="auto" w:fill="auto"/>
            <w:vAlign w:val="center"/>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 Ծրագիր</w:t>
            </w:r>
            <w:r w:rsidR="005D26C1">
              <w:rPr>
                <w:rFonts w:ascii="GHEA Mariam" w:hAnsi="GHEA Mariam" w:cs="Calibri"/>
                <w:lang w:val="hy-AM" w:eastAsia="en-US"/>
              </w:rPr>
              <w:t>ը</w:t>
            </w:r>
            <w:r w:rsidRPr="005D26C1">
              <w:rPr>
                <w:rFonts w:ascii="GHEA Mariam" w:hAnsi="GHEA Mariam" w:cs="Calibri"/>
                <w:lang w:eastAsia="en-US"/>
              </w:rPr>
              <w:t xml:space="preserve"> </w:t>
            </w:r>
          </w:p>
        </w:tc>
        <w:tc>
          <w:tcPr>
            <w:tcW w:w="4335" w:type="dxa"/>
            <w:gridSpan w:val="4"/>
            <w:tcBorders>
              <w:top w:val="single" w:sz="4" w:space="0" w:color="auto"/>
              <w:left w:val="nil"/>
              <w:bottom w:val="single" w:sz="4" w:space="0" w:color="auto"/>
              <w:right w:val="single" w:sz="4" w:space="0" w:color="auto"/>
            </w:tcBorders>
            <w:shd w:val="clear" w:color="auto" w:fill="auto"/>
            <w:vAlign w:val="center"/>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 Միջոցառում</w:t>
            </w:r>
            <w:r w:rsidR="005D26C1">
              <w:rPr>
                <w:rFonts w:ascii="GHEA Mariam" w:hAnsi="GHEA Mariam" w:cs="Calibri"/>
                <w:lang w:val="hy-AM" w:eastAsia="en-US"/>
              </w:rPr>
              <w:t>ը</w:t>
            </w:r>
            <w:r w:rsidRPr="005D26C1">
              <w:rPr>
                <w:rFonts w:ascii="GHEA Mariam" w:hAnsi="GHEA Mariam" w:cs="Calibri"/>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Իրականացնողը/ ակտիվն օգտագործողը/ շահառուի ընտրության չափորոշիչը</w:t>
            </w:r>
          </w:p>
        </w:tc>
        <w:tc>
          <w:tcPr>
            <w:tcW w:w="3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Արդյունքային չափորոշիչը</w:t>
            </w:r>
          </w:p>
        </w:tc>
        <w:tc>
          <w:tcPr>
            <w:tcW w:w="3180" w:type="dxa"/>
            <w:gridSpan w:val="2"/>
            <w:tcBorders>
              <w:top w:val="single" w:sz="4" w:space="0" w:color="auto"/>
              <w:left w:val="nil"/>
              <w:bottom w:val="single" w:sz="4" w:space="0" w:color="auto"/>
              <w:right w:val="single" w:sz="4" w:space="0" w:color="000000"/>
            </w:tcBorders>
            <w:shd w:val="clear" w:color="auto" w:fill="auto"/>
            <w:vAlign w:val="center"/>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 Ցուցանիշների փոփոխությունները ավելացումները նշված են </w:t>
            </w:r>
            <w:r w:rsidRPr="005D26C1">
              <w:rPr>
                <w:rFonts w:ascii="GHEA Mariam" w:hAnsi="GHEA Mariam" w:cs="Calibri"/>
                <w:spacing w:val="-8"/>
                <w:lang w:eastAsia="en-US"/>
              </w:rPr>
              <w:t>դրական նշանով, իսկ նվազեցումները՝ փակագծերում</w:t>
            </w:r>
            <w:r w:rsidR="005D26C1" w:rsidRPr="005D26C1">
              <w:rPr>
                <w:rFonts w:ascii="GHEA Mariam" w:hAnsi="GHEA Mariam" w:cs="Calibri"/>
                <w:lang w:eastAsia="en-US"/>
              </w:rPr>
              <w:t>)</w:t>
            </w:r>
            <w:r w:rsidRPr="005D26C1">
              <w:rPr>
                <w:rFonts w:ascii="GHEA Mariam" w:hAnsi="GHEA Mariam" w:cs="Calibri"/>
                <w:lang w:eastAsia="en-US"/>
              </w:rPr>
              <w:t xml:space="preserve"> </w:t>
            </w:r>
          </w:p>
        </w:tc>
      </w:tr>
      <w:tr w:rsidR="00782E67" w:rsidRPr="00782E67" w:rsidTr="005D26C1">
        <w:trPr>
          <w:gridAfter w:val="1"/>
          <w:wAfter w:w="31" w:type="dxa"/>
          <w:trHeight w:val="674"/>
        </w:trPr>
        <w:tc>
          <w:tcPr>
            <w:tcW w:w="700" w:type="dxa"/>
            <w:vMerge/>
            <w:tcBorders>
              <w:top w:val="single" w:sz="4" w:space="0" w:color="auto"/>
              <w:left w:val="single" w:sz="4" w:space="0" w:color="auto"/>
              <w:bottom w:val="single" w:sz="4" w:space="0" w:color="auto"/>
              <w:right w:val="single" w:sz="4" w:space="0" w:color="auto"/>
            </w:tcBorders>
            <w:vAlign w:val="center"/>
            <w:hideMark/>
          </w:tcPr>
          <w:p w:rsidR="00782E67" w:rsidRPr="005D26C1" w:rsidRDefault="00782E67" w:rsidP="00782E67">
            <w:pPr>
              <w:rPr>
                <w:rFonts w:ascii="GHEA Mariam" w:hAnsi="GHEA Mariam" w:cs="Calibri"/>
                <w:lang w:eastAsia="en-US"/>
              </w:rPr>
            </w:pPr>
          </w:p>
        </w:tc>
        <w:tc>
          <w:tcPr>
            <w:tcW w:w="960"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5D26C1">
            <w:pPr>
              <w:jc w:val="center"/>
              <w:rPr>
                <w:rFonts w:ascii="GHEA Mariam" w:hAnsi="GHEA Mariam" w:cs="Calibri"/>
                <w:lang w:eastAsia="en-US"/>
              </w:rPr>
            </w:pPr>
            <w:r w:rsidRPr="005D26C1">
              <w:rPr>
                <w:rFonts w:ascii="GHEA Mariam" w:hAnsi="GHEA Mariam" w:cs="Calibri"/>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5D26C1">
            <w:pPr>
              <w:jc w:val="center"/>
              <w:rPr>
                <w:rFonts w:ascii="GHEA Mariam" w:hAnsi="GHEA Mariam" w:cs="Calibri"/>
                <w:lang w:eastAsia="en-US"/>
              </w:rPr>
            </w:pPr>
            <w:r w:rsidRPr="005D26C1">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5D26C1">
              <w:rPr>
                <w:rFonts w:ascii="GHEA Mariam" w:hAnsi="GHEA Mariam" w:cs="Calibri"/>
                <w:lang w:eastAsia="en-US"/>
              </w:rPr>
              <w:t>նումը</w:t>
            </w:r>
          </w:p>
        </w:tc>
        <w:tc>
          <w:tcPr>
            <w:tcW w:w="1275"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5D26C1">
            <w:pPr>
              <w:jc w:val="center"/>
              <w:rPr>
                <w:rFonts w:ascii="GHEA Mariam" w:hAnsi="GHEA Mariam" w:cs="Calibri"/>
                <w:lang w:eastAsia="en-US"/>
              </w:rPr>
            </w:pPr>
            <w:r w:rsidRPr="005D26C1">
              <w:rPr>
                <w:rFonts w:ascii="GHEA Mariam" w:hAnsi="GHEA Mariam" w:cs="Calibri"/>
                <w:lang w:eastAsia="en-US"/>
              </w:rPr>
              <w:t>դասիչը</w:t>
            </w:r>
          </w:p>
        </w:tc>
        <w:tc>
          <w:tcPr>
            <w:tcW w:w="831"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5D26C1">
            <w:pPr>
              <w:jc w:val="center"/>
              <w:rPr>
                <w:rFonts w:ascii="GHEA Mariam" w:hAnsi="GHEA Mariam" w:cs="Calibri"/>
                <w:lang w:eastAsia="en-US"/>
              </w:rPr>
            </w:pPr>
            <w:r w:rsidRPr="005D26C1">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5D26C1">
              <w:rPr>
                <w:rFonts w:ascii="GHEA Mariam" w:hAnsi="GHEA Mariam" w:cs="Calibri"/>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5D26C1">
            <w:pPr>
              <w:jc w:val="center"/>
              <w:rPr>
                <w:rFonts w:ascii="GHEA Mariam" w:hAnsi="GHEA Mariam" w:cs="Calibri"/>
                <w:lang w:eastAsia="en-US"/>
              </w:rPr>
            </w:pPr>
            <w:r w:rsidRPr="005D26C1">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5D26C1">
              <w:rPr>
                <w:rFonts w:ascii="GHEA Mariam" w:hAnsi="GHEA Mariam" w:cs="Calibri"/>
                <w:lang w:eastAsia="en-US"/>
              </w:rPr>
              <w:t>գրությունը</w:t>
            </w:r>
          </w:p>
        </w:tc>
        <w:tc>
          <w:tcPr>
            <w:tcW w:w="1020"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5D26C1">
            <w:pPr>
              <w:jc w:val="center"/>
              <w:rPr>
                <w:rFonts w:ascii="GHEA Mariam" w:hAnsi="GHEA Mariam" w:cs="Calibri"/>
                <w:lang w:eastAsia="en-US"/>
              </w:rPr>
            </w:pPr>
            <w:r w:rsidRPr="005D26C1">
              <w:rPr>
                <w:rFonts w:ascii="GHEA Mariam" w:hAnsi="GHEA Mariam" w:cs="Calibri"/>
                <w:lang w:eastAsia="en-US"/>
              </w:rPr>
              <w:t>տեսակը</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782E67" w:rsidRPr="005D26C1" w:rsidRDefault="00782E67" w:rsidP="00782E67">
            <w:pPr>
              <w:rPr>
                <w:rFonts w:ascii="GHEA Mariam" w:hAnsi="GHEA Mariam" w:cs="Calibri"/>
                <w:lang w:eastAsia="en-US"/>
              </w:rPr>
            </w:pP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782E67" w:rsidRPr="005D26C1" w:rsidRDefault="00782E67" w:rsidP="00782E67">
            <w:pPr>
              <w:rPr>
                <w:rFonts w:ascii="GHEA Mariam" w:hAnsi="GHEA Mariam" w:cs="Calibri"/>
                <w:lang w:eastAsia="en-US"/>
              </w:rPr>
            </w:pPr>
          </w:p>
        </w:tc>
        <w:tc>
          <w:tcPr>
            <w:tcW w:w="1520"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782E67">
            <w:pPr>
              <w:jc w:val="center"/>
              <w:rPr>
                <w:rFonts w:ascii="GHEA Mariam" w:hAnsi="GHEA Mariam" w:cs="Calibri"/>
                <w:lang w:eastAsia="en-US"/>
              </w:rPr>
            </w:pPr>
            <w:r w:rsidRPr="005D26C1">
              <w:rPr>
                <w:rFonts w:ascii="GHEA Mariam" w:hAnsi="GHEA Mariam" w:cs="Calibri"/>
                <w:lang w:eastAsia="en-US"/>
              </w:rPr>
              <w:t xml:space="preserve"> ինն ամիս </w:t>
            </w:r>
          </w:p>
        </w:tc>
        <w:tc>
          <w:tcPr>
            <w:tcW w:w="1660" w:type="dxa"/>
            <w:tcBorders>
              <w:top w:val="nil"/>
              <w:left w:val="nil"/>
              <w:bottom w:val="single" w:sz="4" w:space="0" w:color="auto"/>
              <w:right w:val="single" w:sz="4" w:space="0" w:color="auto"/>
            </w:tcBorders>
            <w:shd w:val="clear" w:color="auto" w:fill="auto"/>
            <w:vAlign w:val="center"/>
            <w:hideMark/>
          </w:tcPr>
          <w:p w:rsidR="00782E67" w:rsidRPr="005D26C1" w:rsidRDefault="005D26C1" w:rsidP="00782E67">
            <w:pPr>
              <w:jc w:val="center"/>
              <w:rPr>
                <w:rFonts w:ascii="GHEA Mariam" w:hAnsi="GHEA Mariam" w:cs="Calibri"/>
                <w:lang w:eastAsia="en-US"/>
              </w:rPr>
            </w:pPr>
            <w:r w:rsidRPr="005D26C1">
              <w:rPr>
                <w:rFonts w:ascii="GHEA Mariam" w:hAnsi="GHEA Mariam" w:cs="Calibri"/>
                <w:lang w:eastAsia="en-US"/>
              </w:rPr>
              <w:t xml:space="preserve"> տարի </w:t>
            </w:r>
          </w:p>
        </w:tc>
      </w:tr>
      <w:tr w:rsidR="00782E67" w:rsidRPr="00782E67" w:rsidTr="005D26C1">
        <w:trPr>
          <w:gridAfter w:val="1"/>
          <w:wAfter w:w="31" w:type="dxa"/>
          <w:trHeight w:val="405"/>
        </w:trPr>
        <w:tc>
          <w:tcPr>
            <w:tcW w:w="1269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Ընդամենը</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0.0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0.0 </w:t>
            </w:r>
          </w:p>
        </w:tc>
      </w:tr>
      <w:tr w:rsidR="00782E67" w:rsidRPr="00782E67" w:rsidTr="005D26C1">
        <w:trPr>
          <w:gridAfter w:val="1"/>
          <w:wAfter w:w="31" w:type="dxa"/>
          <w:trHeight w:val="422"/>
        </w:trPr>
        <w:tc>
          <w:tcPr>
            <w:tcW w:w="1269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 ՀՀ  աշխատանքի և սոցիալական հարցերի նախարարություն </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0.0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0.0 </w:t>
            </w:r>
          </w:p>
        </w:tc>
      </w:tr>
      <w:tr w:rsidR="00782E67" w:rsidRPr="00782E67" w:rsidTr="005D26C1">
        <w:trPr>
          <w:gridAfter w:val="1"/>
          <w:wAfter w:w="31" w:type="dxa"/>
          <w:trHeight w:val="395"/>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1011</w:t>
            </w:r>
          </w:p>
        </w:tc>
        <w:tc>
          <w:tcPr>
            <w:tcW w:w="11030" w:type="dxa"/>
            <w:gridSpan w:val="7"/>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Անապահով և կյանքի դժվարին իրավիճակում սոցիալական խմբերին աջակցություն</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15,735.9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15,735.9 </w:t>
            </w:r>
          </w:p>
        </w:tc>
      </w:tr>
      <w:tr w:rsidR="00782E67" w:rsidRPr="00782E67" w:rsidTr="005D26C1">
        <w:trPr>
          <w:gridAfter w:val="1"/>
          <w:wAfter w:w="31" w:type="dxa"/>
          <w:trHeight w:val="377"/>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1011 - 11007</w:t>
            </w:r>
          </w:p>
        </w:tc>
        <w:tc>
          <w:tcPr>
            <w:tcW w:w="8910" w:type="dxa"/>
            <w:gridSpan w:val="5"/>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Սոցիալական բնակարանային ֆոնդի սպասարկման ծառայությունների տրամադրում</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15,735.9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15,735.9 </w:t>
            </w:r>
          </w:p>
        </w:tc>
      </w:tr>
      <w:tr w:rsidR="00782E67" w:rsidRPr="00782E67" w:rsidTr="005D26C1">
        <w:trPr>
          <w:gridAfter w:val="1"/>
          <w:wAfter w:w="31" w:type="dxa"/>
          <w:trHeight w:val="975"/>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079" w:type="dxa"/>
            <w:gridSpan w:val="4"/>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Սոցբնակ. ֆոնդի շենք. բնակ. իրավունք ունեցող անձանց  սոցաջակց. ծրագր. շրջանակ. օրենսդր. սահմանվ. ծառ. մատուցում բազմաբն. սոց.</w:t>
            </w:r>
            <w:r w:rsidR="005F21E9">
              <w:rPr>
                <w:rFonts w:ascii="GHEA Mariam" w:hAnsi="GHEA Mariam" w:cs="Calibri"/>
                <w:lang w:val="hy-AM" w:eastAsia="en-US"/>
              </w:rPr>
              <w:t xml:space="preserve"> </w:t>
            </w:r>
            <w:r w:rsidRPr="005D26C1">
              <w:rPr>
                <w:rFonts w:ascii="GHEA Mariam" w:hAnsi="GHEA Mariam" w:cs="Calibri"/>
                <w:lang w:eastAsia="en-US"/>
              </w:rPr>
              <w:t>բնակ. ֆոնդի շենքերի պահպան., տեխ. սպասարկ. և սոցաջակց. ծրագր. նախատեսվ. բնաիր. օգնութ. պահպան. և բաշխման աշխատ. կազմում</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32"/>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cs="Calibri"/>
                <w:lang w:eastAsia="en-US"/>
              </w:rPr>
            </w:pPr>
          </w:p>
        </w:tc>
        <w:tc>
          <w:tcPr>
            <w:tcW w:w="687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Ծառայությունների մատուցում</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50"/>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5850" w:type="dxa"/>
            <w:gridSpan w:val="2"/>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 Ծառայությունը մատուցողի անվանումը` Մասնագիտացված կազմակերպություն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3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387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noWrap/>
            <w:vAlign w:val="center"/>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noWrap/>
            <w:vAlign w:val="center"/>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50"/>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1032</w:t>
            </w:r>
          </w:p>
        </w:tc>
        <w:tc>
          <w:tcPr>
            <w:tcW w:w="11030" w:type="dxa"/>
            <w:gridSpan w:val="7"/>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Տարեց և (կամ) հաշմանդամություն ունեցող անձանց աջակցություն</w:t>
            </w:r>
          </w:p>
        </w:tc>
        <w:tc>
          <w:tcPr>
            <w:tcW w:w="152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5D26C1">
            <w:pPr>
              <w:jc w:val="center"/>
              <w:rPr>
                <w:rFonts w:ascii="GHEA Mariam" w:hAnsi="GHEA Mariam" w:cs="Calibri"/>
                <w:lang w:eastAsia="en-US"/>
              </w:rPr>
            </w:pPr>
            <w:r w:rsidRPr="005D26C1">
              <w:rPr>
                <w:rFonts w:ascii="GHEA Mariam" w:hAnsi="GHEA Mariam" w:cs="Calibri"/>
                <w:lang w:eastAsia="en-US"/>
              </w:rPr>
              <w:t>44,605.0</w:t>
            </w:r>
          </w:p>
        </w:tc>
        <w:tc>
          <w:tcPr>
            <w:tcW w:w="1660" w:type="dxa"/>
            <w:tcBorders>
              <w:top w:val="single" w:sz="4" w:space="0" w:color="auto"/>
              <w:left w:val="nil"/>
              <w:bottom w:val="single" w:sz="4" w:space="0" w:color="auto"/>
              <w:right w:val="single" w:sz="4" w:space="0" w:color="auto"/>
            </w:tcBorders>
            <w:shd w:val="clear" w:color="auto" w:fill="auto"/>
            <w:noWrap/>
            <w:hideMark/>
          </w:tcPr>
          <w:p w:rsidR="00782E67" w:rsidRPr="005D26C1" w:rsidRDefault="00782E67" w:rsidP="005D26C1">
            <w:pPr>
              <w:jc w:val="center"/>
              <w:rPr>
                <w:rFonts w:ascii="GHEA Mariam" w:hAnsi="GHEA Mariam" w:cs="Calibri"/>
                <w:lang w:eastAsia="en-US"/>
              </w:rPr>
            </w:pPr>
            <w:r w:rsidRPr="005D26C1">
              <w:rPr>
                <w:rFonts w:ascii="GHEA Mariam" w:hAnsi="GHEA Mariam" w:cs="Calibri"/>
                <w:lang w:eastAsia="en-US"/>
              </w:rPr>
              <w:t>46,605.0</w:t>
            </w:r>
          </w:p>
        </w:tc>
      </w:tr>
      <w:tr w:rsidR="00782E67" w:rsidRPr="00782E67" w:rsidTr="005D26C1">
        <w:trPr>
          <w:gridAfter w:val="1"/>
          <w:wAfter w:w="31" w:type="dxa"/>
          <w:trHeight w:val="431"/>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1032 - 11001</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Տարեց և (կամ) հաշմանդամություն ունեցող անձանց շուրջօրյա խնամքի ծառայություններ</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5D26C1">
            <w:pPr>
              <w:jc w:val="center"/>
              <w:rPr>
                <w:rFonts w:ascii="GHEA Mariam" w:hAnsi="GHEA Mariam" w:cs="Calibri"/>
                <w:lang w:eastAsia="en-US"/>
              </w:rPr>
            </w:pPr>
            <w:r w:rsidRPr="005D26C1">
              <w:rPr>
                <w:rFonts w:ascii="GHEA Mariam" w:hAnsi="GHEA Mariam" w:cs="Calibri"/>
                <w:lang w:eastAsia="en-US"/>
              </w:rPr>
              <w:t>44,605.0</w:t>
            </w:r>
          </w:p>
        </w:tc>
        <w:tc>
          <w:tcPr>
            <w:tcW w:w="1660" w:type="dxa"/>
            <w:tcBorders>
              <w:top w:val="nil"/>
              <w:left w:val="nil"/>
              <w:bottom w:val="single" w:sz="4" w:space="0" w:color="auto"/>
              <w:right w:val="single" w:sz="4" w:space="0" w:color="auto"/>
            </w:tcBorders>
            <w:shd w:val="clear" w:color="000000" w:fill="FFFFFF"/>
            <w:hideMark/>
          </w:tcPr>
          <w:p w:rsidR="00782E67" w:rsidRPr="005D26C1" w:rsidRDefault="00782E67" w:rsidP="005D26C1">
            <w:pPr>
              <w:jc w:val="center"/>
              <w:rPr>
                <w:rFonts w:ascii="GHEA Mariam" w:hAnsi="GHEA Mariam" w:cs="Calibri"/>
                <w:lang w:eastAsia="en-US"/>
              </w:rPr>
            </w:pPr>
            <w:r w:rsidRPr="005D26C1">
              <w:rPr>
                <w:rFonts w:ascii="GHEA Mariam" w:hAnsi="GHEA Mariam" w:cs="Calibri"/>
                <w:lang w:eastAsia="en-US"/>
              </w:rPr>
              <w:t>46,605.0</w:t>
            </w:r>
          </w:p>
        </w:tc>
      </w:tr>
      <w:tr w:rsidR="00782E67" w:rsidRPr="00782E67" w:rsidTr="005D26C1">
        <w:trPr>
          <w:gridAfter w:val="1"/>
          <w:wAfter w:w="31" w:type="dxa"/>
          <w:trHeight w:val="79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079" w:type="dxa"/>
            <w:gridSpan w:val="4"/>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Բնակչության սոցիալական պաշտպանության հաստատություններում տարեց և (կամ) հաշմանդամություն ունեցող անձանց շուրջօրյա խնամքի տրամադրման ծառայություն</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32"/>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6870" w:type="dxa"/>
            <w:gridSpan w:val="3"/>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Ծառայությունների մատուցում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89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5850" w:type="dxa"/>
            <w:gridSpan w:val="2"/>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 Ծառայությունը մատուցողի անվանումը` ՀՀ աշխատանքի և սոցիալական հարցերի նախարարություն և Հայկական Կարմիր Խաչի ընկերություն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30"/>
        </w:trPr>
        <w:tc>
          <w:tcPr>
            <w:tcW w:w="700" w:type="dxa"/>
            <w:tcBorders>
              <w:top w:val="nil"/>
              <w:left w:val="nil"/>
              <w:bottom w:val="nil"/>
              <w:right w:val="nil"/>
            </w:tcBorders>
            <w:shd w:val="clear" w:color="auto" w:fill="auto"/>
            <w:noWrap/>
            <w:vAlign w:val="bottom"/>
            <w:hideMark/>
          </w:tcPr>
          <w:p w:rsidR="00782E67" w:rsidRPr="005D26C1" w:rsidRDefault="00782E67" w:rsidP="00782E67">
            <w:pPr>
              <w:jc w:val="center"/>
              <w:rPr>
                <w:rFonts w:ascii="GHEA Mariam" w:hAnsi="GHEA Mariam" w:cs="Calibri"/>
                <w:lang w:eastAsia="en-US"/>
              </w:rPr>
            </w:pPr>
          </w:p>
        </w:tc>
        <w:tc>
          <w:tcPr>
            <w:tcW w:w="960"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1275"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831"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1020"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1980"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3870" w:type="dxa"/>
            <w:tcBorders>
              <w:top w:val="nil"/>
              <w:left w:val="nil"/>
              <w:bottom w:val="nil"/>
              <w:right w:val="nil"/>
            </w:tcBorders>
            <w:shd w:val="clear" w:color="auto" w:fill="auto"/>
            <w:noWrap/>
            <w:vAlign w:val="bottom"/>
            <w:hideMark/>
          </w:tcPr>
          <w:p w:rsidR="00782E67" w:rsidRPr="005D26C1" w:rsidRDefault="00782E67" w:rsidP="00782E67">
            <w:pPr>
              <w:rPr>
                <w:rFonts w:ascii="GHEA Mariam" w:hAnsi="GHEA Mariam"/>
                <w:lang w:eastAsia="en-US"/>
              </w:rPr>
            </w:pPr>
          </w:p>
        </w:tc>
        <w:tc>
          <w:tcPr>
            <w:tcW w:w="1520" w:type="dxa"/>
            <w:tcBorders>
              <w:top w:val="nil"/>
              <w:left w:val="nil"/>
              <w:bottom w:val="nil"/>
              <w:right w:val="nil"/>
            </w:tcBorders>
            <w:shd w:val="clear" w:color="auto" w:fill="auto"/>
            <w:noWrap/>
            <w:vAlign w:val="center"/>
            <w:hideMark/>
          </w:tcPr>
          <w:p w:rsidR="00782E67" w:rsidRPr="005D26C1" w:rsidRDefault="00782E67" w:rsidP="00782E67">
            <w:pPr>
              <w:rPr>
                <w:rFonts w:ascii="GHEA Mariam" w:hAnsi="GHEA Mariam"/>
                <w:lang w:eastAsia="en-US"/>
              </w:rPr>
            </w:pPr>
          </w:p>
        </w:tc>
        <w:tc>
          <w:tcPr>
            <w:tcW w:w="1660" w:type="dxa"/>
            <w:tcBorders>
              <w:top w:val="nil"/>
              <w:left w:val="nil"/>
              <w:bottom w:val="nil"/>
              <w:right w:val="nil"/>
            </w:tcBorders>
            <w:shd w:val="clear" w:color="auto" w:fill="auto"/>
            <w:noWrap/>
            <w:vAlign w:val="center"/>
            <w:hideMark/>
          </w:tcPr>
          <w:p w:rsidR="00782E67" w:rsidRPr="005D26C1" w:rsidRDefault="00782E67" w:rsidP="00782E67">
            <w:pPr>
              <w:jc w:val="center"/>
              <w:rPr>
                <w:rFonts w:ascii="GHEA Mariam" w:hAnsi="GHEA Mariam"/>
                <w:lang w:eastAsia="en-US"/>
              </w:rPr>
            </w:pPr>
          </w:p>
        </w:tc>
      </w:tr>
      <w:tr w:rsidR="00782E67" w:rsidRPr="00782E67" w:rsidTr="005D26C1">
        <w:trPr>
          <w:gridAfter w:val="1"/>
          <w:wAfter w:w="31" w:type="dxa"/>
          <w:trHeight w:val="450"/>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1141</w:t>
            </w:r>
          </w:p>
        </w:tc>
        <w:tc>
          <w:tcPr>
            <w:tcW w:w="11030" w:type="dxa"/>
            <w:gridSpan w:val="7"/>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Երեխաների հիմնահարցեր</w:t>
            </w:r>
          </w:p>
        </w:tc>
        <w:tc>
          <w:tcPr>
            <w:tcW w:w="152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(60,340.9)</w:t>
            </w:r>
          </w:p>
        </w:tc>
        <w:tc>
          <w:tcPr>
            <w:tcW w:w="166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(62,340.9)</w:t>
            </w:r>
          </w:p>
        </w:tc>
      </w:tr>
      <w:tr w:rsidR="00782E67" w:rsidRPr="00782E67" w:rsidTr="005D26C1">
        <w:trPr>
          <w:gridAfter w:val="1"/>
          <w:wAfter w:w="31" w:type="dxa"/>
          <w:trHeight w:val="359"/>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1141 - 11001</w:t>
            </w:r>
          </w:p>
        </w:tc>
        <w:tc>
          <w:tcPr>
            <w:tcW w:w="8910" w:type="dxa"/>
            <w:gridSpan w:val="5"/>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Երեխաների շուրջօրյա խնամքի ծառայություններ</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31,500.0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GHEA Mariam" w:hAnsi="GHEA Mariam" w:cs="Calibri"/>
                <w:lang w:eastAsia="en-US"/>
              </w:rPr>
              <w:t xml:space="preserve">31,500.0 </w:t>
            </w:r>
          </w:p>
        </w:tc>
      </w:tr>
      <w:tr w:rsidR="00782E67" w:rsidRPr="00782E67" w:rsidTr="005D26C1">
        <w:trPr>
          <w:gridAfter w:val="1"/>
          <w:wAfter w:w="31" w:type="dxa"/>
          <w:trHeight w:val="1169"/>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079" w:type="dxa"/>
            <w:gridSpan w:val="4"/>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Մինչև 18 տարեկան առանց ծնողական խնամքի մնացած երեխաների շուրջօրյա խնամքի, դաստիարակության, ուսման, ֆիզիկական և մտավոր զարգացմանը նպաստող պայմանների ապահովում, երեխաների իրավունքների և շահերի պաշտպանություն</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noWrap/>
            <w:vAlign w:val="center"/>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233"/>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6870" w:type="dxa"/>
            <w:gridSpan w:val="3"/>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Ծառայությունների մատուցում</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noWrap/>
            <w:vAlign w:val="center"/>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575"/>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5850" w:type="dxa"/>
            <w:gridSpan w:val="2"/>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 Ծառայությունը մատուցողի անվանումը` Մասնագիտացված կազմակերպություններ </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noWrap/>
            <w:vAlign w:val="center"/>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240"/>
        </w:trPr>
        <w:tc>
          <w:tcPr>
            <w:tcW w:w="70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980" w:type="dxa"/>
            <w:tcBorders>
              <w:top w:val="nil"/>
              <w:left w:val="nil"/>
              <w:bottom w:val="single" w:sz="4" w:space="0" w:color="auto"/>
              <w:right w:val="nil"/>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387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noWrap/>
            <w:vAlign w:val="center"/>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733AA6">
        <w:trPr>
          <w:gridAfter w:val="1"/>
          <w:wAfter w:w="31" w:type="dxa"/>
          <w:trHeight w:val="728"/>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1141 - 11007</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Կյանքի դժվարին իրավիճակում հայտնված երեխաներին` երեխայի և ընտանիքի աջակցության կենտրոններում ծառայությունների տրամադրում</w:t>
            </w:r>
          </w:p>
        </w:tc>
        <w:tc>
          <w:tcPr>
            <w:tcW w:w="1520" w:type="dxa"/>
            <w:tcBorders>
              <w:top w:val="nil"/>
              <w:left w:val="nil"/>
              <w:bottom w:val="single" w:sz="4" w:space="0" w:color="auto"/>
              <w:right w:val="single" w:sz="4" w:space="0" w:color="auto"/>
            </w:tcBorders>
            <w:shd w:val="clear" w:color="auto" w:fill="auto"/>
            <w:vAlign w:val="center"/>
            <w:hideMark/>
          </w:tcPr>
          <w:p w:rsidR="00782E67" w:rsidRPr="005D26C1" w:rsidRDefault="00782E67" w:rsidP="00733AA6">
            <w:pPr>
              <w:jc w:val="center"/>
              <w:rPr>
                <w:rFonts w:ascii="GHEA Mariam" w:hAnsi="GHEA Mariam" w:cs="Calibri"/>
                <w:lang w:eastAsia="en-US"/>
              </w:rPr>
            </w:pPr>
            <w:r w:rsidRPr="005D26C1">
              <w:rPr>
                <w:rFonts w:ascii="GHEA Mariam" w:hAnsi="GHEA Mariam" w:cs="Calibri"/>
                <w:lang w:eastAsia="en-US"/>
              </w:rPr>
              <w:t>(28,840.9)</w:t>
            </w:r>
          </w:p>
        </w:tc>
        <w:tc>
          <w:tcPr>
            <w:tcW w:w="1660" w:type="dxa"/>
            <w:tcBorders>
              <w:top w:val="nil"/>
              <w:left w:val="nil"/>
              <w:bottom w:val="single" w:sz="4" w:space="0" w:color="auto"/>
              <w:right w:val="single" w:sz="4" w:space="0" w:color="auto"/>
            </w:tcBorders>
            <w:shd w:val="clear" w:color="000000" w:fill="FFFFFF"/>
            <w:vAlign w:val="center"/>
            <w:hideMark/>
          </w:tcPr>
          <w:p w:rsidR="00782E67" w:rsidRPr="005D26C1" w:rsidRDefault="00782E67" w:rsidP="00733AA6">
            <w:pPr>
              <w:jc w:val="center"/>
              <w:rPr>
                <w:rFonts w:ascii="GHEA Mariam" w:hAnsi="GHEA Mariam" w:cs="Calibri"/>
                <w:lang w:eastAsia="en-US"/>
              </w:rPr>
            </w:pPr>
            <w:r w:rsidRPr="005D26C1">
              <w:rPr>
                <w:rFonts w:ascii="GHEA Mariam" w:hAnsi="GHEA Mariam" w:cs="Calibri"/>
                <w:lang w:eastAsia="en-US"/>
              </w:rPr>
              <w:t>(28,840.9)</w:t>
            </w:r>
          </w:p>
        </w:tc>
      </w:tr>
      <w:tr w:rsidR="00782E67" w:rsidRPr="00782E67" w:rsidTr="005D26C1">
        <w:trPr>
          <w:gridAfter w:val="1"/>
          <w:wAfter w:w="31" w:type="dxa"/>
          <w:trHeight w:val="62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079" w:type="dxa"/>
            <w:gridSpan w:val="4"/>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Կյանքի դժվարին իրավիճակում հայտնված երեխաներին  շուրջօրյա խնամքի և ցերեկային ծառայություննե</w:t>
            </w:r>
            <w:r w:rsidR="000D0583">
              <w:rPr>
                <w:rFonts w:ascii="GHEA Mariam" w:hAnsi="GHEA Mariam" w:cs="Calibri"/>
                <w:lang w:val="hy-AM" w:eastAsia="en-US"/>
              </w:rPr>
              <w:t>ր</w:t>
            </w:r>
            <w:r w:rsidRPr="005D26C1">
              <w:rPr>
                <w:rFonts w:ascii="GHEA Mariam" w:hAnsi="GHEA Mariam" w:cs="Calibri"/>
                <w:lang w:eastAsia="en-US"/>
              </w:rPr>
              <w:t>ի  տրամադրում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3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6870" w:type="dxa"/>
            <w:gridSpan w:val="3"/>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Ծառայությունների մատուցում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66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5850" w:type="dxa"/>
            <w:gridSpan w:val="2"/>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 Ծառայությունը մատուցողի անվանումը` Շուրջօրյա ժամանակավոր խնամքի հաստատություն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13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980" w:type="dxa"/>
            <w:tcBorders>
              <w:top w:val="single" w:sz="4" w:space="0" w:color="auto"/>
              <w:left w:val="nil"/>
              <w:bottom w:val="single" w:sz="4" w:space="0" w:color="auto"/>
              <w:right w:val="nil"/>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3870"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1141 - 11009</w:t>
            </w:r>
          </w:p>
        </w:tc>
        <w:tc>
          <w:tcPr>
            <w:tcW w:w="8910" w:type="dxa"/>
            <w:gridSpan w:val="5"/>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Երեխաների և ընտանիքների աջակցության տրամադրման ծառայություններ</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782E67" w:rsidRPr="005D26C1" w:rsidRDefault="00782E67" w:rsidP="005D26C1">
            <w:pPr>
              <w:jc w:val="center"/>
              <w:rPr>
                <w:rFonts w:ascii="GHEA Mariam" w:hAnsi="GHEA Mariam" w:cs="Calibri"/>
                <w:lang w:eastAsia="en-US"/>
              </w:rPr>
            </w:pPr>
            <w:r w:rsidRPr="005D26C1">
              <w:rPr>
                <w:rFonts w:ascii="GHEA Mariam" w:hAnsi="GHEA Mariam" w:cs="Calibri"/>
                <w:lang w:eastAsia="en-US"/>
              </w:rPr>
              <w:t>(63,000.0)</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782E67" w:rsidRPr="005D26C1" w:rsidRDefault="00782E67" w:rsidP="005D26C1">
            <w:pPr>
              <w:jc w:val="center"/>
              <w:rPr>
                <w:rFonts w:ascii="GHEA Mariam" w:hAnsi="GHEA Mariam" w:cs="Calibri"/>
                <w:lang w:eastAsia="en-US"/>
              </w:rPr>
            </w:pPr>
            <w:r w:rsidRPr="005D26C1">
              <w:rPr>
                <w:rFonts w:ascii="GHEA Mariam" w:hAnsi="GHEA Mariam" w:cs="Calibri"/>
                <w:lang w:eastAsia="en-US"/>
              </w:rPr>
              <w:t>(65,000.0)</w:t>
            </w:r>
          </w:p>
        </w:tc>
      </w:tr>
      <w:tr w:rsidR="00782E67" w:rsidRPr="00782E67" w:rsidTr="005D26C1">
        <w:trPr>
          <w:gridAfter w:val="1"/>
          <w:wAfter w:w="31" w:type="dxa"/>
          <w:trHeight w:val="12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079" w:type="dxa"/>
            <w:gridSpan w:val="4"/>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Կյանքի դժվարին իրավիճակում հայտնված կամ հաշմանդամություն ունեցող 2-18 </w:t>
            </w:r>
            <w:r w:rsidRPr="005D26C1">
              <w:rPr>
                <w:rFonts w:ascii="GHEA Mariam" w:hAnsi="GHEA Mariam" w:cs="Calibri"/>
                <w:spacing w:val="-8"/>
                <w:lang w:eastAsia="en-US"/>
              </w:rPr>
              <w:t>տարեկան երեխաների ցերեկային խնամքի, դաստիարակության, ուսման, ֆիզիկական</w:t>
            </w:r>
            <w:r w:rsidRPr="005D26C1">
              <w:rPr>
                <w:rFonts w:ascii="GHEA Mariam" w:hAnsi="GHEA Mariam" w:cs="Calibri"/>
                <w:lang w:eastAsia="en-US"/>
              </w:rPr>
              <w:t xml:space="preserve"> և մտավոր զարգացմանը նպաստող պայմանների ապահովում, ինչպես նաև ընտանեկան բռնության ենթարկված անձանց աջակցություն</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359"/>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6870" w:type="dxa"/>
            <w:gridSpan w:val="3"/>
            <w:tcBorders>
              <w:top w:val="single" w:sz="4" w:space="0" w:color="auto"/>
              <w:left w:val="nil"/>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Ծառայությունների մատուցում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r w:rsidR="00782E67" w:rsidRPr="00782E67" w:rsidTr="005D26C1">
        <w:trPr>
          <w:gridAfter w:val="1"/>
          <w:wAfter w:w="31" w:type="dxa"/>
          <w:trHeight w:val="521"/>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75"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1020" w:type="dxa"/>
            <w:tcBorders>
              <w:top w:val="single" w:sz="4" w:space="0" w:color="auto"/>
              <w:left w:val="nil"/>
              <w:bottom w:val="single" w:sz="4" w:space="0" w:color="auto"/>
              <w:right w:val="nil"/>
            </w:tcBorders>
            <w:shd w:val="clear" w:color="auto" w:fill="auto"/>
            <w:hideMark/>
          </w:tcPr>
          <w:p w:rsidR="00782E67" w:rsidRPr="005D26C1" w:rsidRDefault="00782E67" w:rsidP="00782E67">
            <w:pPr>
              <w:rPr>
                <w:rFonts w:ascii="GHEA Mariam" w:hAnsi="GHEA Mariam" w:cs="Calibri"/>
                <w:lang w:eastAsia="en-US"/>
              </w:rPr>
            </w:pPr>
            <w:r w:rsidRPr="005D26C1">
              <w:rPr>
                <w:rFonts w:ascii="Calibri" w:hAnsi="Calibri" w:cs="Calibri"/>
                <w:lang w:eastAsia="en-US"/>
              </w:rPr>
              <w:t> </w:t>
            </w:r>
          </w:p>
        </w:tc>
        <w:tc>
          <w:tcPr>
            <w:tcW w:w="58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2E67" w:rsidRPr="005D26C1" w:rsidRDefault="00782E67" w:rsidP="00782E67">
            <w:pPr>
              <w:rPr>
                <w:rFonts w:ascii="GHEA Mariam" w:hAnsi="GHEA Mariam" w:cs="Calibri"/>
                <w:lang w:eastAsia="en-US"/>
              </w:rPr>
            </w:pPr>
            <w:r w:rsidRPr="005D26C1">
              <w:rPr>
                <w:rFonts w:ascii="GHEA Mariam" w:hAnsi="GHEA Mariam" w:cs="Calibri"/>
                <w:lang w:eastAsia="en-US"/>
              </w:rPr>
              <w:t xml:space="preserve">  Ծառայությունը մատուցողի անվանումը` Աջակցության կենտրոններ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782E67" w:rsidRPr="005D26C1" w:rsidRDefault="00782E67" w:rsidP="00782E67">
            <w:pPr>
              <w:jc w:val="center"/>
              <w:rPr>
                <w:rFonts w:ascii="GHEA Mariam" w:hAnsi="GHEA Mariam" w:cs="Calibri"/>
                <w:lang w:eastAsia="en-US"/>
              </w:rPr>
            </w:pPr>
            <w:r w:rsidRPr="005D26C1">
              <w:rPr>
                <w:rFonts w:ascii="Calibri" w:hAnsi="Calibri" w:cs="Calibri"/>
                <w:lang w:eastAsia="en-US"/>
              </w:rPr>
              <w:t> </w:t>
            </w:r>
          </w:p>
        </w:tc>
      </w:tr>
    </w:tbl>
    <w:p w:rsidR="00782E67" w:rsidRPr="00782E67" w:rsidRDefault="00782E67" w:rsidP="00782E67">
      <w:pPr>
        <w:pStyle w:val="norm"/>
        <w:spacing w:line="240" w:lineRule="auto"/>
        <w:ind w:firstLine="0"/>
        <w:rPr>
          <w:rFonts w:ascii="GHEA Mariam" w:hAnsi="GHEA Mariam" w:cs="Arial"/>
          <w:sz w:val="24"/>
          <w:szCs w:val="24"/>
        </w:rPr>
      </w:pPr>
    </w:p>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82E67" w:rsidRPr="007F7F8E" w:rsidRDefault="00782E67" w:rsidP="00782E6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82E67" w:rsidRDefault="00782E67" w:rsidP="00782E67">
      <w:pPr>
        <w:rPr>
          <w:rFonts w:ascii="GHEA Mariam" w:hAnsi="GHEA Mariam" w:cs="Sylfaen"/>
          <w:sz w:val="24"/>
          <w:szCs w:val="24"/>
          <w:lang w:val="hy-AM"/>
        </w:rPr>
      </w:pPr>
      <w:r w:rsidRPr="007F7F8E">
        <w:rPr>
          <w:rFonts w:ascii="GHEA Mariam" w:hAnsi="GHEA Mariam" w:cs="Sylfaen"/>
          <w:sz w:val="24"/>
          <w:szCs w:val="24"/>
          <w:lang w:val="fr-FR"/>
        </w:rPr>
        <w:t xml:space="preserve">      </w:t>
      </w:r>
      <w:r w:rsidRPr="007F7F8E">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82E67" w:rsidRPr="007F7F8E" w:rsidRDefault="00782E67" w:rsidP="00782E6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5</w:t>
      </w:r>
    </w:p>
    <w:p w:rsidR="00782E67" w:rsidRPr="007F7F8E" w:rsidRDefault="00782E67" w:rsidP="00782E6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82E67" w:rsidRPr="007F7F8E" w:rsidRDefault="00782E67" w:rsidP="00782E6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sidRPr="00782E67">
        <w:rPr>
          <w:rFonts w:ascii="GHEA Mariam" w:hAnsi="GHEA Mariam" w:cs="Sylfaen"/>
          <w:spacing w:val="-4"/>
          <w:sz w:val="24"/>
          <w:szCs w:val="24"/>
          <w:lang w:val="pt-BR"/>
        </w:rPr>
        <w:t>սեպտեմբերի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3</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82E67" w:rsidRPr="007F7F8E" w:rsidRDefault="00782E67" w:rsidP="00782E67">
      <w:pPr>
        <w:pStyle w:val="mechtex"/>
        <w:jc w:val="left"/>
        <w:rPr>
          <w:rFonts w:ascii="GHEA Mariam" w:hAnsi="GHEA Mariam"/>
          <w:spacing w:val="-2"/>
          <w:sz w:val="24"/>
          <w:szCs w:val="24"/>
          <w:lang w:val="fr-FR"/>
        </w:rPr>
      </w:pPr>
    </w:p>
    <w:tbl>
      <w:tblPr>
        <w:tblW w:w="15938" w:type="dxa"/>
        <w:tblInd w:w="-540" w:type="dxa"/>
        <w:tblLook w:val="04A0" w:firstRow="1" w:lastRow="0" w:firstColumn="1" w:lastColumn="0" w:noHBand="0" w:noVBand="1"/>
      </w:tblPr>
      <w:tblGrid>
        <w:gridCol w:w="700"/>
        <w:gridCol w:w="960"/>
        <w:gridCol w:w="845"/>
        <w:gridCol w:w="1289"/>
        <w:gridCol w:w="845"/>
        <w:gridCol w:w="1209"/>
        <w:gridCol w:w="997"/>
        <w:gridCol w:w="2155"/>
        <w:gridCol w:w="3870"/>
        <w:gridCol w:w="1520"/>
        <w:gridCol w:w="1540"/>
        <w:gridCol w:w="8"/>
      </w:tblGrid>
      <w:tr w:rsidR="00782E67" w:rsidRPr="005F21E9" w:rsidTr="00733AA6">
        <w:trPr>
          <w:trHeight w:val="1035"/>
        </w:trPr>
        <w:tc>
          <w:tcPr>
            <w:tcW w:w="15938" w:type="dxa"/>
            <w:gridSpan w:val="12"/>
            <w:tcBorders>
              <w:top w:val="nil"/>
              <w:left w:val="nil"/>
              <w:bottom w:val="nil"/>
              <w:right w:val="nil"/>
            </w:tcBorders>
            <w:shd w:val="clear" w:color="auto" w:fill="auto"/>
            <w:vAlign w:val="center"/>
            <w:hideMark/>
          </w:tcPr>
          <w:p w:rsidR="00733AA6" w:rsidRDefault="00782E67" w:rsidP="00782E67">
            <w:pPr>
              <w:jc w:val="center"/>
              <w:rPr>
                <w:rFonts w:ascii="GHEA Mariam" w:hAnsi="GHEA Mariam" w:cs="Calibri"/>
                <w:sz w:val="22"/>
                <w:lang w:val="fr-FR" w:eastAsia="en-US"/>
              </w:rPr>
            </w:pPr>
            <w:r w:rsidRPr="00733AA6">
              <w:rPr>
                <w:rFonts w:ascii="GHEA Mariam" w:hAnsi="GHEA Mariam" w:cs="Calibri"/>
                <w:sz w:val="22"/>
                <w:lang w:eastAsia="en-US"/>
              </w:rPr>
              <w:t>ՀԱՅԱՍՏԱՆԻ</w:t>
            </w:r>
            <w:r w:rsidRPr="00733AA6">
              <w:rPr>
                <w:rFonts w:ascii="GHEA Mariam" w:hAnsi="GHEA Mariam" w:cs="Calibri"/>
                <w:sz w:val="22"/>
                <w:lang w:val="fr-FR" w:eastAsia="en-US"/>
              </w:rPr>
              <w:t xml:space="preserve"> </w:t>
            </w:r>
            <w:r w:rsidRPr="00733AA6">
              <w:rPr>
                <w:rFonts w:ascii="GHEA Mariam" w:hAnsi="GHEA Mariam" w:cs="Calibri"/>
                <w:sz w:val="22"/>
                <w:lang w:eastAsia="en-US"/>
              </w:rPr>
              <w:t>ՀԱՆՐԱՊԵՏՈՒԹՅԱՆ</w:t>
            </w:r>
            <w:r w:rsidRPr="00733AA6">
              <w:rPr>
                <w:rFonts w:ascii="GHEA Mariam" w:hAnsi="GHEA Mariam" w:cs="Calibri"/>
                <w:sz w:val="22"/>
                <w:lang w:val="fr-FR" w:eastAsia="en-US"/>
              </w:rPr>
              <w:t xml:space="preserve"> </w:t>
            </w:r>
            <w:r w:rsidRPr="00733AA6">
              <w:rPr>
                <w:rFonts w:ascii="GHEA Mariam" w:hAnsi="GHEA Mariam" w:cs="Calibri"/>
                <w:sz w:val="22"/>
                <w:lang w:eastAsia="en-US"/>
              </w:rPr>
              <w:t>ԿԱՌԱՎԱՐՈՒԹՅԱՆ</w:t>
            </w:r>
            <w:r w:rsidRPr="00733AA6">
              <w:rPr>
                <w:rFonts w:ascii="GHEA Mariam" w:hAnsi="GHEA Mariam" w:cs="Calibri"/>
                <w:sz w:val="22"/>
                <w:lang w:val="fr-FR" w:eastAsia="en-US"/>
              </w:rPr>
              <w:t xml:space="preserve"> 2025 </w:t>
            </w:r>
            <w:r w:rsidRPr="00733AA6">
              <w:rPr>
                <w:rFonts w:ascii="GHEA Mariam" w:hAnsi="GHEA Mariam" w:cs="Calibri"/>
                <w:sz w:val="22"/>
                <w:lang w:eastAsia="en-US"/>
              </w:rPr>
              <w:t>ԹՎԱԿԱՆԻ</w:t>
            </w:r>
            <w:r w:rsidRPr="00733AA6">
              <w:rPr>
                <w:rFonts w:ascii="GHEA Mariam" w:hAnsi="GHEA Mariam" w:cs="Calibri"/>
                <w:sz w:val="22"/>
                <w:lang w:val="fr-FR" w:eastAsia="en-US"/>
              </w:rPr>
              <w:t xml:space="preserve"> </w:t>
            </w:r>
            <w:r w:rsidRPr="00733AA6">
              <w:rPr>
                <w:rFonts w:ascii="GHEA Mariam" w:hAnsi="GHEA Mariam" w:cs="Calibri"/>
                <w:sz w:val="22"/>
                <w:lang w:eastAsia="en-US"/>
              </w:rPr>
              <w:t>ԴԵԿՏԵՄԲԵՐԻ</w:t>
            </w:r>
            <w:r w:rsidRPr="00733AA6">
              <w:rPr>
                <w:rFonts w:ascii="GHEA Mariam" w:hAnsi="GHEA Mariam" w:cs="Calibri"/>
                <w:sz w:val="22"/>
                <w:lang w:val="fr-FR" w:eastAsia="en-US"/>
              </w:rPr>
              <w:t xml:space="preserve"> 25-</w:t>
            </w:r>
            <w:r w:rsidRPr="00733AA6">
              <w:rPr>
                <w:rFonts w:ascii="GHEA Mariam" w:hAnsi="GHEA Mariam" w:cs="Calibri"/>
                <w:sz w:val="22"/>
                <w:lang w:eastAsia="en-US"/>
              </w:rPr>
              <w:t>Ի</w:t>
            </w:r>
            <w:r w:rsidRPr="00733AA6">
              <w:rPr>
                <w:rFonts w:ascii="GHEA Mariam" w:hAnsi="GHEA Mariam" w:cs="Calibri"/>
                <w:sz w:val="22"/>
                <w:lang w:val="fr-FR" w:eastAsia="en-US"/>
              </w:rPr>
              <w:t xml:space="preserve"> N 1910-</w:t>
            </w:r>
            <w:r w:rsidRPr="00733AA6">
              <w:rPr>
                <w:rFonts w:ascii="GHEA Mariam" w:hAnsi="GHEA Mariam" w:cs="Calibri"/>
                <w:sz w:val="22"/>
                <w:lang w:eastAsia="en-US"/>
              </w:rPr>
              <w:t>Ն</w:t>
            </w:r>
            <w:r w:rsidRPr="00733AA6">
              <w:rPr>
                <w:rFonts w:ascii="GHEA Mariam" w:hAnsi="GHEA Mariam" w:cs="Calibri"/>
                <w:sz w:val="22"/>
                <w:lang w:val="fr-FR" w:eastAsia="en-US"/>
              </w:rPr>
              <w:t xml:space="preserve"> </w:t>
            </w:r>
            <w:r w:rsidRPr="00733AA6">
              <w:rPr>
                <w:rFonts w:ascii="GHEA Mariam" w:hAnsi="GHEA Mariam" w:cs="Calibri"/>
                <w:sz w:val="22"/>
                <w:lang w:eastAsia="en-US"/>
              </w:rPr>
              <w:t>ՈՐՈՇՄԱՆ</w:t>
            </w:r>
            <w:r w:rsidRPr="00733AA6">
              <w:rPr>
                <w:rFonts w:ascii="GHEA Mariam" w:hAnsi="GHEA Mariam" w:cs="Calibri"/>
                <w:sz w:val="22"/>
                <w:lang w:val="fr-FR" w:eastAsia="en-US"/>
              </w:rPr>
              <w:t xml:space="preserve"> </w:t>
            </w:r>
          </w:p>
          <w:p w:rsidR="00782E67" w:rsidRPr="00733AA6" w:rsidRDefault="00782E67" w:rsidP="00782E67">
            <w:pPr>
              <w:jc w:val="center"/>
              <w:rPr>
                <w:rFonts w:ascii="GHEA Mariam" w:hAnsi="GHEA Mariam" w:cs="Calibri"/>
                <w:sz w:val="22"/>
                <w:lang w:val="fr-FR" w:eastAsia="en-US"/>
              </w:rPr>
            </w:pPr>
            <w:r w:rsidRPr="00733AA6">
              <w:rPr>
                <w:rFonts w:ascii="GHEA Mariam" w:hAnsi="GHEA Mariam" w:cs="Calibri"/>
                <w:sz w:val="22"/>
                <w:lang w:val="fr-FR" w:eastAsia="en-US"/>
              </w:rPr>
              <w:t xml:space="preserve">N 9.1 </w:t>
            </w:r>
            <w:r w:rsidRPr="00733AA6">
              <w:rPr>
                <w:rFonts w:ascii="GHEA Mariam" w:hAnsi="GHEA Mariam" w:cs="Calibri"/>
                <w:sz w:val="22"/>
                <w:lang w:eastAsia="en-US"/>
              </w:rPr>
              <w:t>ՀԱՎԵԼՎԱԾՈՒՄ</w:t>
            </w:r>
            <w:r w:rsidRPr="00733AA6">
              <w:rPr>
                <w:rFonts w:ascii="GHEA Mariam" w:hAnsi="GHEA Mariam" w:cs="Calibri"/>
                <w:sz w:val="22"/>
                <w:lang w:val="fr-FR" w:eastAsia="en-US"/>
              </w:rPr>
              <w:t xml:space="preserve"> </w:t>
            </w:r>
            <w:r w:rsidRPr="00733AA6">
              <w:rPr>
                <w:rFonts w:ascii="GHEA Mariam" w:hAnsi="GHEA Mariam" w:cs="Calibri"/>
                <w:sz w:val="22"/>
                <w:lang w:eastAsia="en-US"/>
              </w:rPr>
              <w:t>ԿԱՏԱՐՎՈՂ</w:t>
            </w:r>
            <w:r w:rsidRPr="00733AA6">
              <w:rPr>
                <w:rFonts w:ascii="GHEA Mariam" w:hAnsi="GHEA Mariam" w:cs="Calibri"/>
                <w:sz w:val="22"/>
                <w:lang w:val="fr-FR" w:eastAsia="en-US"/>
              </w:rPr>
              <w:t xml:space="preserve"> </w:t>
            </w:r>
            <w:r w:rsidRPr="00733AA6">
              <w:rPr>
                <w:rFonts w:ascii="GHEA Mariam" w:hAnsi="GHEA Mariam" w:cs="Calibri"/>
                <w:sz w:val="22"/>
                <w:lang w:eastAsia="en-US"/>
              </w:rPr>
              <w:t>ՓՈՓՈԽՈՒԹՅՈՒՆՆԵՐԸ</w:t>
            </w:r>
            <w:r w:rsidRPr="00733AA6">
              <w:rPr>
                <w:rFonts w:ascii="GHEA Mariam" w:hAnsi="GHEA Mariam" w:cs="Calibri"/>
                <w:sz w:val="22"/>
                <w:lang w:val="fr-FR" w:eastAsia="en-US"/>
              </w:rPr>
              <w:t xml:space="preserve"> </w:t>
            </w:r>
            <w:r w:rsidRPr="00733AA6">
              <w:rPr>
                <w:rFonts w:ascii="GHEA Mariam" w:hAnsi="GHEA Mariam" w:cs="Calibri"/>
                <w:sz w:val="22"/>
                <w:lang w:eastAsia="en-US"/>
              </w:rPr>
              <w:t>ԵՎ</w:t>
            </w:r>
            <w:r w:rsidRPr="00733AA6">
              <w:rPr>
                <w:rFonts w:ascii="GHEA Mariam" w:hAnsi="GHEA Mariam" w:cs="Calibri"/>
                <w:sz w:val="22"/>
                <w:lang w:val="fr-FR" w:eastAsia="en-US"/>
              </w:rPr>
              <w:t xml:space="preserve"> </w:t>
            </w:r>
            <w:r w:rsidRPr="00733AA6">
              <w:rPr>
                <w:rFonts w:ascii="GHEA Mariam" w:hAnsi="GHEA Mariam" w:cs="Calibri"/>
                <w:sz w:val="22"/>
                <w:lang w:eastAsia="en-US"/>
              </w:rPr>
              <w:t>ԼՐԱՑՈՒՄՆԵՐԸ</w:t>
            </w:r>
          </w:p>
        </w:tc>
      </w:tr>
      <w:tr w:rsidR="00782E67" w:rsidRPr="00782E67" w:rsidTr="00733AA6">
        <w:trPr>
          <w:gridAfter w:val="1"/>
          <w:wAfter w:w="8" w:type="dxa"/>
          <w:trHeight w:val="330"/>
        </w:trPr>
        <w:tc>
          <w:tcPr>
            <w:tcW w:w="700"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cs="Calibri"/>
                <w:lang w:val="fr-FR" w:eastAsia="en-US"/>
              </w:rPr>
            </w:pPr>
          </w:p>
        </w:tc>
        <w:tc>
          <w:tcPr>
            <w:tcW w:w="960"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845"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845"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2155"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3870" w:type="dxa"/>
            <w:tcBorders>
              <w:top w:val="nil"/>
              <w:left w:val="nil"/>
              <w:bottom w:val="nil"/>
              <w:right w:val="nil"/>
            </w:tcBorders>
            <w:shd w:val="clear" w:color="auto" w:fill="auto"/>
            <w:vAlign w:val="center"/>
            <w:hideMark/>
          </w:tcPr>
          <w:p w:rsidR="00782E67" w:rsidRPr="00733AA6" w:rsidRDefault="00782E67" w:rsidP="00782E67">
            <w:pPr>
              <w:jc w:val="center"/>
              <w:rPr>
                <w:rFonts w:ascii="GHEA Mariam" w:hAnsi="GHEA Mariam"/>
                <w:lang w:val="fr-FR" w:eastAsia="en-US"/>
              </w:rPr>
            </w:pPr>
          </w:p>
        </w:tc>
        <w:tc>
          <w:tcPr>
            <w:tcW w:w="3060" w:type="dxa"/>
            <w:gridSpan w:val="2"/>
            <w:tcBorders>
              <w:top w:val="nil"/>
              <w:left w:val="nil"/>
              <w:bottom w:val="single" w:sz="4" w:space="0" w:color="auto"/>
              <w:right w:val="nil"/>
            </w:tcBorders>
            <w:shd w:val="clear" w:color="auto" w:fill="auto"/>
            <w:noWrap/>
            <w:vAlign w:val="center"/>
            <w:hideMark/>
          </w:tcPr>
          <w:p w:rsidR="00782E67" w:rsidRPr="00733AA6" w:rsidRDefault="00733AA6" w:rsidP="00733AA6">
            <w:pPr>
              <w:jc w:val="center"/>
              <w:rPr>
                <w:rFonts w:ascii="GHEA Mariam" w:hAnsi="GHEA Mariam" w:cs="Calibri"/>
                <w:i/>
                <w:iCs/>
                <w:lang w:eastAsia="en-US"/>
              </w:rPr>
            </w:pPr>
            <w:r>
              <w:rPr>
                <w:rFonts w:ascii="GHEA Mariam" w:hAnsi="GHEA Mariam" w:cs="Calibri"/>
                <w:i/>
                <w:iCs/>
                <w:lang w:val="hy-AM" w:eastAsia="en-US"/>
              </w:rPr>
              <w:t xml:space="preserve">          </w:t>
            </w:r>
            <w:r w:rsidR="00782E67" w:rsidRPr="00733AA6">
              <w:rPr>
                <w:rFonts w:ascii="GHEA Mariam" w:hAnsi="GHEA Mariam" w:cs="Calibri"/>
                <w:i/>
                <w:iCs/>
                <w:lang w:val="fr-FR" w:eastAsia="en-US"/>
              </w:rPr>
              <w:t xml:space="preserve"> </w:t>
            </w:r>
            <w:r w:rsidRPr="00733AA6">
              <w:rPr>
                <w:rFonts w:ascii="Calibri" w:hAnsi="Calibri" w:cs="Calibri"/>
                <w:i/>
                <w:iCs/>
                <w:color w:val="000000"/>
                <w:lang w:val="ru-RU" w:eastAsia="en-US"/>
              </w:rPr>
              <w:t>(</w:t>
            </w:r>
            <w:r w:rsidRPr="00733AA6">
              <w:rPr>
                <w:rFonts w:ascii="GHEA Mariam" w:hAnsi="GHEA Mariam" w:cs="Calibri"/>
                <w:i/>
                <w:iCs/>
                <w:color w:val="000000"/>
                <w:szCs w:val="24"/>
                <w:lang w:eastAsia="en-US"/>
              </w:rPr>
              <w:t>հազ. դրամ)</w:t>
            </w:r>
          </w:p>
        </w:tc>
      </w:tr>
      <w:tr w:rsidR="00782E67" w:rsidRPr="00782E67" w:rsidTr="00733AA6">
        <w:trPr>
          <w:gridAfter w:val="1"/>
          <w:wAfter w:w="8" w:type="dxa"/>
          <w:trHeight w:val="153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 ԲՍԿ </w:t>
            </w:r>
          </w:p>
        </w:tc>
        <w:tc>
          <w:tcPr>
            <w:tcW w:w="1805" w:type="dxa"/>
            <w:gridSpan w:val="2"/>
            <w:tcBorders>
              <w:top w:val="single" w:sz="4" w:space="0" w:color="auto"/>
              <w:left w:val="nil"/>
              <w:bottom w:val="single" w:sz="4" w:space="0" w:color="auto"/>
              <w:right w:val="single" w:sz="4" w:space="0" w:color="auto"/>
            </w:tcBorders>
            <w:shd w:val="clear" w:color="auto" w:fill="auto"/>
            <w:vAlign w:val="center"/>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 Ծրագիր</w:t>
            </w:r>
            <w:r w:rsidR="00733AA6">
              <w:rPr>
                <w:rFonts w:ascii="GHEA Mariam" w:hAnsi="GHEA Mariam" w:cs="Calibri"/>
                <w:lang w:val="hy-AM" w:eastAsia="en-US"/>
              </w:rPr>
              <w:t>ը</w:t>
            </w:r>
            <w:r w:rsidRPr="00733AA6">
              <w:rPr>
                <w:rFonts w:ascii="GHEA Mariam" w:hAnsi="GHEA Mariam" w:cs="Calibri"/>
                <w:lang w:eastAsia="en-US"/>
              </w:rPr>
              <w:t xml:space="preserve"> </w:t>
            </w:r>
          </w:p>
        </w:tc>
        <w:tc>
          <w:tcPr>
            <w:tcW w:w="4340" w:type="dxa"/>
            <w:gridSpan w:val="4"/>
            <w:tcBorders>
              <w:top w:val="single" w:sz="4" w:space="0" w:color="auto"/>
              <w:left w:val="nil"/>
              <w:bottom w:val="single" w:sz="4" w:space="0" w:color="auto"/>
              <w:right w:val="single" w:sz="4" w:space="0" w:color="auto"/>
            </w:tcBorders>
            <w:shd w:val="clear" w:color="auto" w:fill="auto"/>
            <w:vAlign w:val="center"/>
            <w:hideMark/>
          </w:tcPr>
          <w:p w:rsidR="00782E67" w:rsidRPr="00733AA6" w:rsidRDefault="00782E67" w:rsidP="00782E67">
            <w:pPr>
              <w:jc w:val="center"/>
              <w:rPr>
                <w:rFonts w:ascii="GHEA Mariam" w:hAnsi="GHEA Mariam" w:cs="Calibri"/>
                <w:lang w:val="ru-RU" w:eastAsia="en-US"/>
              </w:rPr>
            </w:pPr>
            <w:r w:rsidRPr="00733AA6">
              <w:rPr>
                <w:rFonts w:ascii="GHEA Mariam" w:hAnsi="GHEA Mariam" w:cs="Calibri"/>
                <w:lang w:eastAsia="en-US"/>
              </w:rPr>
              <w:t xml:space="preserve"> Միջոցառում</w:t>
            </w:r>
            <w:r w:rsidR="00733AA6">
              <w:rPr>
                <w:rFonts w:ascii="GHEA Mariam" w:hAnsi="GHEA Mariam" w:cs="Calibri"/>
                <w:lang w:val="hy-AM" w:eastAsia="en-US"/>
              </w:rPr>
              <w:t>ը</w:t>
            </w:r>
            <w:r w:rsidRPr="00733AA6">
              <w:rPr>
                <w:rFonts w:ascii="GHEA Mariam" w:hAnsi="GHEA Mariam" w:cs="Calibri"/>
                <w:lang w:eastAsia="en-US"/>
              </w:rPr>
              <w:t xml:space="preserve"> </w:t>
            </w:r>
          </w:p>
        </w:tc>
        <w:tc>
          <w:tcPr>
            <w:tcW w:w="21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2E67" w:rsidRPr="00733AA6" w:rsidRDefault="00782E67" w:rsidP="00782E67">
            <w:pPr>
              <w:jc w:val="center"/>
              <w:rPr>
                <w:rFonts w:ascii="GHEA Mariam" w:hAnsi="GHEA Mariam" w:cs="Calibri"/>
                <w:lang w:val="ru-RU" w:eastAsia="en-US"/>
              </w:rPr>
            </w:pPr>
            <w:r w:rsidRPr="00733AA6">
              <w:rPr>
                <w:rFonts w:ascii="GHEA Mariam" w:hAnsi="GHEA Mariam" w:cs="Calibri"/>
                <w:lang w:eastAsia="en-US"/>
              </w:rPr>
              <w:t>Իրականացնողը</w:t>
            </w:r>
            <w:r w:rsidRPr="00733AA6">
              <w:rPr>
                <w:rFonts w:ascii="GHEA Mariam" w:hAnsi="GHEA Mariam" w:cs="Calibri"/>
                <w:lang w:val="ru-RU" w:eastAsia="en-US"/>
              </w:rPr>
              <w:t xml:space="preserve">/ </w:t>
            </w:r>
            <w:r w:rsidRPr="00733AA6">
              <w:rPr>
                <w:rFonts w:ascii="GHEA Mariam" w:hAnsi="GHEA Mariam" w:cs="Calibri"/>
                <w:lang w:eastAsia="en-US"/>
              </w:rPr>
              <w:t>ակտիվն</w:t>
            </w:r>
            <w:r w:rsidRPr="00733AA6">
              <w:rPr>
                <w:rFonts w:ascii="GHEA Mariam" w:hAnsi="GHEA Mariam" w:cs="Calibri"/>
                <w:lang w:val="ru-RU" w:eastAsia="en-US"/>
              </w:rPr>
              <w:t xml:space="preserve"> </w:t>
            </w:r>
            <w:r w:rsidRPr="00733AA6">
              <w:rPr>
                <w:rFonts w:ascii="GHEA Mariam" w:hAnsi="GHEA Mariam" w:cs="Calibri"/>
                <w:lang w:eastAsia="en-US"/>
              </w:rPr>
              <w:t>օգտագործողը</w:t>
            </w:r>
            <w:r w:rsidRPr="00733AA6">
              <w:rPr>
                <w:rFonts w:ascii="GHEA Mariam" w:hAnsi="GHEA Mariam" w:cs="Calibri"/>
                <w:lang w:val="ru-RU" w:eastAsia="en-US"/>
              </w:rPr>
              <w:t xml:space="preserve">/ </w:t>
            </w:r>
            <w:r w:rsidRPr="00733AA6">
              <w:rPr>
                <w:rFonts w:ascii="GHEA Mariam" w:hAnsi="GHEA Mariam" w:cs="Calibri"/>
                <w:lang w:eastAsia="en-US"/>
              </w:rPr>
              <w:t>շահառուի</w:t>
            </w:r>
            <w:r w:rsidRPr="00733AA6">
              <w:rPr>
                <w:rFonts w:ascii="GHEA Mariam" w:hAnsi="GHEA Mariam" w:cs="Calibri"/>
                <w:lang w:val="ru-RU" w:eastAsia="en-US"/>
              </w:rPr>
              <w:t xml:space="preserve"> </w:t>
            </w:r>
            <w:r w:rsidRPr="00733AA6">
              <w:rPr>
                <w:rFonts w:ascii="GHEA Mariam" w:hAnsi="GHEA Mariam" w:cs="Calibri"/>
                <w:lang w:eastAsia="en-US"/>
              </w:rPr>
              <w:t>ընտրության</w:t>
            </w:r>
            <w:r w:rsidRPr="00733AA6">
              <w:rPr>
                <w:rFonts w:ascii="GHEA Mariam" w:hAnsi="GHEA Mariam" w:cs="Calibri"/>
                <w:lang w:val="ru-RU" w:eastAsia="en-US"/>
              </w:rPr>
              <w:t xml:space="preserve"> </w:t>
            </w:r>
            <w:r w:rsidRPr="00733AA6">
              <w:rPr>
                <w:rFonts w:ascii="GHEA Mariam" w:hAnsi="GHEA Mariam" w:cs="Calibri"/>
                <w:lang w:eastAsia="en-US"/>
              </w:rPr>
              <w:t>չափորոշիչը</w:t>
            </w:r>
          </w:p>
        </w:tc>
        <w:tc>
          <w:tcPr>
            <w:tcW w:w="3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Արդյունքային չափորոշիչը</w:t>
            </w:r>
          </w:p>
        </w:tc>
        <w:tc>
          <w:tcPr>
            <w:tcW w:w="3060" w:type="dxa"/>
            <w:gridSpan w:val="2"/>
            <w:tcBorders>
              <w:top w:val="single" w:sz="4" w:space="0" w:color="auto"/>
              <w:left w:val="nil"/>
              <w:bottom w:val="single" w:sz="4" w:space="0" w:color="auto"/>
              <w:right w:val="single" w:sz="4" w:space="0" w:color="000000"/>
            </w:tcBorders>
            <w:shd w:val="clear" w:color="auto" w:fill="auto"/>
            <w:vAlign w:val="center"/>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r w:rsidR="00733AA6" w:rsidRPr="00733AA6">
              <w:rPr>
                <w:rFonts w:ascii="GHEA Mariam" w:hAnsi="GHEA Mariam" w:cs="Calibri"/>
                <w:lang w:eastAsia="en-US"/>
              </w:rPr>
              <w:t>)</w:t>
            </w:r>
            <w:r w:rsidRPr="00733AA6">
              <w:rPr>
                <w:rFonts w:ascii="GHEA Mariam" w:hAnsi="GHEA Mariam" w:cs="Calibri"/>
                <w:lang w:eastAsia="en-US"/>
              </w:rPr>
              <w:t xml:space="preserve"> </w:t>
            </w:r>
          </w:p>
        </w:tc>
      </w:tr>
      <w:tr w:rsidR="00782E67" w:rsidRPr="00782E67" w:rsidTr="00733AA6">
        <w:trPr>
          <w:gridAfter w:val="1"/>
          <w:wAfter w:w="8" w:type="dxa"/>
          <w:trHeight w:val="674"/>
        </w:trPr>
        <w:tc>
          <w:tcPr>
            <w:tcW w:w="700" w:type="dxa"/>
            <w:vMerge/>
            <w:tcBorders>
              <w:top w:val="single" w:sz="4" w:space="0" w:color="auto"/>
              <w:left w:val="single" w:sz="4" w:space="0" w:color="auto"/>
              <w:bottom w:val="single" w:sz="4" w:space="0" w:color="auto"/>
              <w:right w:val="single" w:sz="4" w:space="0" w:color="auto"/>
            </w:tcBorders>
            <w:vAlign w:val="center"/>
            <w:hideMark/>
          </w:tcPr>
          <w:p w:rsidR="00782E67" w:rsidRPr="00733AA6" w:rsidRDefault="00782E67" w:rsidP="00782E67">
            <w:pPr>
              <w:rPr>
                <w:rFonts w:ascii="GHEA Mariam" w:hAnsi="GHEA Mariam" w:cs="Calibri"/>
                <w:lang w:eastAsia="en-US"/>
              </w:rPr>
            </w:pPr>
          </w:p>
        </w:tc>
        <w:tc>
          <w:tcPr>
            <w:tcW w:w="960"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33AA6">
            <w:pPr>
              <w:jc w:val="center"/>
              <w:rPr>
                <w:rFonts w:ascii="GHEA Mariam" w:hAnsi="GHEA Mariam" w:cs="Calibri"/>
                <w:lang w:eastAsia="en-US"/>
              </w:rPr>
            </w:pPr>
            <w:r w:rsidRPr="00733AA6">
              <w:rPr>
                <w:rFonts w:ascii="GHEA Mariam" w:hAnsi="GHEA Mariam" w:cs="Calibri"/>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33AA6">
            <w:pPr>
              <w:jc w:val="center"/>
              <w:rPr>
                <w:rFonts w:ascii="GHEA Mariam" w:hAnsi="GHEA Mariam" w:cs="Calibri"/>
                <w:lang w:eastAsia="en-US"/>
              </w:rPr>
            </w:pPr>
            <w:r w:rsidRPr="00733AA6">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33AA6">
              <w:rPr>
                <w:rFonts w:ascii="GHEA Mariam" w:hAnsi="GHEA Mariam" w:cs="Calibri"/>
                <w:lang w:eastAsia="en-US"/>
              </w:rPr>
              <w:t>նումը</w:t>
            </w:r>
          </w:p>
        </w:tc>
        <w:tc>
          <w:tcPr>
            <w:tcW w:w="1289"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33AA6">
            <w:pPr>
              <w:jc w:val="center"/>
              <w:rPr>
                <w:rFonts w:ascii="GHEA Mariam" w:hAnsi="GHEA Mariam" w:cs="Calibri"/>
                <w:lang w:eastAsia="en-US"/>
              </w:rPr>
            </w:pPr>
            <w:r w:rsidRPr="00733AA6">
              <w:rPr>
                <w:rFonts w:ascii="GHEA Mariam" w:hAnsi="GHEA Mariam" w:cs="Calibri"/>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33AA6">
            <w:pPr>
              <w:jc w:val="center"/>
              <w:rPr>
                <w:rFonts w:ascii="GHEA Mariam" w:hAnsi="GHEA Mariam" w:cs="Calibri"/>
                <w:lang w:eastAsia="en-US"/>
              </w:rPr>
            </w:pPr>
            <w:r w:rsidRPr="00733AA6">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33AA6">
              <w:rPr>
                <w:rFonts w:ascii="GHEA Mariam" w:hAnsi="GHEA Mariam" w:cs="Calibri"/>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33AA6">
            <w:pPr>
              <w:jc w:val="center"/>
              <w:rPr>
                <w:rFonts w:ascii="GHEA Mariam" w:hAnsi="GHEA Mariam" w:cs="Calibri"/>
                <w:lang w:eastAsia="en-US"/>
              </w:rPr>
            </w:pPr>
            <w:r w:rsidRPr="00733AA6">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733AA6">
              <w:rPr>
                <w:rFonts w:ascii="GHEA Mariam" w:hAnsi="GHEA Mariam" w:cs="Calibri"/>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33AA6">
            <w:pPr>
              <w:jc w:val="center"/>
              <w:rPr>
                <w:rFonts w:ascii="GHEA Mariam" w:hAnsi="GHEA Mariam" w:cs="Calibri"/>
                <w:lang w:eastAsia="en-US"/>
              </w:rPr>
            </w:pPr>
            <w:r w:rsidRPr="00733AA6">
              <w:rPr>
                <w:rFonts w:ascii="GHEA Mariam" w:hAnsi="GHEA Mariam" w:cs="Calibri"/>
                <w:lang w:eastAsia="en-US"/>
              </w:rPr>
              <w:t>տեսակը</w:t>
            </w:r>
          </w:p>
        </w:tc>
        <w:tc>
          <w:tcPr>
            <w:tcW w:w="2155" w:type="dxa"/>
            <w:vMerge/>
            <w:tcBorders>
              <w:top w:val="single" w:sz="4" w:space="0" w:color="auto"/>
              <w:left w:val="single" w:sz="4" w:space="0" w:color="auto"/>
              <w:bottom w:val="single" w:sz="4" w:space="0" w:color="auto"/>
              <w:right w:val="single" w:sz="4" w:space="0" w:color="auto"/>
            </w:tcBorders>
            <w:vAlign w:val="center"/>
            <w:hideMark/>
          </w:tcPr>
          <w:p w:rsidR="00782E67" w:rsidRPr="00733AA6" w:rsidRDefault="00782E67" w:rsidP="00782E67">
            <w:pPr>
              <w:rPr>
                <w:rFonts w:ascii="GHEA Mariam" w:hAnsi="GHEA Mariam" w:cs="Calibri"/>
                <w:lang w:eastAsia="en-US"/>
              </w:rPr>
            </w:pP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782E67" w:rsidRPr="00733AA6" w:rsidRDefault="00782E67" w:rsidP="00782E67">
            <w:pPr>
              <w:rPr>
                <w:rFonts w:ascii="GHEA Mariam" w:hAnsi="GHEA Mariam" w:cs="Calibri"/>
                <w:lang w:eastAsia="en-US"/>
              </w:rPr>
            </w:pPr>
          </w:p>
        </w:tc>
        <w:tc>
          <w:tcPr>
            <w:tcW w:w="1520"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82E67">
            <w:pPr>
              <w:jc w:val="center"/>
              <w:rPr>
                <w:rFonts w:ascii="GHEA Mariam" w:hAnsi="GHEA Mariam" w:cs="Calibri"/>
                <w:lang w:eastAsia="en-US"/>
              </w:rPr>
            </w:pPr>
            <w:r w:rsidRPr="00733AA6">
              <w:rPr>
                <w:rFonts w:ascii="GHEA Mariam" w:hAnsi="GHEA Mariam" w:cs="Calibri"/>
                <w:lang w:eastAsia="en-US"/>
              </w:rPr>
              <w:t xml:space="preserve"> ինն ամիս </w:t>
            </w:r>
          </w:p>
        </w:tc>
        <w:tc>
          <w:tcPr>
            <w:tcW w:w="1540" w:type="dxa"/>
            <w:tcBorders>
              <w:top w:val="nil"/>
              <w:left w:val="nil"/>
              <w:bottom w:val="single" w:sz="4" w:space="0" w:color="auto"/>
              <w:right w:val="single" w:sz="4" w:space="0" w:color="auto"/>
            </w:tcBorders>
            <w:shd w:val="clear" w:color="auto" w:fill="auto"/>
            <w:vAlign w:val="center"/>
            <w:hideMark/>
          </w:tcPr>
          <w:p w:rsidR="00782E67" w:rsidRPr="00733AA6" w:rsidRDefault="00733AA6" w:rsidP="00782E67">
            <w:pPr>
              <w:jc w:val="center"/>
              <w:rPr>
                <w:rFonts w:ascii="GHEA Mariam" w:hAnsi="GHEA Mariam" w:cs="Calibri"/>
                <w:lang w:eastAsia="en-US"/>
              </w:rPr>
            </w:pPr>
            <w:r w:rsidRPr="00733AA6">
              <w:rPr>
                <w:rFonts w:ascii="GHEA Mariam" w:hAnsi="GHEA Mariam" w:cs="Calibri"/>
                <w:lang w:eastAsia="en-US"/>
              </w:rPr>
              <w:t xml:space="preserve"> տարի </w:t>
            </w:r>
          </w:p>
        </w:tc>
      </w:tr>
      <w:tr w:rsidR="00782E67" w:rsidRPr="00782E67" w:rsidTr="00733AA6">
        <w:trPr>
          <w:gridAfter w:val="1"/>
          <w:wAfter w:w="8" w:type="dxa"/>
          <w:trHeight w:val="405"/>
        </w:trPr>
        <w:tc>
          <w:tcPr>
            <w:tcW w:w="1287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Ընդամենը</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0.0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0.0 </w:t>
            </w:r>
          </w:p>
        </w:tc>
      </w:tr>
      <w:tr w:rsidR="00782E67" w:rsidRPr="00782E67" w:rsidTr="00733AA6">
        <w:trPr>
          <w:gridAfter w:val="1"/>
          <w:wAfter w:w="8" w:type="dxa"/>
          <w:trHeight w:val="296"/>
        </w:trPr>
        <w:tc>
          <w:tcPr>
            <w:tcW w:w="1287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 xml:space="preserve"> ՀՀ  աշխատանքի և սոցիալական հարցերի նախարարություն </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0.0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0.0 </w:t>
            </w:r>
          </w:p>
        </w:tc>
      </w:tr>
      <w:tr w:rsidR="00782E67" w:rsidRPr="00782E67" w:rsidTr="00733AA6">
        <w:trPr>
          <w:gridAfter w:val="1"/>
          <w:wAfter w:w="8" w:type="dxa"/>
          <w:trHeight w:val="359"/>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1011</w:t>
            </w:r>
          </w:p>
        </w:tc>
        <w:tc>
          <w:tcPr>
            <w:tcW w:w="11210" w:type="dxa"/>
            <w:gridSpan w:val="7"/>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Անապահով և կյանքի դժվարին իրավիճակում սոցիալական խմբերին աջակցություն</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15,735.9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15,735.9 </w:t>
            </w:r>
          </w:p>
        </w:tc>
      </w:tr>
      <w:tr w:rsidR="00782E67" w:rsidRPr="00782E67" w:rsidTr="00733AA6">
        <w:trPr>
          <w:gridAfter w:val="1"/>
          <w:wAfter w:w="8" w:type="dxa"/>
          <w:trHeight w:val="510"/>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1011 - 11007</w:t>
            </w:r>
          </w:p>
        </w:tc>
        <w:tc>
          <w:tcPr>
            <w:tcW w:w="9076" w:type="dxa"/>
            <w:gridSpan w:val="5"/>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Սոցիալական բնակարանային ֆոնդի սպասարկման ծառայությունների տրամադրում</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15,735.9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15,735.9 </w:t>
            </w:r>
          </w:p>
        </w:tc>
      </w:tr>
      <w:tr w:rsidR="00782E67" w:rsidRPr="00782E67" w:rsidTr="00733AA6">
        <w:trPr>
          <w:gridAfter w:val="1"/>
          <w:wAfter w:w="8" w:type="dxa"/>
          <w:trHeight w:val="975"/>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231" w:type="dxa"/>
            <w:gridSpan w:val="4"/>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Սոցբնակ. ֆոնդի շենք. բնակ. իրավունք ունեցող անձանց  սոցաջակց. ծրագր. շրջանակ. օրենսդր. սահմանվ. ծառ. մատուցում բազմաբն. սոց.</w:t>
            </w:r>
            <w:r w:rsidR="005F21E9">
              <w:rPr>
                <w:rFonts w:ascii="GHEA Mariam" w:hAnsi="GHEA Mariam" w:cs="Calibri"/>
                <w:lang w:val="hy-AM" w:eastAsia="en-US"/>
              </w:rPr>
              <w:t xml:space="preserve"> </w:t>
            </w:r>
            <w:bookmarkStart w:id="0" w:name="_GoBack"/>
            <w:bookmarkEnd w:id="0"/>
            <w:r w:rsidRPr="00733AA6">
              <w:rPr>
                <w:rFonts w:ascii="GHEA Mariam" w:hAnsi="GHEA Mariam" w:cs="Calibri"/>
                <w:lang w:eastAsia="en-US"/>
              </w:rPr>
              <w:t>բնակ. ֆոնդի շենքերի պահպան., տեխ. սպասարկ. և սոցաջակց. ծրագր. նախատեսվ. բնաիր. օգնութ. պահպան. և բաշխման աշխատ. կազմում</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23"/>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cs="Calibri"/>
                <w:lang w:eastAsia="en-US"/>
              </w:rPr>
            </w:pPr>
          </w:p>
        </w:tc>
        <w:tc>
          <w:tcPr>
            <w:tcW w:w="702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Ծառայությունների մատուցում</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170"/>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6025" w:type="dxa"/>
            <w:gridSpan w:val="2"/>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 xml:space="preserve"> Ծառայությունը մատուցողի անվանումը` Մասնագիտացված կազմակերպություն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30"/>
        </w:trPr>
        <w:tc>
          <w:tcPr>
            <w:tcW w:w="700" w:type="dxa"/>
            <w:tcBorders>
              <w:top w:val="nil"/>
              <w:left w:val="nil"/>
              <w:bottom w:val="nil"/>
              <w:right w:val="nil"/>
            </w:tcBorders>
            <w:shd w:val="clear" w:color="auto" w:fill="auto"/>
            <w:noWrap/>
            <w:vAlign w:val="bottom"/>
            <w:hideMark/>
          </w:tcPr>
          <w:p w:rsidR="00782E67" w:rsidRPr="00733AA6" w:rsidRDefault="00782E67" w:rsidP="00782E67">
            <w:pPr>
              <w:jc w:val="center"/>
              <w:rPr>
                <w:rFonts w:ascii="GHEA Mariam" w:hAnsi="GHEA Mariam" w:cs="Calibri"/>
                <w:lang w:eastAsia="en-US"/>
              </w:rPr>
            </w:pPr>
          </w:p>
        </w:tc>
        <w:tc>
          <w:tcPr>
            <w:tcW w:w="960"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1289"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997"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2155"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3870"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1520" w:type="dxa"/>
            <w:tcBorders>
              <w:top w:val="nil"/>
              <w:left w:val="nil"/>
              <w:bottom w:val="nil"/>
              <w:right w:val="nil"/>
            </w:tcBorders>
            <w:shd w:val="clear" w:color="auto" w:fill="auto"/>
            <w:noWrap/>
            <w:vAlign w:val="center"/>
            <w:hideMark/>
          </w:tcPr>
          <w:p w:rsidR="00782E67" w:rsidRPr="00733AA6" w:rsidRDefault="00782E67" w:rsidP="00782E67">
            <w:pPr>
              <w:rPr>
                <w:rFonts w:ascii="GHEA Mariam" w:hAnsi="GHEA Mariam"/>
                <w:lang w:eastAsia="en-US"/>
              </w:rPr>
            </w:pPr>
          </w:p>
        </w:tc>
        <w:tc>
          <w:tcPr>
            <w:tcW w:w="1540" w:type="dxa"/>
            <w:tcBorders>
              <w:top w:val="nil"/>
              <w:left w:val="nil"/>
              <w:bottom w:val="nil"/>
              <w:right w:val="nil"/>
            </w:tcBorders>
            <w:shd w:val="clear" w:color="auto" w:fill="auto"/>
            <w:noWrap/>
            <w:vAlign w:val="center"/>
            <w:hideMark/>
          </w:tcPr>
          <w:p w:rsidR="00782E67" w:rsidRPr="00733AA6" w:rsidRDefault="00782E67" w:rsidP="00782E67">
            <w:pPr>
              <w:jc w:val="center"/>
              <w:rPr>
                <w:rFonts w:ascii="GHEA Mariam" w:hAnsi="GHEA Mariam"/>
                <w:lang w:eastAsia="en-US"/>
              </w:rPr>
            </w:pPr>
          </w:p>
        </w:tc>
      </w:tr>
      <w:tr w:rsidR="00782E67" w:rsidRPr="00782E67" w:rsidTr="00733AA6">
        <w:trPr>
          <w:gridAfter w:val="1"/>
          <w:wAfter w:w="8" w:type="dxa"/>
          <w:trHeight w:val="450"/>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1032</w:t>
            </w:r>
          </w:p>
        </w:tc>
        <w:tc>
          <w:tcPr>
            <w:tcW w:w="11210" w:type="dxa"/>
            <w:gridSpan w:val="7"/>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Տարեց և (կամ) հաշմանդամություն ունեցող անձանց աջակցություն</w:t>
            </w:r>
          </w:p>
        </w:tc>
        <w:tc>
          <w:tcPr>
            <w:tcW w:w="152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33AA6">
            <w:pPr>
              <w:jc w:val="center"/>
              <w:rPr>
                <w:rFonts w:ascii="GHEA Mariam" w:hAnsi="GHEA Mariam" w:cs="Calibri"/>
                <w:lang w:eastAsia="en-US"/>
              </w:rPr>
            </w:pPr>
            <w:r w:rsidRPr="00733AA6">
              <w:rPr>
                <w:rFonts w:ascii="GHEA Mariam" w:hAnsi="GHEA Mariam" w:cs="Calibri"/>
                <w:lang w:eastAsia="en-US"/>
              </w:rPr>
              <w:t>44,605.0</w:t>
            </w:r>
          </w:p>
        </w:tc>
        <w:tc>
          <w:tcPr>
            <w:tcW w:w="1540" w:type="dxa"/>
            <w:tcBorders>
              <w:top w:val="single" w:sz="4" w:space="0" w:color="auto"/>
              <w:left w:val="nil"/>
              <w:bottom w:val="single" w:sz="4" w:space="0" w:color="auto"/>
              <w:right w:val="single" w:sz="4" w:space="0" w:color="auto"/>
            </w:tcBorders>
            <w:shd w:val="clear" w:color="auto" w:fill="auto"/>
            <w:noWrap/>
            <w:hideMark/>
          </w:tcPr>
          <w:p w:rsidR="00782E67" w:rsidRPr="00733AA6" w:rsidRDefault="00782E67" w:rsidP="00733AA6">
            <w:pPr>
              <w:jc w:val="center"/>
              <w:rPr>
                <w:rFonts w:ascii="GHEA Mariam" w:hAnsi="GHEA Mariam" w:cs="Calibri"/>
                <w:lang w:eastAsia="en-US"/>
              </w:rPr>
            </w:pPr>
            <w:r w:rsidRPr="00733AA6">
              <w:rPr>
                <w:rFonts w:ascii="GHEA Mariam" w:hAnsi="GHEA Mariam" w:cs="Calibri"/>
                <w:lang w:eastAsia="en-US"/>
              </w:rPr>
              <w:t>46,605.0</w:t>
            </w:r>
          </w:p>
        </w:tc>
      </w:tr>
      <w:tr w:rsidR="00782E67" w:rsidRPr="00782E67" w:rsidTr="00733AA6">
        <w:trPr>
          <w:gridAfter w:val="1"/>
          <w:wAfter w:w="8" w:type="dxa"/>
          <w:trHeight w:val="161"/>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1032 - 11001</w:t>
            </w:r>
          </w:p>
        </w:tc>
        <w:tc>
          <w:tcPr>
            <w:tcW w:w="9076" w:type="dxa"/>
            <w:gridSpan w:val="5"/>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Տարեց և (կամ) հաշմանդամություն ունեցող անձանց շուրջօրյա խնամքի ծառայություններ</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33AA6">
            <w:pPr>
              <w:jc w:val="center"/>
              <w:rPr>
                <w:rFonts w:ascii="GHEA Mariam" w:hAnsi="GHEA Mariam" w:cs="Calibri"/>
                <w:lang w:eastAsia="en-US"/>
              </w:rPr>
            </w:pPr>
            <w:r w:rsidRPr="00733AA6">
              <w:rPr>
                <w:rFonts w:ascii="GHEA Mariam" w:hAnsi="GHEA Mariam" w:cs="Calibri"/>
                <w:lang w:eastAsia="en-US"/>
              </w:rPr>
              <w:t>44,605.0</w:t>
            </w:r>
          </w:p>
        </w:tc>
        <w:tc>
          <w:tcPr>
            <w:tcW w:w="1540" w:type="dxa"/>
            <w:tcBorders>
              <w:top w:val="nil"/>
              <w:left w:val="nil"/>
              <w:bottom w:val="single" w:sz="4" w:space="0" w:color="auto"/>
              <w:right w:val="single" w:sz="4" w:space="0" w:color="auto"/>
            </w:tcBorders>
            <w:shd w:val="clear" w:color="000000" w:fill="FFFFFF"/>
            <w:hideMark/>
          </w:tcPr>
          <w:p w:rsidR="00782E67" w:rsidRPr="00733AA6" w:rsidRDefault="00782E67" w:rsidP="00733AA6">
            <w:pPr>
              <w:jc w:val="center"/>
              <w:rPr>
                <w:rFonts w:ascii="GHEA Mariam" w:hAnsi="GHEA Mariam" w:cs="Calibri"/>
                <w:lang w:eastAsia="en-US"/>
              </w:rPr>
            </w:pPr>
            <w:r w:rsidRPr="00733AA6">
              <w:rPr>
                <w:rFonts w:ascii="GHEA Mariam" w:hAnsi="GHEA Mariam" w:cs="Calibri"/>
                <w:lang w:eastAsia="en-US"/>
              </w:rPr>
              <w:t>46,605.0</w:t>
            </w:r>
          </w:p>
        </w:tc>
      </w:tr>
      <w:tr w:rsidR="00782E67" w:rsidRPr="00782E67" w:rsidTr="00733AA6">
        <w:trPr>
          <w:gridAfter w:val="1"/>
          <w:wAfter w:w="8" w:type="dxa"/>
          <w:trHeight w:val="503"/>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231" w:type="dxa"/>
            <w:gridSpan w:val="4"/>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Բնակչության սոցիալական պաշտպանության հաստատություններում տարեց և (կամ) հաշմանդամություն ունեցող անձանց շուրջօրյա խնամքի տրամադրման ծառայություն</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7022" w:type="dxa"/>
            <w:gridSpan w:val="3"/>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Ծառայությունների մատուցում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863"/>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6025" w:type="dxa"/>
            <w:gridSpan w:val="2"/>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 xml:space="preserve"> Ծառայությունը մատուցողի անվանումը` ՀՀ աշխատանքի և սոցիալական հարցերի նախարարություն և Հայկական Կարմիր Խաչի ընկերություն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30"/>
        </w:trPr>
        <w:tc>
          <w:tcPr>
            <w:tcW w:w="700" w:type="dxa"/>
            <w:tcBorders>
              <w:top w:val="nil"/>
              <w:left w:val="nil"/>
              <w:bottom w:val="nil"/>
              <w:right w:val="nil"/>
            </w:tcBorders>
            <w:shd w:val="clear" w:color="auto" w:fill="auto"/>
            <w:noWrap/>
            <w:vAlign w:val="bottom"/>
            <w:hideMark/>
          </w:tcPr>
          <w:p w:rsidR="00782E67" w:rsidRPr="00733AA6" w:rsidRDefault="00782E67" w:rsidP="00782E67">
            <w:pPr>
              <w:jc w:val="center"/>
              <w:rPr>
                <w:rFonts w:ascii="GHEA Mariam" w:hAnsi="GHEA Mariam" w:cs="Calibri"/>
                <w:lang w:eastAsia="en-US"/>
              </w:rPr>
            </w:pPr>
          </w:p>
        </w:tc>
        <w:tc>
          <w:tcPr>
            <w:tcW w:w="960"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1289"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997"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2155"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3870" w:type="dxa"/>
            <w:tcBorders>
              <w:top w:val="nil"/>
              <w:left w:val="nil"/>
              <w:bottom w:val="nil"/>
              <w:right w:val="nil"/>
            </w:tcBorders>
            <w:shd w:val="clear" w:color="auto" w:fill="auto"/>
            <w:noWrap/>
            <w:vAlign w:val="bottom"/>
            <w:hideMark/>
          </w:tcPr>
          <w:p w:rsidR="00782E67" w:rsidRPr="00733AA6" w:rsidRDefault="00782E67" w:rsidP="00782E67">
            <w:pPr>
              <w:rPr>
                <w:rFonts w:ascii="GHEA Mariam" w:hAnsi="GHEA Mariam"/>
                <w:lang w:eastAsia="en-US"/>
              </w:rPr>
            </w:pPr>
          </w:p>
        </w:tc>
        <w:tc>
          <w:tcPr>
            <w:tcW w:w="1520" w:type="dxa"/>
            <w:tcBorders>
              <w:top w:val="nil"/>
              <w:left w:val="nil"/>
              <w:bottom w:val="nil"/>
              <w:right w:val="nil"/>
            </w:tcBorders>
            <w:shd w:val="clear" w:color="auto" w:fill="auto"/>
            <w:noWrap/>
            <w:vAlign w:val="center"/>
            <w:hideMark/>
          </w:tcPr>
          <w:p w:rsidR="00782E67" w:rsidRPr="00733AA6" w:rsidRDefault="00782E67" w:rsidP="00782E67">
            <w:pPr>
              <w:rPr>
                <w:rFonts w:ascii="GHEA Mariam" w:hAnsi="GHEA Mariam"/>
                <w:lang w:eastAsia="en-US"/>
              </w:rPr>
            </w:pPr>
          </w:p>
        </w:tc>
        <w:tc>
          <w:tcPr>
            <w:tcW w:w="1540" w:type="dxa"/>
            <w:tcBorders>
              <w:top w:val="nil"/>
              <w:left w:val="nil"/>
              <w:bottom w:val="nil"/>
              <w:right w:val="nil"/>
            </w:tcBorders>
            <w:shd w:val="clear" w:color="auto" w:fill="auto"/>
            <w:noWrap/>
            <w:vAlign w:val="center"/>
            <w:hideMark/>
          </w:tcPr>
          <w:p w:rsidR="00782E67" w:rsidRPr="00733AA6" w:rsidRDefault="00782E67" w:rsidP="00782E67">
            <w:pPr>
              <w:jc w:val="center"/>
              <w:rPr>
                <w:rFonts w:ascii="GHEA Mariam" w:hAnsi="GHEA Mariam"/>
                <w:lang w:eastAsia="en-US"/>
              </w:rPr>
            </w:pPr>
          </w:p>
        </w:tc>
      </w:tr>
      <w:tr w:rsidR="00782E67" w:rsidRPr="00782E67" w:rsidTr="00733AA6">
        <w:trPr>
          <w:gridAfter w:val="1"/>
          <w:wAfter w:w="8" w:type="dxa"/>
          <w:trHeight w:val="450"/>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1141</w:t>
            </w:r>
          </w:p>
        </w:tc>
        <w:tc>
          <w:tcPr>
            <w:tcW w:w="11210" w:type="dxa"/>
            <w:gridSpan w:val="7"/>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Երեխաների հիմնահարցեր</w:t>
            </w:r>
          </w:p>
        </w:tc>
        <w:tc>
          <w:tcPr>
            <w:tcW w:w="152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(60,340.9)</w:t>
            </w:r>
          </w:p>
        </w:tc>
        <w:tc>
          <w:tcPr>
            <w:tcW w:w="154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(62,340.9)</w:t>
            </w:r>
          </w:p>
        </w:tc>
      </w:tr>
      <w:tr w:rsidR="00782E67" w:rsidRPr="00782E67" w:rsidTr="00733AA6">
        <w:trPr>
          <w:gridAfter w:val="1"/>
          <w:wAfter w:w="8" w:type="dxa"/>
          <w:trHeight w:val="341"/>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1141 - 11001</w:t>
            </w:r>
          </w:p>
        </w:tc>
        <w:tc>
          <w:tcPr>
            <w:tcW w:w="9076" w:type="dxa"/>
            <w:gridSpan w:val="5"/>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Երեխաների շուրջօրյա խնամքի ծառայություններ</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31,500.0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 xml:space="preserve">31,500.0 </w:t>
            </w:r>
          </w:p>
        </w:tc>
      </w:tr>
      <w:tr w:rsidR="00782E67" w:rsidRPr="00782E67" w:rsidTr="00733AA6">
        <w:trPr>
          <w:gridAfter w:val="1"/>
          <w:wAfter w:w="8" w:type="dxa"/>
          <w:trHeight w:val="1160"/>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231" w:type="dxa"/>
            <w:gridSpan w:val="4"/>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Մինչև 18 տարեկան առանց ծնողական խնամքի մնացած երեխաների շուրջօրյա խնամքի, դաստիարակության, ուսման, ֆիզիկական և մտավոր զարգացմանը նպաստող պայմանների ապահովում, երեխաների իրավունքների և շահերի պաշտպանություն</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450"/>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7022" w:type="dxa"/>
            <w:gridSpan w:val="3"/>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Ծառայությունների մատուցում</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647"/>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6025" w:type="dxa"/>
            <w:gridSpan w:val="2"/>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 xml:space="preserve"> Ծառայությունը մատուցողի անվանումը` Մասնագիտացված կազմակերպություններ </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240"/>
        </w:trPr>
        <w:tc>
          <w:tcPr>
            <w:tcW w:w="70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2155" w:type="dxa"/>
            <w:tcBorders>
              <w:top w:val="nil"/>
              <w:left w:val="nil"/>
              <w:bottom w:val="single" w:sz="4" w:space="0" w:color="auto"/>
              <w:right w:val="nil"/>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3870"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79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1141 - 11007</w:t>
            </w:r>
          </w:p>
        </w:tc>
        <w:tc>
          <w:tcPr>
            <w:tcW w:w="9076" w:type="dxa"/>
            <w:gridSpan w:val="5"/>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Կյանքի դժվարին իրավիճակում հայտնված երեխաներին` երեխայի և ընտանիքի աջակցության կենտրոններում ծառայությունների տրամադրում</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(28,840.9)</w:t>
            </w:r>
          </w:p>
        </w:tc>
        <w:tc>
          <w:tcPr>
            <w:tcW w:w="1540" w:type="dxa"/>
            <w:tcBorders>
              <w:top w:val="nil"/>
              <w:left w:val="nil"/>
              <w:bottom w:val="single" w:sz="4" w:space="0" w:color="auto"/>
              <w:right w:val="single" w:sz="4" w:space="0" w:color="auto"/>
            </w:tcBorders>
            <w:shd w:val="clear" w:color="000000" w:fill="FFFFFF"/>
            <w:vAlign w:val="center"/>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(28,840.9)</w:t>
            </w:r>
          </w:p>
        </w:tc>
      </w:tr>
      <w:tr w:rsidR="00782E67" w:rsidRPr="00782E67" w:rsidTr="00733AA6">
        <w:trPr>
          <w:gridAfter w:val="1"/>
          <w:wAfter w:w="8" w:type="dxa"/>
          <w:trHeight w:val="602"/>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231" w:type="dxa"/>
            <w:gridSpan w:val="4"/>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Կյանքի դժվարին իրավիճակում հայտնված երեխաներին  շուրջօրյա խնամքի և ցերեկային ծառայություննե</w:t>
            </w:r>
            <w:r w:rsidR="000D0583">
              <w:rPr>
                <w:rFonts w:ascii="GHEA Mariam" w:hAnsi="GHEA Mariam" w:cs="Calibri"/>
                <w:lang w:val="hy-AM" w:eastAsia="en-US"/>
              </w:rPr>
              <w:t>ր</w:t>
            </w:r>
            <w:r w:rsidRPr="00733AA6">
              <w:rPr>
                <w:rFonts w:ascii="GHEA Mariam" w:hAnsi="GHEA Mariam" w:cs="Calibri"/>
                <w:lang w:eastAsia="en-US"/>
              </w:rPr>
              <w:t>ի  տրամադրում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3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7022" w:type="dxa"/>
            <w:gridSpan w:val="3"/>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Ծառայությունների մատուցում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66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6025" w:type="dxa"/>
            <w:gridSpan w:val="2"/>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 xml:space="preserve"> Ծառայությունը մատուցողի անվանումը` Շուրջօրյա ժամանակավոր խնամքի հաստատություն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13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2155" w:type="dxa"/>
            <w:tcBorders>
              <w:top w:val="single" w:sz="4" w:space="0" w:color="auto"/>
              <w:left w:val="nil"/>
              <w:bottom w:val="single" w:sz="4" w:space="0" w:color="auto"/>
              <w:right w:val="nil"/>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387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1141 - 11009</w:t>
            </w:r>
          </w:p>
        </w:tc>
        <w:tc>
          <w:tcPr>
            <w:tcW w:w="9076" w:type="dxa"/>
            <w:gridSpan w:val="5"/>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Երեխաների և ընտանիքների աջակցության տրամադրման ծառայություններ</w:t>
            </w:r>
          </w:p>
        </w:tc>
        <w:tc>
          <w:tcPr>
            <w:tcW w:w="1520"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(63,000.0)</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782E67" w:rsidRPr="00733AA6" w:rsidRDefault="00782E67" w:rsidP="00782E67">
            <w:pPr>
              <w:jc w:val="center"/>
              <w:rPr>
                <w:rFonts w:ascii="GHEA Mariam" w:hAnsi="GHEA Mariam" w:cs="Calibri"/>
                <w:lang w:eastAsia="en-US"/>
              </w:rPr>
            </w:pPr>
            <w:r w:rsidRPr="00733AA6">
              <w:rPr>
                <w:rFonts w:ascii="GHEA Mariam" w:hAnsi="GHEA Mariam" w:cs="Calibri"/>
                <w:lang w:eastAsia="en-US"/>
              </w:rPr>
              <w:t>(65,000.0)</w:t>
            </w:r>
          </w:p>
        </w:tc>
      </w:tr>
      <w:tr w:rsidR="00782E67" w:rsidRPr="00782E67" w:rsidTr="00733AA6">
        <w:trPr>
          <w:gridAfter w:val="1"/>
          <w:wAfter w:w="8" w:type="dxa"/>
          <w:trHeight w:val="116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231" w:type="dxa"/>
            <w:gridSpan w:val="4"/>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Կյանքի դժվարին իրավիճակում հայտնված կամ հաշմանդամություն ունեցող 2-18 տարեկան երեխաների ցերեկային խնամքի, դաստիարակության, ուսման, ֆիզիկական և մտավոր զարգացմանը նպաստող պայմանների ապահովում, ինչպես նաև ընտանեկան բռնության ենթարկված անձանց աջակցություն</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7022" w:type="dxa"/>
            <w:gridSpan w:val="3"/>
            <w:tcBorders>
              <w:top w:val="single" w:sz="4" w:space="0" w:color="auto"/>
              <w:left w:val="nil"/>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Ծառայությունների մատուցում</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r w:rsidR="00782E67" w:rsidRPr="00782E67" w:rsidTr="00733AA6">
        <w:trPr>
          <w:gridAfter w:val="1"/>
          <w:wAfter w:w="8" w:type="dxa"/>
          <w:trHeight w:val="341"/>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000000" w:fill="FFFFFF"/>
            <w:noWrap/>
            <w:vAlign w:val="bottom"/>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997" w:type="dxa"/>
            <w:tcBorders>
              <w:top w:val="single" w:sz="4" w:space="0" w:color="auto"/>
              <w:left w:val="nil"/>
              <w:bottom w:val="single" w:sz="4" w:space="0" w:color="auto"/>
              <w:right w:val="nil"/>
            </w:tcBorders>
            <w:shd w:val="clear" w:color="auto" w:fill="auto"/>
            <w:hideMark/>
          </w:tcPr>
          <w:p w:rsidR="00782E67" w:rsidRPr="00733AA6" w:rsidRDefault="00782E67" w:rsidP="00782E67">
            <w:pPr>
              <w:rPr>
                <w:rFonts w:ascii="GHEA Mariam" w:hAnsi="GHEA Mariam" w:cs="Calibri"/>
                <w:lang w:eastAsia="en-US"/>
              </w:rPr>
            </w:pPr>
            <w:r w:rsidRPr="00733AA6">
              <w:rPr>
                <w:rFonts w:ascii="Calibri" w:hAnsi="Calibri" w:cs="Calibri"/>
                <w:lang w:eastAsia="en-US"/>
              </w:rPr>
              <w:t> </w:t>
            </w:r>
          </w:p>
        </w:tc>
        <w:tc>
          <w:tcPr>
            <w:tcW w:w="602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2E67" w:rsidRPr="00733AA6" w:rsidRDefault="00782E67" w:rsidP="00782E67">
            <w:pPr>
              <w:rPr>
                <w:rFonts w:ascii="GHEA Mariam" w:hAnsi="GHEA Mariam" w:cs="Calibri"/>
                <w:lang w:eastAsia="en-US"/>
              </w:rPr>
            </w:pPr>
            <w:r w:rsidRPr="00733AA6">
              <w:rPr>
                <w:rFonts w:ascii="GHEA Mariam" w:hAnsi="GHEA Mariam" w:cs="Calibri"/>
                <w:lang w:eastAsia="en-US"/>
              </w:rPr>
              <w:t xml:space="preserve">  Ծառայությունը մատուցողի անվանումը` Աջակցության կենտրոններ </w:t>
            </w:r>
          </w:p>
        </w:tc>
        <w:tc>
          <w:tcPr>
            <w:tcW w:w="1520" w:type="dxa"/>
            <w:tcBorders>
              <w:top w:val="nil"/>
              <w:left w:val="single" w:sz="4" w:space="0" w:color="auto"/>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782E67" w:rsidRPr="00733AA6" w:rsidRDefault="00782E67" w:rsidP="00782E67">
            <w:pPr>
              <w:jc w:val="center"/>
              <w:rPr>
                <w:rFonts w:ascii="GHEA Mariam" w:hAnsi="GHEA Mariam" w:cs="Calibri"/>
                <w:lang w:eastAsia="en-US"/>
              </w:rPr>
            </w:pPr>
            <w:r w:rsidRPr="00733AA6">
              <w:rPr>
                <w:rFonts w:ascii="Calibri" w:hAnsi="Calibri" w:cs="Calibri"/>
                <w:lang w:eastAsia="en-US"/>
              </w:rPr>
              <w:t> </w:t>
            </w:r>
          </w:p>
        </w:tc>
      </w:tr>
    </w:tbl>
    <w:p w:rsidR="00782E67" w:rsidRPr="00782E67" w:rsidRDefault="00782E67" w:rsidP="00782E67">
      <w:pPr>
        <w:pStyle w:val="norm"/>
        <w:spacing w:line="240" w:lineRule="auto"/>
        <w:ind w:firstLine="0"/>
        <w:rPr>
          <w:rFonts w:ascii="GHEA Mariam" w:hAnsi="GHEA Mariam" w:cs="Arial"/>
          <w:sz w:val="24"/>
          <w:szCs w:val="24"/>
        </w:rPr>
      </w:pPr>
    </w:p>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norm"/>
        <w:spacing w:line="240" w:lineRule="auto"/>
        <w:ind w:firstLine="0"/>
        <w:rPr>
          <w:rFonts w:ascii="GHEA Mariam" w:hAnsi="GHEA Mariam" w:cs="Arial"/>
          <w:sz w:val="24"/>
          <w:szCs w:val="24"/>
          <w:lang w:val="fr-FR"/>
        </w:rPr>
      </w:pPr>
    </w:p>
    <w:p w:rsidR="00782E67" w:rsidRPr="007F7F8E" w:rsidRDefault="00782E67" w:rsidP="00782E6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82E67" w:rsidRPr="007F7F8E" w:rsidRDefault="00782E67" w:rsidP="00782E6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82E67" w:rsidRPr="007F7F8E" w:rsidRDefault="00782E67" w:rsidP="00782E67">
      <w:pPr>
        <w:rPr>
          <w:rFonts w:ascii="Sylfaen" w:hAnsi="Sylfaen"/>
          <w:sz w:val="24"/>
          <w:szCs w:val="24"/>
          <w:lang w:val="hy-AM"/>
        </w:rPr>
      </w:pPr>
      <w:r w:rsidRPr="007F7F8E">
        <w:rPr>
          <w:rFonts w:ascii="GHEA Mariam" w:hAnsi="GHEA Mariam" w:cs="Sylfaen"/>
          <w:sz w:val="24"/>
          <w:szCs w:val="24"/>
          <w:lang w:val="fr-FR"/>
        </w:rPr>
        <w:t xml:space="preserve">      </w:t>
      </w:r>
      <w:r w:rsidRPr="007F7F8E">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1F225D" w:rsidRPr="00782E67" w:rsidRDefault="001F225D" w:rsidP="00782E67">
      <w:pPr>
        <w:pStyle w:val="mechtex"/>
        <w:ind w:firstLine="709"/>
        <w:jc w:val="left"/>
        <w:rPr>
          <w:rFonts w:ascii="Sylfaen" w:hAnsi="Sylfaen"/>
          <w:lang w:val="hy-AM"/>
        </w:rPr>
      </w:pPr>
    </w:p>
    <w:sectPr w:rsidR="001F225D" w:rsidRPr="00782E67" w:rsidSect="00782E67">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D27" w:rsidRDefault="000A5D27">
      <w:r>
        <w:separator/>
      </w:r>
    </w:p>
  </w:endnote>
  <w:endnote w:type="continuationSeparator" w:id="0">
    <w:p w:rsidR="000A5D27" w:rsidRDefault="000A5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D69" w:rsidRDefault="00115D6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D27" w:rsidRDefault="000A5D27">
      <w:r>
        <w:separator/>
      </w:r>
    </w:p>
  </w:footnote>
  <w:footnote w:type="continuationSeparator" w:id="0">
    <w:p w:rsidR="000A5D27" w:rsidRDefault="000A5D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D69" w:rsidRDefault="00115D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15D69" w:rsidRDefault="00115D6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E6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D27"/>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58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D69"/>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1D"/>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0D27"/>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6C1"/>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1E9"/>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AA6"/>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E67"/>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EAA"/>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897D93"/>
  <w15:chartTrackingRefBased/>
  <w15:docId w15:val="{F73FD7DD-FD1A-4D9E-8F23-E5243249D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782E67"/>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782E67"/>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782E67"/>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782E6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82E67"/>
    <w:rPr>
      <w:sz w:val="24"/>
      <w:szCs w:val="24"/>
      <w:lang w:val="ru-RU" w:eastAsia="ru-RU"/>
    </w:rPr>
  </w:style>
  <w:style w:type="character" w:styleId="Strong">
    <w:name w:val="Strong"/>
    <w:uiPriority w:val="22"/>
    <w:qFormat/>
    <w:rsid w:val="00782E67"/>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82E67"/>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82E67"/>
    <w:rPr>
      <w:sz w:val="24"/>
      <w:szCs w:val="24"/>
      <w:lang w:val="ru-RU" w:eastAsia="ru-RU"/>
    </w:rPr>
  </w:style>
  <w:style w:type="character" w:styleId="Emphasis">
    <w:name w:val="Emphasis"/>
    <w:basedOn w:val="DefaultParagraphFont"/>
    <w:uiPriority w:val="20"/>
    <w:qFormat/>
    <w:rsid w:val="00782E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759912">
      <w:bodyDiv w:val="1"/>
      <w:marLeft w:val="0"/>
      <w:marRight w:val="0"/>
      <w:marTop w:val="0"/>
      <w:marBottom w:val="0"/>
      <w:divBdr>
        <w:top w:val="none" w:sz="0" w:space="0" w:color="auto"/>
        <w:left w:val="none" w:sz="0" w:space="0" w:color="auto"/>
        <w:bottom w:val="none" w:sz="0" w:space="0" w:color="auto"/>
        <w:right w:val="none" w:sz="0" w:space="0" w:color="auto"/>
      </w:divBdr>
    </w:div>
    <w:div w:id="1393038684">
      <w:bodyDiv w:val="1"/>
      <w:marLeft w:val="0"/>
      <w:marRight w:val="0"/>
      <w:marTop w:val="0"/>
      <w:marBottom w:val="0"/>
      <w:divBdr>
        <w:top w:val="none" w:sz="0" w:space="0" w:color="auto"/>
        <w:left w:val="none" w:sz="0" w:space="0" w:color="auto"/>
        <w:bottom w:val="none" w:sz="0" w:space="0" w:color="auto"/>
        <w:right w:val="none" w:sz="0" w:space="0" w:color="auto"/>
      </w:divBdr>
    </w:div>
    <w:div w:id="1763717246">
      <w:bodyDiv w:val="1"/>
      <w:marLeft w:val="0"/>
      <w:marRight w:val="0"/>
      <w:marTop w:val="0"/>
      <w:marBottom w:val="0"/>
      <w:divBdr>
        <w:top w:val="none" w:sz="0" w:space="0" w:color="auto"/>
        <w:left w:val="none" w:sz="0" w:space="0" w:color="auto"/>
        <w:bottom w:val="none" w:sz="0" w:space="0" w:color="auto"/>
        <w:right w:val="none" w:sz="0" w:space="0" w:color="auto"/>
      </w:divBdr>
    </w:div>
    <w:div w:id="1983852663">
      <w:bodyDiv w:val="1"/>
      <w:marLeft w:val="0"/>
      <w:marRight w:val="0"/>
      <w:marTop w:val="0"/>
      <w:marBottom w:val="0"/>
      <w:divBdr>
        <w:top w:val="none" w:sz="0" w:space="0" w:color="auto"/>
        <w:left w:val="none" w:sz="0" w:space="0" w:color="auto"/>
        <w:bottom w:val="none" w:sz="0" w:space="0" w:color="auto"/>
        <w:right w:val="none" w:sz="0" w:space="0" w:color="auto"/>
      </w:divBdr>
    </w:div>
    <w:div w:id="199086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19</Pages>
  <Words>2980</Words>
  <Characters>16988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10</cp:revision>
  <dcterms:created xsi:type="dcterms:W3CDTF">2026-09-01T10:46:00Z</dcterms:created>
  <dcterms:modified xsi:type="dcterms:W3CDTF">2026-09-02T08:07:00Z</dcterms:modified>
</cp:coreProperties>
</file>