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7FFB77" w14:textId="77777777" w:rsidR="00540C1F" w:rsidRPr="00745698" w:rsidRDefault="00540C1F" w:rsidP="009E048F">
      <w:pPr>
        <w:tabs>
          <w:tab w:val="left" w:pos="1080"/>
        </w:tabs>
        <w:spacing w:after="0" w:line="360" w:lineRule="auto"/>
        <w:ind w:firstLine="851"/>
        <w:jc w:val="center"/>
        <w:rPr>
          <w:rFonts w:ascii="GHEA Grapalat" w:hAnsi="GHEA Grapalat"/>
          <w:b/>
          <w:sz w:val="24"/>
          <w:szCs w:val="24"/>
          <w:lang w:val="hy-AM"/>
        </w:rPr>
      </w:pPr>
      <w:r w:rsidRPr="00745698">
        <w:rPr>
          <w:rFonts w:ascii="GHEA Grapalat" w:hAnsi="GHEA Grapalat"/>
          <w:b/>
          <w:sz w:val="24"/>
          <w:szCs w:val="24"/>
          <w:lang w:val="hy-AM"/>
        </w:rPr>
        <w:t>ՀԻՄՆԱՎՈՐՈՒՄ</w:t>
      </w:r>
    </w:p>
    <w:p w14:paraId="4CDEE377" w14:textId="696772D2" w:rsidR="00540C1F" w:rsidRPr="00745698" w:rsidRDefault="00540C1F" w:rsidP="009E048F">
      <w:pPr>
        <w:spacing w:after="0" w:line="276" w:lineRule="auto"/>
        <w:ind w:firstLine="851"/>
        <w:jc w:val="center"/>
        <w:rPr>
          <w:rFonts w:ascii="GHEA Grapalat" w:hAnsi="GHEA Grapalat"/>
          <w:b/>
          <w:sz w:val="24"/>
          <w:szCs w:val="24"/>
          <w:lang w:val="af-ZA"/>
        </w:rPr>
      </w:pPr>
      <w:r w:rsidRPr="00745698">
        <w:rPr>
          <w:rFonts w:ascii="GHEA Grapalat" w:hAnsi="GHEA Grapalat"/>
          <w:b/>
          <w:sz w:val="24"/>
          <w:szCs w:val="24"/>
          <w:lang w:val="hy-AM"/>
        </w:rPr>
        <w:t>«</w:t>
      </w:r>
      <w:r w:rsidRPr="00745698">
        <w:rPr>
          <w:rFonts w:ascii="GHEA Grapalat" w:hAnsi="GHEA Grapalat" w:cs="Sylfaen"/>
          <w:b/>
          <w:sz w:val="24"/>
          <w:szCs w:val="24"/>
          <w:lang w:val="hy-AM"/>
        </w:rPr>
        <w:t>Հայաստանի Հանրապետության 202</w:t>
      </w:r>
      <w:r w:rsidR="00BC208E" w:rsidRPr="00745698">
        <w:rPr>
          <w:rFonts w:ascii="GHEA Grapalat" w:hAnsi="GHEA Grapalat" w:cs="Sylfaen"/>
          <w:b/>
          <w:sz w:val="24"/>
          <w:szCs w:val="24"/>
          <w:lang w:val="hy-AM"/>
        </w:rPr>
        <w:t>6</w:t>
      </w:r>
      <w:r w:rsidRPr="00745698">
        <w:rPr>
          <w:rFonts w:ascii="GHEA Grapalat" w:hAnsi="GHEA Grapalat" w:cs="Sylfaen"/>
          <w:b/>
          <w:sz w:val="24"/>
          <w:szCs w:val="24"/>
          <w:lang w:val="hy-AM"/>
        </w:rPr>
        <w:t xml:space="preserve"> թվականի պետական բյուջեի մասին օրենքում վերաբաշխում</w:t>
      </w:r>
      <w:r w:rsidR="002D66A3" w:rsidRPr="00745698">
        <w:rPr>
          <w:rFonts w:ascii="GHEA Grapalat" w:hAnsi="GHEA Grapalat" w:cs="Sylfaen"/>
          <w:b/>
          <w:sz w:val="24"/>
          <w:szCs w:val="24"/>
          <w:lang w:val="en-US"/>
        </w:rPr>
        <w:t>, լրացում</w:t>
      </w:r>
      <w:r w:rsidR="000A6A66" w:rsidRPr="00745698">
        <w:rPr>
          <w:rFonts w:ascii="GHEA Grapalat" w:hAnsi="GHEA Grapalat" w:cs="Sylfaen"/>
          <w:b/>
          <w:sz w:val="24"/>
          <w:szCs w:val="24"/>
          <w:lang w:val="hy-AM"/>
        </w:rPr>
        <w:t xml:space="preserve"> </w:t>
      </w:r>
      <w:r w:rsidR="000A6A66" w:rsidRPr="00745698">
        <w:rPr>
          <w:rFonts w:ascii="GHEA Grapalat" w:hAnsi="GHEA Grapalat" w:cs="Sylfaen"/>
          <w:b/>
          <w:sz w:val="24"/>
          <w:szCs w:val="24"/>
          <w:lang w:val="en-US"/>
        </w:rPr>
        <w:t xml:space="preserve">և </w:t>
      </w:r>
      <w:r w:rsidRPr="00745698">
        <w:rPr>
          <w:rFonts w:ascii="GHEA Grapalat" w:hAnsi="GHEA Grapalat" w:cs="Sylfaen"/>
          <w:b/>
          <w:sz w:val="24"/>
          <w:szCs w:val="24"/>
          <w:lang w:val="hy-AM"/>
        </w:rPr>
        <w:t>Հայաստանի Հանրապետության կառավարության 202</w:t>
      </w:r>
      <w:r w:rsidR="00BC208E" w:rsidRPr="00745698">
        <w:rPr>
          <w:rFonts w:ascii="GHEA Grapalat" w:hAnsi="GHEA Grapalat" w:cs="Sylfaen"/>
          <w:b/>
          <w:sz w:val="24"/>
          <w:szCs w:val="24"/>
          <w:lang w:val="hy-AM"/>
        </w:rPr>
        <w:t>5</w:t>
      </w:r>
      <w:r w:rsidRPr="00745698">
        <w:rPr>
          <w:rFonts w:ascii="GHEA Grapalat" w:hAnsi="GHEA Grapalat" w:cs="Sylfaen"/>
          <w:b/>
          <w:sz w:val="24"/>
          <w:szCs w:val="24"/>
          <w:lang w:val="hy-AM"/>
        </w:rPr>
        <w:t xml:space="preserve"> թվականի դեկտեմբերի 2</w:t>
      </w:r>
      <w:r w:rsidR="00BC208E" w:rsidRPr="00745698">
        <w:rPr>
          <w:rFonts w:ascii="GHEA Grapalat" w:hAnsi="GHEA Grapalat" w:cs="Sylfaen"/>
          <w:b/>
          <w:sz w:val="24"/>
          <w:szCs w:val="24"/>
          <w:lang w:val="hy-AM"/>
        </w:rPr>
        <w:t>5</w:t>
      </w:r>
      <w:r w:rsidRPr="00745698">
        <w:rPr>
          <w:rFonts w:ascii="GHEA Grapalat" w:hAnsi="GHEA Grapalat" w:cs="Sylfaen"/>
          <w:b/>
          <w:sz w:val="24"/>
          <w:szCs w:val="24"/>
          <w:lang w:val="hy-AM"/>
        </w:rPr>
        <w:t>-ի</w:t>
      </w:r>
      <w:r w:rsidR="00BC208E" w:rsidRPr="00745698">
        <w:rPr>
          <w:rFonts w:ascii="GHEA Grapalat" w:hAnsi="GHEA Grapalat" w:cs="Sylfaen"/>
          <w:b/>
          <w:sz w:val="24"/>
          <w:szCs w:val="24"/>
          <w:lang w:val="hy-AM"/>
        </w:rPr>
        <w:t xml:space="preserve"> N 191</w:t>
      </w:r>
      <w:r w:rsidRPr="00745698">
        <w:rPr>
          <w:rFonts w:ascii="GHEA Grapalat" w:hAnsi="GHEA Grapalat" w:cs="Sylfaen"/>
          <w:b/>
          <w:sz w:val="24"/>
          <w:szCs w:val="24"/>
          <w:lang w:val="hy-AM"/>
        </w:rPr>
        <w:t xml:space="preserve">0-Ն որոշման մեջ փոփոխություններ </w:t>
      </w:r>
      <w:r w:rsidR="000A6A66" w:rsidRPr="00745698">
        <w:rPr>
          <w:rFonts w:ascii="GHEA Grapalat" w:hAnsi="GHEA Grapalat" w:cs="Sylfaen"/>
          <w:b/>
          <w:sz w:val="24"/>
          <w:szCs w:val="24"/>
          <w:lang w:val="en-US"/>
        </w:rPr>
        <w:t xml:space="preserve">և </w:t>
      </w:r>
      <w:proofErr w:type="spellStart"/>
      <w:r w:rsidR="000A6A66" w:rsidRPr="00745698">
        <w:rPr>
          <w:rFonts w:ascii="GHEA Grapalat" w:hAnsi="GHEA Grapalat" w:cs="Sylfaen"/>
          <w:b/>
          <w:sz w:val="24"/>
          <w:szCs w:val="24"/>
          <w:lang w:val="en-US"/>
        </w:rPr>
        <w:t>լրացումներ</w:t>
      </w:r>
      <w:proofErr w:type="spellEnd"/>
      <w:r w:rsidR="000A6A66" w:rsidRPr="00745698">
        <w:rPr>
          <w:rFonts w:ascii="GHEA Grapalat" w:hAnsi="GHEA Grapalat" w:cs="Sylfaen"/>
          <w:b/>
          <w:sz w:val="24"/>
          <w:szCs w:val="24"/>
          <w:lang w:val="en-US"/>
        </w:rPr>
        <w:t xml:space="preserve"> </w:t>
      </w:r>
      <w:r w:rsidRPr="00745698">
        <w:rPr>
          <w:rFonts w:ascii="GHEA Grapalat" w:hAnsi="GHEA Grapalat" w:cs="Sylfaen"/>
          <w:b/>
          <w:sz w:val="24"/>
          <w:szCs w:val="24"/>
          <w:lang w:val="hy-AM"/>
        </w:rPr>
        <w:t>կատարելու մասին</w:t>
      </w:r>
      <w:r w:rsidRPr="00745698">
        <w:rPr>
          <w:rFonts w:ascii="GHEA Grapalat" w:hAnsi="GHEA Grapalat"/>
          <w:b/>
          <w:sz w:val="24"/>
          <w:szCs w:val="24"/>
          <w:lang w:val="af-ZA"/>
        </w:rPr>
        <w:t xml:space="preserve">» </w:t>
      </w:r>
      <w:r w:rsidRPr="00745698">
        <w:rPr>
          <w:rFonts w:ascii="GHEA Grapalat" w:hAnsi="GHEA Grapalat"/>
          <w:b/>
          <w:sz w:val="24"/>
          <w:szCs w:val="24"/>
          <w:lang w:val="hy-AM"/>
        </w:rPr>
        <w:t xml:space="preserve">Հայաստանի Հանրապետության  </w:t>
      </w:r>
      <w:r w:rsidRPr="00745698">
        <w:rPr>
          <w:rFonts w:ascii="GHEA Grapalat" w:hAnsi="GHEA Grapalat" w:cs="Arial"/>
          <w:b/>
          <w:bCs/>
          <w:sz w:val="24"/>
          <w:szCs w:val="24"/>
          <w:lang w:val="hy-AM"/>
        </w:rPr>
        <w:t>կառավարության որոշման</w:t>
      </w:r>
      <w:r w:rsidRPr="00745698">
        <w:rPr>
          <w:rFonts w:ascii="GHEA Grapalat" w:hAnsi="GHEA Grapalat"/>
          <w:b/>
          <w:sz w:val="24"/>
          <w:szCs w:val="24"/>
          <w:lang w:val="af-ZA"/>
        </w:rPr>
        <w:t xml:space="preserve"> նախագծի </w:t>
      </w:r>
      <w:r w:rsidRPr="00745698">
        <w:rPr>
          <w:rFonts w:ascii="GHEA Grapalat" w:hAnsi="GHEA Grapalat"/>
          <w:b/>
          <w:sz w:val="24"/>
          <w:szCs w:val="24"/>
          <w:lang w:val="hy-AM"/>
        </w:rPr>
        <w:t xml:space="preserve">ընդունման </w:t>
      </w:r>
      <w:r w:rsidRPr="00745698">
        <w:rPr>
          <w:rFonts w:ascii="GHEA Grapalat" w:hAnsi="GHEA Grapalat"/>
          <w:b/>
          <w:sz w:val="24"/>
          <w:szCs w:val="24"/>
          <w:lang w:val="af-ZA"/>
        </w:rPr>
        <w:t>վերաբերյալ</w:t>
      </w:r>
    </w:p>
    <w:p w14:paraId="1DC920E7" w14:textId="77777777" w:rsidR="00540C1F" w:rsidRPr="00745698" w:rsidRDefault="00540C1F" w:rsidP="00EA0BE8">
      <w:pPr>
        <w:tabs>
          <w:tab w:val="left" w:pos="1080"/>
        </w:tabs>
        <w:spacing w:after="0" w:line="276" w:lineRule="auto"/>
        <w:ind w:firstLine="851"/>
        <w:jc w:val="both"/>
        <w:rPr>
          <w:rFonts w:ascii="GHEA Grapalat" w:hAnsi="GHEA Grapalat" w:cs="Sylfaen"/>
          <w:bCs/>
          <w:sz w:val="24"/>
          <w:szCs w:val="24"/>
          <w:lang w:val="hy-AM"/>
        </w:rPr>
      </w:pPr>
    </w:p>
    <w:p w14:paraId="36240291" w14:textId="77777777" w:rsidR="00DF549C" w:rsidRPr="00745698" w:rsidRDefault="00540C1F" w:rsidP="009E048F">
      <w:pPr>
        <w:pStyle w:val="ListParagraph"/>
        <w:numPr>
          <w:ilvl w:val="0"/>
          <w:numId w:val="24"/>
        </w:numPr>
        <w:tabs>
          <w:tab w:val="left" w:pos="1080"/>
        </w:tabs>
        <w:spacing w:after="0" w:line="360" w:lineRule="auto"/>
        <w:ind w:hanging="229"/>
        <w:jc w:val="both"/>
        <w:rPr>
          <w:rFonts w:ascii="GHEA Grapalat" w:hAnsi="GHEA Grapalat" w:cs="Cambria Math"/>
          <w:b/>
          <w:bCs/>
          <w:kern w:val="32"/>
          <w:sz w:val="24"/>
          <w:szCs w:val="24"/>
          <w:lang w:val="hy-AM" w:eastAsia="en-US"/>
        </w:rPr>
      </w:pPr>
      <w:r w:rsidRPr="00745698">
        <w:rPr>
          <w:rFonts w:ascii="GHEA Grapalat" w:hAnsi="GHEA Grapalat" w:cs="Sylfaen"/>
          <w:b/>
          <w:bCs/>
          <w:sz w:val="24"/>
          <w:szCs w:val="24"/>
          <w:lang w:val="hy-AM"/>
        </w:rPr>
        <w:t xml:space="preserve">Իրավական ակտի ընդունման անհրաժեշտությունը </w:t>
      </w:r>
      <w:r w:rsidR="00313869" w:rsidRPr="00745698">
        <w:rPr>
          <w:rFonts w:ascii="GHEA Grapalat" w:hAnsi="GHEA Grapalat" w:cs="Cambria Math"/>
          <w:b/>
          <w:bCs/>
          <w:kern w:val="32"/>
          <w:sz w:val="24"/>
          <w:szCs w:val="24"/>
          <w:lang w:val="hy-AM" w:eastAsia="en-US"/>
        </w:rPr>
        <w:t>(նպատակը)</w:t>
      </w:r>
      <w:r w:rsidR="00DF549C" w:rsidRPr="00745698">
        <w:rPr>
          <w:rFonts w:ascii="GHEA Grapalat" w:hAnsi="GHEA Grapalat" w:cs="Sylfaen"/>
          <w:b/>
          <w:bCs/>
          <w:sz w:val="24"/>
          <w:szCs w:val="24"/>
          <w:lang w:val="hy-AM"/>
        </w:rPr>
        <w:t xml:space="preserve"> </w:t>
      </w:r>
    </w:p>
    <w:p w14:paraId="7D131249" w14:textId="61C3A318" w:rsidR="002161A2" w:rsidRPr="00745698" w:rsidRDefault="002E488F" w:rsidP="00266AD6">
      <w:pPr>
        <w:spacing w:after="0" w:line="360" w:lineRule="auto"/>
        <w:ind w:right="-88" w:firstLine="851"/>
        <w:jc w:val="both"/>
        <w:rPr>
          <w:rFonts w:ascii="GHEA Grapalat" w:hAnsi="GHEA Grapalat" w:cs="Sylfaen"/>
          <w:bCs/>
          <w:sz w:val="24"/>
          <w:szCs w:val="24"/>
          <w:lang w:val="hy-AM"/>
        </w:rPr>
      </w:pPr>
      <w:r w:rsidRPr="00745698">
        <w:rPr>
          <w:rFonts w:ascii="GHEA Grapalat" w:hAnsi="GHEA Grapalat" w:cs="Sylfaen"/>
          <w:bCs/>
          <w:sz w:val="24"/>
          <w:szCs w:val="24"/>
          <w:lang w:val="hy-AM"/>
        </w:rPr>
        <w:t xml:space="preserve">Որոշման նախագծի ընդունման անհրաժեշտությունը բխում է ՀՀ աշխատանքի և սոցիալական հարցերի նախարարության (այսուհետ՝ Նախարարություն) ենթակայությամբ գործող բնակչության սոցիալական պաշտպանության շուրջօրյա խնամքի հաստատությունների (ՊՈԱԿ-ների) բնականոն ու անխափան գործունեությունն ապահովելու, շահառուների կենսապահովման հրատապ խնդիրները կարգավորելու և նրանց լավագույն շահը պաշտպանելու հրամայականից։ Նախագծի նպատակն է արդյունավետ բյուջետային վերաբաշխման միջոցով ֆինանսական միջոցներ ուղղել տարեցների և </w:t>
      </w:r>
      <w:r w:rsidR="000A26EE" w:rsidRPr="00745698">
        <w:rPr>
          <w:rFonts w:ascii="GHEA Grapalat" w:hAnsi="GHEA Grapalat" w:cs="Sylfaen"/>
          <w:bCs/>
          <w:sz w:val="24"/>
          <w:szCs w:val="24"/>
          <w:lang w:val="hy-AM"/>
        </w:rPr>
        <w:t>երեխաների շուրջօրյա</w:t>
      </w:r>
      <w:r w:rsidRPr="00745698">
        <w:rPr>
          <w:rFonts w:ascii="GHEA Grapalat" w:hAnsi="GHEA Grapalat" w:cs="Sylfaen"/>
          <w:bCs/>
          <w:sz w:val="24"/>
          <w:szCs w:val="24"/>
          <w:lang w:val="hy-AM"/>
        </w:rPr>
        <w:t xml:space="preserve"> խնամքի կենտրոնների սոցիալ-կենցաղային, նյութատեխնիկական և անձնակազմի պահպանման առավել հրատապ կարիքների բավարարմանը։</w:t>
      </w:r>
    </w:p>
    <w:p w14:paraId="681764D0" w14:textId="64837460" w:rsidR="009E048F" w:rsidRPr="00745698" w:rsidRDefault="00313869" w:rsidP="009E048F">
      <w:pPr>
        <w:pStyle w:val="ListParagraph"/>
        <w:numPr>
          <w:ilvl w:val="0"/>
          <w:numId w:val="24"/>
        </w:numPr>
        <w:tabs>
          <w:tab w:val="left" w:pos="1080"/>
        </w:tabs>
        <w:spacing w:after="0" w:line="360" w:lineRule="auto"/>
        <w:jc w:val="both"/>
        <w:rPr>
          <w:rFonts w:ascii="GHEA Grapalat" w:hAnsi="GHEA Grapalat" w:cs="Sylfaen"/>
          <w:bCs/>
          <w:sz w:val="24"/>
          <w:szCs w:val="24"/>
          <w:lang w:val="hy-AM"/>
        </w:rPr>
      </w:pPr>
      <w:r w:rsidRPr="00745698">
        <w:rPr>
          <w:rFonts w:ascii="GHEA Grapalat" w:hAnsi="GHEA Grapalat" w:cs="Sylfaen"/>
          <w:b/>
          <w:bCs/>
          <w:sz w:val="24"/>
          <w:szCs w:val="24"/>
          <w:lang w:val="hy-AM"/>
        </w:rPr>
        <w:t>Կարգավորման</w:t>
      </w:r>
      <w:r w:rsidRPr="00745698">
        <w:rPr>
          <w:rFonts w:ascii="GHEA Grapalat" w:hAnsi="GHEA Grapalat"/>
          <w:b/>
          <w:bCs/>
          <w:sz w:val="24"/>
          <w:szCs w:val="24"/>
          <w:lang w:val="hy-AM"/>
        </w:rPr>
        <w:t xml:space="preserve"> </w:t>
      </w:r>
      <w:r w:rsidR="00540C1F" w:rsidRPr="00745698">
        <w:rPr>
          <w:rFonts w:ascii="GHEA Grapalat" w:hAnsi="GHEA Grapalat" w:cs="Sylfaen"/>
          <w:b/>
          <w:bCs/>
          <w:sz w:val="24"/>
          <w:szCs w:val="24"/>
          <w:lang w:val="hy-AM"/>
        </w:rPr>
        <w:t>հարաբերությունների</w:t>
      </w:r>
      <w:r w:rsidR="00540C1F" w:rsidRPr="00745698">
        <w:rPr>
          <w:rFonts w:ascii="GHEA Grapalat" w:hAnsi="GHEA Grapalat"/>
          <w:b/>
          <w:bCs/>
          <w:sz w:val="24"/>
          <w:szCs w:val="24"/>
          <w:lang w:val="hy-AM"/>
        </w:rPr>
        <w:t xml:space="preserve"> </w:t>
      </w:r>
      <w:r w:rsidR="00540C1F" w:rsidRPr="00745698">
        <w:rPr>
          <w:rFonts w:ascii="GHEA Grapalat" w:hAnsi="GHEA Grapalat" w:cs="Sylfaen"/>
          <w:b/>
          <w:bCs/>
          <w:sz w:val="24"/>
          <w:szCs w:val="24"/>
          <w:lang w:val="hy-AM"/>
        </w:rPr>
        <w:t>ներկա</w:t>
      </w:r>
      <w:r w:rsidR="00540C1F" w:rsidRPr="00745698">
        <w:rPr>
          <w:rFonts w:ascii="GHEA Grapalat" w:hAnsi="GHEA Grapalat"/>
          <w:b/>
          <w:bCs/>
          <w:sz w:val="24"/>
          <w:szCs w:val="24"/>
          <w:lang w:val="hy-AM"/>
        </w:rPr>
        <w:t xml:space="preserve"> </w:t>
      </w:r>
      <w:r w:rsidR="00540C1F" w:rsidRPr="00745698">
        <w:rPr>
          <w:rFonts w:ascii="GHEA Grapalat" w:hAnsi="GHEA Grapalat" w:cs="Sylfaen"/>
          <w:b/>
          <w:bCs/>
          <w:sz w:val="24"/>
          <w:szCs w:val="24"/>
          <w:lang w:val="hy-AM"/>
        </w:rPr>
        <w:t>վիճակը</w:t>
      </w:r>
      <w:r w:rsidR="00540C1F" w:rsidRPr="00745698">
        <w:rPr>
          <w:rFonts w:ascii="GHEA Grapalat" w:hAnsi="GHEA Grapalat"/>
          <w:b/>
          <w:bCs/>
          <w:sz w:val="24"/>
          <w:szCs w:val="24"/>
          <w:lang w:val="hy-AM"/>
        </w:rPr>
        <w:t xml:space="preserve"> </w:t>
      </w:r>
      <w:r w:rsidR="00540C1F" w:rsidRPr="00745698">
        <w:rPr>
          <w:rFonts w:ascii="GHEA Grapalat" w:hAnsi="GHEA Grapalat" w:cs="Sylfaen"/>
          <w:b/>
          <w:bCs/>
          <w:sz w:val="24"/>
          <w:szCs w:val="24"/>
          <w:lang w:val="hy-AM"/>
        </w:rPr>
        <w:t>և</w:t>
      </w:r>
      <w:r w:rsidR="00540C1F" w:rsidRPr="00745698">
        <w:rPr>
          <w:rFonts w:ascii="GHEA Grapalat" w:hAnsi="GHEA Grapalat"/>
          <w:b/>
          <w:bCs/>
          <w:sz w:val="24"/>
          <w:szCs w:val="24"/>
          <w:lang w:val="hy-AM"/>
        </w:rPr>
        <w:t xml:space="preserve"> </w:t>
      </w:r>
      <w:r w:rsidR="00540C1F" w:rsidRPr="00745698">
        <w:rPr>
          <w:rFonts w:ascii="GHEA Grapalat" w:hAnsi="GHEA Grapalat" w:cs="Sylfaen"/>
          <w:b/>
          <w:bCs/>
          <w:sz w:val="24"/>
          <w:szCs w:val="24"/>
          <w:lang w:val="hy-AM"/>
        </w:rPr>
        <w:t>առկա</w:t>
      </w:r>
      <w:r w:rsidR="00540C1F" w:rsidRPr="00745698">
        <w:rPr>
          <w:rFonts w:ascii="GHEA Grapalat" w:hAnsi="GHEA Grapalat"/>
          <w:b/>
          <w:bCs/>
          <w:sz w:val="24"/>
          <w:szCs w:val="24"/>
          <w:lang w:val="hy-AM"/>
        </w:rPr>
        <w:t xml:space="preserve"> </w:t>
      </w:r>
      <w:r w:rsidR="00540C1F" w:rsidRPr="00745698">
        <w:rPr>
          <w:rFonts w:ascii="GHEA Grapalat" w:hAnsi="GHEA Grapalat" w:cs="Sylfaen"/>
          <w:b/>
          <w:bCs/>
          <w:sz w:val="24"/>
          <w:szCs w:val="24"/>
          <w:lang w:val="hy-AM"/>
        </w:rPr>
        <w:t>խնդիրները</w:t>
      </w:r>
      <w:r w:rsidR="009E048F" w:rsidRPr="00745698">
        <w:rPr>
          <w:rFonts w:ascii="GHEA Grapalat" w:hAnsi="GHEA Grapalat" w:cs="Sylfaen"/>
          <w:bCs/>
          <w:sz w:val="24"/>
          <w:szCs w:val="24"/>
          <w:lang w:val="en-US"/>
        </w:rPr>
        <w:t xml:space="preserve"> </w:t>
      </w:r>
    </w:p>
    <w:p w14:paraId="4994546F" w14:textId="2E1D9222" w:rsidR="002E488F" w:rsidRPr="00745698" w:rsidRDefault="009E048F" w:rsidP="009E048F">
      <w:pPr>
        <w:pStyle w:val="ListParagraph"/>
        <w:tabs>
          <w:tab w:val="left" w:pos="0"/>
        </w:tabs>
        <w:spacing w:after="0" w:line="360" w:lineRule="auto"/>
        <w:ind w:left="0"/>
        <w:jc w:val="both"/>
        <w:rPr>
          <w:rFonts w:ascii="GHEA Grapalat" w:hAnsi="GHEA Grapalat" w:cs="Sylfaen"/>
          <w:bCs/>
          <w:sz w:val="24"/>
          <w:szCs w:val="24"/>
          <w:lang w:val="hy-AM"/>
        </w:rPr>
      </w:pPr>
      <w:r w:rsidRPr="00745698">
        <w:rPr>
          <w:rFonts w:ascii="GHEA Grapalat" w:hAnsi="GHEA Grapalat" w:cs="Sylfaen"/>
          <w:bCs/>
          <w:sz w:val="24"/>
          <w:szCs w:val="24"/>
          <w:lang w:val="hy-AM"/>
        </w:rPr>
        <w:tab/>
      </w:r>
      <w:r w:rsidR="002E488F" w:rsidRPr="00745698">
        <w:rPr>
          <w:rFonts w:ascii="GHEA Grapalat" w:hAnsi="GHEA Grapalat" w:cs="Sylfaen"/>
          <w:bCs/>
          <w:sz w:val="24"/>
          <w:szCs w:val="24"/>
          <w:lang w:val="hy-AM"/>
        </w:rPr>
        <w:t>Նախարարության ենթակայությամբ գործող մի շարք խնամքի հաստատություններում ներկայումս առաջացել են հրատապ խնդիրներ, որոնք օբյեկտիվ պատճառներով հնարավոր չէր կանխատեսել 2026 թվականի պետական բյուջեի պլանավորման փուլում։</w:t>
      </w:r>
      <w:r w:rsidRPr="00745698">
        <w:rPr>
          <w:rFonts w:ascii="GHEA Grapalat" w:hAnsi="GHEA Grapalat" w:cs="Sylfaen"/>
          <w:bCs/>
          <w:sz w:val="24"/>
          <w:szCs w:val="24"/>
          <w:lang w:val="en-US"/>
        </w:rPr>
        <w:t xml:space="preserve"> </w:t>
      </w:r>
      <w:r w:rsidR="002E488F" w:rsidRPr="00745698">
        <w:rPr>
          <w:rFonts w:ascii="GHEA Grapalat" w:hAnsi="GHEA Grapalat" w:cs="Sylfaen"/>
          <w:bCs/>
          <w:sz w:val="24"/>
          <w:szCs w:val="24"/>
          <w:lang w:val="hy-AM"/>
        </w:rPr>
        <w:t xml:space="preserve">Հաստատությունների կողմից ներկայացված կարիքների հավաքագրման համաձայն՝ լուրջ խնդիրներ են առաջացել տարեց և հաշմանդամություն ունեցող անձանց </w:t>
      </w:r>
      <w:r w:rsidR="000A26EE" w:rsidRPr="00745698">
        <w:rPr>
          <w:rFonts w:ascii="GHEA Grapalat" w:hAnsi="GHEA Grapalat" w:cs="Sylfaen"/>
          <w:bCs/>
          <w:sz w:val="24"/>
          <w:szCs w:val="24"/>
          <w:lang w:val="hy-AM"/>
        </w:rPr>
        <w:t xml:space="preserve">և երեխաների </w:t>
      </w:r>
      <w:r w:rsidR="002E488F" w:rsidRPr="00745698">
        <w:rPr>
          <w:rFonts w:ascii="GHEA Grapalat" w:hAnsi="GHEA Grapalat" w:cs="Sylfaen"/>
          <w:bCs/>
          <w:sz w:val="24"/>
          <w:szCs w:val="24"/>
          <w:lang w:val="hy-AM"/>
        </w:rPr>
        <w:t xml:space="preserve">շուրջօրյա խնամքի հաստատություններում։ Մասնավորապես. </w:t>
      </w:r>
    </w:p>
    <w:p w14:paraId="5A77F692" w14:textId="23041520" w:rsidR="002E488F" w:rsidRPr="00745698" w:rsidRDefault="002E488F" w:rsidP="000A26EE">
      <w:pPr>
        <w:spacing w:after="0" w:line="360" w:lineRule="auto"/>
        <w:ind w:right="-88" w:firstLine="851"/>
        <w:jc w:val="both"/>
        <w:rPr>
          <w:rFonts w:ascii="GHEA Grapalat" w:hAnsi="GHEA Grapalat" w:cs="Sylfaen"/>
          <w:bCs/>
          <w:sz w:val="24"/>
          <w:szCs w:val="24"/>
          <w:lang w:val="hy-AM"/>
        </w:rPr>
      </w:pPr>
      <w:r w:rsidRPr="00745698">
        <w:rPr>
          <w:rFonts w:ascii="GHEA Grapalat" w:hAnsi="GHEA Grapalat" w:cs="Sylfaen"/>
          <w:bCs/>
          <w:sz w:val="24"/>
          <w:szCs w:val="24"/>
          <w:lang w:val="hy-AM"/>
        </w:rPr>
        <w:t xml:space="preserve">•Նյութատեխնիկական և կապիտալ խնդիրներ. Շենքային պայմանների, կոյուղագծերի, ներքին ինժեներական ցանցերի, ինչպես նաև կենցաղային սարքավորումների և գույքի զգալի մաշվածության պատճառով հաճախակի տեղի են ունենում վթարներ (շարքից դուրս գալու դեպքեր), ինչն անմիջականորեն խոչընդոտում է հաստատությունների բնականոն գործունեությանը և վտանգում շահառուների սպասարկման որակը։ </w:t>
      </w:r>
    </w:p>
    <w:p w14:paraId="444CBDD8" w14:textId="3AC9F969" w:rsidR="002E488F" w:rsidRPr="00745698" w:rsidRDefault="009E048F" w:rsidP="000A26EE">
      <w:pPr>
        <w:spacing w:after="0" w:line="360" w:lineRule="auto"/>
        <w:ind w:right="-88" w:firstLine="851"/>
        <w:jc w:val="both"/>
        <w:rPr>
          <w:rFonts w:ascii="GHEA Grapalat" w:hAnsi="GHEA Grapalat" w:cs="Times New Roman"/>
          <w:bCs/>
          <w:sz w:val="24"/>
          <w:szCs w:val="24"/>
          <w:lang w:val="hy-AM"/>
        </w:rPr>
      </w:pPr>
      <w:r w:rsidRPr="00745698">
        <w:rPr>
          <w:rFonts w:ascii="GHEA Grapalat" w:hAnsi="GHEA Grapalat" w:cs="Sylfaen"/>
          <w:bCs/>
          <w:sz w:val="24"/>
          <w:szCs w:val="24"/>
          <w:lang w:val="hy-AM"/>
        </w:rPr>
        <w:lastRenderedPageBreak/>
        <w:t>•</w:t>
      </w:r>
      <w:r w:rsidR="002E488F" w:rsidRPr="00745698">
        <w:rPr>
          <w:rFonts w:ascii="GHEA Grapalat" w:hAnsi="GHEA Grapalat" w:cs="Sylfaen"/>
          <w:bCs/>
          <w:sz w:val="24"/>
          <w:szCs w:val="24"/>
          <w:lang w:val="hy-AM"/>
        </w:rPr>
        <w:t xml:space="preserve">Ընթացիկ կարիքներ. Խնամքի որակի բարելավման ու անվտանգության ապահովման համատեքստում առաջնահերթություններ են առաջացել նաև մասնագիտական ծառայությունների ձեռքբերման և անհրաժեշտ դեղորայքի (առողջապահական ու լաբորատոր նյութերի) գծով։ </w:t>
      </w:r>
      <w:r w:rsidR="0026003F" w:rsidRPr="00745698">
        <w:rPr>
          <w:rFonts w:ascii="GHEA Grapalat" w:hAnsi="GHEA Grapalat" w:cs="Sylfaen"/>
          <w:bCs/>
          <w:sz w:val="24"/>
          <w:szCs w:val="24"/>
          <w:lang w:val="hy-AM"/>
        </w:rPr>
        <w:t>Մասնավորապես՝</w:t>
      </w:r>
      <w:r w:rsidR="0026003F" w:rsidRPr="00745698">
        <w:rPr>
          <w:rFonts w:ascii="Cambria Math" w:hAnsi="Cambria Math" w:cs="Cambria Math"/>
          <w:bCs/>
          <w:sz w:val="24"/>
          <w:szCs w:val="24"/>
          <w:lang w:val="hy-AM"/>
        </w:rPr>
        <w:t>․</w:t>
      </w:r>
    </w:p>
    <w:p w14:paraId="051F18BB" w14:textId="1DA894D5" w:rsidR="002E488F" w:rsidRPr="0049195A" w:rsidRDefault="002D66A3" w:rsidP="00CA0783">
      <w:pPr>
        <w:pStyle w:val="ListParagraph"/>
        <w:numPr>
          <w:ilvl w:val="0"/>
          <w:numId w:val="30"/>
        </w:numPr>
        <w:spacing w:after="0" w:line="360" w:lineRule="auto"/>
        <w:ind w:left="0" w:right="-88" w:firstLine="851"/>
        <w:jc w:val="both"/>
        <w:rPr>
          <w:rFonts w:ascii="GHEA Grapalat" w:hAnsi="GHEA Grapalat" w:cs="Sylfaen"/>
          <w:bCs/>
          <w:sz w:val="24"/>
          <w:szCs w:val="24"/>
          <w:lang w:val="hy-AM"/>
        </w:rPr>
      </w:pPr>
      <w:r w:rsidRPr="0049195A">
        <w:rPr>
          <w:rFonts w:ascii="GHEA Grapalat" w:hAnsi="GHEA Grapalat" w:cs="Sylfaen"/>
          <w:bCs/>
          <w:sz w:val="24"/>
          <w:szCs w:val="24"/>
          <w:lang w:val="hy-AM"/>
        </w:rPr>
        <w:t>1032</w:t>
      </w:r>
      <w:r w:rsidR="00CA0783">
        <w:rPr>
          <w:rFonts w:ascii="GHEA Grapalat" w:hAnsi="GHEA Grapalat" w:cs="Sylfaen"/>
          <w:bCs/>
          <w:sz w:val="24"/>
          <w:szCs w:val="24"/>
          <w:lang w:val="en-US"/>
        </w:rPr>
        <w:t xml:space="preserve"> </w:t>
      </w:r>
      <w:proofErr w:type="spellStart"/>
      <w:r w:rsidR="00CA0783" w:rsidRPr="00CA0783">
        <w:rPr>
          <w:rFonts w:ascii="GHEA Grapalat" w:hAnsi="GHEA Grapalat" w:cs="Sylfaen"/>
          <w:bCs/>
          <w:sz w:val="24"/>
          <w:szCs w:val="24"/>
          <w:lang w:val="en-US"/>
        </w:rPr>
        <w:t>Տարեց</w:t>
      </w:r>
      <w:proofErr w:type="spellEnd"/>
      <w:r w:rsidR="00CA0783" w:rsidRPr="00CA0783">
        <w:rPr>
          <w:rFonts w:ascii="GHEA Grapalat" w:hAnsi="GHEA Grapalat" w:cs="Sylfaen"/>
          <w:bCs/>
          <w:sz w:val="24"/>
          <w:szCs w:val="24"/>
          <w:lang w:val="en-US"/>
        </w:rPr>
        <w:t xml:space="preserve"> և (</w:t>
      </w:r>
      <w:proofErr w:type="spellStart"/>
      <w:r w:rsidR="00CA0783" w:rsidRPr="00CA0783">
        <w:rPr>
          <w:rFonts w:ascii="GHEA Grapalat" w:hAnsi="GHEA Grapalat" w:cs="Sylfaen"/>
          <w:bCs/>
          <w:sz w:val="24"/>
          <w:szCs w:val="24"/>
          <w:lang w:val="en-US"/>
        </w:rPr>
        <w:t>կամ</w:t>
      </w:r>
      <w:proofErr w:type="spellEnd"/>
      <w:r w:rsidR="00CA0783" w:rsidRPr="00CA0783">
        <w:rPr>
          <w:rFonts w:ascii="GHEA Grapalat" w:hAnsi="GHEA Grapalat" w:cs="Sylfaen"/>
          <w:bCs/>
          <w:sz w:val="24"/>
          <w:szCs w:val="24"/>
          <w:lang w:val="en-US"/>
        </w:rPr>
        <w:t xml:space="preserve">) </w:t>
      </w:r>
      <w:proofErr w:type="spellStart"/>
      <w:r w:rsidR="00CA0783" w:rsidRPr="00CA0783">
        <w:rPr>
          <w:rFonts w:ascii="GHEA Grapalat" w:hAnsi="GHEA Grapalat" w:cs="Sylfaen"/>
          <w:bCs/>
          <w:sz w:val="24"/>
          <w:szCs w:val="24"/>
          <w:lang w:val="en-US"/>
        </w:rPr>
        <w:t>հաշմանդամություն</w:t>
      </w:r>
      <w:proofErr w:type="spellEnd"/>
      <w:r w:rsidR="00CA0783" w:rsidRPr="00CA0783">
        <w:rPr>
          <w:rFonts w:ascii="GHEA Grapalat" w:hAnsi="GHEA Grapalat" w:cs="Sylfaen"/>
          <w:bCs/>
          <w:sz w:val="24"/>
          <w:szCs w:val="24"/>
          <w:lang w:val="en-US"/>
        </w:rPr>
        <w:t xml:space="preserve"> </w:t>
      </w:r>
      <w:proofErr w:type="spellStart"/>
      <w:r w:rsidR="00CA0783" w:rsidRPr="00CA0783">
        <w:rPr>
          <w:rFonts w:ascii="GHEA Grapalat" w:hAnsi="GHEA Grapalat" w:cs="Sylfaen"/>
          <w:bCs/>
          <w:sz w:val="24"/>
          <w:szCs w:val="24"/>
          <w:lang w:val="en-US"/>
        </w:rPr>
        <w:t>ունեցող</w:t>
      </w:r>
      <w:proofErr w:type="spellEnd"/>
      <w:r w:rsidR="00CA0783" w:rsidRPr="00CA0783">
        <w:rPr>
          <w:rFonts w:ascii="GHEA Grapalat" w:hAnsi="GHEA Grapalat" w:cs="Sylfaen"/>
          <w:bCs/>
          <w:sz w:val="24"/>
          <w:szCs w:val="24"/>
          <w:lang w:val="en-US"/>
        </w:rPr>
        <w:t xml:space="preserve"> </w:t>
      </w:r>
      <w:proofErr w:type="spellStart"/>
      <w:r w:rsidR="00CA0783" w:rsidRPr="00CA0783">
        <w:rPr>
          <w:rFonts w:ascii="GHEA Grapalat" w:hAnsi="GHEA Grapalat" w:cs="Sylfaen"/>
          <w:bCs/>
          <w:sz w:val="24"/>
          <w:szCs w:val="24"/>
          <w:lang w:val="en-US"/>
        </w:rPr>
        <w:t>անձանց</w:t>
      </w:r>
      <w:proofErr w:type="spellEnd"/>
      <w:r w:rsidR="00CA0783" w:rsidRPr="00CA0783">
        <w:rPr>
          <w:rFonts w:ascii="GHEA Grapalat" w:hAnsi="GHEA Grapalat" w:cs="Sylfaen"/>
          <w:bCs/>
          <w:sz w:val="24"/>
          <w:szCs w:val="24"/>
          <w:lang w:val="en-US"/>
        </w:rPr>
        <w:t xml:space="preserve"> </w:t>
      </w:r>
      <w:proofErr w:type="spellStart"/>
      <w:r w:rsidR="00CA0783" w:rsidRPr="00CA0783">
        <w:rPr>
          <w:rFonts w:ascii="GHEA Grapalat" w:hAnsi="GHEA Grapalat" w:cs="Sylfaen"/>
          <w:bCs/>
          <w:sz w:val="24"/>
          <w:szCs w:val="24"/>
          <w:lang w:val="en-US"/>
        </w:rPr>
        <w:t>աջակցություն</w:t>
      </w:r>
      <w:proofErr w:type="spellEnd"/>
      <w:r w:rsidR="00CA0783">
        <w:rPr>
          <w:rFonts w:ascii="GHEA Grapalat" w:hAnsi="GHEA Grapalat" w:cs="Sylfaen"/>
          <w:bCs/>
          <w:sz w:val="24"/>
          <w:szCs w:val="24"/>
          <w:lang w:val="en-US"/>
        </w:rPr>
        <w:t></w:t>
      </w:r>
      <w:r w:rsidRPr="0049195A">
        <w:rPr>
          <w:rFonts w:ascii="GHEA Grapalat" w:hAnsi="GHEA Grapalat" w:cs="Sylfaen"/>
          <w:bCs/>
          <w:sz w:val="24"/>
          <w:szCs w:val="24"/>
          <w:lang w:val="hy-AM"/>
        </w:rPr>
        <w:t xml:space="preserve"> ծրագրի</w:t>
      </w:r>
      <w:r w:rsidR="002E488F" w:rsidRPr="0049195A">
        <w:rPr>
          <w:rFonts w:ascii="GHEA Grapalat" w:hAnsi="GHEA Grapalat" w:cs="Sylfaen"/>
          <w:bCs/>
          <w:sz w:val="24"/>
          <w:szCs w:val="24"/>
          <w:lang w:val="hy-AM"/>
        </w:rPr>
        <w:t xml:space="preserve"> «</w:t>
      </w:r>
      <w:r w:rsidRPr="0049195A">
        <w:rPr>
          <w:rFonts w:ascii="GHEA Grapalat" w:hAnsi="GHEA Grapalat" w:cs="Sylfaen"/>
          <w:bCs/>
          <w:sz w:val="24"/>
          <w:szCs w:val="24"/>
          <w:lang w:val="en-US"/>
        </w:rPr>
        <w:t>11001.</w:t>
      </w:r>
      <w:r w:rsidR="002E488F" w:rsidRPr="0049195A">
        <w:rPr>
          <w:rFonts w:ascii="GHEA Grapalat" w:hAnsi="GHEA Grapalat" w:cs="Sylfaen"/>
          <w:bCs/>
          <w:sz w:val="24"/>
          <w:szCs w:val="24"/>
          <w:lang w:val="hy-AM"/>
        </w:rPr>
        <w:t>Տարեց և (կամ) հաշմանդամություն ունեցող անձանց շուրջօրյա խնամքի ծառայություններ» միջոցառմանը</w:t>
      </w:r>
      <w:r w:rsidR="008F1673" w:rsidRPr="0049195A">
        <w:rPr>
          <w:rFonts w:ascii="GHEA Grapalat" w:hAnsi="GHEA Grapalat" w:cs="Sylfaen"/>
          <w:bCs/>
          <w:sz w:val="24"/>
          <w:szCs w:val="24"/>
          <w:lang w:val="en-US"/>
        </w:rPr>
        <w:t xml:space="preserve"> </w:t>
      </w:r>
      <w:proofErr w:type="spellStart"/>
      <w:r w:rsidR="00CA0783">
        <w:rPr>
          <w:rFonts w:ascii="GHEA Grapalat" w:hAnsi="GHEA Grapalat" w:cs="Sylfaen"/>
          <w:bCs/>
          <w:sz w:val="24"/>
          <w:szCs w:val="24"/>
          <w:lang w:val="en-US"/>
        </w:rPr>
        <w:t>անհր</w:t>
      </w:r>
      <w:r w:rsidR="008F1673" w:rsidRPr="0049195A">
        <w:rPr>
          <w:rFonts w:ascii="GHEA Grapalat" w:hAnsi="GHEA Grapalat" w:cs="Sylfaen"/>
          <w:bCs/>
          <w:sz w:val="24"/>
          <w:szCs w:val="24"/>
          <w:lang w:val="en-US"/>
        </w:rPr>
        <w:t>աժեշտ</w:t>
      </w:r>
      <w:proofErr w:type="spellEnd"/>
      <w:r w:rsidR="008F1673" w:rsidRPr="0049195A">
        <w:rPr>
          <w:rFonts w:ascii="GHEA Grapalat" w:hAnsi="GHEA Grapalat" w:cs="Sylfaen"/>
          <w:bCs/>
          <w:sz w:val="24"/>
          <w:szCs w:val="24"/>
          <w:lang w:val="en-US"/>
        </w:rPr>
        <w:t xml:space="preserve"> է</w:t>
      </w:r>
      <w:r w:rsidR="004A1294" w:rsidRPr="0049195A">
        <w:rPr>
          <w:rFonts w:ascii="GHEA Grapalat" w:hAnsi="GHEA Grapalat" w:cs="Sylfaen"/>
          <w:bCs/>
          <w:sz w:val="24"/>
          <w:szCs w:val="24"/>
          <w:lang w:val="hy-AM"/>
        </w:rPr>
        <w:t xml:space="preserve"> </w:t>
      </w:r>
      <w:r w:rsidR="00A32F4D" w:rsidRPr="0049195A">
        <w:rPr>
          <w:rFonts w:ascii="GHEA Grapalat" w:hAnsi="GHEA Grapalat" w:cs="Sylfaen"/>
          <w:bCs/>
          <w:sz w:val="24"/>
          <w:szCs w:val="24"/>
          <w:lang w:val="en-US"/>
        </w:rPr>
        <w:t>46,605.0</w:t>
      </w:r>
      <w:r w:rsidR="002E488F" w:rsidRPr="0049195A">
        <w:rPr>
          <w:rFonts w:ascii="GHEA Grapalat" w:hAnsi="GHEA Grapalat" w:cs="Sylfaen"/>
          <w:bCs/>
          <w:sz w:val="24"/>
          <w:szCs w:val="24"/>
          <w:lang w:val="hy-AM"/>
        </w:rPr>
        <w:t xml:space="preserve"> հազար դրամ (այդ թվում՝ «Վարդենիսի շուրջօրյա մասնագիտացված խնամքի կենտրոն» ՊՈԱԿ-ին՝ </w:t>
      </w:r>
      <w:r w:rsidR="00A32F4D" w:rsidRPr="0049195A">
        <w:rPr>
          <w:rFonts w:ascii="GHEA Grapalat" w:hAnsi="GHEA Grapalat" w:cs="Sylfaen"/>
          <w:bCs/>
          <w:sz w:val="24"/>
          <w:szCs w:val="24"/>
          <w:lang w:val="en-US"/>
        </w:rPr>
        <w:t>25,280.0</w:t>
      </w:r>
      <w:r w:rsidR="002E488F" w:rsidRPr="0049195A">
        <w:rPr>
          <w:rFonts w:ascii="GHEA Grapalat" w:hAnsi="GHEA Grapalat" w:cs="Sylfaen"/>
          <w:bCs/>
          <w:sz w:val="24"/>
          <w:szCs w:val="24"/>
          <w:lang w:val="hy-AM"/>
        </w:rPr>
        <w:t xml:space="preserve"> հազ</w:t>
      </w:r>
      <w:proofErr w:type="spellStart"/>
      <w:r w:rsidR="006417F0" w:rsidRPr="0049195A">
        <w:rPr>
          <w:rFonts w:ascii="GHEA Grapalat" w:hAnsi="GHEA Grapalat" w:cs="Sylfaen"/>
          <w:bCs/>
          <w:sz w:val="24"/>
          <w:szCs w:val="24"/>
          <w:lang w:val="en-US"/>
        </w:rPr>
        <w:t>ար</w:t>
      </w:r>
      <w:proofErr w:type="spellEnd"/>
      <w:r w:rsidR="002E488F" w:rsidRPr="0049195A">
        <w:rPr>
          <w:rFonts w:ascii="GHEA Grapalat" w:hAnsi="GHEA Grapalat" w:cs="Sylfaen"/>
          <w:bCs/>
          <w:sz w:val="24"/>
          <w:szCs w:val="24"/>
          <w:lang w:val="hy-AM"/>
        </w:rPr>
        <w:t xml:space="preserve"> դրամ,</w:t>
      </w:r>
      <w:r w:rsidRPr="0049195A">
        <w:rPr>
          <w:rFonts w:ascii="GHEA Grapalat" w:hAnsi="GHEA Grapalat" w:cs="Sylfaen"/>
          <w:bCs/>
          <w:sz w:val="24"/>
          <w:szCs w:val="24"/>
          <w:lang w:val="en-US"/>
        </w:rPr>
        <w:t xml:space="preserve"> </w:t>
      </w:r>
      <w:proofErr w:type="spellStart"/>
      <w:r w:rsidRPr="0049195A">
        <w:rPr>
          <w:rFonts w:ascii="GHEA Grapalat" w:hAnsi="GHEA Grapalat" w:cs="Sylfaen"/>
          <w:bCs/>
          <w:sz w:val="24"/>
          <w:szCs w:val="24"/>
          <w:lang w:val="en-US"/>
        </w:rPr>
        <w:t>իսկ</w:t>
      </w:r>
      <w:proofErr w:type="spellEnd"/>
      <w:r w:rsidRPr="0049195A">
        <w:rPr>
          <w:rFonts w:ascii="GHEA Grapalat" w:hAnsi="GHEA Grapalat" w:cs="Sylfaen"/>
          <w:bCs/>
          <w:sz w:val="24"/>
          <w:szCs w:val="24"/>
          <w:lang w:val="en-US"/>
        </w:rPr>
        <w:t xml:space="preserve"> </w:t>
      </w:r>
      <w:r w:rsidR="002E488F" w:rsidRPr="0049195A">
        <w:rPr>
          <w:rFonts w:ascii="GHEA Grapalat" w:hAnsi="GHEA Grapalat" w:cs="Sylfaen"/>
          <w:bCs/>
          <w:sz w:val="24"/>
          <w:szCs w:val="24"/>
          <w:lang w:val="hy-AM"/>
        </w:rPr>
        <w:t xml:space="preserve">«Նորք» շուրջօրյա խնամքի կենտրոն» ՊՈԱԿ-ին՝ </w:t>
      </w:r>
      <w:r w:rsidR="00A32F4D" w:rsidRPr="0049195A">
        <w:rPr>
          <w:rFonts w:ascii="GHEA Grapalat" w:hAnsi="GHEA Grapalat" w:cs="Sylfaen"/>
          <w:bCs/>
          <w:sz w:val="24"/>
          <w:szCs w:val="24"/>
          <w:lang w:val="en-US"/>
        </w:rPr>
        <w:t>21,325.0</w:t>
      </w:r>
      <w:r w:rsidR="002E488F" w:rsidRPr="0049195A">
        <w:rPr>
          <w:rFonts w:ascii="GHEA Grapalat" w:hAnsi="GHEA Grapalat" w:cs="Sylfaen"/>
          <w:bCs/>
          <w:sz w:val="24"/>
          <w:szCs w:val="24"/>
          <w:lang w:val="hy-AM"/>
        </w:rPr>
        <w:t xml:space="preserve"> հազ</w:t>
      </w:r>
      <w:proofErr w:type="spellStart"/>
      <w:r w:rsidR="00A32F4D" w:rsidRPr="0049195A">
        <w:rPr>
          <w:rFonts w:ascii="GHEA Grapalat" w:hAnsi="GHEA Grapalat" w:cs="Sylfaen"/>
          <w:bCs/>
          <w:sz w:val="24"/>
          <w:szCs w:val="24"/>
          <w:lang w:val="en-US"/>
        </w:rPr>
        <w:t>ար</w:t>
      </w:r>
      <w:proofErr w:type="spellEnd"/>
      <w:r w:rsidR="002E488F" w:rsidRPr="0049195A">
        <w:rPr>
          <w:rFonts w:ascii="GHEA Grapalat" w:hAnsi="GHEA Grapalat" w:cs="Sylfaen"/>
          <w:bCs/>
          <w:sz w:val="24"/>
          <w:szCs w:val="24"/>
          <w:lang w:val="hy-AM"/>
        </w:rPr>
        <w:t xml:space="preserve"> դրամ</w:t>
      </w:r>
      <w:r w:rsidR="008F1673" w:rsidRPr="0049195A">
        <w:rPr>
          <w:rFonts w:ascii="GHEA Grapalat" w:hAnsi="GHEA Grapalat" w:cs="Sylfaen"/>
          <w:bCs/>
          <w:sz w:val="24"/>
          <w:szCs w:val="24"/>
          <w:lang w:val="en-US"/>
        </w:rPr>
        <w:t>)</w:t>
      </w:r>
      <w:r w:rsidR="002E488F" w:rsidRPr="0049195A">
        <w:rPr>
          <w:rFonts w:ascii="GHEA Grapalat" w:hAnsi="GHEA Grapalat" w:cs="Sylfaen"/>
          <w:bCs/>
          <w:sz w:val="24"/>
          <w:szCs w:val="24"/>
          <w:lang w:val="hy-AM"/>
        </w:rPr>
        <w:t>:</w:t>
      </w:r>
    </w:p>
    <w:p w14:paraId="6953C9D6" w14:textId="0340DA25" w:rsidR="008B02CC" w:rsidRPr="00745698" w:rsidRDefault="00572742" w:rsidP="000A26EE">
      <w:pPr>
        <w:spacing w:after="0" w:line="360" w:lineRule="auto"/>
        <w:ind w:right="-88" w:firstLine="851"/>
        <w:jc w:val="both"/>
        <w:rPr>
          <w:rFonts w:ascii="GHEA Grapalat" w:hAnsi="GHEA Grapalat" w:cs="Sylfaen"/>
          <w:bCs/>
          <w:sz w:val="24"/>
          <w:szCs w:val="24"/>
          <w:lang w:val="en-US"/>
        </w:rPr>
      </w:pPr>
      <w:proofErr w:type="spellStart"/>
      <w:r w:rsidRPr="00745698">
        <w:rPr>
          <w:rFonts w:ascii="GHEA Grapalat" w:hAnsi="GHEA Grapalat" w:cs="Sylfaen"/>
          <w:bCs/>
          <w:sz w:val="24"/>
          <w:szCs w:val="24"/>
          <w:lang w:val="en-US"/>
        </w:rPr>
        <w:t>Ն</w:t>
      </w:r>
      <w:r w:rsidR="008B02CC" w:rsidRPr="00745698">
        <w:rPr>
          <w:rFonts w:ascii="GHEA Grapalat" w:hAnsi="GHEA Grapalat" w:cs="Sylfaen"/>
          <w:bCs/>
          <w:sz w:val="24"/>
          <w:szCs w:val="24"/>
          <w:lang w:val="en-US"/>
        </w:rPr>
        <w:t>ախագծով</w:t>
      </w:r>
      <w:proofErr w:type="spellEnd"/>
      <w:r w:rsidR="008B02CC" w:rsidRPr="00745698">
        <w:rPr>
          <w:rFonts w:ascii="GHEA Grapalat" w:hAnsi="GHEA Grapalat" w:cs="Sylfaen"/>
          <w:bCs/>
          <w:sz w:val="24"/>
          <w:szCs w:val="24"/>
          <w:lang w:val="en-US"/>
        </w:rPr>
        <w:t xml:space="preserve"> </w:t>
      </w:r>
      <w:proofErr w:type="spellStart"/>
      <w:r w:rsidR="008B02CC" w:rsidRPr="00745698">
        <w:rPr>
          <w:rFonts w:ascii="GHEA Grapalat" w:hAnsi="GHEA Grapalat" w:cs="Sylfaen"/>
          <w:bCs/>
          <w:sz w:val="24"/>
          <w:szCs w:val="24"/>
          <w:lang w:val="en-US"/>
        </w:rPr>
        <w:t>առաջարկվում</w:t>
      </w:r>
      <w:proofErr w:type="spellEnd"/>
      <w:r w:rsidR="008B02CC" w:rsidRPr="00745698">
        <w:rPr>
          <w:rFonts w:ascii="GHEA Grapalat" w:hAnsi="GHEA Grapalat" w:cs="Sylfaen"/>
          <w:bCs/>
          <w:sz w:val="24"/>
          <w:szCs w:val="24"/>
          <w:lang w:val="en-US"/>
        </w:rPr>
        <w:t xml:space="preserve"> է </w:t>
      </w:r>
      <w:proofErr w:type="spellStart"/>
      <w:r w:rsidR="008B02CC" w:rsidRPr="00745698">
        <w:rPr>
          <w:rFonts w:ascii="GHEA Grapalat" w:hAnsi="GHEA Grapalat" w:cs="Sylfaen"/>
          <w:bCs/>
          <w:sz w:val="24"/>
          <w:szCs w:val="24"/>
          <w:lang w:val="en-US"/>
        </w:rPr>
        <w:t>պետական</w:t>
      </w:r>
      <w:proofErr w:type="spellEnd"/>
      <w:r w:rsidR="008B02CC" w:rsidRPr="00745698">
        <w:rPr>
          <w:rFonts w:ascii="GHEA Grapalat" w:hAnsi="GHEA Grapalat" w:cs="Sylfaen"/>
          <w:bCs/>
          <w:sz w:val="24"/>
          <w:szCs w:val="24"/>
          <w:lang w:val="en-US"/>
        </w:rPr>
        <w:t xml:space="preserve"> </w:t>
      </w:r>
      <w:proofErr w:type="spellStart"/>
      <w:r w:rsidR="008B02CC" w:rsidRPr="00745698">
        <w:rPr>
          <w:rFonts w:ascii="GHEA Grapalat" w:hAnsi="GHEA Grapalat" w:cs="Sylfaen"/>
          <w:bCs/>
          <w:sz w:val="24"/>
          <w:szCs w:val="24"/>
          <w:lang w:val="en-US"/>
        </w:rPr>
        <w:t>բյուջեի</w:t>
      </w:r>
      <w:proofErr w:type="spellEnd"/>
      <w:r w:rsidR="008B02CC" w:rsidRPr="00745698">
        <w:rPr>
          <w:rFonts w:ascii="GHEA Grapalat" w:hAnsi="GHEA Grapalat" w:cs="Sylfaen"/>
          <w:bCs/>
          <w:sz w:val="24"/>
          <w:szCs w:val="24"/>
          <w:lang w:val="en-US"/>
        </w:rPr>
        <w:t xml:space="preserve"> 1032 </w:t>
      </w:r>
      <w:proofErr w:type="spellStart"/>
      <w:r w:rsidR="008B02CC" w:rsidRPr="00745698">
        <w:rPr>
          <w:rFonts w:ascii="GHEA Grapalat" w:hAnsi="GHEA Grapalat" w:cs="Sylfaen"/>
          <w:bCs/>
          <w:sz w:val="24"/>
          <w:szCs w:val="24"/>
          <w:lang w:val="en-US"/>
        </w:rPr>
        <w:t>ծրագրի</w:t>
      </w:r>
      <w:proofErr w:type="spellEnd"/>
      <w:r w:rsidR="008B02CC" w:rsidRPr="00745698">
        <w:rPr>
          <w:rFonts w:ascii="GHEA Grapalat" w:hAnsi="GHEA Grapalat" w:cs="Sylfaen"/>
          <w:bCs/>
          <w:sz w:val="24"/>
          <w:szCs w:val="24"/>
          <w:lang w:val="en-US"/>
        </w:rPr>
        <w:t xml:space="preserve"> 11001 </w:t>
      </w:r>
      <w:proofErr w:type="spellStart"/>
      <w:r w:rsidR="008B02CC" w:rsidRPr="00745698">
        <w:rPr>
          <w:rFonts w:ascii="GHEA Grapalat" w:hAnsi="GHEA Grapalat" w:cs="Sylfaen"/>
          <w:bCs/>
          <w:sz w:val="24"/>
          <w:szCs w:val="24"/>
          <w:lang w:val="en-US"/>
        </w:rPr>
        <w:t>միջոցառման</w:t>
      </w:r>
      <w:proofErr w:type="spellEnd"/>
      <w:r w:rsidR="008B02CC" w:rsidRPr="00745698">
        <w:rPr>
          <w:rFonts w:ascii="GHEA Grapalat" w:hAnsi="GHEA Grapalat" w:cs="Sylfaen"/>
          <w:bCs/>
          <w:sz w:val="24"/>
          <w:szCs w:val="24"/>
          <w:lang w:val="en-US"/>
        </w:rPr>
        <w:t xml:space="preserve"> </w:t>
      </w:r>
      <w:r w:rsidR="008F1673" w:rsidRPr="00745698">
        <w:rPr>
          <w:rFonts w:ascii="GHEA Grapalat" w:hAnsi="GHEA Grapalat" w:cs="Sylfaen"/>
          <w:bCs/>
          <w:sz w:val="24"/>
          <w:szCs w:val="24"/>
          <w:lang w:val="en-US"/>
        </w:rPr>
        <w:t></w:t>
      </w:r>
      <w:proofErr w:type="spellStart"/>
      <w:r w:rsidR="00B51768" w:rsidRPr="00745698">
        <w:rPr>
          <w:rFonts w:ascii="GHEA Grapalat" w:hAnsi="GHEA Grapalat" w:cs="Sylfaen"/>
          <w:bCs/>
          <w:sz w:val="24"/>
          <w:szCs w:val="24"/>
          <w:lang w:val="en-US"/>
        </w:rPr>
        <w:t>Ընթացիկ</w:t>
      </w:r>
      <w:proofErr w:type="spellEnd"/>
      <w:r w:rsidR="00B51768" w:rsidRPr="00745698">
        <w:rPr>
          <w:rFonts w:ascii="GHEA Grapalat" w:hAnsi="GHEA Grapalat" w:cs="Sylfaen"/>
          <w:bCs/>
          <w:sz w:val="24"/>
          <w:szCs w:val="24"/>
          <w:lang w:val="en-US"/>
        </w:rPr>
        <w:t xml:space="preserve"> </w:t>
      </w:r>
      <w:proofErr w:type="spellStart"/>
      <w:r w:rsidR="00B51768" w:rsidRPr="00745698">
        <w:rPr>
          <w:rFonts w:ascii="GHEA Grapalat" w:hAnsi="GHEA Grapalat" w:cs="Sylfaen"/>
          <w:bCs/>
          <w:sz w:val="24"/>
          <w:szCs w:val="24"/>
          <w:lang w:val="en-US"/>
        </w:rPr>
        <w:t>դրամաշնորհներ</w:t>
      </w:r>
      <w:proofErr w:type="spellEnd"/>
      <w:r w:rsidR="00B51768" w:rsidRPr="00745698">
        <w:rPr>
          <w:rFonts w:ascii="GHEA Grapalat" w:hAnsi="GHEA Grapalat" w:cs="Sylfaen"/>
          <w:bCs/>
          <w:sz w:val="24"/>
          <w:szCs w:val="24"/>
          <w:lang w:val="en-US"/>
        </w:rPr>
        <w:t xml:space="preserve"> </w:t>
      </w:r>
      <w:proofErr w:type="spellStart"/>
      <w:r w:rsidR="00B51768" w:rsidRPr="00745698">
        <w:rPr>
          <w:rFonts w:ascii="GHEA Grapalat" w:hAnsi="GHEA Grapalat" w:cs="Sylfaen"/>
          <w:bCs/>
          <w:sz w:val="24"/>
          <w:szCs w:val="24"/>
          <w:lang w:val="en-US"/>
        </w:rPr>
        <w:t>պետական</w:t>
      </w:r>
      <w:proofErr w:type="spellEnd"/>
      <w:r w:rsidR="00B51768" w:rsidRPr="00745698">
        <w:rPr>
          <w:rFonts w:ascii="GHEA Grapalat" w:hAnsi="GHEA Grapalat" w:cs="Sylfaen"/>
          <w:bCs/>
          <w:sz w:val="24"/>
          <w:szCs w:val="24"/>
          <w:lang w:val="en-US"/>
        </w:rPr>
        <w:t xml:space="preserve"> և </w:t>
      </w:r>
      <w:proofErr w:type="spellStart"/>
      <w:r w:rsidR="00B51768" w:rsidRPr="00745698">
        <w:rPr>
          <w:rFonts w:ascii="GHEA Grapalat" w:hAnsi="GHEA Grapalat" w:cs="Sylfaen"/>
          <w:bCs/>
          <w:sz w:val="24"/>
          <w:szCs w:val="24"/>
          <w:lang w:val="en-US"/>
        </w:rPr>
        <w:t>համայնքների</w:t>
      </w:r>
      <w:proofErr w:type="spellEnd"/>
      <w:r w:rsidR="00B51768" w:rsidRPr="00745698">
        <w:rPr>
          <w:rFonts w:ascii="GHEA Grapalat" w:hAnsi="GHEA Grapalat" w:cs="Sylfaen"/>
          <w:bCs/>
          <w:sz w:val="24"/>
          <w:szCs w:val="24"/>
          <w:lang w:val="en-US"/>
        </w:rPr>
        <w:t xml:space="preserve"> </w:t>
      </w:r>
      <w:proofErr w:type="spellStart"/>
      <w:r w:rsidR="00B51768" w:rsidRPr="00745698">
        <w:rPr>
          <w:rFonts w:ascii="GHEA Grapalat" w:hAnsi="GHEA Grapalat" w:cs="Sylfaen"/>
          <w:bCs/>
          <w:sz w:val="24"/>
          <w:szCs w:val="24"/>
          <w:lang w:val="en-US"/>
        </w:rPr>
        <w:t>ոչ</w:t>
      </w:r>
      <w:proofErr w:type="spellEnd"/>
      <w:r w:rsidR="00B51768" w:rsidRPr="00745698">
        <w:rPr>
          <w:rFonts w:ascii="GHEA Grapalat" w:hAnsi="GHEA Grapalat" w:cs="Sylfaen"/>
          <w:bCs/>
          <w:sz w:val="24"/>
          <w:szCs w:val="24"/>
          <w:lang w:val="en-US"/>
        </w:rPr>
        <w:t xml:space="preserve"> </w:t>
      </w:r>
      <w:proofErr w:type="spellStart"/>
      <w:r w:rsidR="00B51768" w:rsidRPr="00745698">
        <w:rPr>
          <w:rFonts w:ascii="GHEA Grapalat" w:hAnsi="GHEA Grapalat" w:cs="Sylfaen"/>
          <w:bCs/>
          <w:sz w:val="24"/>
          <w:szCs w:val="24"/>
          <w:lang w:val="en-US"/>
        </w:rPr>
        <w:t>առևտրային</w:t>
      </w:r>
      <w:proofErr w:type="spellEnd"/>
      <w:r w:rsidR="00B51768" w:rsidRPr="00745698">
        <w:rPr>
          <w:rFonts w:ascii="GHEA Grapalat" w:hAnsi="GHEA Grapalat" w:cs="Sylfaen"/>
          <w:bCs/>
          <w:sz w:val="24"/>
          <w:szCs w:val="24"/>
          <w:lang w:val="en-US"/>
        </w:rPr>
        <w:t xml:space="preserve"> </w:t>
      </w:r>
      <w:proofErr w:type="spellStart"/>
      <w:r w:rsidR="00B51768" w:rsidRPr="00745698">
        <w:rPr>
          <w:rFonts w:ascii="GHEA Grapalat" w:hAnsi="GHEA Grapalat" w:cs="Sylfaen"/>
          <w:bCs/>
          <w:sz w:val="24"/>
          <w:szCs w:val="24"/>
          <w:lang w:val="en-US"/>
        </w:rPr>
        <w:t>կազմակերպություններին</w:t>
      </w:r>
      <w:proofErr w:type="spellEnd"/>
      <w:r w:rsidR="008F1673" w:rsidRPr="00745698">
        <w:rPr>
          <w:rFonts w:ascii="GHEA Grapalat" w:hAnsi="GHEA Grapalat" w:cs="Sylfaen"/>
          <w:bCs/>
          <w:sz w:val="24"/>
          <w:szCs w:val="24"/>
          <w:lang w:val="en-US"/>
        </w:rPr>
        <w:t></w:t>
      </w:r>
      <w:r w:rsidR="00B51768" w:rsidRPr="00745698">
        <w:rPr>
          <w:rFonts w:ascii="GHEA Grapalat" w:hAnsi="GHEA Grapalat" w:cs="Sylfaen"/>
          <w:bCs/>
          <w:sz w:val="24"/>
          <w:szCs w:val="24"/>
          <w:lang w:val="en-US"/>
        </w:rPr>
        <w:t xml:space="preserve"> </w:t>
      </w:r>
      <w:proofErr w:type="spellStart"/>
      <w:r w:rsidR="00B51768" w:rsidRPr="00745698">
        <w:rPr>
          <w:rFonts w:ascii="GHEA Grapalat" w:hAnsi="GHEA Grapalat" w:cs="Sylfaen"/>
          <w:bCs/>
          <w:sz w:val="24"/>
          <w:szCs w:val="24"/>
          <w:lang w:val="en-US"/>
        </w:rPr>
        <w:t>տնտեսագիտական</w:t>
      </w:r>
      <w:proofErr w:type="spellEnd"/>
      <w:r w:rsidR="00B51768" w:rsidRPr="00745698">
        <w:rPr>
          <w:rFonts w:ascii="GHEA Grapalat" w:hAnsi="GHEA Grapalat" w:cs="Sylfaen"/>
          <w:bCs/>
          <w:sz w:val="24"/>
          <w:szCs w:val="24"/>
          <w:lang w:val="en-US"/>
        </w:rPr>
        <w:t xml:space="preserve"> </w:t>
      </w:r>
      <w:proofErr w:type="spellStart"/>
      <w:r w:rsidR="00B51768" w:rsidRPr="00745698">
        <w:rPr>
          <w:rFonts w:ascii="GHEA Grapalat" w:hAnsi="GHEA Grapalat" w:cs="Sylfaen"/>
          <w:bCs/>
          <w:sz w:val="24"/>
          <w:szCs w:val="24"/>
          <w:lang w:val="en-US"/>
        </w:rPr>
        <w:t>հոդվածով</w:t>
      </w:r>
      <w:proofErr w:type="spellEnd"/>
      <w:r w:rsidR="00B51768" w:rsidRPr="00745698">
        <w:rPr>
          <w:rFonts w:ascii="GHEA Grapalat" w:hAnsi="GHEA Grapalat" w:cs="Sylfaen"/>
          <w:bCs/>
          <w:sz w:val="24"/>
          <w:szCs w:val="24"/>
          <w:lang w:val="en-US"/>
        </w:rPr>
        <w:t xml:space="preserve">  </w:t>
      </w:r>
      <w:proofErr w:type="spellStart"/>
      <w:r w:rsidR="00B51768" w:rsidRPr="00745698">
        <w:rPr>
          <w:rFonts w:ascii="GHEA Grapalat" w:hAnsi="GHEA Grapalat" w:cs="Sylfaen"/>
          <w:bCs/>
          <w:sz w:val="24"/>
          <w:szCs w:val="24"/>
          <w:lang w:val="en-US"/>
        </w:rPr>
        <w:t>ավելացնել</w:t>
      </w:r>
      <w:proofErr w:type="spellEnd"/>
      <w:r w:rsidR="00B51768" w:rsidRPr="00745698">
        <w:rPr>
          <w:rFonts w:ascii="GHEA Grapalat" w:hAnsi="GHEA Grapalat" w:cs="Sylfaen"/>
          <w:bCs/>
          <w:sz w:val="24"/>
          <w:szCs w:val="24"/>
          <w:lang w:val="en-US"/>
        </w:rPr>
        <w:t xml:space="preserve"> </w:t>
      </w:r>
      <w:r w:rsidR="00A32F4D" w:rsidRPr="00745698">
        <w:rPr>
          <w:rFonts w:ascii="GHEA Grapalat" w:hAnsi="GHEA Grapalat" w:cs="Sylfaen"/>
          <w:bCs/>
          <w:sz w:val="24"/>
          <w:szCs w:val="24"/>
          <w:lang w:val="en-US"/>
        </w:rPr>
        <w:t>8,300.0</w:t>
      </w:r>
      <w:r w:rsidR="00B51768" w:rsidRPr="00745698">
        <w:rPr>
          <w:rFonts w:ascii="GHEA Grapalat" w:hAnsi="GHEA Grapalat" w:cs="Sylfaen"/>
          <w:bCs/>
          <w:sz w:val="24"/>
          <w:szCs w:val="24"/>
          <w:lang w:val="en-US"/>
        </w:rPr>
        <w:t xml:space="preserve"> </w:t>
      </w:r>
      <w:proofErr w:type="spellStart"/>
      <w:r w:rsidR="00B51768" w:rsidRPr="00745698">
        <w:rPr>
          <w:rFonts w:ascii="GHEA Grapalat" w:hAnsi="GHEA Grapalat" w:cs="Sylfaen"/>
          <w:bCs/>
          <w:sz w:val="24"/>
          <w:szCs w:val="24"/>
          <w:lang w:val="en-US"/>
        </w:rPr>
        <w:t>հազար</w:t>
      </w:r>
      <w:proofErr w:type="spellEnd"/>
      <w:r w:rsidR="00B51768" w:rsidRPr="00745698">
        <w:rPr>
          <w:rFonts w:ascii="GHEA Grapalat" w:hAnsi="GHEA Grapalat" w:cs="Sylfaen"/>
          <w:bCs/>
          <w:sz w:val="24"/>
          <w:szCs w:val="24"/>
          <w:lang w:val="en-US"/>
        </w:rPr>
        <w:t xml:space="preserve"> </w:t>
      </w:r>
      <w:proofErr w:type="spellStart"/>
      <w:r w:rsidR="00B51768" w:rsidRPr="00745698">
        <w:rPr>
          <w:rFonts w:ascii="GHEA Grapalat" w:hAnsi="GHEA Grapalat" w:cs="Sylfaen"/>
          <w:bCs/>
          <w:sz w:val="24"/>
          <w:szCs w:val="24"/>
          <w:lang w:val="en-US"/>
        </w:rPr>
        <w:t>դր</w:t>
      </w:r>
      <w:r w:rsidR="00A32F4D" w:rsidRPr="00745698">
        <w:rPr>
          <w:rFonts w:ascii="GHEA Grapalat" w:hAnsi="GHEA Grapalat" w:cs="Sylfaen"/>
          <w:bCs/>
          <w:sz w:val="24"/>
          <w:szCs w:val="24"/>
          <w:lang w:val="en-US"/>
        </w:rPr>
        <w:t>ա</w:t>
      </w:r>
      <w:r w:rsidR="00B51768" w:rsidRPr="00745698">
        <w:rPr>
          <w:rFonts w:ascii="GHEA Grapalat" w:hAnsi="GHEA Grapalat" w:cs="Sylfaen"/>
          <w:bCs/>
          <w:sz w:val="24"/>
          <w:szCs w:val="24"/>
          <w:lang w:val="en-US"/>
        </w:rPr>
        <w:t>մ</w:t>
      </w:r>
      <w:proofErr w:type="spellEnd"/>
      <w:r w:rsidR="00FA779C">
        <w:rPr>
          <w:rFonts w:ascii="GHEA Grapalat" w:hAnsi="GHEA Grapalat" w:cs="Sylfaen"/>
          <w:bCs/>
          <w:sz w:val="24"/>
          <w:szCs w:val="24"/>
          <w:lang w:val="en-US"/>
        </w:rPr>
        <w:t xml:space="preserve">՝  </w:t>
      </w:r>
      <w:proofErr w:type="spellStart"/>
      <w:r w:rsidR="00FA779C">
        <w:rPr>
          <w:rFonts w:ascii="GHEA Grapalat" w:hAnsi="GHEA Grapalat" w:cs="Sylfaen"/>
          <w:bCs/>
          <w:sz w:val="24"/>
          <w:szCs w:val="24"/>
          <w:lang w:val="en-US"/>
        </w:rPr>
        <w:t>մասնագիտական</w:t>
      </w:r>
      <w:proofErr w:type="spellEnd"/>
      <w:r w:rsidR="00FA779C">
        <w:rPr>
          <w:rFonts w:ascii="GHEA Grapalat" w:hAnsi="GHEA Grapalat" w:cs="Sylfaen"/>
          <w:bCs/>
          <w:sz w:val="24"/>
          <w:szCs w:val="24"/>
          <w:lang w:val="en-US"/>
        </w:rPr>
        <w:t xml:space="preserve"> </w:t>
      </w:r>
      <w:proofErr w:type="spellStart"/>
      <w:r w:rsidR="00FA779C">
        <w:rPr>
          <w:rFonts w:ascii="GHEA Grapalat" w:hAnsi="GHEA Grapalat" w:cs="Sylfaen"/>
          <w:bCs/>
          <w:sz w:val="24"/>
          <w:szCs w:val="24"/>
          <w:lang w:val="en-US"/>
        </w:rPr>
        <w:t>ծառայությունների</w:t>
      </w:r>
      <w:proofErr w:type="spellEnd"/>
      <w:r w:rsidR="00FA779C">
        <w:rPr>
          <w:rFonts w:ascii="GHEA Grapalat" w:hAnsi="GHEA Grapalat" w:cs="Sylfaen"/>
          <w:bCs/>
          <w:sz w:val="24"/>
          <w:szCs w:val="24"/>
          <w:lang w:val="en-US"/>
        </w:rPr>
        <w:t xml:space="preserve"> և </w:t>
      </w:r>
      <w:proofErr w:type="spellStart"/>
      <w:r w:rsidR="00FA779C">
        <w:rPr>
          <w:rFonts w:ascii="GHEA Grapalat" w:hAnsi="GHEA Grapalat" w:cs="Sylfaen"/>
          <w:bCs/>
          <w:sz w:val="24"/>
          <w:szCs w:val="24"/>
          <w:lang w:val="en-US"/>
        </w:rPr>
        <w:t>առողջապահական</w:t>
      </w:r>
      <w:proofErr w:type="spellEnd"/>
      <w:r w:rsidR="00FA779C">
        <w:rPr>
          <w:rFonts w:ascii="GHEA Grapalat" w:hAnsi="GHEA Grapalat" w:cs="Sylfaen"/>
          <w:bCs/>
          <w:sz w:val="24"/>
          <w:szCs w:val="24"/>
          <w:lang w:val="en-US"/>
        </w:rPr>
        <w:t xml:space="preserve"> </w:t>
      </w:r>
      <w:proofErr w:type="spellStart"/>
      <w:r w:rsidR="00FA779C">
        <w:rPr>
          <w:rFonts w:ascii="GHEA Grapalat" w:hAnsi="GHEA Grapalat" w:cs="Sylfaen"/>
          <w:bCs/>
          <w:sz w:val="24"/>
          <w:szCs w:val="24"/>
          <w:lang w:val="en-US"/>
        </w:rPr>
        <w:t>նյութերի</w:t>
      </w:r>
      <w:proofErr w:type="spellEnd"/>
      <w:r w:rsidR="00FA779C">
        <w:rPr>
          <w:rFonts w:ascii="GHEA Grapalat" w:hAnsi="GHEA Grapalat" w:cs="Sylfaen"/>
          <w:bCs/>
          <w:sz w:val="24"/>
          <w:szCs w:val="24"/>
          <w:lang w:val="en-US"/>
        </w:rPr>
        <w:t xml:space="preserve"> </w:t>
      </w:r>
      <w:proofErr w:type="spellStart"/>
      <w:r w:rsidR="00FA779C">
        <w:rPr>
          <w:rFonts w:ascii="GHEA Grapalat" w:hAnsi="GHEA Grapalat" w:cs="Sylfaen"/>
          <w:bCs/>
          <w:sz w:val="24"/>
          <w:szCs w:val="24"/>
          <w:lang w:val="en-US"/>
        </w:rPr>
        <w:t>ձեռքբերման</w:t>
      </w:r>
      <w:proofErr w:type="spellEnd"/>
      <w:r w:rsidR="00FA779C">
        <w:rPr>
          <w:rFonts w:ascii="GHEA Grapalat" w:hAnsi="GHEA Grapalat" w:cs="Sylfaen"/>
          <w:bCs/>
          <w:sz w:val="24"/>
          <w:szCs w:val="24"/>
          <w:lang w:val="en-US"/>
        </w:rPr>
        <w:t xml:space="preserve"> </w:t>
      </w:r>
      <w:proofErr w:type="spellStart"/>
      <w:r w:rsidR="00FA779C">
        <w:rPr>
          <w:rFonts w:ascii="GHEA Grapalat" w:hAnsi="GHEA Grapalat" w:cs="Sylfaen"/>
          <w:bCs/>
          <w:sz w:val="24"/>
          <w:szCs w:val="24"/>
          <w:lang w:val="en-US"/>
        </w:rPr>
        <w:t>համար</w:t>
      </w:r>
      <w:proofErr w:type="spellEnd"/>
      <w:r w:rsidR="00B51768" w:rsidRPr="00745698">
        <w:rPr>
          <w:rFonts w:ascii="GHEA Grapalat" w:hAnsi="GHEA Grapalat" w:cs="Sylfaen"/>
          <w:bCs/>
          <w:sz w:val="24"/>
          <w:szCs w:val="24"/>
          <w:lang w:val="en-US"/>
        </w:rPr>
        <w:t xml:space="preserve">, </w:t>
      </w:r>
      <w:proofErr w:type="spellStart"/>
      <w:r w:rsidR="00B51768" w:rsidRPr="00745698">
        <w:rPr>
          <w:rFonts w:ascii="GHEA Grapalat" w:hAnsi="GHEA Grapalat" w:cs="Sylfaen"/>
          <w:bCs/>
          <w:sz w:val="24"/>
          <w:szCs w:val="24"/>
          <w:lang w:val="en-US"/>
        </w:rPr>
        <w:t>իսկ</w:t>
      </w:r>
      <w:proofErr w:type="spellEnd"/>
      <w:r w:rsidR="00B51768" w:rsidRPr="00745698">
        <w:rPr>
          <w:rFonts w:ascii="GHEA Grapalat" w:hAnsi="GHEA Grapalat" w:cs="Sylfaen"/>
          <w:bCs/>
          <w:sz w:val="24"/>
          <w:szCs w:val="24"/>
          <w:lang w:val="en-US"/>
        </w:rPr>
        <w:t xml:space="preserve"> </w:t>
      </w:r>
      <w:r w:rsidR="008F1673" w:rsidRPr="00745698">
        <w:rPr>
          <w:rFonts w:ascii="GHEA Grapalat" w:hAnsi="GHEA Grapalat" w:cs="Sylfaen"/>
          <w:bCs/>
          <w:sz w:val="24"/>
          <w:szCs w:val="24"/>
          <w:lang w:val="en-US"/>
        </w:rPr>
        <w:t></w:t>
      </w:r>
      <w:proofErr w:type="spellStart"/>
      <w:r w:rsidR="00B51768" w:rsidRPr="00745698">
        <w:rPr>
          <w:rFonts w:ascii="GHEA Grapalat" w:hAnsi="GHEA Grapalat" w:cs="Sylfaen"/>
          <w:bCs/>
          <w:sz w:val="24"/>
          <w:szCs w:val="24"/>
          <w:lang w:val="en-US"/>
        </w:rPr>
        <w:t>Կապիտալ</w:t>
      </w:r>
      <w:proofErr w:type="spellEnd"/>
      <w:r w:rsidR="00B51768" w:rsidRPr="00745698">
        <w:rPr>
          <w:rFonts w:ascii="GHEA Grapalat" w:hAnsi="GHEA Grapalat" w:cs="Sylfaen"/>
          <w:bCs/>
          <w:sz w:val="24"/>
          <w:szCs w:val="24"/>
          <w:lang w:val="en-US"/>
        </w:rPr>
        <w:t xml:space="preserve"> </w:t>
      </w:r>
      <w:proofErr w:type="spellStart"/>
      <w:r w:rsidR="00B51768" w:rsidRPr="00745698">
        <w:rPr>
          <w:rFonts w:ascii="GHEA Grapalat" w:hAnsi="GHEA Grapalat" w:cs="Sylfaen"/>
          <w:bCs/>
          <w:sz w:val="24"/>
          <w:szCs w:val="24"/>
          <w:lang w:val="en-US"/>
        </w:rPr>
        <w:t>դրամաշնորհներ</w:t>
      </w:r>
      <w:proofErr w:type="spellEnd"/>
      <w:r w:rsidR="00B51768" w:rsidRPr="00745698">
        <w:rPr>
          <w:rFonts w:ascii="GHEA Grapalat" w:hAnsi="GHEA Grapalat" w:cs="Sylfaen"/>
          <w:bCs/>
          <w:sz w:val="24"/>
          <w:szCs w:val="24"/>
          <w:lang w:val="en-US"/>
        </w:rPr>
        <w:t xml:space="preserve"> </w:t>
      </w:r>
      <w:proofErr w:type="spellStart"/>
      <w:r w:rsidR="00B51768" w:rsidRPr="00745698">
        <w:rPr>
          <w:rFonts w:ascii="GHEA Grapalat" w:hAnsi="GHEA Grapalat" w:cs="Sylfaen"/>
          <w:bCs/>
          <w:sz w:val="24"/>
          <w:szCs w:val="24"/>
          <w:lang w:val="en-US"/>
        </w:rPr>
        <w:t>պետական</w:t>
      </w:r>
      <w:proofErr w:type="spellEnd"/>
      <w:r w:rsidR="00B51768" w:rsidRPr="00745698">
        <w:rPr>
          <w:rFonts w:ascii="GHEA Grapalat" w:hAnsi="GHEA Grapalat" w:cs="Sylfaen"/>
          <w:bCs/>
          <w:sz w:val="24"/>
          <w:szCs w:val="24"/>
          <w:lang w:val="en-US"/>
        </w:rPr>
        <w:t xml:space="preserve"> և </w:t>
      </w:r>
      <w:proofErr w:type="spellStart"/>
      <w:r w:rsidR="00B51768" w:rsidRPr="00745698">
        <w:rPr>
          <w:rFonts w:ascii="GHEA Grapalat" w:hAnsi="GHEA Grapalat" w:cs="Sylfaen"/>
          <w:bCs/>
          <w:sz w:val="24"/>
          <w:szCs w:val="24"/>
          <w:lang w:val="en-US"/>
        </w:rPr>
        <w:t>համայնքային</w:t>
      </w:r>
      <w:proofErr w:type="spellEnd"/>
      <w:r w:rsidR="00B51768" w:rsidRPr="00745698">
        <w:rPr>
          <w:rFonts w:ascii="GHEA Grapalat" w:hAnsi="GHEA Grapalat" w:cs="Sylfaen"/>
          <w:bCs/>
          <w:sz w:val="24"/>
          <w:szCs w:val="24"/>
          <w:lang w:val="en-US"/>
        </w:rPr>
        <w:t xml:space="preserve"> </w:t>
      </w:r>
      <w:proofErr w:type="spellStart"/>
      <w:r w:rsidR="00B51768" w:rsidRPr="00745698">
        <w:rPr>
          <w:rFonts w:ascii="GHEA Grapalat" w:hAnsi="GHEA Grapalat" w:cs="Sylfaen"/>
          <w:bCs/>
          <w:sz w:val="24"/>
          <w:szCs w:val="24"/>
          <w:lang w:val="en-US"/>
        </w:rPr>
        <w:t>ոչ</w:t>
      </w:r>
      <w:proofErr w:type="spellEnd"/>
      <w:r w:rsidR="00B51768" w:rsidRPr="00745698">
        <w:rPr>
          <w:rFonts w:ascii="GHEA Grapalat" w:hAnsi="GHEA Grapalat" w:cs="Sylfaen"/>
          <w:bCs/>
          <w:sz w:val="24"/>
          <w:szCs w:val="24"/>
          <w:lang w:val="en-US"/>
        </w:rPr>
        <w:t xml:space="preserve"> </w:t>
      </w:r>
      <w:proofErr w:type="spellStart"/>
      <w:r w:rsidR="00B51768" w:rsidRPr="00745698">
        <w:rPr>
          <w:rFonts w:ascii="GHEA Grapalat" w:hAnsi="GHEA Grapalat" w:cs="Sylfaen"/>
          <w:bCs/>
          <w:sz w:val="24"/>
          <w:szCs w:val="24"/>
          <w:lang w:val="en-US"/>
        </w:rPr>
        <w:t>առևտրային</w:t>
      </w:r>
      <w:proofErr w:type="spellEnd"/>
      <w:r w:rsidR="00B51768" w:rsidRPr="00745698">
        <w:rPr>
          <w:rFonts w:ascii="GHEA Grapalat" w:hAnsi="GHEA Grapalat" w:cs="Sylfaen"/>
          <w:bCs/>
          <w:sz w:val="24"/>
          <w:szCs w:val="24"/>
          <w:lang w:val="en-US"/>
        </w:rPr>
        <w:t xml:space="preserve"> </w:t>
      </w:r>
      <w:proofErr w:type="spellStart"/>
      <w:r w:rsidR="00B51768" w:rsidRPr="00745698">
        <w:rPr>
          <w:rFonts w:ascii="GHEA Grapalat" w:hAnsi="GHEA Grapalat" w:cs="Sylfaen"/>
          <w:bCs/>
          <w:sz w:val="24"/>
          <w:szCs w:val="24"/>
          <w:lang w:val="en-US"/>
        </w:rPr>
        <w:t>կազմակերպություններին</w:t>
      </w:r>
      <w:proofErr w:type="spellEnd"/>
      <w:r w:rsidR="008F1673" w:rsidRPr="00745698">
        <w:rPr>
          <w:rFonts w:ascii="GHEA Grapalat" w:hAnsi="GHEA Grapalat" w:cs="Sylfaen"/>
          <w:bCs/>
          <w:sz w:val="24"/>
          <w:szCs w:val="24"/>
          <w:lang w:val="en-US"/>
        </w:rPr>
        <w:t></w:t>
      </w:r>
      <w:r w:rsidR="00B51768" w:rsidRPr="00745698">
        <w:rPr>
          <w:rFonts w:ascii="GHEA Grapalat" w:hAnsi="GHEA Grapalat" w:cs="Sylfaen"/>
          <w:bCs/>
          <w:sz w:val="24"/>
          <w:szCs w:val="24"/>
          <w:lang w:val="en-US"/>
        </w:rPr>
        <w:t xml:space="preserve"> </w:t>
      </w:r>
      <w:proofErr w:type="spellStart"/>
      <w:r w:rsidR="00B51768" w:rsidRPr="00745698">
        <w:rPr>
          <w:rFonts w:ascii="GHEA Grapalat" w:hAnsi="GHEA Grapalat" w:cs="Sylfaen"/>
          <w:bCs/>
          <w:sz w:val="24"/>
          <w:szCs w:val="24"/>
          <w:lang w:val="en-US"/>
        </w:rPr>
        <w:t>տնտեսագիտական</w:t>
      </w:r>
      <w:proofErr w:type="spellEnd"/>
      <w:r w:rsidR="00B51768" w:rsidRPr="00745698">
        <w:rPr>
          <w:rFonts w:ascii="GHEA Grapalat" w:hAnsi="GHEA Grapalat" w:cs="Sylfaen"/>
          <w:bCs/>
          <w:sz w:val="24"/>
          <w:szCs w:val="24"/>
          <w:lang w:val="en-US"/>
        </w:rPr>
        <w:t xml:space="preserve"> </w:t>
      </w:r>
      <w:proofErr w:type="spellStart"/>
      <w:r w:rsidR="00B51768" w:rsidRPr="00745698">
        <w:rPr>
          <w:rFonts w:ascii="GHEA Grapalat" w:hAnsi="GHEA Grapalat" w:cs="Sylfaen"/>
          <w:bCs/>
          <w:sz w:val="24"/>
          <w:szCs w:val="24"/>
          <w:lang w:val="en-US"/>
        </w:rPr>
        <w:t>հոդվածով</w:t>
      </w:r>
      <w:proofErr w:type="spellEnd"/>
      <w:r w:rsidR="00B51768" w:rsidRPr="00745698">
        <w:rPr>
          <w:rFonts w:ascii="GHEA Grapalat" w:hAnsi="GHEA Grapalat" w:cs="Sylfaen"/>
          <w:bCs/>
          <w:sz w:val="24"/>
          <w:szCs w:val="24"/>
          <w:lang w:val="en-US"/>
        </w:rPr>
        <w:t xml:space="preserve"> </w:t>
      </w:r>
      <w:proofErr w:type="spellStart"/>
      <w:r w:rsidR="00B51768" w:rsidRPr="00745698">
        <w:rPr>
          <w:rFonts w:ascii="GHEA Grapalat" w:hAnsi="GHEA Grapalat" w:cs="Sylfaen"/>
          <w:bCs/>
          <w:sz w:val="24"/>
          <w:szCs w:val="24"/>
          <w:lang w:val="en-US"/>
        </w:rPr>
        <w:t>ավելացնել</w:t>
      </w:r>
      <w:proofErr w:type="spellEnd"/>
      <w:r w:rsidR="00B51768" w:rsidRPr="00745698">
        <w:rPr>
          <w:rFonts w:ascii="GHEA Grapalat" w:hAnsi="GHEA Grapalat" w:cs="Sylfaen"/>
          <w:bCs/>
          <w:sz w:val="24"/>
          <w:szCs w:val="24"/>
          <w:lang w:val="en-US"/>
        </w:rPr>
        <w:t xml:space="preserve"> 38,305.0 </w:t>
      </w:r>
      <w:proofErr w:type="spellStart"/>
      <w:r w:rsidR="00B51768" w:rsidRPr="00745698">
        <w:rPr>
          <w:rFonts w:ascii="GHEA Grapalat" w:hAnsi="GHEA Grapalat" w:cs="Sylfaen"/>
          <w:bCs/>
          <w:sz w:val="24"/>
          <w:szCs w:val="24"/>
          <w:lang w:val="en-US"/>
        </w:rPr>
        <w:t>հազար</w:t>
      </w:r>
      <w:proofErr w:type="spellEnd"/>
      <w:r w:rsidR="00B51768" w:rsidRPr="00745698">
        <w:rPr>
          <w:rFonts w:ascii="GHEA Grapalat" w:hAnsi="GHEA Grapalat" w:cs="Sylfaen"/>
          <w:bCs/>
          <w:sz w:val="24"/>
          <w:szCs w:val="24"/>
          <w:lang w:val="en-US"/>
        </w:rPr>
        <w:t xml:space="preserve"> </w:t>
      </w:r>
      <w:proofErr w:type="spellStart"/>
      <w:r w:rsidR="00B51768" w:rsidRPr="00745698">
        <w:rPr>
          <w:rFonts w:ascii="GHEA Grapalat" w:hAnsi="GHEA Grapalat" w:cs="Sylfaen"/>
          <w:bCs/>
          <w:sz w:val="24"/>
          <w:szCs w:val="24"/>
          <w:lang w:val="en-US"/>
        </w:rPr>
        <w:t>դրամ</w:t>
      </w:r>
      <w:proofErr w:type="spellEnd"/>
      <w:r w:rsidR="00FA779C">
        <w:rPr>
          <w:rFonts w:ascii="GHEA Grapalat" w:hAnsi="GHEA Grapalat" w:cs="Sylfaen"/>
          <w:bCs/>
          <w:sz w:val="24"/>
          <w:szCs w:val="24"/>
          <w:lang w:val="en-US"/>
        </w:rPr>
        <w:t xml:space="preserve"> ՊՈԱԿ-</w:t>
      </w:r>
      <w:proofErr w:type="spellStart"/>
      <w:r w:rsidR="00FA779C">
        <w:rPr>
          <w:rFonts w:ascii="GHEA Grapalat" w:hAnsi="GHEA Grapalat" w:cs="Sylfaen"/>
          <w:bCs/>
          <w:sz w:val="24"/>
          <w:szCs w:val="24"/>
          <w:lang w:val="en-US"/>
        </w:rPr>
        <w:t>ների</w:t>
      </w:r>
      <w:proofErr w:type="spellEnd"/>
      <w:r w:rsidR="00FA779C">
        <w:rPr>
          <w:rFonts w:ascii="GHEA Grapalat" w:hAnsi="GHEA Grapalat" w:cs="Sylfaen"/>
          <w:bCs/>
          <w:sz w:val="24"/>
          <w:szCs w:val="24"/>
          <w:lang w:val="en-US"/>
        </w:rPr>
        <w:t xml:space="preserve"> </w:t>
      </w:r>
      <w:proofErr w:type="spellStart"/>
      <w:r w:rsidR="00FA779C">
        <w:rPr>
          <w:rFonts w:ascii="GHEA Grapalat" w:hAnsi="GHEA Grapalat" w:cs="Sylfaen"/>
          <w:bCs/>
          <w:sz w:val="24"/>
          <w:szCs w:val="24"/>
          <w:lang w:val="en-US"/>
        </w:rPr>
        <w:t>անհրաժեշտ</w:t>
      </w:r>
      <w:proofErr w:type="spellEnd"/>
      <w:r w:rsidR="00FA779C">
        <w:rPr>
          <w:rFonts w:ascii="GHEA Grapalat" w:hAnsi="GHEA Grapalat" w:cs="Sylfaen"/>
          <w:bCs/>
          <w:sz w:val="24"/>
          <w:szCs w:val="24"/>
          <w:lang w:val="en-US"/>
        </w:rPr>
        <w:t xml:space="preserve"> </w:t>
      </w:r>
      <w:proofErr w:type="spellStart"/>
      <w:r w:rsidR="00FA779C">
        <w:rPr>
          <w:rFonts w:ascii="GHEA Grapalat" w:hAnsi="GHEA Grapalat" w:cs="Sylfaen"/>
          <w:bCs/>
          <w:sz w:val="24"/>
          <w:szCs w:val="24"/>
          <w:lang w:val="en-US"/>
        </w:rPr>
        <w:t>գույքի</w:t>
      </w:r>
      <w:proofErr w:type="spellEnd"/>
      <w:r w:rsidR="00FA779C">
        <w:rPr>
          <w:rFonts w:ascii="GHEA Grapalat" w:hAnsi="GHEA Grapalat" w:cs="Sylfaen"/>
          <w:bCs/>
          <w:sz w:val="24"/>
          <w:szCs w:val="24"/>
          <w:lang w:val="en-US"/>
        </w:rPr>
        <w:t xml:space="preserve"> </w:t>
      </w:r>
      <w:proofErr w:type="spellStart"/>
      <w:r w:rsidR="00FA779C">
        <w:rPr>
          <w:rFonts w:ascii="GHEA Grapalat" w:hAnsi="GHEA Grapalat" w:cs="Sylfaen"/>
          <w:bCs/>
          <w:sz w:val="24"/>
          <w:szCs w:val="24"/>
          <w:lang w:val="en-US"/>
        </w:rPr>
        <w:t>ձեռքբերման</w:t>
      </w:r>
      <w:proofErr w:type="spellEnd"/>
      <w:r w:rsidR="00FA779C">
        <w:rPr>
          <w:rFonts w:ascii="GHEA Grapalat" w:hAnsi="GHEA Grapalat" w:cs="Sylfaen"/>
          <w:bCs/>
          <w:sz w:val="24"/>
          <w:szCs w:val="24"/>
          <w:lang w:val="en-US"/>
        </w:rPr>
        <w:t xml:space="preserve"> </w:t>
      </w:r>
      <w:proofErr w:type="spellStart"/>
      <w:r w:rsidR="00FA779C">
        <w:rPr>
          <w:rFonts w:ascii="GHEA Grapalat" w:hAnsi="GHEA Grapalat" w:cs="Sylfaen"/>
          <w:bCs/>
          <w:sz w:val="24"/>
          <w:szCs w:val="24"/>
          <w:lang w:val="en-US"/>
        </w:rPr>
        <w:t>համար</w:t>
      </w:r>
      <w:proofErr w:type="spellEnd"/>
      <w:r w:rsidR="00B51768" w:rsidRPr="00745698">
        <w:rPr>
          <w:rFonts w:ascii="GHEA Grapalat" w:hAnsi="GHEA Grapalat" w:cs="Sylfaen"/>
          <w:bCs/>
          <w:sz w:val="24"/>
          <w:szCs w:val="24"/>
          <w:lang w:val="en-US"/>
        </w:rPr>
        <w:t xml:space="preserve">, </w:t>
      </w:r>
      <w:proofErr w:type="spellStart"/>
      <w:r w:rsidR="00B51768" w:rsidRPr="00745698">
        <w:rPr>
          <w:rFonts w:ascii="GHEA Grapalat" w:hAnsi="GHEA Grapalat" w:cs="Sylfaen"/>
          <w:bCs/>
          <w:sz w:val="24"/>
          <w:szCs w:val="24"/>
          <w:lang w:val="en-US"/>
        </w:rPr>
        <w:t>ընդամենը</w:t>
      </w:r>
      <w:proofErr w:type="spellEnd"/>
      <w:r w:rsidR="00B51768" w:rsidRPr="00745698">
        <w:rPr>
          <w:rFonts w:ascii="GHEA Grapalat" w:hAnsi="GHEA Grapalat" w:cs="Sylfaen"/>
          <w:bCs/>
          <w:sz w:val="24"/>
          <w:szCs w:val="24"/>
          <w:lang w:val="en-US"/>
        </w:rPr>
        <w:t xml:space="preserve"> </w:t>
      </w:r>
      <w:r w:rsidR="00A32F4D" w:rsidRPr="00745698">
        <w:rPr>
          <w:rFonts w:ascii="GHEA Grapalat" w:hAnsi="GHEA Grapalat" w:cs="Sylfaen"/>
          <w:bCs/>
          <w:sz w:val="24"/>
          <w:szCs w:val="24"/>
          <w:lang w:val="en-US"/>
        </w:rPr>
        <w:t>46,605.0</w:t>
      </w:r>
      <w:r w:rsidR="00B51768" w:rsidRPr="00745698">
        <w:rPr>
          <w:rFonts w:ascii="GHEA Grapalat" w:hAnsi="GHEA Grapalat" w:cs="Sylfaen"/>
          <w:bCs/>
          <w:sz w:val="24"/>
          <w:szCs w:val="24"/>
          <w:lang w:val="en-US"/>
        </w:rPr>
        <w:t xml:space="preserve"> </w:t>
      </w:r>
      <w:proofErr w:type="spellStart"/>
      <w:r w:rsidR="00B51768" w:rsidRPr="00745698">
        <w:rPr>
          <w:rFonts w:ascii="GHEA Grapalat" w:hAnsi="GHEA Grapalat" w:cs="Sylfaen"/>
          <w:bCs/>
          <w:sz w:val="24"/>
          <w:szCs w:val="24"/>
          <w:lang w:val="en-US"/>
        </w:rPr>
        <w:t>հազար</w:t>
      </w:r>
      <w:proofErr w:type="spellEnd"/>
      <w:r w:rsidR="00B51768" w:rsidRPr="00745698">
        <w:rPr>
          <w:rFonts w:ascii="GHEA Grapalat" w:hAnsi="GHEA Grapalat" w:cs="Sylfaen"/>
          <w:bCs/>
          <w:sz w:val="24"/>
          <w:szCs w:val="24"/>
          <w:lang w:val="en-US"/>
        </w:rPr>
        <w:t xml:space="preserve"> </w:t>
      </w:r>
      <w:proofErr w:type="spellStart"/>
      <w:r w:rsidR="00B51768" w:rsidRPr="00745698">
        <w:rPr>
          <w:rFonts w:ascii="GHEA Grapalat" w:hAnsi="GHEA Grapalat" w:cs="Sylfaen"/>
          <w:bCs/>
          <w:sz w:val="24"/>
          <w:szCs w:val="24"/>
          <w:lang w:val="en-US"/>
        </w:rPr>
        <w:t>դրամ</w:t>
      </w:r>
      <w:proofErr w:type="spellEnd"/>
      <w:r w:rsidR="00B51768" w:rsidRPr="00745698">
        <w:rPr>
          <w:rFonts w:ascii="GHEA Grapalat" w:hAnsi="GHEA Grapalat" w:cs="Sylfaen"/>
          <w:bCs/>
          <w:sz w:val="24"/>
          <w:szCs w:val="24"/>
          <w:lang w:val="en-US"/>
        </w:rPr>
        <w:t>։</w:t>
      </w:r>
    </w:p>
    <w:p w14:paraId="5045EFBD" w14:textId="7F1E5943" w:rsidR="00F32152" w:rsidRPr="00745698" w:rsidRDefault="0026003F" w:rsidP="00E1708B">
      <w:pPr>
        <w:spacing w:after="0" w:line="360" w:lineRule="auto"/>
        <w:ind w:right="-88" w:firstLine="851"/>
        <w:jc w:val="both"/>
        <w:rPr>
          <w:rFonts w:ascii="GHEA Grapalat" w:hAnsi="GHEA Grapalat" w:cs="Sylfaen"/>
          <w:bCs/>
          <w:sz w:val="24"/>
          <w:szCs w:val="24"/>
          <w:lang w:val="hy-AM"/>
        </w:rPr>
      </w:pPr>
      <w:r w:rsidRPr="00745698">
        <w:rPr>
          <w:rFonts w:ascii="GHEA Grapalat" w:hAnsi="GHEA Grapalat" w:cs="Sylfaen"/>
          <w:bCs/>
          <w:sz w:val="24"/>
          <w:szCs w:val="24"/>
          <w:lang w:val="hy-AM"/>
        </w:rPr>
        <w:t>2</w:t>
      </w:r>
      <w:r w:rsidR="0049195A">
        <w:rPr>
          <w:rFonts w:ascii="GHEA Grapalat" w:hAnsi="GHEA Grapalat" w:cs="Sylfaen"/>
          <w:bCs/>
          <w:sz w:val="24"/>
          <w:szCs w:val="24"/>
          <w:lang w:val="en-US"/>
        </w:rPr>
        <w:t>)</w:t>
      </w:r>
      <w:r w:rsidR="008B02CC" w:rsidRPr="00745698">
        <w:rPr>
          <w:rFonts w:ascii="Cambria Math" w:hAnsi="Cambria Math" w:cs="Cambria Math"/>
          <w:bCs/>
          <w:sz w:val="24"/>
          <w:szCs w:val="24"/>
          <w:lang w:val="en-US"/>
        </w:rPr>
        <w:t xml:space="preserve"> </w:t>
      </w:r>
      <w:r w:rsidR="002D66A3" w:rsidRPr="00745698">
        <w:rPr>
          <w:rFonts w:ascii="GHEA Grapalat" w:hAnsi="GHEA Grapalat" w:cs="Sylfaen"/>
          <w:bCs/>
          <w:sz w:val="24"/>
          <w:szCs w:val="24"/>
          <w:lang w:val="hy-AM"/>
        </w:rPr>
        <w:t>1011</w:t>
      </w:r>
      <w:r w:rsidR="00CA0783">
        <w:rPr>
          <w:rFonts w:ascii="GHEA Grapalat" w:hAnsi="GHEA Grapalat" w:cs="Sylfaen"/>
          <w:bCs/>
          <w:sz w:val="24"/>
          <w:szCs w:val="24"/>
          <w:lang w:val="en-US"/>
        </w:rPr>
        <w:t xml:space="preserve">  </w:t>
      </w:r>
      <w:proofErr w:type="spellStart"/>
      <w:r w:rsidR="00CA0783" w:rsidRPr="00CA0783">
        <w:rPr>
          <w:rFonts w:ascii="GHEA Grapalat" w:hAnsi="GHEA Grapalat" w:cs="Sylfaen"/>
          <w:bCs/>
          <w:sz w:val="24"/>
          <w:szCs w:val="24"/>
          <w:lang w:val="en-US"/>
        </w:rPr>
        <w:t>Անապահով</w:t>
      </w:r>
      <w:proofErr w:type="spellEnd"/>
      <w:r w:rsidR="00CA0783" w:rsidRPr="00CA0783">
        <w:rPr>
          <w:rFonts w:ascii="GHEA Grapalat" w:hAnsi="GHEA Grapalat" w:cs="Sylfaen"/>
          <w:bCs/>
          <w:sz w:val="24"/>
          <w:szCs w:val="24"/>
          <w:lang w:val="en-US"/>
        </w:rPr>
        <w:t xml:space="preserve"> և </w:t>
      </w:r>
      <w:proofErr w:type="spellStart"/>
      <w:r w:rsidR="00CA0783" w:rsidRPr="00CA0783">
        <w:rPr>
          <w:rFonts w:ascii="GHEA Grapalat" w:hAnsi="GHEA Grapalat" w:cs="Sylfaen"/>
          <w:bCs/>
          <w:sz w:val="24"/>
          <w:szCs w:val="24"/>
          <w:lang w:val="en-US"/>
        </w:rPr>
        <w:t>կյանքի</w:t>
      </w:r>
      <w:proofErr w:type="spellEnd"/>
      <w:r w:rsidR="00CA0783" w:rsidRPr="00CA0783">
        <w:rPr>
          <w:rFonts w:ascii="GHEA Grapalat" w:hAnsi="GHEA Grapalat" w:cs="Sylfaen"/>
          <w:bCs/>
          <w:sz w:val="24"/>
          <w:szCs w:val="24"/>
          <w:lang w:val="en-US"/>
        </w:rPr>
        <w:t xml:space="preserve"> </w:t>
      </w:r>
      <w:proofErr w:type="spellStart"/>
      <w:r w:rsidR="00CA0783" w:rsidRPr="00CA0783">
        <w:rPr>
          <w:rFonts w:ascii="GHEA Grapalat" w:hAnsi="GHEA Grapalat" w:cs="Sylfaen"/>
          <w:bCs/>
          <w:sz w:val="24"/>
          <w:szCs w:val="24"/>
          <w:lang w:val="en-US"/>
        </w:rPr>
        <w:t>դժվարին</w:t>
      </w:r>
      <w:proofErr w:type="spellEnd"/>
      <w:r w:rsidR="00CA0783" w:rsidRPr="00CA0783">
        <w:rPr>
          <w:rFonts w:ascii="GHEA Grapalat" w:hAnsi="GHEA Grapalat" w:cs="Sylfaen"/>
          <w:bCs/>
          <w:sz w:val="24"/>
          <w:szCs w:val="24"/>
          <w:lang w:val="en-US"/>
        </w:rPr>
        <w:t xml:space="preserve"> </w:t>
      </w:r>
      <w:proofErr w:type="spellStart"/>
      <w:r w:rsidR="00CA0783" w:rsidRPr="00CA0783">
        <w:rPr>
          <w:rFonts w:ascii="GHEA Grapalat" w:hAnsi="GHEA Grapalat" w:cs="Sylfaen"/>
          <w:bCs/>
          <w:sz w:val="24"/>
          <w:szCs w:val="24"/>
          <w:lang w:val="en-US"/>
        </w:rPr>
        <w:t>իրավիճակում</w:t>
      </w:r>
      <w:proofErr w:type="spellEnd"/>
      <w:r w:rsidR="00CA0783" w:rsidRPr="00CA0783">
        <w:rPr>
          <w:rFonts w:ascii="GHEA Grapalat" w:hAnsi="GHEA Grapalat" w:cs="Sylfaen"/>
          <w:bCs/>
          <w:sz w:val="24"/>
          <w:szCs w:val="24"/>
          <w:lang w:val="en-US"/>
        </w:rPr>
        <w:t xml:space="preserve"> </w:t>
      </w:r>
      <w:proofErr w:type="spellStart"/>
      <w:r w:rsidR="00CA0783" w:rsidRPr="00CA0783">
        <w:rPr>
          <w:rFonts w:ascii="GHEA Grapalat" w:hAnsi="GHEA Grapalat" w:cs="Sylfaen"/>
          <w:bCs/>
          <w:sz w:val="24"/>
          <w:szCs w:val="24"/>
          <w:lang w:val="en-US"/>
        </w:rPr>
        <w:t>սոցիալական</w:t>
      </w:r>
      <w:proofErr w:type="spellEnd"/>
      <w:r w:rsidR="00CA0783" w:rsidRPr="00CA0783">
        <w:rPr>
          <w:rFonts w:ascii="GHEA Grapalat" w:hAnsi="GHEA Grapalat" w:cs="Sylfaen"/>
          <w:bCs/>
          <w:sz w:val="24"/>
          <w:szCs w:val="24"/>
          <w:lang w:val="en-US"/>
        </w:rPr>
        <w:t xml:space="preserve"> </w:t>
      </w:r>
      <w:proofErr w:type="spellStart"/>
      <w:r w:rsidR="00CA0783" w:rsidRPr="00CA0783">
        <w:rPr>
          <w:rFonts w:ascii="GHEA Grapalat" w:hAnsi="GHEA Grapalat" w:cs="Sylfaen"/>
          <w:bCs/>
          <w:sz w:val="24"/>
          <w:szCs w:val="24"/>
          <w:lang w:val="en-US"/>
        </w:rPr>
        <w:t>խմբերին</w:t>
      </w:r>
      <w:proofErr w:type="spellEnd"/>
      <w:r w:rsidR="00CA0783" w:rsidRPr="00CA0783">
        <w:rPr>
          <w:rFonts w:ascii="GHEA Grapalat" w:hAnsi="GHEA Grapalat" w:cs="Sylfaen"/>
          <w:bCs/>
          <w:sz w:val="24"/>
          <w:szCs w:val="24"/>
          <w:lang w:val="en-US"/>
        </w:rPr>
        <w:t xml:space="preserve"> </w:t>
      </w:r>
      <w:proofErr w:type="spellStart"/>
      <w:r w:rsidR="00CA0783" w:rsidRPr="00CA0783">
        <w:rPr>
          <w:rFonts w:ascii="GHEA Grapalat" w:hAnsi="GHEA Grapalat" w:cs="Sylfaen"/>
          <w:bCs/>
          <w:sz w:val="24"/>
          <w:szCs w:val="24"/>
          <w:lang w:val="en-US"/>
        </w:rPr>
        <w:t>աջակցություն</w:t>
      </w:r>
      <w:proofErr w:type="spellEnd"/>
      <w:r w:rsidR="00CA0783">
        <w:rPr>
          <w:rFonts w:ascii="GHEA Grapalat" w:hAnsi="GHEA Grapalat" w:cs="Sylfaen"/>
          <w:bCs/>
          <w:sz w:val="24"/>
          <w:szCs w:val="24"/>
          <w:lang w:val="en-US"/>
        </w:rPr>
        <w:t></w:t>
      </w:r>
      <w:r w:rsidR="002D66A3" w:rsidRPr="00745698">
        <w:rPr>
          <w:rFonts w:ascii="GHEA Grapalat" w:hAnsi="GHEA Grapalat" w:cs="Sylfaen"/>
          <w:bCs/>
          <w:sz w:val="24"/>
          <w:szCs w:val="24"/>
          <w:lang w:val="hy-AM"/>
        </w:rPr>
        <w:t xml:space="preserve"> ծրագրի</w:t>
      </w:r>
      <w:r w:rsidR="002E488F" w:rsidRPr="00745698">
        <w:rPr>
          <w:rFonts w:ascii="GHEA Grapalat" w:hAnsi="GHEA Grapalat" w:cs="Sylfaen"/>
          <w:bCs/>
          <w:sz w:val="24"/>
          <w:szCs w:val="24"/>
          <w:lang w:val="hy-AM"/>
        </w:rPr>
        <w:t xml:space="preserve"> «</w:t>
      </w:r>
      <w:r w:rsidR="002D66A3" w:rsidRPr="00745698">
        <w:rPr>
          <w:rFonts w:ascii="GHEA Grapalat" w:hAnsi="GHEA Grapalat" w:cs="Sylfaen"/>
          <w:bCs/>
          <w:sz w:val="24"/>
          <w:szCs w:val="24"/>
          <w:lang w:val="en-US"/>
        </w:rPr>
        <w:t>11007.</w:t>
      </w:r>
      <w:r w:rsidR="002E488F" w:rsidRPr="00745698">
        <w:rPr>
          <w:rFonts w:ascii="GHEA Grapalat" w:hAnsi="GHEA Grapalat" w:cs="Sylfaen"/>
          <w:bCs/>
          <w:sz w:val="24"/>
          <w:szCs w:val="24"/>
          <w:lang w:val="hy-AM"/>
        </w:rPr>
        <w:t>Սոցիալական բնակարանային ֆոնդի սպասարկման ծառայությունների տրամադրում» միջոցառմանը («Օթևան» ՊՈԱԿ)</w:t>
      </w:r>
      <w:r w:rsidR="008F1673" w:rsidRPr="00745698">
        <w:rPr>
          <w:rFonts w:ascii="GHEA Grapalat" w:hAnsi="GHEA Grapalat" w:cs="Sylfaen"/>
          <w:bCs/>
          <w:sz w:val="24"/>
          <w:szCs w:val="24"/>
          <w:lang w:val="en-US"/>
        </w:rPr>
        <w:t xml:space="preserve"> </w:t>
      </w:r>
      <w:proofErr w:type="spellStart"/>
      <w:r w:rsidR="008F1673" w:rsidRPr="00745698">
        <w:rPr>
          <w:rFonts w:ascii="GHEA Grapalat" w:hAnsi="GHEA Grapalat" w:cs="Sylfaen"/>
          <w:bCs/>
          <w:sz w:val="24"/>
          <w:szCs w:val="24"/>
          <w:lang w:val="en-US"/>
        </w:rPr>
        <w:t>անհրաժեշտ</w:t>
      </w:r>
      <w:proofErr w:type="spellEnd"/>
      <w:r w:rsidR="008F1673" w:rsidRPr="00745698">
        <w:rPr>
          <w:rFonts w:ascii="GHEA Grapalat" w:hAnsi="GHEA Grapalat" w:cs="Sylfaen"/>
          <w:bCs/>
          <w:sz w:val="24"/>
          <w:szCs w:val="24"/>
          <w:lang w:val="en-US"/>
        </w:rPr>
        <w:t xml:space="preserve"> է</w:t>
      </w:r>
      <w:r w:rsidR="002E488F" w:rsidRPr="00745698">
        <w:rPr>
          <w:rFonts w:ascii="GHEA Grapalat" w:hAnsi="GHEA Grapalat" w:cs="Sylfaen"/>
          <w:bCs/>
          <w:sz w:val="24"/>
          <w:szCs w:val="24"/>
          <w:lang w:val="hy-AM"/>
        </w:rPr>
        <w:t xml:space="preserve"> </w:t>
      </w:r>
      <w:r w:rsidR="00E1708B" w:rsidRPr="00745698">
        <w:rPr>
          <w:rFonts w:ascii="GHEA Grapalat" w:hAnsi="GHEA Grapalat" w:cs="Sylfaen"/>
          <w:bCs/>
          <w:sz w:val="24"/>
          <w:szCs w:val="24"/>
          <w:lang w:val="hy-AM"/>
        </w:rPr>
        <w:t>15,735.9 հազ</w:t>
      </w:r>
      <w:proofErr w:type="spellStart"/>
      <w:r w:rsidR="006417F0" w:rsidRPr="00745698">
        <w:rPr>
          <w:rFonts w:ascii="GHEA Grapalat" w:hAnsi="GHEA Grapalat" w:cs="Sylfaen"/>
          <w:bCs/>
          <w:sz w:val="24"/>
          <w:szCs w:val="24"/>
          <w:lang w:val="en-US"/>
        </w:rPr>
        <w:t>ար</w:t>
      </w:r>
      <w:proofErr w:type="spellEnd"/>
      <w:r w:rsidR="00E1708B" w:rsidRPr="00745698">
        <w:rPr>
          <w:rFonts w:ascii="GHEA Grapalat" w:hAnsi="GHEA Grapalat" w:cs="Sylfaen"/>
          <w:bCs/>
          <w:sz w:val="24"/>
          <w:szCs w:val="24"/>
          <w:lang w:val="hy-AM"/>
        </w:rPr>
        <w:t xml:space="preserve"> դրամ</w:t>
      </w:r>
      <w:r w:rsidR="00FA779C">
        <w:rPr>
          <w:rFonts w:ascii="GHEA Grapalat" w:hAnsi="GHEA Grapalat" w:cs="Sylfaen"/>
          <w:bCs/>
          <w:sz w:val="24"/>
          <w:szCs w:val="24"/>
          <w:lang w:val="en-US"/>
        </w:rPr>
        <w:t xml:space="preserve"> </w:t>
      </w:r>
      <w:proofErr w:type="spellStart"/>
      <w:r w:rsidR="00FA779C">
        <w:rPr>
          <w:rFonts w:ascii="GHEA Grapalat" w:hAnsi="GHEA Grapalat" w:cs="Sylfaen"/>
          <w:bCs/>
          <w:sz w:val="24"/>
          <w:szCs w:val="24"/>
          <w:lang w:val="en-US"/>
        </w:rPr>
        <w:t>շենքերի</w:t>
      </w:r>
      <w:proofErr w:type="spellEnd"/>
      <w:r w:rsidR="00FA779C">
        <w:rPr>
          <w:rFonts w:ascii="GHEA Grapalat" w:hAnsi="GHEA Grapalat" w:cs="Sylfaen"/>
          <w:bCs/>
          <w:sz w:val="24"/>
          <w:szCs w:val="24"/>
          <w:lang w:val="en-US"/>
        </w:rPr>
        <w:t xml:space="preserve"> </w:t>
      </w:r>
      <w:proofErr w:type="spellStart"/>
      <w:r w:rsidR="00FA779C">
        <w:rPr>
          <w:rFonts w:ascii="GHEA Grapalat" w:hAnsi="GHEA Grapalat" w:cs="Sylfaen"/>
          <w:bCs/>
          <w:sz w:val="24"/>
          <w:szCs w:val="24"/>
          <w:lang w:val="en-US"/>
        </w:rPr>
        <w:t>վերանորոգման</w:t>
      </w:r>
      <w:proofErr w:type="spellEnd"/>
      <w:r w:rsidR="00FA779C">
        <w:rPr>
          <w:rFonts w:ascii="GHEA Grapalat" w:hAnsi="GHEA Grapalat" w:cs="Sylfaen"/>
          <w:bCs/>
          <w:sz w:val="24"/>
          <w:szCs w:val="24"/>
          <w:lang w:val="en-US"/>
        </w:rPr>
        <w:t xml:space="preserve"> և </w:t>
      </w:r>
      <w:proofErr w:type="spellStart"/>
      <w:r w:rsidR="00FA779C">
        <w:rPr>
          <w:rFonts w:ascii="GHEA Grapalat" w:hAnsi="GHEA Grapalat" w:cs="Sylfaen"/>
          <w:bCs/>
          <w:sz w:val="24"/>
          <w:szCs w:val="24"/>
          <w:lang w:val="en-US"/>
        </w:rPr>
        <w:t>գույք</w:t>
      </w:r>
      <w:proofErr w:type="spellEnd"/>
      <w:r w:rsidR="00FA779C">
        <w:rPr>
          <w:rFonts w:ascii="GHEA Grapalat" w:hAnsi="GHEA Grapalat" w:cs="Sylfaen"/>
          <w:bCs/>
          <w:sz w:val="24"/>
          <w:szCs w:val="24"/>
          <w:lang w:val="en-US"/>
        </w:rPr>
        <w:t xml:space="preserve"> </w:t>
      </w:r>
      <w:proofErr w:type="spellStart"/>
      <w:r w:rsidR="00FA779C">
        <w:rPr>
          <w:rFonts w:ascii="GHEA Grapalat" w:hAnsi="GHEA Grapalat" w:cs="Sylfaen"/>
          <w:bCs/>
          <w:sz w:val="24"/>
          <w:szCs w:val="24"/>
          <w:lang w:val="en-US"/>
        </w:rPr>
        <w:t>ձեռքբերելու</w:t>
      </w:r>
      <w:proofErr w:type="spellEnd"/>
      <w:r w:rsidR="00FA779C">
        <w:rPr>
          <w:rFonts w:ascii="GHEA Grapalat" w:hAnsi="GHEA Grapalat" w:cs="Sylfaen"/>
          <w:bCs/>
          <w:sz w:val="24"/>
          <w:szCs w:val="24"/>
          <w:lang w:val="en-US"/>
        </w:rPr>
        <w:t xml:space="preserve"> </w:t>
      </w:r>
      <w:proofErr w:type="spellStart"/>
      <w:r w:rsidR="00FA779C">
        <w:rPr>
          <w:rFonts w:ascii="GHEA Grapalat" w:hAnsi="GHEA Grapalat" w:cs="Sylfaen"/>
          <w:bCs/>
          <w:sz w:val="24"/>
          <w:szCs w:val="24"/>
          <w:lang w:val="en-US"/>
        </w:rPr>
        <w:t>համար</w:t>
      </w:r>
      <w:proofErr w:type="spellEnd"/>
      <w:r w:rsidR="00E1708B" w:rsidRPr="00745698">
        <w:rPr>
          <w:rFonts w:ascii="GHEA Grapalat" w:hAnsi="GHEA Grapalat" w:cs="Sylfaen"/>
          <w:bCs/>
          <w:sz w:val="24"/>
          <w:szCs w:val="24"/>
          <w:lang w:val="hy-AM"/>
        </w:rPr>
        <w:t>։</w:t>
      </w:r>
      <w:r w:rsidRPr="00745698">
        <w:rPr>
          <w:rFonts w:ascii="GHEA Grapalat" w:hAnsi="GHEA Grapalat" w:cs="Sylfaen"/>
          <w:bCs/>
          <w:sz w:val="24"/>
          <w:szCs w:val="24"/>
          <w:lang w:val="hy-AM"/>
        </w:rPr>
        <w:t xml:space="preserve"> </w:t>
      </w:r>
    </w:p>
    <w:p w14:paraId="00A7C53A" w14:textId="6664D36B" w:rsidR="00E1708B" w:rsidRPr="00745698" w:rsidRDefault="00572742" w:rsidP="00F32152">
      <w:pPr>
        <w:spacing w:after="0" w:line="360" w:lineRule="auto"/>
        <w:ind w:right="-88" w:firstLine="851"/>
        <w:jc w:val="both"/>
        <w:rPr>
          <w:rFonts w:ascii="GHEA Grapalat" w:hAnsi="GHEA Grapalat" w:cs="Sylfaen"/>
          <w:bCs/>
          <w:sz w:val="24"/>
          <w:szCs w:val="24"/>
          <w:lang w:val="hy-AM"/>
        </w:rPr>
      </w:pPr>
      <w:r w:rsidRPr="00745698">
        <w:rPr>
          <w:rFonts w:ascii="GHEA Grapalat" w:hAnsi="GHEA Grapalat" w:cs="Sylfaen"/>
          <w:bCs/>
          <w:sz w:val="24"/>
          <w:szCs w:val="24"/>
          <w:lang w:val="en-US"/>
        </w:rPr>
        <w:t>Ն</w:t>
      </w:r>
      <w:r w:rsidR="00F32152" w:rsidRPr="00745698">
        <w:rPr>
          <w:rFonts w:ascii="GHEA Grapalat" w:hAnsi="GHEA Grapalat" w:cs="Sylfaen"/>
          <w:bCs/>
          <w:sz w:val="24"/>
          <w:szCs w:val="24"/>
          <w:lang w:val="hy-AM"/>
        </w:rPr>
        <w:t xml:space="preserve">ախագծով առաջարկվում է պետական բյուջեի 1011 ծրագրի 11007 միջոցառման </w:t>
      </w:r>
      <w:proofErr w:type="spellStart"/>
      <w:r w:rsidR="00F32152" w:rsidRPr="00745698">
        <w:rPr>
          <w:rFonts w:ascii="GHEA Grapalat" w:hAnsi="GHEA Grapalat" w:cs="Sylfaen"/>
          <w:bCs/>
          <w:sz w:val="24"/>
          <w:szCs w:val="24"/>
          <w:lang w:val="en-US"/>
        </w:rPr>
        <w:t>նոր</w:t>
      </w:r>
      <w:proofErr w:type="spellEnd"/>
      <w:r w:rsidR="00F32152" w:rsidRPr="00745698">
        <w:rPr>
          <w:rFonts w:ascii="GHEA Grapalat" w:hAnsi="GHEA Grapalat" w:cs="Sylfaen"/>
          <w:bCs/>
          <w:sz w:val="24"/>
          <w:szCs w:val="24"/>
          <w:lang w:val="en-US"/>
        </w:rPr>
        <w:t xml:space="preserve"> </w:t>
      </w:r>
      <w:r w:rsidR="008F1673" w:rsidRPr="00745698">
        <w:rPr>
          <w:rFonts w:ascii="GHEA Grapalat" w:hAnsi="GHEA Grapalat" w:cs="Sylfaen"/>
          <w:bCs/>
          <w:sz w:val="24"/>
          <w:szCs w:val="24"/>
          <w:lang w:val="en-US"/>
        </w:rPr>
        <w:t></w:t>
      </w:r>
      <w:r w:rsidR="00F32152" w:rsidRPr="00745698">
        <w:rPr>
          <w:rFonts w:ascii="GHEA Grapalat" w:hAnsi="GHEA Grapalat" w:cs="Sylfaen"/>
          <w:bCs/>
          <w:sz w:val="24"/>
          <w:szCs w:val="24"/>
          <w:lang w:val="hy-AM"/>
        </w:rPr>
        <w:t>Կապիտալ դրամաշնորհներ պետական և համայնքային ոչ առևտրային կազմակերպություններին</w:t>
      </w:r>
      <w:r w:rsidR="008F1673" w:rsidRPr="00745698">
        <w:rPr>
          <w:rFonts w:ascii="GHEA Grapalat" w:hAnsi="GHEA Grapalat" w:cs="Sylfaen"/>
          <w:bCs/>
          <w:sz w:val="24"/>
          <w:szCs w:val="24"/>
          <w:lang w:val="hy-AM"/>
        </w:rPr>
        <w:t></w:t>
      </w:r>
      <w:r w:rsidR="00F32152" w:rsidRPr="00745698">
        <w:rPr>
          <w:rFonts w:ascii="GHEA Grapalat" w:hAnsi="GHEA Grapalat" w:cs="Sylfaen"/>
          <w:bCs/>
          <w:sz w:val="24"/>
          <w:szCs w:val="24"/>
          <w:lang w:val="hy-AM"/>
        </w:rPr>
        <w:t xml:space="preserve"> տնտեսագիտական հոդվածով ավելացնել 15,735.9 հազար դրամ։</w:t>
      </w:r>
      <w:r w:rsidR="0026003F" w:rsidRPr="00745698">
        <w:rPr>
          <w:rFonts w:ascii="GHEA Grapalat" w:hAnsi="GHEA Grapalat" w:cs="Sylfaen"/>
          <w:bCs/>
          <w:sz w:val="24"/>
          <w:szCs w:val="24"/>
          <w:lang w:val="hy-AM"/>
        </w:rPr>
        <w:t xml:space="preserve">   </w:t>
      </w:r>
    </w:p>
    <w:p w14:paraId="325ABD68" w14:textId="71F4AA37" w:rsidR="0026003F" w:rsidRPr="00745698" w:rsidRDefault="0026003F" w:rsidP="00E1708B">
      <w:pPr>
        <w:spacing w:after="0" w:line="360" w:lineRule="auto"/>
        <w:ind w:right="-88" w:firstLine="851"/>
        <w:jc w:val="both"/>
        <w:rPr>
          <w:rFonts w:ascii="GHEA Grapalat" w:hAnsi="GHEA Grapalat" w:cs="Sylfaen"/>
          <w:bCs/>
          <w:sz w:val="24"/>
          <w:szCs w:val="24"/>
          <w:lang w:val="hy-AM"/>
        </w:rPr>
      </w:pPr>
      <w:r w:rsidRPr="00745698">
        <w:rPr>
          <w:rFonts w:ascii="GHEA Grapalat" w:hAnsi="GHEA Grapalat" w:cs="Sylfaen"/>
          <w:bCs/>
          <w:sz w:val="24"/>
          <w:szCs w:val="24"/>
          <w:lang w:val="hy-AM"/>
        </w:rPr>
        <w:t>3</w:t>
      </w:r>
      <w:r w:rsidR="0049195A">
        <w:rPr>
          <w:rFonts w:ascii="GHEA Grapalat" w:hAnsi="GHEA Grapalat" w:cs="Sylfaen"/>
          <w:bCs/>
          <w:sz w:val="24"/>
          <w:szCs w:val="24"/>
          <w:lang w:val="en-US"/>
        </w:rPr>
        <w:t xml:space="preserve">) </w:t>
      </w:r>
      <w:r w:rsidR="002D66A3" w:rsidRPr="00745698">
        <w:rPr>
          <w:rFonts w:ascii="GHEA Grapalat" w:hAnsi="GHEA Grapalat" w:cs="Sylfaen"/>
          <w:bCs/>
          <w:sz w:val="24"/>
          <w:szCs w:val="24"/>
          <w:lang w:val="hy-AM"/>
        </w:rPr>
        <w:t>1141</w:t>
      </w:r>
      <w:r w:rsidR="00CA0783">
        <w:rPr>
          <w:rFonts w:ascii="GHEA Grapalat" w:hAnsi="GHEA Grapalat" w:cs="Sylfaen"/>
          <w:bCs/>
          <w:sz w:val="24"/>
          <w:szCs w:val="24"/>
          <w:lang w:val="en-US"/>
        </w:rPr>
        <w:t xml:space="preserve"> </w:t>
      </w:r>
      <w:proofErr w:type="spellStart"/>
      <w:r w:rsidR="00CA0783" w:rsidRPr="00CA0783">
        <w:rPr>
          <w:rFonts w:ascii="GHEA Grapalat" w:hAnsi="GHEA Grapalat" w:cs="Sylfaen"/>
          <w:bCs/>
          <w:sz w:val="24"/>
          <w:szCs w:val="24"/>
          <w:lang w:val="en-US"/>
        </w:rPr>
        <w:t>Երեխաների</w:t>
      </w:r>
      <w:proofErr w:type="spellEnd"/>
      <w:r w:rsidR="00CA0783" w:rsidRPr="00CA0783">
        <w:rPr>
          <w:rFonts w:ascii="GHEA Grapalat" w:hAnsi="GHEA Grapalat" w:cs="Sylfaen"/>
          <w:bCs/>
          <w:sz w:val="24"/>
          <w:szCs w:val="24"/>
          <w:lang w:val="en-US"/>
        </w:rPr>
        <w:t xml:space="preserve"> </w:t>
      </w:r>
      <w:proofErr w:type="spellStart"/>
      <w:r w:rsidR="00CA0783" w:rsidRPr="00CA0783">
        <w:rPr>
          <w:rFonts w:ascii="GHEA Grapalat" w:hAnsi="GHEA Grapalat" w:cs="Sylfaen"/>
          <w:bCs/>
          <w:sz w:val="24"/>
          <w:szCs w:val="24"/>
          <w:lang w:val="en-US"/>
        </w:rPr>
        <w:t>հիմնահարցեր</w:t>
      </w:r>
      <w:proofErr w:type="spellEnd"/>
      <w:r w:rsidR="00CA0783">
        <w:rPr>
          <w:rFonts w:ascii="GHEA Grapalat" w:hAnsi="GHEA Grapalat" w:cs="Sylfaen"/>
          <w:bCs/>
          <w:sz w:val="24"/>
          <w:szCs w:val="24"/>
          <w:lang w:val="en-US"/>
        </w:rPr>
        <w:t></w:t>
      </w:r>
      <w:r w:rsidR="002D66A3" w:rsidRPr="00745698">
        <w:rPr>
          <w:rFonts w:ascii="GHEA Grapalat" w:hAnsi="GHEA Grapalat" w:cs="Sylfaen"/>
          <w:bCs/>
          <w:sz w:val="24"/>
          <w:szCs w:val="24"/>
          <w:lang w:val="hy-AM"/>
        </w:rPr>
        <w:t xml:space="preserve"> ծրագրի</w:t>
      </w:r>
      <w:r w:rsidRPr="00745698">
        <w:rPr>
          <w:rFonts w:ascii="GHEA Grapalat" w:hAnsi="GHEA Grapalat" w:cs="Sylfaen"/>
          <w:bCs/>
          <w:sz w:val="24"/>
          <w:szCs w:val="24"/>
          <w:lang w:val="hy-AM"/>
        </w:rPr>
        <w:t xml:space="preserve"> «</w:t>
      </w:r>
      <w:r w:rsidR="002D66A3" w:rsidRPr="00745698">
        <w:rPr>
          <w:rFonts w:ascii="GHEA Grapalat" w:hAnsi="GHEA Grapalat" w:cs="Sylfaen"/>
          <w:bCs/>
          <w:sz w:val="24"/>
          <w:szCs w:val="24"/>
          <w:lang w:val="en-US"/>
        </w:rPr>
        <w:t>11001.</w:t>
      </w:r>
      <w:r w:rsidRPr="00745698">
        <w:rPr>
          <w:rFonts w:ascii="GHEA Grapalat" w:hAnsi="GHEA Grapalat" w:cs="Sylfaen"/>
          <w:bCs/>
          <w:sz w:val="24"/>
          <w:szCs w:val="24"/>
          <w:lang w:val="hy-AM"/>
        </w:rPr>
        <w:t xml:space="preserve">Երեխաների </w:t>
      </w:r>
      <w:r w:rsidR="002030AF" w:rsidRPr="00745698">
        <w:rPr>
          <w:rFonts w:ascii="GHEA Grapalat" w:hAnsi="GHEA Grapalat" w:cs="Sylfaen"/>
          <w:bCs/>
          <w:sz w:val="24"/>
          <w:szCs w:val="24"/>
          <w:lang w:val="hy-AM"/>
        </w:rPr>
        <w:t>շուրջօրյա խնամքի ծառայությունններ</w:t>
      </w:r>
      <w:r w:rsidRPr="00745698">
        <w:rPr>
          <w:rFonts w:ascii="GHEA Grapalat" w:hAnsi="GHEA Grapalat" w:cs="Sylfaen"/>
          <w:bCs/>
          <w:sz w:val="24"/>
          <w:szCs w:val="24"/>
          <w:lang w:val="hy-AM"/>
        </w:rPr>
        <w:t xml:space="preserve">» միջոցառման գծով առաջացել է անհարաժեշտություն </w:t>
      </w:r>
      <w:r w:rsidR="002030AF" w:rsidRPr="00745698">
        <w:rPr>
          <w:rFonts w:ascii="GHEA Grapalat" w:hAnsi="GHEA Grapalat" w:cs="Sylfaen"/>
          <w:bCs/>
          <w:sz w:val="24"/>
          <w:szCs w:val="24"/>
          <w:lang w:val="hy-AM"/>
        </w:rPr>
        <w:t>«Խարբերդի մասնագիտացված մանկատուն» ՊՈԱԿ-</w:t>
      </w:r>
      <w:r w:rsidR="002D66A3" w:rsidRPr="00745698">
        <w:rPr>
          <w:rFonts w:ascii="GHEA Grapalat" w:hAnsi="GHEA Grapalat" w:cs="Sylfaen"/>
          <w:bCs/>
          <w:sz w:val="24"/>
          <w:szCs w:val="24"/>
          <w:lang w:val="hy-AM"/>
        </w:rPr>
        <w:t xml:space="preserve">ին </w:t>
      </w:r>
      <w:r w:rsidR="008F1673" w:rsidRPr="00745698">
        <w:rPr>
          <w:rFonts w:ascii="GHEA Grapalat" w:hAnsi="GHEA Grapalat" w:cs="Sylfaen"/>
          <w:bCs/>
          <w:sz w:val="24"/>
          <w:szCs w:val="24"/>
          <w:lang w:val="hy-AM"/>
        </w:rPr>
        <w:t>անհրաժեշտ է</w:t>
      </w:r>
      <w:r w:rsidR="00A32F4D" w:rsidRPr="00745698">
        <w:rPr>
          <w:rFonts w:ascii="GHEA Grapalat" w:hAnsi="GHEA Grapalat" w:cs="Sylfaen"/>
          <w:bCs/>
          <w:sz w:val="24"/>
          <w:szCs w:val="24"/>
          <w:lang w:val="hy-AM"/>
        </w:rPr>
        <w:t xml:space="preserve"> 31,5</w:t>
      </w:r>
      <w:r w:rsidR="002030AF" w:rsidRPr="00745698">
        <w:rPr>
          <w:rFonts w:ascii="GHEA Grapalat" w:hAnsi="GHEA Grapalat" w:cs="Sylfaen"/>
          <w:bCs/>
          <w:sz w:val="24"/>
          <w:szCs w:val="24"/>
          <w:lang w:val="hy-AM"/>
        </w:rPr>
        <w:t>00</w:t>
      </w:r>
      <w:r w:rsidR="006417F0" w:rsidRPr="00745698">
        <w:rPr>
          <w:rFonts w:ascii="GHEA Grapalat" w:hAnsi="GHEA Grapalat" w:cs="Sylfaen"/>
          <w:bCs/>
          <w:sz w:val="24"/>
          <w:szCs w:val="24"/>
          <w:lang w:val="en-US"/>
        </w:rPr>
        <w:t>.</w:t>
      </w:r>
      <w:r w:rsidR="002030AF" w:rsidRPr="00745698">
        <w:rPr>
          <w:rFonts w:ascii="GHEA Grapalat" w:hAnsi="GHEA Grapalat" w:cs="Sylfaen"/>
          <w:bCs/>
          <w:sz w:val="24"/>
          <w:szCs w:val="24"/>
          <w:lang w:val="hy-AM"/>
        </w:rPr>
        <w:t xml:space="preserve">0 հազար </w:t>
      </w:r>
      <w:r w:rsidR="002D66A3" w:rsidRPr="00745698">
        <w:rPr>
          <w:rFonts w:ascii="GHEA Grapalat" w:hAnsi="GHEA Grapalat" w:cs="Sylfaen"/>
          <w:bCs/>
          <w:sz w:val="24"/>
          <w:szCs w:val="24"/>
          <w:lang w:val="hy-AM"/>
        </w:rPr>
        <w:t>դրամ</w:t>
      </w:r>
      <w:r w:rsidR="00FA779C">
        <w:rPr>
          <w:rFonts w:ascii="GHEA Grapalat" w:hAnsi="GHEA Grapalat" w:cs="Sylfaen"/>
          <w:bCs/>
          <w:sz w:val="24"/>
          <w:szCs w:val="24"/>
          <w:lang w:val="en-US"/>
        </w:rPr>
        <w:t xml:space="preserve"> </w:t>
      </w:r>
      <w:proofErr w:type="spellStart"/>
      <w:r w:rsidR="00FA779C">
        <w:rPr>
          <w:rFonts w:ascii="GHEA Grapalat" w:hAnsi="GHEA Grapalat" w:cs="Sylfaen"/>
          <w:bCs/>
          <w:sz w:val="24"/>
          <w:szCs w:val="24"/>
          <w:lang w:val="en-US"/>
        </w:rPr>
        <w:t>գույք</w:t>
      </w:r>
      <w:proofErr w:type="spellEnd"/>
      <w:r w:rsidR="00FA779C">
        <w:rPr>
          <w:rFonts w:ascii="GHEA Grapalat" w:hAnsi="GHEA Grapalat" w:cs="Sylfaen"/>
          <w:bCs/>
          <w:sz w:val="24"/>
          <w:szCs w:val="24"/>
          <w:lang w:val="en-US"/>
        </w:rPr>
        <w:t xml:space="preserve"> </w:t>
      </w:r>
      <w:proofErr w:type="spellStart"/>
      <w:r w:rsidR="00FA779C">
        <w:rPr>
          <w:rFonts w:ascii="GHEA Grapalat" w:hAnsi="GHEA Grapalat" w:cs="Sylfaen"/>
          <w:bCs/>
          <w:sz w:val="24"/>
          <w:szCs w:val="24"/>
          <w:lang w:val="en-US"/>
        </w:rPr>
        <w:t>ձեռքբերոլու</w:t>
      </w:r>
      <w:proofErr w:type="spellEnd"/>
      <w:r w:rsidR="00FA779C">
        <w:rPr>
          <w:rFonts w:ascii="GHEA Grapalat" w:hAnsi="GHEA Grapalat" w:cs="Sylfaen"/>
          <w:bCs/>
          <w:sz w:val="24"/>
          <w:szCs w:val="24"/>
          <w:lang w:val="en-US"/>
        </w:rPr>
        <w:t xml:space="preserve"> </w:t>
      </w:r>
      <w:proofErr w:type="spellStart"/>
      <w:r w:rsidR="00FA779C">
        <w:rPr>
          <w:rFonts w:ascii="GHEA Grapalat" w:hAnsi="GHEA Grapalat" w:cs="Sylfaen"/>
          <w:bCs/>
          <w:sz w:val="24"/>
          <w:szCs w:val="24"/>
          <w:lang w:val="en-US"/>
        </w:rPr>
        <w:t>համար</w:t>
      </w:r>
      <w:proofErr w:type="spellEnd"/>
      <w:r w:rsidR="002030AF" w:rsidRPr="00745698">
        <w:rPr>
          <w:rFonts w:ascii="GHEA Grapalat" w:hAnsi="GHEA Grapalat" w:cs="Sylfaen"/>
          <w:bCs/>
          <w:sz w:val="24"/>
          <w:szCs w:val="24"/>
          <w:lang w:val="hy-AM"/>
        </w:rPr>
        <w:t>։</w:t>
      </w:r>
    </w:p>
    <w:p w14:paraId="719F0E9C" w14:textId="5EEA69BA" w:rsidR="00F32152" w:rsidRPr="00745698" w:rsidRDefault="00572742" w:rsidP="00572742">
      <w:pPr>
        <w:spacing w:after="0" w:line="360" w:lineRule="auto"/>
        <w:ind w:right="-88" w:firstLine="851"/>
        <w:jc w:val="both"/>
        <w:rPr>
          <w:rFonts w:ascii="GHEA Grapalat" w:hAnsi="GHEA Grapalat" w:cs="Sylfaen"/>
          <w:bCs/>
          <w:sz w:val="24"/>
          <w:szCs w:val="24"/>
          <w:lang w:val="hy-AM"/>
        </w:rPr>
      </w:pPr>
      <w:r w:rsidRPr="00745698">
        <w:rPr>
          <w:rFonts w:ascii="GHEA Grapalat" w:hAnsi="GHEA Grapalat" w:cs="Sylfaen"/>
          <w:bCs/>
          <w:sz w:val="24"/>
          <w:szCs w:val="24"/>
          <w:lang w:val="en-US"/>
        </w:rPr>
        <w:t>Ն</w:t>
      </w:r>
      <w:r w:rsidR="00F32152" w:rsidRPr="00745698">
        <w:rPr>
          <w:rFonts w:ascii="GHEA Grapalat" w:hAnsi="GHEA Grapalat" w:cs="Sylfaen"/>
          <w:bCs/>
          <w:sz w:val="24"/>
          <w:szCs w:val="24"/>
          <w:lang w:val="hy-AM"/>
        </w:rPr>
        <w:t xml:space="preserve">ախագծով առաջարկվում է պետական բյուջեի 1141 ծրագրի 11001 միջոցառման </w:t>
      </w:r>
      <w:proofErr w:type="spellStart"/>
      <w:r w:rsidR="00F32152" w:rsidRPr="00745698">
        <w:rPr>
          <w:rFonts w:ascii="GHEA Grapalat" w:hAnsi="GHEA Grapalat" w:cs="Sylfaen"/>
          <w:bCs/>
          <w:sz w:val="24"/>
          <w:szCs w:val="24"/>
          <w:lang w:val="en-US"/>
        </w:rPr>
        <w:t>նոր</w:t>
      </w:r>
      <w:proofErr w:type="spellEnd"/>
      <w:r w:rsidR="00F32152" w:rsidRPr="00745698">
        <w:rPr>
          <w:rFonts w:ascii="GHEA Grapalat" w:hAnsi="GHEA Grapalat" w:cs="Sylfaen"/>
          <w:bCs/>
          <w:sz w:val="24"/>
          <w:szCs w:val="24"/>
          <w:lang w:val="en-US"/>
        </w:rPr>
        <w:t xml:space="preserve"> </w:t>
      </w:r>
      <w:r w:rsidR="002D66A3" w:rsidRPr="00745698">
        <w:rPr>
          <w:rFonts w:ascii="GHEA Grapalat" w:hAnsi="GHEA Grapalat" w:cs="Sylfaen"/>
          <w:bCs/>
          <w:sz w:val="24"/>
          <w:szCs w:val="24"/>
          <w:lang w:val="en-US"/>
        </w:rPr>
        <w:t></w:t>
      </w:r>
      <w:r w:rsidR="00F32152" w:rsidRPr="00745698">
        <w:rPr>
          <w:rFonts w:ascii="GHEA Grapalat" w:hAnsi="GHEA Grapalat" w:cs="Sylfaen"/>
          <w:bCs/>
          <w:sz w:val="24"/>
          <w:szCs w:val="24"/>
          <w:lang w:val="hy-AM"/>
        </w:rPr>
        <w:t xml:space="preserve">Կապիտալ դրամաշնորհներ պետական և համայնքային ոչ առևտրային </w:t>
      </w:r>
      <w:r w:rsidR="00F32152" w:rsidRPr="00745698">
        <w:rPr>
          <w:rFonts w:ascii="GHEA Grapalat" w:hAnsi="GHEA Grapalat" w:cs="Sylfaen"/>
          <w:bCs/>
          <w:sz w:val="24"/>
          <w:szCs w:val="24"/>
          <w:lang w:val="hy-AM"/>
        </w:rPr>
        <w:lastRenderedPageBreak/>
        <w:t>կազմակերպություններին</w:t>
      </w:r>
      <w:r w:rsidR="002D66A3" w:rsidRPr="00745698">
        <w:rPr>
          <w:rFonts w:ascii="GHEA Grapalat" w:hAnsi="GHEA Grapalat" w:cs="Sylfaen"/>
          <w:bCs/>
          <w:sz w:val="24"/>
          <w:szCs w:val="24"/>
          <w:lang w:val="hy-AM"/>
        </w:rPr>
        <w:t></w:t>
      </w:r>
      <w:r w:rsidR="00F32152" w:rsidRPr="00745698">
        <w:rPr>
          <w:rFonts w:ascii="GHEA Grapalat" w:hAnsi="GHEA Grapalat" w:cs="Sylfaen"/>
          <w:bCs/>
          <w:sz w:val="24"/>
          <w:szCs w:val="24"/>
          <w:lang w:val="hy-AM"/>
        </w:rPr>
        <w:t xml:space="preserve"> տնտեսագիտական հոդվածով ավելացնել 31,</w:t>
      </w:r>
      <w:r w:rsidR="00F32152" w:rsidRPr="00745698">
        <w:rPr>
          <w:rFonts w:ascii="GHEA Grapalat" w:hAnsi="GHEA Grapalat" w:cs="Sylfaen"/>
          <w:bCs/>
          <w:sz w:val="24"/>
          <w:szCs w:val="24"/>
          <w:lang w:val="en-US"/>
        </w:rPr>
        <w:t>500.0</w:t>
      </w:r>
      <w:r w:rsidR="00F32152" w:rsidRPr="00745698">
        <w:rPr>
          <w:rFonts w:ascii="GHEA Grapalat" w:hAnsi="GHEA Grapalat" w:cs="Sylfaen"/>
          <w:bCs/>
          <w:sz w:val="24"/>
          <w:szCs w:val="24"/>
          <w:lang w:val="hy-AM"/>
        </w:rPr>
        <w:t xml:space="preserve"> հազար դրամ։   </w:t>
      </w:r>
    </w:p>
    <w:p w14:paraId="3955664D" w14:textId="087FFD2F" w:rsidR="007A7774" w:rsidRPr="00745698" w:rsidRDefault="002030AF" w:rsidP="002030AF">
      <w:pPr>
        <w:spacing w:after="0" w:line="360" w:lineRule="auto"/>
        <w:ind w:right="-88" w:firstLine="851"/>
        <w:jc w:val="both"/>
        <w:rPr>
          <w:rFonts w:ascii="GHEA Grapalat" w:hAnsi="GHEA Grapalat" w:cs="Sylfaen"/>
          <w:bCs/>
          <w:sz w:val="24"/>
          <w:szCs w:val="24"/>
          <w:lang w:val="hy-AM"/>
        </w:rPr>
      </w:pPr>
      <w:r w:rsidRPr="00745698">
        <w:rPr>
          <w:rFonts w:ascii="GHEA Grapalat" w:hAnsi="GHEA Grapalat" w:cs="Sylfaen"/>
          <w:bCs/>
          <w:sz w:val="24"/>
          <w:szCs w:val="24"/>
          <w:lang w:val="hy-AM"/>
        </w:rPr>
        <w:t>Այսպիսով</w:t>
      </w:r>
      <w:r w:rsidR="0049195A">
        <w:rPr>
          <w:rFonts w:ascii="GHEA Grapalat" w:hAnsi="GHEA Grapalat" w:cs="Sylfaen"/>
          <w:bCs/>
          <w:sz w:val="24"/>
          <w:szCs w:val="24"/>
          <w:lang w:val="en-US"/>
        </w:rPr>
        <w:t>`</w:t>
      </w:r>
      <w:r w:rsidRPr="00745698">
        <w:rPr>
          <w:rFonts w:ascii="GHEA Grapalat" w:hAnsi="GHEA Grapalat" w:cs="Sylfaen"/>
          <w:bCs/>
          <w:sz w:val="24"/>
          <w:szCs w:val="24"/>
          <w:lang w:val="hy-AM"/>
        </w:rPr>
        <w:t xml:space="preserve"> պահանջվող ֆինանսական միջոցի չափը կազմում  է </w:t>
      </w:r>
      <w:r w:rsidR="00A32F4D" w:rsidRPr="00745698">
        <w:rPr>
          <w:rFonts w:ascii="GHEA Grapalat" w:hAnsi="GHEA Grapalat" w:cs="Times New Roman"/>
          <w:bCs/>
          <w:sz w:val="24"/>
          <w:szCs w:val="24"/>
          <w:lang w:val="en-US"/>
        </w:rPr>
        <w:t>93,840.9</w:t>
      </w:r>
      <w:r w:rsidRPr="00745698">
        <w:rPr>
          <w:rFonts w:ascii="GHEA Grapalat" w:hAnsi="GHEA Grapalat" w:cs="Times New Roman"/>
          <w:bCs/>
          <w:sz w:val="24"/>
          <w:szCs w:val="24"/>
          <w:lang w:val="hy-AM"/>
        </w:rPr>
        <w:t xml:space="preserve"> հազար</w:t>
      </w:r>
      <w:r w:rsidR="009E048F" w:rsidRPr="00745698">
        <w:rPr>
          <w:rFonts w:ascii="GHEA Grapalat" w:hAnsi="GHEA Grapalat" w:cs="Times New Roman"/>
          <w:bCs/>
          <w:sz w:val="24"/>
          <w:szCs w:val="24"/>
          <w:lang w:val="hy-AM"/>
        </w:rPr>
        <w:t xml:space="preserve"> </w:t>
      </w:r>
      <w:r w:rsidRPr="00745698">
        <w:rPr>
          <w:rFonts w:ascii="GHEA Grapalat" w:hAnsi="GHEA Grapalat" w:cs="Times New Roman"/>
          <w:bCs/>
          <w:sz w:val="24"/>
          <w:szCs w:val="24"/>
          <w:lang w:val="hy-AM"/>
        </w:rPr>
        <w:t>դրամ</w:t>
      </w:r>
      <w:r w:rsidR="007A7774" w:rsidRPr="00745698">
        <w:rPr>
          <w:rFonts w:ascii="GHEA Grapalat" w:hAnsi="GHEA Grapalat" w:cs="Times New Roman"/>
          <w:bCs/>
          <w:sz w:val="24"/>
          <w:szCs w:val="24"/>
          <w:lang w:val="hy-AM"/>
        </w:rPr>
        <w:t>, որը նախագծով առաջարկվում է միջծրագրային վերաբաշխման միջոցով փոխհատուցել</w:t>
      </w:r>
      <w:r w:rsidR="009E048F" w:rsidRPr="00745698">
        <w:rPr>
          <w:rFonts w:ascii="GHEA Grapalat" w:hAnsi="GHEA Grapalat" w:cs="Sylfaen"/>
          <w:bCs/>
          <w:sz w:val="24"/>
          <w:szCs w:val="24"/>
          <w:lang w:val="hy-AM"/>
        </w:rPr>
        <w:t xml:space="preserve"> </w:t>
      </w:r>
      <w:r w:rsidR="002D66A3" w:rsidRPr="00745698">
        <w:rPr>
          <w:rFonts w:ascii="GHEA Grapalat" w:hAnsi="GHEA Grapalat" w:cs="Sylfaen"/>
          <w:bCs/>
          <w:sz w:val="24"/>
          <w:szCs w:val="24"/>
          <w:lang w:val="en-US"/>
        </w:rPr>
        <w:t>1141</w:t>
      </w:r>
      <w:r w:rsidR="00CA0783">
        <w:rPr>
          <w:rFonts w:ascii="GHEA Grapalat" w:hAnsi="GHEA Grapalat" w:cs="Sylfaen"/>
          <w:bCs/>
          <w:sz w:val="24"/>
          <w:szCs w:val="24"/>
          <w:lang w:val="en-US"/>
        </w:rPr>
        <w:t xml:space="preserve"> </w:t>
      </w:r>
      <w:proofErr w:type="spellStart"/>
      <w:r w:rsidR="00CA0783">
        <w:rPr>
          <w:rFonts w:ascii="GHEA Grapalat" w:hAnsi="GHEA Grapalat" w:cs="Sylfaen"/>
          <w:bCs/>
          <w:sz w:val="24"/>
          <w:szCs w:val="24"/>
          <w:lang w:val="en-US"/>
        </w:rPr>
        <w:t>Երեխաների</w:t>
      </w:r>
      <w:proofErr w:type="spellEnd"/>
      <w:r w:rsidR="00CA0783">
        <w:rPr>
          <w:rFonts w:ascii="GHEA Grapalat" w:hAnsi="GHEA Grapalat" w:cs="Sylfaen"/>
          <w:bCs/>
          <w:sz w:val="24"/>
          <w:szCs w:val="24"/>
          <w:lang w:val="en-US"/>
        </w:rPr>
        <w:t xml:space="preserve"> </w:t>
      </w:r>
      <w:proofErr w:type="spellStart"/>
      <w:r w:rsidR="00CA0783">
        <w:rPr>
          <w:rFonts w:ascii="GHEA Grapalat" w:hAnsi="GHEA Grapalat" w:cs="Sylfaen"/>
          <w:bCs/>
          <w:sz w:val="24"/>
          <w:szCs w:val="24"/>
          <w:lang w:val="en-US"/>
        </w:rPr>
        <w:t>հիմնահարցեր</w:t>
      </w:r>
      <w:proofErr w:type="spellEnd"/>
      <w:r w:rsidR="00CA0783">
        <w:rPr>
          <w:rFonts w:ascii="GHEA Grapalat" w:hAnsi="GHEA Grapalat" w:cs="Sylfaen"/>
          <w:bCs/>
          <w:sz w:val="24"/>
          <w:szCs w:val="24"/>
          <w:lang w:val="en-US"/>
        </w:rPr>
        <w:t></w:t>
      </w:r>
      <w:r w:rsidR="002D66A3" w:rsidRPr="00745698">
        <w:rPr>
          <w:rFonts w:ascii="GHEA Grapalat" w:hAnsi="GHEA Grapalat" w:cs="Sylfaen"/>
          <w:bCs/>
          <w:sz w:val="24"/>
          <w:szCs w:val="24"/>
          <w:lang w:val="en-US"/>
        </w:rPr>
        <w:t xml:space="preserve"> </w:t>
      </w:r>
      <w:proofErr w:type="spellStart"/>
      <w:r w:rsidR="002D66A3" w:rsidRPr="00745698">
        <w:rPr>
          <w:rFonts w:ascii="GHEA Grapalat" w:hAnsi="GHEA Grapalat" w:cs="Sylfaen"/>
          <w:bCs/>
          <w:sz w:val="24"/>
          <w:szCs w:val="24"/>
          <w:lang w:val="en-US"/>
        </w:rPr>
        <w:t>ծրագրի</w:t>
      </w:r>
      <w:proofErr w:type="spellEnd"/>
      <w:r w:rsidR="002D66A3" w:rsidRPr="00745698">
        <w:rPr>
          <w:rFonts w:ascii="GHEA Grapalat" w:hAnsi="GHEA Grapalat" w:cs="Sylfaen"/>
          <w:bCs/>
          <w:sz w:val="24"/>
          <w:szCs w:val="24"/>
          <w:lang w:val="en-US"/>
        </w:rPr>
        <w:t xml:space="preserve"> </w:t>
      </w:r>
      <w:r w:rsidR="0026003F" w:rsidRPr="00745698">
        <w:rPr>
          <w:rFonts w:ascii="GHEA Grapalat" w:hAnsi="GHEA Grapalat" w:cs="Sylfaen"/>
          <w:bCs/>
          <w:sz w:val="24"/>
          <w:szCs w:val="24"/>
          <w:lang w:val="hy-AM"/>
        </w:rPr>
        <w:t>«</w:t>
      </w:r>
      <w:r w:rsidR="002D66A3" w:rsidRPr="00745698">
        <w:rPr>
          <w:rFonts w:ascii="GHEA Grapalat" w:hAnsi="GHEA Grapalat" w:cs="Sylfaen"/>
          <w:bCs/>
          <w:sz w:val="24"/>
          <w:szCs w:val="24"/>
          <w:lang w:val="en-US"/>
        </w:rPr>
        <w:t xml:space="preserve">11007. </w:t>
      </w:r>
      <w:r w:rsidR="0026003F" w:rsidRPr="00745698">
        <w:rPr>
          <w:rFonts w:ascii="GHEA Grapalat" w:hAnsi="GHEA Grapalat" w:cs="Sylfaen"/>
          <w:bCs/>
          <w:sz w:val="24"/>
          <w:szCs w:val="24"/>
          <w:lang w:val="hy-AM"/>
        </w:rPr>
        <w:t>Կյանքի դժվարին իրավիճակում հայտնված երեխաներին` երեխայի և ընտանիքի աջակցության կենտրոններում ծառայությունների տրամադրում» և «</w:t>
      </w:r>
      <w:r w:rsidR="002D66A3" w:rsidRPr="00745698">
        <w:rPr>
          <w:rFonts w:ascii="GHEA Grapalat" w:hAnsi="GHEA Grapalat" w:cs="Sylfaen"/>
          <w:bCs/>
          <w:sz w:val="24"/>
          <w:szCs w:val="24"/>
          <w:lang w:val="en-US"/>
        </w:rPr>
        <w:t xml:space="preserve">11009. </w:t>
      </w:r>
      <w:r w:rsidR="0026003F" w:rsidRPr="00745698">
        <w:rPr>
          <w:rFonts w:ascii="GHEA Grapalat" w:hAnsi="GHEA Grapalat" w:cs="Sylfaen"/>
          <w:bCs/>
          <w:sz w:val="24"/>
          <w:szCs w:val="24"/>
          <w:lang w:val="hy-AM"/>
        </w:rPr>
        <w:t>Երեխաների և ընտանիքների աջակցության տրամադրման ծառայություններ» միջոցառումների գծով</w:t>
      </w:r>
      <w:r w:rsidR="007A7774" w:rsidRPr="00745698">
        <w:rPr>
          <w:rFonts w:ascii="GHEA Grapalat" w:hAnsi="GHEA Grapalat" w:cs="Sylfaen"/>
          <w:bCs/>
          <w:sz w:val="24"/>
          <w:szCs w:val="24"/>
          <w:lang w:val="hy-AM"/>
        </w:rPr>
        <w:t xml:space="preserve"> առկա ազատ միջոցների հաշվին</w:t>
      </w:r>
      <w:r w:rsidR="00572742" w:rsidRPr="00745698">
        <w:rPr>
          <w:rFonts w:ascii="GHEA Grapalat" w:hAnsi="GHEA Grapalat" w:cs="Sylfaen"/>
          <w:bCs/>
          <w:sz w:val="24"/>
          <w:szCs w:val="24"/>
          <w:lang w:val="en-US"/>
        </w:rPr>
        <w:t xml:space="preserve">, </w:t>
      </w:r>
      <w:proofErr w:type="spellStart"/>
      <w:r w:rsidR="00572742" w:rsidRPr="00745698">
        <w:rPr>
          <w:rFonts w:ascii="GHEA Grapalat" w:hAnsi="GHEA Grapalat" w:cs="Sylfaen"/>
          <w:bCs/>
          <w:sz w:val="24"/>
          <w:szCs w:val="24"/>
          <w:lang w:val="en-US"/>
        </w:rPr>
        <w:t>որը</w:t>
      </w:r>
      <w:proofErr w:type="spellEnd"/>
      <w:r w:rsidR="00572742" w:rsidRPr="00745698">
        <w:rPr>
          <w:rFonts w:ascii="GHEA Grapalat" w:hAnsi="GHEA Grapalat" w:cs="Sylfaen"/>
          <w:bCs/>
          <w:sz w:val="24"/>
          <w:szCs w:val="24"/>
          <w:lang w:val="en-US"/>
        </w:rPr>
        <w:t xml:space="preserve"> </w:t>
      </w:r>
      <w:proofErr w:type="spellStart"/>
      <w:r w:rsidR="00572742" w:rsidRPr="00745698">
        <w:rPr>
          <w:rFonts w:ascii="GHEA Grapalat" w:hAnsi="GHEA Grapalat" w:cs="Sylfaen"/>
          <w:bCs/>
          <w:sz w:val="24"/>
          <w:szCs w:val="24"/>
          <w:lang w:val="en-US"/>
        </w:rPr>
        <w:t>բյուջեով</w:t>
      </w:r>
      <w:proofErr w:type="spellEnd"/>
      <w:r w:rsidR="00572742" w:rsidRPr="00745698">
        <w:rPr>
          <w:rFonts w:ascii="GHEA Grapalat" w:hAnsi="GHEA Grapalat" w:cs="Sylfaen"/>
          <w:bCs/>
          <w:sz w:val="24"/>
          <w:szCs w:val="24"/>
          <w:lang w:val="en-US"/>
        </w:rPr>
        <w:t xml:space="preserve"> </w:t>
      </w:r>
      <w:proofErr w:type="spellStart"/>
      <w:r w:rsidR="00572742" w:rsidRPr="00745698">
        <w:rPr>
          <w:rFonts w:ascii="GHEA Grapalat" w:hAnsi="GHEA Grapalat" w:cs="Sylfaen"/>
          <w:bCs/>
          <w:sz w:val="24"/>
          <w:szCs w:val="24"/>
          <w:lang w:val="en-US"/>
        </w:rPr>
        <w:t>նախատեսված</w:t>
      </w:r>
      <w:proofErr w:type="spellEnd"/>
      <w:r w:rsidR="00572742" w:rsidRPr="00745698">
        <w:rPr>
          <w:rFonts w:ascii="GHEA Grapalat" w:hAnsi="GHEA Grapalat" w:cs="Sylfaen"/>
          <w:bCs/>
          <w:sz w:val="24"/>
          <w:szCs w:val="24"/>
          <w:lang w:val="en-US"/>
        </w:rPr>
        <w:t xml:space="preserve"> և </w:t>
      </w:r>
      <w:proofErr w:type="spellStart"/>
      <w:r w:rsidR="00572742" w:rsidRPr="00745698">
        <w:rPr>
          <w:rFonts w:ascii="GHEA Grapalat" w:hAnsi="GHEA Grapalat" w:cs="Sylfaen"/>
          <w:bCs/>
          <w:sz w:val="24"/>
          <w:szCs w:val="24"/>
          <w:lang w:val="en-US"/>
        </w:rPr>
        <w:t>կնքված</w:t>
      </w:r>
      <w:proofErr w:type="spellEnd"/>
      <w:r w:rsidR="00572742" w:rsidRPr="00745698">
        <w:rPr>
          <w:rFonts w:ascii="GHEA Grapalat" w:hAnsi="GHEA Grapalat" w:cs="Sylfaen"/>
          <w:bCs/>
          <w:sz w:val="24"/>
          <w:szCs w:val="24"/>
          <w:lang w:val="en-US"/>
        </w:rPr>
        <w:t xml:space="preserve"> </w:t>
      </w:r>
      <w:proofErr w:type="spellStart"/>
      <w:r w:rsidR="00572742" w:rsidRPr="00745698">
        <w:rPr>
          <w:rFonts w:ascii="GHEA Grapalat" w:hAnsi="GHEA Grapalat" w:cs="Sylfaen"/>
          <w:bCs/>
          <w:sz w:val="24"/>
          <w:szCs w:val="24"/>
          <w:lang w:val="en-US"/>
        </w:rPr>
        <w:t>պայմանագրերի</w:t>
      </w:r>
      <w:proofErr w:type="spellEnd"/>
      <w:r w:rsidR="00572742" w:rsidRPr="00745698">
        <w:rPr>
          <w:rFonts w:ascii="GHEA Grapalat" w:hAnsi="GHEA Grapalat" w:cs="Sylfaen"/>
          <w:bCs/>
          <w:sz w:val="24"/>
          <w:szCs w:val="24"/>
          <w:lang w:val="en-US"/>
        </w:rPr>
        <w:t xml:space="preserve"> </w:t>
      </w:r>
      <w:proofErr w:type="spellStart"/>
      <w:r w:rsidR="00572742" w:rsidRPr="00745698">
        <w:rPr>
          <w:rFonts w:ascii="GHEA Grapalat" w:hAnsi="GHEA Grapalat" w:cs="Sylfaen"/>
          <w:bCs/>
          <w:sz w:val="24"/>
          <w:szCs w:val="24"/>
          <w:lang w:val="en-US"/>
        </w:rPr>
        <w:t>տարբերությունն</w:t>
      </w:r>
      <w:proofErr w:type="spellEnd"/>
      <w:r w:rsidR="00572742" w:rsidRPr="00745698">
        <w:rPr>
          <w:rFonts w:ascii="GHEA Grapalat" w:hAnsi="GHEA Grapalat" w:cs="Sylfaen"/>
          <w:bCs/>
          <w:sz w:val="24"/>
          <w:szCs w:val="24"/>
          <w:lang w:val="en-US"/>
        </w:rPr>
        <w:t xml:space="preserve"> է՝ </w:t>
      </w:r>
      <w:proofErr w:type="spellStart"/>
      <w:r w:rsidR="00572742" w:rsidRPr="00745698">
        <w:rPr>
          <w:rFonts w:ascii="GHEA Grapalat" w:hAnsi="GHEA Grapalat" w:cs="Sylfaen"/>
          <w:bCs/>
          <w:sz w:val="24"/>
          <w:szCs w:val="24"/>
          <w:lang w:val="en-US"/>
        </w:rPr>
        <w:t>պայմանավորված</w:t>
      </w:r>
      <w:proofErr w:type="spellEnd"/>
      <w:r w:rsidR="00572742" w:rsidRPr="00745698">
        <w:rPr>
          <w:rFonts w:ascii="GHEA Grapalat" w:hAnsi="GHEA Grapalat" w:cs="Sylfaen"/>
          <w:bCs/>
          <w:sz w:val="24"/>
          <w:szCs w:val="24"/>
          <w:lang w:val="en-US"/>
        </w:rPr>
        <w:t xml:space="preserve"> </w:t>
      </w:r>
      <w:proofErr w:type="spellStart"/>
      <w:r w:rsidR="00572742" w:rsidRPr="00745698">
        <w:rPr>
          <w:rFonts w:ascii="GHEA Grapalat" w:hAnsi="GHEA Grapalat" w:cs="Sylfaen"/>
          <w:bCs/>
          <w:sz w:val="24"/>
          <w:szCs w:val="24"/>
          <w:lang w:val="en-US"/>
        </w:rPr>
        <w:t>գնման</w:t>
      </w:r>
      <w:proofErr w:type="spellEnd"/>
      <w:r w:rsidR="00572742" w:rsidRPr="00745698">
        <w:rPr>
          <w:rFonts w:ascii="GHEA Grapalat" w:hAnsi="GHEA Grapalat" w:cs="Sylfaen"/>
          <w:bCs/>
          <w:sz w:val="24"/>
          <w:szCs w:val="24"/>
          <w:lang w:val="en-US"/>
        </w:rPr>
        <w:t xml:space="preserve"> </w:t>
      </w:r>
      <w:proofErr w:type="spellStart"/>
      <w:r w:rsidR="00572742" w:rsidRPr="00745698">
        <w:rPr>
          <w:rFonts w:ascii="GHEA Grapalat" w:hAnsi="GHEA Grapalat" w:cs="Sylfaen"/>
          <w:bCs/>
          <w:sz w:val="24"/>
          <w:szCs w:val="24"/>
          <w:lang w:val="en-US"/>
        </w:rPr>
        <w:t>հայտով</w:t>
      </w:r>
      <w:proofErr w:type="spellEnd"/>
      <w:r w:rsidR="00572742" w:rsidRPr="00745698">
        <w:rPr>
          <w:rFonts w:ascii="GHEA Grapalat" w:hAnsi="GHEA Grapalat" w:cs="Sylfaen"/>
          <w:bCs/>
          <w:sz w:val="24"/>
          <w:szCs w:val="24"/>
          <w:lang w:val="en-US"/>
        </w:rPr>
        <w:t xml:space="preserve"> </w:t>
      </w:r>
      <w:proofErr w:type="spellStart"/>
      <w:r w:rsidR="00572742" w:rsidRPr="00745698">
        <w:rPr>
          <w:rFonts w:ascii="GHEA Grapalat" w:hAnsi="GHEA Grapalat" w:cs="Sylfaen"/>
          <w:bCs/>
          <w:sz w:val="24"/>
          <w:szCs w:val="24"/>
          <w:lang w:val="en-US"/>
        </w:rPr>
        <w:t>ներկայացված</w:t>
      </w:r>
      <w:proofErr w:type="spellEnd"/>
      <w:r w:rsidR="00572742" w:rsidRPr="00745698">
        <w:rPr>
          <w:rFonts w:ascii="GHEA Grapalat" w:hAnsi="GHEA Grapalat" w:cs="Sylfaen"/>
          <w:bCs/>
          <w:sz w:val="24"/>
          <w:szCs w:val="24"/>
          <w:lang w:val="en-US"/>
        </w:rPr>
        <w:t xml:space="preserve"> և </w:t>
      </w:r>
      <w:proofErr w:type="spellStart"/>
      <w:r w:rsidR="00572742" w:rsidRPr="00745698">
        <w:rPr>
          <w:rFonts w:ascii="GHEA Grapalat" w:hAnsi="GHEA Grapalat" w:cs="Sylfaen"/>
          <w:bCs/>
          <w:sz w:val="24"/>
          <w:szCs w:val="24"/>
          <w:lang w:val="en-US"/>
        </w:rPr>
        <w:t>կայացած</w:t>
      </w:r>
      <w:proofErr w:type="spellEnd"/>
      <w:r w:rsidR="00572742" w:rsidRPr="00745698">
        <w:rPr>
          <w:rFonts w:ascii="GHEA Grapalat" w:hAnsi="GHEA Grapalat" w:cs="Sylfaen"/>
          <w:bCs/>
          <w:sz w:val="24"/>
          <w:szCs w:val="24"/>
          <w:lang w:val="en-US"/>
        </w:rPr>
        <w:t xml:space="preserve"> </w:t>
      </w:r>
      <w:proofErr w:type="spellStart"/>
      <w:r w:rsidR="00572742" w:rsidRPr="00745698">
        <w:rPr>
          <w:rFonts w:ascii="GHEA Grapalat" w:hAnsi="GHEA Grapalat" w:cs="Sylfaen"/>
          <w:bCs/>
          <w:sz w:val="24"/>
          <w:szCs w:val="24"/>
          <w:lang w:val="en-US"/>
        </w:rPr>
        <w:t>մրցույթների</w:t>
      </w:r>
      <w:proofErr w:type="spellEnd"/>
      <w:r w:rsidR="00572742" w:rsidRPr="00745698">
        <w:rPr>
          <w:rFonts w:ascii="GHEA Grapalat" w:hAnsi="GHEA Grapalat" w:cs="Sylfaen"/>
          <w:bCs/>
          <w:sz w:val="24"/>
          <w:szCs w:val="24"/>
          <w:lang w:val="en-US"/>
        </w:rPr>
        <w:t xml:space="preserve"> </w:t>
      </w:r>
      <w:proofErr w:type="spellStart"/>
      <w:r w:rsidR="00572742" w:rsidRPr="00745698">
        <w:rPr>
          <w:rFonts w:ascii="GHEA Grapalat" w:hAnsi="GHEA Grapalat" w:cs="Sylfaen"/>
          <w:bCs/>
          <w:sz w:val="24"/>
          <w:szCs w:val="24"/>
          <w:lang w:val="en-US"/>
        </w:rPr>
        <w:t>փաստացի</w:t>
      </w:r>
      <w:proofErr w:type="spellEnd"/>
      <w:r w:rsidR="00572742" w:rsidRPr="00745698">
        <w:rPr>
          <w:rFonts w:ascii="GHEA Grapalat" w:hAnsi="GHEA Grapalat" w:cs="Sylfaen"/>
          <w:bCs/>
          <w:sz w:val="24"/>
          <w:szCs w:val="24"/>
          <w:lang w:val="en-US"/>
        </w:rPr>
        <w:t xml:space="preserve"> </w:t>
      </w:r>
      <w:proofErr w:type="spellStart"/>
      <w:r w:rsidR="00572742" w:rsidRPr="00745698">
        <w:rPr>
          <w:rFonts w:ascii="GHEA Grapalat" w:hAnsi="GHEA Grapalat" w:cs="Sylfaen"/>
          <w:bCs/>
          <w:sz w:val="24"/>
          <w:szCs w:val="24"/>
          <w:lang w:val="en-US"/>
        </w:rPr>
        <w:t>արդյունքների</w:t>
      </w:r>
      <w:proofErr w:type="spellEnd"/>
      <w:r w:rsidR="007A7774" w:rsidRPr="00745698">
        <w:rPr>
          <w:rFonts w:ascii="GHEA Grapalat" w:hAnsi="GHEA Grapalat" w:cs="Sylfaen"/>
          <w:bCs/>
          <w:sz w:val="24"/>
          <w:szCs w:val="24"/>
          <w:lang w:val="hy-AM"/>
        </w:rPr>
        <w:t>։</w:t>
      </w:r>
      <w:r w:rsidR="0026003F" w:rsidRPr="00745698">
        <w:rPr>
          <w:rFonts w:ascii="GHEA Grapalat" w:hAnsi="GHEA Grapalat" w:cs="Sylfaen"/>
          <w:bCs/>
          <w:sz w:val="24"/>
          <w:szCs w:val="24"/>
          <w:lang w:val="hy-AM"/>
        </w:rPr>
        <w:t xml:space="preserve"> </w:t>
      </w:r>
    </w:p>
    <w:p w14:paraId="60917B8F" w14:textId="77777777" w:rsidR="00572742" w:rsidRPr="00745698" w:rsidRDefault="007A7774" w:rsidP="002030AF">
      <w:pPr>
        <w:spacing w:after="0" w:line="360" w:lineRule="auto"/>
        <w:ind w:right="-88" w:firstLine="851"/>
        <w:jc w:val="both"/>
        <w:rPr>
          <w:rFonts w:ascii="GHEA Grapalat" w:hAnsi="GHEA Grapalat" w:cs="Sylfaen"/>
          <w:bCs/>
          <w:sz w:val="24"/>
          <w:szCs w:val="24"/>
          <w:lang w:val="hy-AM"/>
        </w:rPr>
      </w:pPr>
      <w:r w:rsidRPr="00745698">
        <w:rPr>
          <w:rFonts w:ascii="GHEA Grapalat" w:hAnsi="GHEA Grapalat" w:cs="Sylfaen"/>
          <w:bCs/>
          <w:sz w:val="24"/>
          <w:szCs w:val="24"/>
          <w:lang w:val="hy-AM"/>
        </w:rPr>
        <w:t xml:space="preserve">Մասնավորապես առաջարկվում է </w:t>
      </w:r>
    </w:p>
    <w:p w14:paraId="14DF05CB" w14:textId="4B069B9D" w:rsidR="002030AF" w:rsidRPr="00745698" w:rsidRDefault="002030AF" w:rsidP="00572742">
      <w:pPr>
        <w:spacing w:after="0" w:line="360" w:lineRule="auto"/>
        <w:ind w:right="-88" w:firstLine="851"/>
        <w:jc w:val="both"/>
        <w:rPr>
          <w:rFonts w:ascii="GHEA Grapalat" w:hAnsi="GHEA Grapalat" w:cs="Sylfaen"/>
          <w:bCs/>
          <w:sz w:val="24"/>
          <w:szCs w:val="24"/>
          <w:lang w:val="hy-AM"/>
        </w:rPr>
      </w:pPr>
      <w:r w:rsidRPr="00745698">
        <w:rPr>
          <w:rFonts w:ascii="GHEA Grapalat" w:hAnsi="GHEA Grapalat" w:cs="Sylfaen"/>
          <w:bCs/>
          <w:sz w:val="24"/>
          <w:szCs w:val="24"/>
          <w:lang w:val="hy-AM"/>
        </w:rPr>
        <w:t xml:space="preserve"> </w:t>
      </w:r>
      <w:r w:rsidR="007A7774" w:rsidRPr="00745698">
        <w:rPr>
          <w:rFonts w:ascii="GHEA Grapalat" w:hAnsi="GHEA Grapalat" w:cs="Sylfaen"/>
          <w:bCs/>
          <w:sz w:val="24"/>
          <w:szCs w:val="24"/>
          <w:lang w:val="hy-AM"/>
        </w:rPr>
        <w:t>1</w:t>
      </w:r>
      <w:r w:rsidR="007A7774" w:rsidRPr="00745698">
        <w:rPr>
          <w:rFonts w:ascii="Cambria Math" w:hAnsi="Cambria Math" w:cs="Cambria Math"/>
          <w:bCs/>
          <w:sz w:val="24"/>
          <w:szCs w:val="24"/>
          <w:lang w:val="hy-AM"/>
        </w:rPr>
        <w:t>․</w:t>
      </w:r>
      <w:r w:rsidR="00572742" w:rsidRPr="00745698">
        <w:rPr>
          <w:rFonts w:ascii="GHEA Grapalat" w:hAnsi="GHEA Grapalat" w:cs="Cambria Math"/>
          <w:bCs/>
          <w:sz w:val="24"/>
          <w:szCs w:val="24"/>
          <w:lang w:val="en-US"/>
        </w:rPr>
        <w:t xml:space="preserve"> </w:t>
      </w:r>
      <w:r w:rsidR="002801A2">
        <w:rPr>
          <w:rFonts w:ascii="GHEA Grapalat" w:hAnsi="GHEA Grapalat" w:cs="Cambria Math"/>
          <w:bCs/>
          <w:sz w:val="24"/>
          <w:szCs w:val="24"/>
          <w:lang w:val="en-US"/>
        </w:rPr>
        <w:t xml:space="preserve"> </w:t>
      </w:r>
      <w:r w:rsidR="002D66A3" w:rsidRPr="00745698">
        <w:rPr>
          <w:rFonts w:ascii="GHEA Grapalat" w:hAnsi="GHEA Grapalat" w:cs="Cambria Math"/>
          <w:bCs/>
          <w:sz w:val="24"/>
          <w:szCs w:val="24"/>
          <w:lang w:val="en-US"/>
        </w:rPr>
        <w:t xml:space="preserve">1141 </w:t>
      </w:r>
      <w:proofErr w:type="spellStart"/>
      <w:r w:rsidR="002D66A3" w:rsidRPr="00745698">
        <w:rPr>
          <w:rFonts w:ascii="GHEA Grapalat" w:hAnsi="GHEA Grapalat" w:cs="Cambria Math"/>
          <w:bCs/>
          <w:sz w:val="24"/>
          <w:szCs w:val="24"/>
          <w:lang w:val="en-US"/>
        </w:rPr>
        <w:t>ծրագրի</w:t>
      </w:r>
      <w:proofErr w:type="spellEnd"/>
      <w:r w:rsidR="002D66A3" w:rsidRPr="00745698">
        <w:rPr>
          <w:rFonts w:ascii="GHEA Grapalat" w:hAnsi="GHEA Grapalat" w:cs="Cambria Math"/>
          <w:bCs/>
          <w:sz w:val="24"/>
          <w:szCs w:val="24"/>
          <w:lang w:val="en-US"/>
        </w:rPr>
        <w:t xml:space="preserve"> </w:t>
      </w:r>
      <w:r w:rsidRPr="00745698">
        <w:rPr>
          <w:rFonts w:ascii="GHEA Grapalat" w:hAnsi="GHEA Grapalat" w:cs="Sylfaen"/>
          <w:bCs/>
          <w:sz w:val="24"/>
          <w:szCs w:val="24"/>
          <w:lang w:val="hy-AM"/>
        </w:rPr>
        <w:t>«</w:t>
      </w:r>
      <w:r w:rsidR="002D66A3" w:rsidRPr="00745698">
        <w:rPr>
          <w:rFonts w:ascii="GHEA Grapalat" w:hAnsi="GHEA Grapalat" w:cs="Sylfaen"/>
          <w:bCs/>
          <w:sz w:val="24"/>
          <w:szCs w:val="24"/>
          <w:lang w:val="en-US"/>
        </w:rPr>
        <w:t xml:space="preserve">11007. </w:t>
      </w:r>
      <w:r w:rsidRPr="00745698">
        <w:rPr>
          <w:rFonts w:ascii="GHEA Grapalat" w:hAnsi="GHEA Grapalat" w:cs="Sylfaen"/>
          <w:bCs/>
          <w:sz w:val="24"/>
          <w:szCs w:val="24"/>
          <w:lang w:val="hy-AM"/>
        </w:rPr>
        <w:t>Կյանքի դժվարին իրավիճակում հայտնված երեխաներին` երեխայի և ընտանիքի աջակցության կենտրոններում ծառայությունների տրամադրում» միջոցառման ֆինանսական միջոցներից նվազեց</w:t>
      </w:r>
      <w:r w:rsidR="007A7774" w:rsidRPr="00745698">
        <w:rPr>
          <w:rFonts w:ascii="GHEA Grapalat" w:hAnsi="GHEA Grapalat" w:cs="Sylfaen"/>
          <w:bCs/>
          <w:sz w:val="24"/>
          <w:szCs w:val="24"/>
          <w:lang w:val="hy-AM"/>
        </w:rPr>
        <w:t xml:space="preserve">նել </w:t>
      </w:r>
      <w:r w:rsidR="00A32F4D" w:rsidRPr="00745698">
        <w:rPr>
          <w:rFonts w:ascii="GHEA Grapalat" w:hAnsi="GHEA Grapalat" w:cs="Sylfaen"/>
          <w:bCs/>
          <w:sz w:val="24"/>
          <w:szCs w:val="24"/>
          <w:lang w:val="en-US"/>
        </w:rPr>
        <w:t>28</w:t>
      </w:r>
      <w:r w:rsidR="00A32F4D" w:rsidRPr="00745698">
        <w:rPr>
          <w:rFonts w:ascii="GHEA Grapalat" w:hAnsi="GHEA Grapalat" w:cs="Sylfaen"/>
          <w:bCs/>
          <w:sz w:val="24"/>
          <w:szCs w:val="24"/>
          <w:lang w:val="hy-AM"/>
        </w:rPr>
        <w:t>,840.9</w:t>
      </w:r>
      <w:r w:rsidRPr="00745698">
        <w:rPr>
          <w:rFonts w:ascii="GHEA Grapalat" w:hAnsi="GHEA Grapalat" w:cs="Sylfaen"/>
          <w:bCs/>
          <w:sz w:val="24"/>
          <w:szCs w:val="24"/>
          <w:lang w:val="hy-AM"/>
        </w:rPr>
        <w:t xml:space="preserve"> հազար դրամ</w:t>
      </w:r>
      <w:r w:rsidR="00A32F4D" w:rsidRPr="00745698">
        <w:rPr>
          <w:rFonts w:ascii="GHEA Grapalat" w:hAnsi="GHEA Grapalat" w:cs="Sylfaen"/>
          <w:bCs/>
          <w:sz w:val="24"/>
          <w:szCs w:val="24"/>
          <w:lang w:val="en-US"/>
        </w:rPr>
        <w:t xml:space="preserve"> </w:t>
      </w:r>
      <w:proofErr w:type="spellStart"/>
      <w:r w:rsidR="00A32F4D" w:rsidRPr="00745698">
        <w:rPr>
          <w:rFonts w:ascii="GHEA Grapalat" w:hAnsi="GHEA Grapalat" w:cs="Sylfaen"/>
          <w:bCs/>
          <w:sz w:val="24"/>
          <w:szCs w:val="24"/>
          <w:lang w:val="en-US"/>
        </w:rPr>
        <w:t>միջոցառման</w:t>
      </w:r>
      <w:proofErr w:type="spellEnd"/>
      <w:r w:rsidR="00A32F4D" w:rsidRPr="00745698">
        <w:rPr>
          <w:rFonts w:ascii="GHEA Grapalat" w:hAnsi="GHEA Grapalat" w:cs="Sylfaen"/>
          <w:bCs/>
          <w:sz w:val="24"/>
          <w:szCs w:val="24"/>
          <w:lang w:val="en-US"/>
        </w:rPr>
        <w:t xml:space="preserve"> </w:t>
      </w:r>
      <w:r w:rsidRPr="00745698">
        <w:rPr>
          <w:rFonts w:ascii="GHEA Grapalat" w:hAnsi="GHEA Grapalat" w:cs="Sylfaen"/>
          <w:bCs/>
          <w:sz w:val="24"/>
          <w:szCs w:val="24"/>
          <w:lang w:val="hy-AM"/>
        </w:rPr>
        <w:t>ազատ միջոցներ</w:t>
      </w:r>
      <w:proofErr w:type="spellStart"/>
      <w:r w:rsidR="00CD70C4" w:rsidRPr="00745698">
        <w:rPr>
          <w:rFonts w:ascii="GHEA Grapalat" w:hAnsi="GHEA Grapalat" w:cs="Sylfaen"/>
          <w:bCs/>
          <w:sz w:val="24"/>
          <w:szCs w:val="24"/>
          <w:lang w:val="en-US"/>
        </w:rPr>
        <w:t>ից</w:t>
      </w:r>
      <w:proofErr w:type="spellEnd"/>
      <w:r w:rsidR="00A32F4D" w:rsidRPr="00745698">
        <w:rPr>
          <w:rFonts w:ascii="GHEA Grapalat" w:hAnsi="GHEA Grapalat" w:cs="Sylfaen"/>
          <w:bCs/>
          <w:sz w:val="24"/>
          <w:szCs w:val="24"/>
          <w:lang w:val="en-US"/>
        </w:rPr>
        <w:t>`</w:t>
      </w:r>
      <w:r w:rsidR="00A32F4D" w:rsidRPr="00745698">
        <w:rPr>
          <w:rFonts w:ascii="GHEA Grapalat" w:hAnsi="GHEA Grapalat" w:cs="Sylfaen"/>
          <w:bCs/>
          <w:sz w:val="24"/>
          <w:szCs w:val="24"/>
          <w:lang w:val="hy-AM"/>
        </w:rPr>
        <w:t xml:space="preserve"> արդյունքային ցուցանիշների փոփոխություն չի ակնկալվում</w:t>
      </w:r>
      <w:r w:rsidR="00A32F4D" w:rsidRPr="00745698">
        <w:rPr>
          <w:rFonts w:ascii="GHEA Grapalat" w:hAnsi="GHEA Grapalat" w:cs="Sylfaen"/>
          <w:bCs/>
          <w:sz w:val="24"/>
          <w:szCs w:val="24"/>
          <w:lang w:val="en-US"/>
        </w:rPr>
        <w:t xml:space="preserve"> </w:t>
      </w:r>
      <w:r w:rsidR="007A7774" w:rsidRPr="00745698">
        <w:rPr>
          <w:rFonts w:ascii="GHEA Grapalat" w:hAnsi="GHEA Grapalat" w:cs="Sylfaen"/>
          <w:bCs/>
          <w:sz w:val="24"/>
          <w:szCs w:val="24"/>
          <w:lang w:val="hy-AM"/>
        </w:rPr>
        <w:t>։</w:t>
      </w:r>
    </w:p>
    <w:p w14:paraId="0C58E641" w14:textId="77777777" w:rsidR="0042458D" w:rsidRDefault="002D66A3" w:rsidP="005A3829">
      <w:pPr>
        <w:pStyle w:val="ListParagraph"/>
        <w:numPr>
          <w:ilvl w:val="0"/>
          <w:numId w:val="31"/>
        </w:numPr>
        <w:spacing w:after="0" w:line="360" w:lineRule="auto"/>
        <w:ind w:left="0" w:right="-88" w:firstLine="720"/>
        <w:jc w:val="both"/>
        <w:rPr>
          <w:rFonts w:ascii="GHEA Grapalat" w:hAnsi="GHEA Grapalat" w:cs="Sylfaen"/>
          <w:bCs/>
          <w:sz w:val="24"/>
          <w:szCs w:val="24"/>
          <w:lang w:val="hy-AM"/>
        </w:rPr>
      </w:pPr>
      <w:r w:rsidRPr="005A3829">
        <w:rPr>
          <w:rFonts w:ascii="GHEA Grapalat" w:hAnsi="GHEA Grapalat" w:cs="Sylfaen"/>
          <w:bCs/>
          <w:sz w:val="24"/>
          <w:szCs w:val="24"/>
          <w:lang w:val="en-US"/>
        </w:rPr>
        <w:t xml:space="preserve">1141 </w:t>
      </w:r>
      <w:proofErr w:type="spellStart"/>
      <w:r w:rsidRPr="005A3829">
        <w:rPr>
          <w:rFonts w:ascii="GHEA Grapalat" w:hAnsi="GHEA Grapalat" w:cs="Sylfaen"/>
          <w:bCs/>
          <w:sz w:val="24"/>
          <w:szCs w:val="24"/>
          <w:lang w:val="en-US"/>
        </w:rPr>
        <w:t>ծրագրի</w:t>
      </w:r>
      <w:proofErr w:type="spellEnd"/>
      <w:r w:rsidRPr="005A3829">
        <w:rPr>
          <w:rFonts w:ascii="GHEA Grapalat" w:hAnsi="GHEA Grapalat" w:cs="Sylfaen"/>
          <w:bCs/>
          <w:sz w:val="24"/>
          <w:szCs w:val="24"/>
          <w:lang w:val="en-US"/>
        </w:rPr>
        <w:t xml:space="preserve"> </w:t>
      </w:r>
      <w:r w:rsidR="002030AF" w:rsidRPr="005A3829">
        <w:rPr>
          <w:rFonts w:ascii="GHEA Grapalat" w:hAnsi="GHEA Grapalat" w:cs="Sylfaen"/>
          <w:bCs/>
          <w:sz w:val="24"/>
          <w:szCs w:val="24"/>
          <w:lang w:val="hy-AM"/>
        </w:rPr>
        <w:t>«</w:t>
      </w:r>
      <w:r w:rsidRPr="005A3829">
        <w:rPr>
          <w:rFonts w:ascii="GHEA Grapalat" w:hAnsi="GHEA Grapalat" w:cs="Sylfaen"/>
          <w:bCs/>
          <w:sz w:val="24"/>
          <w:szCs w:val="24"/>
          <w:lang w:val="en-US"/>
        </w:rPr>
        <w:t xml:space="preserve">11009. </w:t>
      </w:r>
      <w:r w:rsidR="002030AF" w:rsidRPr="005A3829">
        <w:rPr>
          <w:rFonts w:ascii="GHEA Grapalat" w:hAnsi="GHEA Grapalat" w:cs="Sylfaen"/>
          <w:bCs/>
          <w:sz w:val="24"/>
          <w:szCs w:val="24"/>
          <w:lang w:val="hy-AM"/>
        </w:rPr>
        <w:t xml:space="preserve">Երեխաների և ընտանիքների աջակցության տրամադրման ծառայություններ» միջոցառման գծով նվազեցվում է </w:t>
      </w:r>
      <w:r w:rsidR="00A32F4D" w:rsidRPr="005A3829">
        <w:rPr>
          <w:rFonts w:ascii="GHEA Grapalat" w:hAnsi="GHEA Grapalat" w:cs="Sylfaen"/>
          <w:bCs/>
          <w:sz w:val="24"/>
          <w:szCs w:val="24"/>
          <w:lang w:val="hy-AM"/>
        </w:rPr>
        <w:t>6</w:t>
      </w:r>
      <w:r w:rsidR="00A32F4D" w:rsidRPr="005A3829">
        <w:rPr>
          <w:rFonts w:ascii="GHEA Grapalat" w:hAnsi="GHEA Grapalat" w:cs="Sylfaen"/>
          <w:bCs/>
          <w:sz w:val="24"/>
          <w:szCs w:val="24"/>
          <w:lang w:val="en-US"/>
        </w:rPr>
        <w:t>5</w:t>
      </w:r>
      <w:r w:rsidR="00CD70C4" w:rsidRPr="005A3829">
        <w:rPr>
          <w:rFonts w:ascii="GHEA Grapalat" w:hAnsi="GHEA Grapalat" w:cs="Sylfaen"/>
          <w:bCs/>
          <w:sz w:val="24"/>
          <w:szCs w:val="24"/>
          <w:lang w:val="hy-AM"/>
        </w:rPr>
        <w:t>,000.0</w:t>
      </w:r>
      <w:r w:rsidR="002030AF" w:rsidRPr="005A3829">
        <w:rPr>
          <w:rFonts w:ascii="GHEA Grapalat" w:hAnsi="GHEA Grapalat" w:cs="Sylfaen"/>
          <w:bCs/>
          <w:sz w:val="24"/>
          <w:szCs w:val="24"/>
          <w:lang w:val="hy-AM"/>
        </w:rPr>
        <w:t xml:space="preserve"> հազար դրամ ազատ </w:t>
      </w:r>
      <w:r w:rsidR="00CD70C4" w:rsidRPr="005A3829">
        <w:rPr>
          <w:rFonts w:ascii="GHEA Grapalat" w:hAnsi="GHEA Grapalat" w:cs="Sylfaen"/>
          <w:bCs/>
          <w:sz w:val="24"/>
          <w:szCs w:val="24"/>
          <w:lang w:val="hy-AM"/>
        </w:rPr>
        <w:t>միջոցներից՝</w:t>
      </w:r>
      <w:r w:rsidR="007A7774" w:rsidRPr="005A3829">
        <w:rPr>
          <w:rFonts w:ascii="GHEA Grapalat" w:hAnsi="GHEA Grapalat" w:cs="Sylfaen"/>
          <w:bCs/>
          <w:sz w:val="24"/>
          <w:szCs w:val="24"/>
          <w:lang w:val="hy-AM"/>
        </w:rPr>
        <w:t xml:space="preserve">արդյունքային ցուցանիշների փոփոխություն չի </w:t>
      </w:r>
      <w:r w:rsidR="00D307F1">
        <w:rPr>
          <w:rFonts w:ascii="GHEA Grapalat" w:hAnsi="GHEA Grapalat" w:cs="Sylfaen"/>
          <w:bCs/>
          <w:sz w:val="24"/>
          <w:szCs w:val="24"/>
          <w:lang w:val="hy-AM"/>
        </w:rPr>
        <w:t>ակնկալվում</w:t>
      </w:r>
      <w:r w:rsidR="0042458D">
        <w:rPr>
          <w:rFonts w:ascii="GHEA Grapalat" w:hAnsi="GHEA Grapalat" w:cs="Sylfaen"/>
          <w:bCs/>
          <w:sz w:val="24"/>
          <w:szCs w:val="24"/>
          <w:lang w:val="en-US"/>
        </w:rPr>
        <w:t>:</w:t>
      </w:r>
      <w:r w:rsidR="00D307F1">
        <w:rPr>
          <w:rFonts w:ascii="GHEA Grapalat" w:hAnsi="GHEA Grapalat" w:cs="Sylfaen"/>
          <w:bCs/>
          <w:sz w:val="24"/>
          <w:szCs w:val="24"/>
          <w:lang w:val="hy-AM"/>
        </w:rPr>
        <w:t xml:space="preserve"> </w:t>
      </w:r>
    </w:p>
    <w:p w14:paraId="4F427903" w14:textId="7C7AC15C" w:rsidR="000A2CFE" w:rsidRPr="00D307F1" w:rsidRDefault="0042458D" w:rsidP="0042458D">
      <w:pPr>
        <w:pStyle w:val="ListParagraph"/>
        <w:spacing w:after="0" w:line="360" w:lineRule="auto"/>
        <w:ind w:left="0" w:right="-88" w:firstLine="720"/>
        <w:jc w:val="both"/>
        <w:rPr>
          <w:rFonts w:ascii="GHEA Grapalat" w:hAnsi="GHEA Grapalat" w:cs="Sylfaen"/>
          <w:bCs/>
          <w:sz w:val="24"/>
          <w:szCs w:val="24"/>
          <w:lang w:val="hy-AM"/>
        </w:rPr>
      </w:pPr>
      <w:proofErr w:type="spellStart"/>
      <w:r>
        <w:rPr>
          <w:rFonts w:ascii="GHEA Grapalat" w:hAnsi="GHEA Grapalat" w:cs="Sylfaen"/>
          <w:bCs/>
          <w:sz w:val="24"/>
          <w:szCs w:val="24"/>
          <w:lang w:val="en-US"/>
        </w:rPr>
        <w:t>Նվազեցվող</w:t>
      </w:r>
      <w:proofErr w:type="spellEnd"/>
      <w:r>
        <w:rPr>
          <w:rFonts w:ascii="GHEA Grapalat" w:hAnsi="GHEA Grapalat" w:cs="Sylfaen"/>
          <w:bCs/>
          <w:sz w:val="24"/>
          <w:szCs w:val="24"/>
          <w:lang w:val="en-US"/>
        </w:rPr>
        <w:t xml:space="preserve"> </w:t>
      </w:r>
      <w:proofErr w:type="spellStart"/>
      <w:r>
        <w:rPr>
          <w:rFonts w:ascii="GHEA Grapalat" w:hAnsi="GHEA Grapalat" w:cs="Sylfaen"/>
          <w:bCs/>
          <w:sz w:val="24"/>
          <w:szCs w:val="24"/>
          <w:lang w:val="en-US"/>
        </w:rPr>
        <w:t>միջոցառումների</w:t>
      </w:r>
      <w:proofErr w:type="spellEnd"/>
      <w:r>
        <w:rPr>
          <w:rFonts w:ascii="GHEA Grapalat" w:hAnsi="GHEA Grapalat" w:cs="Sylfaen"/>
          <w:bCs/>
          <w:sz w:val="24"/>
          <w:szCs w:val="24"/>
          <w:lang w:val="en-US"/>
        </w:rPr>
        <w:t xml:space="preserve"> </w:t>
      </w:r>
      <w:proofErr w:type="spellStart"/>
      <w:r>
        <w:rPr>
          <w:rFonts w:ascii="GHEA Grapalat" w:hAnsi="GHEA Grapalat" w:cs="Sylfaen"/>
          <w:bCs/>
          <w:sz w:val="24"/>
          <w:szCs w:val="24"/>
          <w:lang w:val="en-US"/>
        </w:rPr>
        <w:t>գծով</w:t>
      </w:r>
      <w:proofErr w:type="spellEnd"/>
      <w:r>
        <w:rPr>
          <w:rFonts w:ascii="GHEA Grapalat" w:hAnsi="GHEA Grapalat" w:cs="Sylfaen"/>
          <w:bCs/>
          <w:sz w:val="24"/>
          <w:szCs w:val="24"/>
          <w:lang w:val="en-US"/>
        </w:rPr>
        <w:t xml:space="preserve"> </w:t>
      </w:r>
      <w:r w:rsidR="00D307F1" w:rsidRPr="00E36C51">
        <w:rPr>
          <w:rFonts w:ascii="GHEA Grapalat" w:hAnsi="GHEA Grapalat"/>
          <w:lang w:val="hy-AM"/>
        </w:rPr>
        <w:t>մինչև տարեվերջ լրացուցիչ ֆինանսական միջոցների անհրաժեշտություն չի առաջանա</w:t>
      </w:r>
      <w:r w:rsidR="00D307F1">
        <w:rPr>
          <w:rFonts w:ascii="GHEA Grapalat" w:hAnsi="GHEA Grapalat"/>
          <w:lang w:val="en-US"/>
        </w:rPr>
        <w:t xml:space="preserve">: </w:t>
      </w:r>
    </w:p>
    <w:p w14:paraId="67FB1E1E" w14:textId="77777777" w:rsidR="00D307F1" w:rsidRPr="005A3829" w:rsidRDefault="00D307F1" w:rsidP="00D307F1">
      <w:pPr>
        <w:pStyle w:val="ListParagraph"/>
        <w:spacing w:after="0" w:line="360" w:lineRule="auto"/>
        <w:ind w:right="-88"/>
        <w:jc w:val="both"/>
        <w:rPr>
          <w:rFonts w:ascii="GHEA Grapalat" w:hAnsi="GHEA Grapalat" w:cs="Sylfaen"/>
          <w:bCs/>
          <w:sz w:val="24"/>
          <w:szCs w:val="24"/>
          <w:lang w:val="hy-AM"/>
        </w:rPr>
      </w:pPr>
    </w:p>
    <w:p w14:paraId="287AC786" w14:textId="77777777" w:rsidR="00540C1F" w:rsidRPr="00745698" w:rsidRDefault="00540C1F" w:rsidP="00266AD6">
      <w:pPr>
        <w:tabs>
          <w:tab w:val="left" w:pos="1080"/>
        </w:tabs>
        <w:spacing w:after="0" w:line="360" w:lineRule="auto"/>
        <w:ind w:firstLine="851"/>
        <w:jc w:val="both"/>
        <w:rPr>
          <w:rFonts w:ascii="GHEA Grapalat" w:hAnsi="GHEA Grapalat"/>
          <w:b/>
          <w:sz w:val="24"/>
          <w:szCs w:val="24"/>
          <w:lang w:val="hy-AM"/>
        </w:rPr>
      </w:pPr>
      <w:r w:rsidRPr="00745698">
        <w:rPr>
          <w:rFonts w:ascii="GHEA Grapalat" w:hAnsi="GHEA Grapalat"/>
          <w:b/>
          <w:bCs/>
          <w:sz w:val="24"/>
          <w:szCs w:val="24"/>
          <w:lang w:val="hy-AM"/>
        </w:rPr>
        <w:t xml:space="preserve">3. </w:t>
      </w:r>
      <w:r w:rsidRPr="00745698">
        <w:rPr>
          <w:rFonts w:ascii="GHEA Grapalat" w:hAnsi="GHEA Grapalat" w:cs="Sylfaen"/>
          <w:b/>
          <w:bCs/>
          <w:sz w:val="24"/>
          <w:szCs w:val="24"/>
          <w:lang w:val="hy-AM"/>
        </w:rPr>
        <w:t>Իրավական</w:t>
      </w:r>
      <w:r w:rsidRPr="00745698">
        <w:rPr>
          <w:rFonts w:ascii="GHEA Grapalat" w:hAnsi="GHEA Grapalat"/>
          <w:b/>
          <w:bCs/>
          <w:sz w:val="24"/>
          <w:szCs w:val="24"/>
          <w:lang w:val="hy-AM"/>
        </w:rPr>
        <w:t xml:space="preserve"> </w:t>
      </w:r>
      <w:r w:rsidRPr="00745698">
        <w:rPr>
          <w:rFonts w:ascii="GHEA Grapalat" w:hAnsi="GHEA Grapalat" w:cs="Sylfaen"/>
          <w:b/>
          <w:bCs/>
          <w:sz w:val="24"/>
          <w:szCs w:val="24"/>
          <w:lang w:val="hy-AM"/>
        </w:rPr>
        <w:t>ակտի</w:t>
      </w:r>
      <w:r w:rsidRPr="00745698">
        <w:rPr>
          <w:rFonts w:ascii="GHEA Grapalat" w:hAnsi="GHEA Grapalat"/>
          <w:b/>
          <w:bCs/>
          <w:sz w:val="24"/>
          <w:szCs w:val="24"/>
          <w:lang w:val="hy-AM"/>
        </w:rPr>
        <w:t xml:space="preserve"> </w:t>
      </w:r>
      <w:r w:rsidRPr="00745698">
        <w:rPr>
          <w:rFonts w:ascii="GHEA Grapalat" w:hAnsi="GHEA Grapalat" w:cs="Sylfaen"/>
          <w:b/>
          <w:bCs/>
          <w:sz w:val="24"/>
          <w:szCs w:val="24"/>
          <w:lang w:val="hy-AM"/>
        </w:rPr>
        <w:t>կիրառման</w:t>
      </w:r>
      <w:r w:rsidRPr="00745698">
        <w:rPr>
          <w:rFonts w:ascii="GHEA Grapalat" w:hAnsi="GHEA Grapalat"/>
          <w:b/>
          <w:bCs/>
          <w:sz w:val="24"/>
          <w:szCs w:val="24"/>
          <w:lang w:val="hy-AM"/>
        </w:rPr>
        <w:t xml:space="preserve"> </w:t>
      </w:r>
      <w:r w:rsidRPr="00745698">
        <w:rPr>
          <w:rFonts w:ascii="GHEA Grapalat" w:hAnsi="GHEA Grapalat" w:cs="Sylfaen"/>
          <w:b/>
          <w:bCs/>
          <w:sz w:val="24"/>
          <w:szCs w:val="24"/>
          <w:lang w:val="hy-AM"/>
        </w:rPr>
        <w:t>դեպքում</w:t>
      </w:r>
      <w:r w:rsidRPr="00745698">
        <w:rPr>
          <w:rFonts w:ascii="GHEA Grapalat" w:hAnsi="GHEA Grapalat"/>
          <w:b/>
          <w:bCs/>
          <w:sz w:val="24"/>
          <w:szCs w:val="24"/>
          <w:lang w:val="hy-AM"/>
        </w:rPr>
        <w:t xml:space="preserve"> </w:t>
      </w:r>
      <w:r w:rsidRPr="00745698">
        <w:rPr>
          <w:rFonts w:ascii="GHEA Grapalat" w:hAnsi="GHEA Grapalat" w:cs="Sylfaen"/>
          <w:b/>
          <w:bCs/>
          <w:sz w:val="24"/>
          <w:szCs w:val="24"/>
          <w:lang w:val="hy-AM"/>
        </w:rPr>
        <w:t>ակնկալվող</w:t>
      </w:r>
      <w:r w:rsidRPr="00745698">
        <w:rPr>
          <w:rFonts w:ascii="GHEA Grapalat" w:hAnsi="GHEA Grapalat"/>
          <w:b/>
          <w:bCs/>
          <w:sz w:val="24"/>
          <w:szCs w:val="24"/>
          <w:lang w:val="hy-AM"/>
        </w:rPr>
        <w:t xml:space="preserve"> </w:t>
      </w:r>
      <w:r w:rsidRPr="00745698">
        <w:rPr>
          <w:rFonts w:ascii="GHEA Grapalat" w:hAnsi="GHEA Grapalat" w:cs="Sylfaen"/>
          <w:b/>
          <w:bCs/>
          <w:sz w:val="24"/>
          <w:szCs w:val="24"/>
          <w:lang w:val="hy-AM"/>
        </w:rPr>
        <w:t>արդյունքը</w:t>
      </w:r>
      <w:r w:rsidRPr="00745698">
        <w:rPr>
          <w:rFonts w:ascii="GHEA Grapalat" w:hAnsi="GHEA Grapalat"/>
          <w:b/>
          <w:sz w:val="24"/>
          <w:szCs w:val="24"/>
          <w:lang w:val="hy-AM"/>
        </w:rPr>
        <w:t xml:space="preserve"> </w:t>
      </w:r>
    </w:p>
    <w:p w14:paraId="43667920" w14:textId="391B3476" w:rsidR="00313869" w:rsidRPr="00745698" w:rsidRDefault="009E048F" w:rsidP="009E048F">
      <w:pPr>
        <w:pStyle w:val="ListParagraph"/>
        <w:shd w:val="clear" w:color="auto" w:fill="FFFFFF" w:themeFill="background1"/>
        <w:tabs>
          <w:tab w:val="left" w:pos="900"/>
        </w:tabs>
        <w:spacing w:line="360" w:lineRule="auto"/>
        <w:ind w:left="180"/>
        <w:jc w:val="both"/>
        <w:rPr>
          <w:rFonts w:ascii="GHEA Grapalat" w:hAnsi="GHEA Grapalat" w:cs="Sylfaen"/>
          <w:sz w:val="24"/>
          <w:szCs w:val="24"/>
          <w:lang w:val="af-ZA"/>
        </w:rPr>
      </w:pPr>
      <w:r w:rsidRPr="00745698">
        <w:rPr>
          <w:rFonts w:ascii="GHEA Grapalat" w:hAnsi="GHEA Grapalat" w:cs="Sylfaen"/>
          <w:sz w:val="24"/>
          <w:szCs w:val="24"/>
          <w:lang w:val="af-ZA"/>
        </w:rPr>
        <w:tab/>
      </w:r>
      <w:r w:rsidR="000A26EE" w:rsidRPr="00745698">
        <w:rPr>
          <w:rFonts w:ascii="GHEA Grapalat" w:hAnsi="GHEA Grapalat" w:cs="Sylfaen"/>
          <w:sz w:val="24"/>
          <w:szCs w:val="24"/>
          <w:lang w:val="af-ZA"/>
        </w:rPr>
        <w:t xml:space="preserve">Որոշման ընդունման արդյունքում կապահովվի տարեցների և հաշմանդամություն ունեցող անձանց շուրջօրյա խնամքի հաստատությունների կայուն և անխափան ֆինանսավորումը։ Կլուծվեն </w:t>
      </w:r>
      <w:r w:rsidR="006417F0" w:rsidRPr="00745698">
        <w:rPr>
          <w:rFonts w:ascii="GHEA Grapalat" w:hAnsi="GHEA Grapalat" w:cs="Sylfaen"/>
          <w:sz w:val="24"/>
          <w:szCs w:val="24"/>
          <w:lang w:val="af-ZA"/>
        </w:rPr>
        <w:t>այն դեղորայքի ձեռքբերման խնդիրները, որոնք ի սկզբանե հաստատության բուժ անձնակազմը չէր կարող կանխատեսել շահառուների առողջական վիճակով պայմանավորված</w:t>
      </w:r>
      <w:r w:rsidR="000A26EE" w:rsidRPr="00745698">
        <w:rPr>
          <w:rFonts w:ascii="GHEA Grapalat" w:hAnsi="GHEA Grapalat" w:cs="Sylfaen"/>
          <w:sz w:val="24"/>
          <w:szCs w:val="24"/>
          <w:lang w:val="af-ZA"/>
        </w:rPr>
        <w:t>,</w:t>
      </w:r>
      <w:r w:rsidR="006417F0" w:rsidRPr="00745698">
        <w:rPr>
          <w:rFonts w:ascii="GHEA Grapalat" w:hAnsi="GHEA Grapalat" w:cs="Sylfaen"/>
          <w:sz w:val="24"/>
          <w:szCs w:val="24"/>
          <w:lang w:val="af-ZA"/>
        </w:rPr>
        <w:t xml:space="preserve"> միաժամանակ հնարավոր կլինի</w:t>
      </w:r>
      <w:r w:rsidR="000A26EE" w:rsidRPr="00745698">
        <w:rPr>
          <w:rFonts w:ascii="GHEA Grapalat" w:hAnsi="GHEA Grapalat" w:cs="Sylfaen"/>
          <w:sz w:val="24"/>
          <w:szCs w:val="24"/>
          <w:lang w:val="af-ZA"/>
        </w:rPr>
        <w:t xml:space="preserve"> </w:t>
      </w:r>
      <w:r w:rsidR="006417F0" w:rsidRPr="00745698">
        <w:rPr>
          <w:rFonts w:ascii="GHEA Grapalat" w:hAnsi="GHEA Grapalat" w:cs="Sylfaen"/>
          <w:sz w:val="24"/>
          <w:szCs w:val="24"/>
          <w:lang w:val="af-ZA"/>
        </w:rPr>
        <w:t>նաև լուծել</w:t>
      </w:r>
      <w:r w:rsidR="000A26EE" w:rsidRPr="00745698">
        <w:rPr>
          <w:rFonts w:ascii="GHEA Grapalat" w:hAnsi="GHEA Grapalat" w:cs="Sylfaen"/>
          <w:sz w:val="24"/>
          <w:szCs w:val="24"/>
          <w:lang w:val="af-ZA"/>
        </w:rPr>
        <w:t xml:space="preserve"> վթարային/կապիտալ բնույթի </w:t>
      </w:r>
      <w:r w:rsidR="006417F0" w:rsidRPr="00745698">
        <w:rPr>
          <w:rFonts w:ascii="GHEA Grapalat" w:hAnsi="GHEA Grapalat" w:cs="Sylfaen"/>
          <w:sz w:val="24"/>
          <w:szCs w:val="24"/>
          <w:lang w:val="af-ZA"/>
        </w:rPr>
        <w:t xml:space="preserve">և նյութերի ևձեռքբերման </w:t>
      </w:r>
      <w:r w:rsidR="000A26EE" w:rsidRPr="00745698">
        <w:rPr>
          <w:rFonts w:ascii="GHEA Grapalat" w:hAnsi="GHEA Grapalat" w:cs="Sylfaen"/>
          <w:sz w:val="24"/>
          <w:szCs w:val="24"/>
          <w:lang w:val="af-ZA"/>
        </w:rPr>
        <w:t>խնդիրները</w:t>
      </w:r>
      <w:r w:rsidR="006417F0" w:rsidRPr="00745698">
        <w:rPr>
          <w:rFonts w:ascii="GHEA Grapalat" w:hAnsi="GHEA Grapalat" w:cs="Sylfaen"/>
          <w:sz w:val="24"/>
          <w:szCs w:val="24"/>
          <w:lang w:val="af-ZA"/>
        </w:rPr>
        <w:t>, որոնք ևս 2026 թվականի պետական բյուջեի պլանավորման ժամանակ հնարավոր չէր կանխատեսել</w:t>
      </w:r>
      <w:r w:rsidR="000A26EE" w:rsidRPr="00745698">
        <w:rPr>
          <w:rFonts w:ascii="GHEA Grapalat" w:hAnsi="GHEA Grapalat" w:cs="Sylfaen"/>
          <w:sz w:val="24"/>
          <w:szCs w:val="24"/>
          <w:lang w:val="af-ZA"/>
        </w:rPr>
        <w:t>։</w:t>
      </w:r>
      <w:r w:rsidRPr="00745698">
        <w:rPr>
          <w:rFonts w:ascii="GHEA Grapalat" w:hAnsi="GHEA Grapalat" w:cs="Sylfaen"/>
          <w:sz w:val="24"/>
          <w:szCs w:val="24"/>
          <w:lang w:val="af-ZA"/>
        </w:rPr>
        <w:t xml:space="preserve"> </w:t>
      </w:r>
      <w:r w:rsidR="000A26EE" w:rsidRPr="00745698">
        <w:rPr>
          <w:rFonts w:ascii="GHEA Grapalat" w:hAnsi="GHEA Grapalat" w:cs="Sylfaen"/>
          <w:sz w:val="24"/>
          <w:szCs w:val="24"/>
          <w:lang w:val="af-ZA"/>
        </w:rPr>
        <w:t xml:space="preserve">Սա թույլ կտա զգալիորեն բարելավել շահառուներին մատուցվող սոցիալական և խնամքի ծառայությունների որակը, ինչպես նաև կանխել հնարավոր տեխնիկական ու </w:t>
      </w:r>
      <w:r w:rsidR="000A26EE" w:rsidRPr="00745698">
        <w:rPr>
          <w:rFonts w:ascii="GHEA Grapalat" w:hAnsi="GHEA Grapalat" w:cs="Sylfaen"/>
          <w:sz w:val="24"/>
          <w:szCs w:val="24"/>
          <w:lang w:val="af-ZA"/>
        </w:rPr>
        <w:lastRenderedPageBreak/>
        <w:t>կենցաղային վթարները։ Ընդ որում, պակասեցվող ծրագրերի գծով առկա տնտեսումների հաշվին վերաբաշխում կատարելը չի հանգեցնի այդ ծրագրերի թիրախային ցուցանիշների կամ սկզբնական նպատակների խաթարմանը։</w:t>
      </w:r>
    </w:p>
    <w:p w14:paraId="4DD06C6B" w14:textId="45A72AA1" w:rsidR="00313869" w:rsidRPr="00745698" w:rsidRDefault="00313869" w:rsidP="00266AD6">
      <w:pPr>
        <w:pStyle w:val="ListParagraph"/>
        <w:shd w:val="clear" w:color="auto" w:fill="FFFFFF" w:themeFill="background1"/>
        <w:tabs>
          <w:tab w:val="left" w:pos="900"/>
        </w:tabs>
        <w:spacing w:line="360" w:lineRule="auto"/>
        <w:ind w:left="180" w:firstLine="851"/>
        <w:jc w:val="both"/>
        <w:rPr>
          <w:rFonts w:ascii="GHEA Grapalat" w:hAnsi="GHEA Grapalat"/>
          <w:b/>
          <w:sz w:val="24"/>
          <w:szCs w:val="24"/>
          <w:lang w:val="hy-AM"/>
        </w:rPr>
      </w:pPr>
      <w:r w:rsidRPr="00745698">
        <w:rPr>
          <w:rFonts w:ascii="GHEA Grapalat" w:hAnsi="GHEA Grapalat" w:cs="Cambria Math"/>
          <w:b/>
          <w:bCs/>
          <w:kern w:val="32"/>
          <w:sz w:val="24"/>
          <w:szCs w:val="24"/>
          <w:lang w:val="hy-AM" w:eastAsia="en-US"/>
        </w:rPr>
        <w:t>4. Կարգավորման առարկան</w:t>
      </w:r>
    </w:p>
    <w:p w14:paraId="3DB43AC8" w14:textId="57BE8D2D" w:rsidR="00540C1F" w:rsidRPr="00745698" w:rsidRDefault="000A26EE" w:rsidP="00266AD6">
      <w:pPr>
        <w:spacing w:after="0" w:line="360" w:lineRule="auto"/>
        <w:ind w:firstLine="851"/>
        <w:jc w:val="both"/>
        <w:rPr>
          <w:rFonts w:ascii="GHEA Grapalat" w:hAnsi="GHEA Grapalat" w:cs="Sylfaen"/>
          <w:sz w:val="24"/>
          <w:szCs w:val="24"/>
          <w:lang w:val="hy-AM"/>
        </w:rPr>
      </w:pPr>
      <w:r w:rsidRPr="00745698">
        <w:rPr>
          <w:rFonts w:ascii="GHEA Grapalat" w:hAnsi="GHEA Grapalat" w:cs="Sylfaen"/>
          <w:sz w:val="24"/>
          <w:szCs w:val="24"/>
          <w:lang w:val="hy-AM"/>
        </w:rPr>
        <w:t>Կարգավորման առարկան հանդիսանում է «Հայաստանի Հանրապետության 2026 թվականի պետական բյուջեի մասին» օրենքի N 1 հավելվածի N 2 աղյուսակում, ինչպես նաև ՀՀ կառավարության 2025 թվականի դեկտեմբերի 25-ի N 1910-Ն որոշման համապատասխան հավելվածներում բյուջետային հատկացումների վերաբաշխումը՝ Նախարարության համակարգի ներսում գերակա և հրատապ ծախսային ուղղությունների ֆինանսական ապահովվածությունն իրականացնելու նպատակով։</w:t>
      </w:r>
    </w:p>
    <w:p w14:paraId="463FF042" w14:textId="12C4FCB0" w:rsidR="00540C1F" w:rsidRPr="00745698" w:rsidRDefault="00313869" w:rsidP="00266AD6">
      <w:pPr>
        <w:pStyle w:val="NormalWeb"/>
        <w:tabs>
          <w:tab w:val="left" w:pos="489"/>
        </w:tabs>
        <w:spacing w:before="0" w:beforeAutospacing="0" w:after="0" w:afterAutospacing="0" w:line="360" w:lineRule="auto"/>
        <w:ind w:firstLine="851"/>
        <w:contextualSpacing/>
        <w:jc w:val="both"/>
        <w:rPr>
          <w:rFonts w:ascii="GHEA Grapalat" w:hAnsi="GHEA Grapalat" w:cs="Sylfaen"/>
          <w:b/>
          <w:lang w:val="hy-AM" w:eastAsia="ru-RU"/>
        </w:rPr>
      </w:pPr>
      <w:r w:rsidRPr="00745698">
        <w:rPr>
          <w:rFonts w:ascii="GHEA Grapalat" w:hAnsi="GHEA Grapalat" w:cs="Sylfaen"/>
          <w:b/>
          <w:lang w:val="hy-AM"/>
        </w:rPr>
        <w:t>5</w:t>
      </w:r>
      <w:r w:rsidR="00540C1F" w:rsidRPr="00745698">
        <w:rPr>
          <w:rFonts w:ascii="GHEA Grapalat" w:hAnsi="GHEA Grapalat" w:cs="Sylfaen"/>
          <w:b/>
          <w:lang w:val="hy-AM"/>
        </w:rPr>
        <w:t>. Կ</w:t>
      </w:r>
      <w:r w:rsidR="00540C1F" w:rsidRPr="00745698">
        <w:rPr>
          <w:rFonts w:ascii="GHEA Grapalat" w:hAnsi="GHEA Grapalat" w:cs="Sylfaen"/>
          <w:b/>
          <w:lang w:val="hy-AM" w:eastAsia="ru-RU"/>
        </w:rPr>
        <w:t>ապը ռազմավարական փաստաթղթերի հետ. Հայաստանի վերափոխման ռազմավարություն 2050, Կառավարության 2021-2026թթ. ծրագիր, ոլորտային և/կամ այլ ռազմավարություններ</w:t>
      </w:r>
    </w:p>
    <w:p w14:paraId="02534704" w14:textId="1E9B9410" w:rsidR="00313869" w:rsidRPr="00745698" w:rsidRDefault="000A26EE" w:rsidP="006417F0">
      <w:pPr>
        <w:pStyle w:val="NormalWeb"/>
        <w:tabs>
          <w:tab w:val="left" w:pos="489"/>
        </w:tabs>
        <w:spacing w:before="0" w:beforeAutospacing="0" w:after="0" w:afterAutospacing="0" w:line="360" w:lineRule="auto"/>
        <w:ind w:firstLine="851"/>
        <w:contextualSpacing/>
        <w:jc w:val="both"/>
        <w:rPr>
          <w:rFonts w:ascii="GHEA Grapalat" w:hAnsi="GHEA Grapalat" w:cs="Sylfaen"/>
          <w:lang w:val="hy-AM" w:eastAsia="ru-RU"/>
        </w:rPr>
      </w:pPr>
      <w:r w:rsidRPr="00745698">
        <w:rPr>
          <w:rFonts w:ascii="GHEA Grapalat" w:hAnsi="GHEA Grapalat" w:cs="Sylfaen"/>
          <w:lang w:val="hy-AM" w:eastAsia="ru-RU"/>
        </w:rPr>
        <w:t>Նախագիծն ուղղակիորեն համահունչ է ՀՀ Կառավարության 2021-2026թթ. ծրագրի «Սոցիալական պաշտպանություն» բաժնի դրույթներին, որոնցով պետությունը պարտավորվում է շարունակաբար բարելավել կյանքի դժվարին իրավիճակում հայտնված անձանց, տարեցների և հաշմանդամություն ունեցող անձանց մատուցվող ծառայությունների որակը, ընդլայնել նրանց սոցիալական ներառման հնարավորությունները և ապահովել արժանապատիվ կենսապայմաններ հանրային հաստատություններում։ Այն համապատասխանում է նաև Հայաստանի վերափոխման ռազմավարություն 2050-ի «Պաշտպանված և արժանապատիվ քաղաքացի» մեգանպատակին։</w:t>
      </w:r>
    </w:p>
    <w:p w14:paraId="6E6A19EA" w14:textId="670BC35D" w:rsidR="00540C1F" w:rsidRPr="00745698" w:rsidRDefault="00313869" w:rsidP="00266AD6">
      <w:pPr>
        <w:spacing w:after="0" w:line="360" w:lineRule="auto"/>
        <w:ind w:firstLine="851"/>
        <w:jc w:val="both"/>
        <w:rPr>
          <w:rFonts w:ascii="GHEA Grapalat" w:hAnsi="GHEA Grapalat"/>
          <w:b/>
          <w:sz w:val="24"/>
          <w:szCs w:val="24"/>
          <w:lang w:val="hy-AM"/>
        </w:rPr>
      </w:pPr>
      <w:r w:rsidRPr="00745698">
        <w:rPr>
          <w:rFonts w:ascii="GHEA Grapalat" w:hAnsi="GHEA Grapalat" w:cs="Sylfaen"/>
          <w:b/>
          <w:sz w:val="24"/>
          <w:szCs w:val="24"/>
          <w:lang w:val="hy-AM"/>
        </w:rPr>
        <w:t>6</w:t>
      </w:r>
      <w:r w:rsidR="00540C1F" w:rsidRPr="00745698">
        <w:rPr>
          <w:rFonts w:ascii="GHEA Grapalat" w:hAnsi="GHEA Grapalat" w:cs="Sylfaen"/>
          <w:b/>
          <w:sz w:val="24"/>
          <w:szCs w:val="24"/>
          <w:lang w:val="hy-AM"/>
        </w:rPr>
        <w:t>. Տեղեկանք</w:t>
      </w:r>
    </w:p>
    <w:p w14:paraId="019BE4EE" w14:textId="1546FE15" w:rsidR="000A26EE" w:rsidRPr="00745698" w:rsidRDefault="00540C1F" w:rsidP="009329D6">
      <w:pPr>
        <w:spacing w:after="0" w:line="360" w:lineRule="auto"/>
        <w:ind w:firstLine="851"/>
        <w:jc w:val="both"/>
        <w:rPr>
          <w:rFonts w:ascii="GHEA Grapalat" w:hAnsi="GHEA Grapalat"/>
          <w:sz w:val="24"/>
          <w:szCs w:val="24"/>
          <w:lang w:val="hy-AM"/>
        </w:rPr>
      </w:pPr>
      <w:r w:rsidRPr="00745698">
        <w:rPr>
          <w:rFonts w:ascii="GHEA Grapalat" w:hAnsi="GHEA Grapalat"/>
          <w:sz w:val="24"/>
          <w:szCs w:val="24"/>
          <w:lang w:val="hy-AM"/>
        </w:rPr>
        <w:t>«</w:t>
      </w:r>
      <w:r w:rsidRPr="00745698">
        <w:rPr>
          <w:rFonts w:ascii="GHEA Grapalat" w:hAnsi="GHEA Grapalat" w:cs="Sylfaen"/>
          <w:sz w:val="24"/>
          <w:szCs w:val="24"/>
          <w:lang w:val="hy-AM"/>
        </w:rPr>
        <w:t xml:space="preserve">Հայաստանի Հանրապետության </w:t>
      </w:r>
      <w:r w:rsidR="00BC208E" w:rsidRPr="00745698">
        <w:rPr>
          <w:rFonts w:ascii="GHEA Grapalat" w:hAnsi="GHEA Grapalat"/>
          <w:sz w:val="24"/>
          <w:szCs w:val="24"/>
          <w:lang w:val="hy-AM"/>
        </w:rPr>
        <w:t>2026</w:t>
      </w:r>
      <w:r w:rsidRPr="00745698">
        <w:rPr>
          <w:rFonts w:ascii="GHEA Grapalat" w:hAnsi="GHEA Grapalat"/>
          <w:sz w:val="24"/>
          <w:szCs w:val="24"/>
          <w:lang w:val="hy-AM"/>
        </w:rPr>
        <w:t xml:space="preserve"> թվականի պետական բյուջեի մասին» օրենքում վերաբաշխում</w:t>
      </w:r>
      <w:r w:rsidR="002D66A3" w:rsidRPr="00745698">
        <w:rPr>
          <w:rFonts w:ascii="GHEA Grapalat" w:hAnsi="GHEA Grapalat"/>
          <w:sz w:val="24"/>
          <w:szCs w:val="24"/>
          <w:lang w:val="en-US"/>
        </w:rPr>
        <w:t xml:space="preserve">, </w:t>
      </w:r>
      <w:proofErr w:type="spellStart"/>
      <w:r w:rsidR="002D66A3" w:rsidRPr="00745698">
        <w:rPr>
          <w:rFonts w:ascii="GHEA Grapalat" w:hAnsi="GHEA Grapalat"/>
          <w:sz w:val="24"/>
          <w:szCs w:val="24"/>
          <w:lang w:val="en-US"/>
        </w:rPr>
        <w:t>լրացում</w:t>
      </w:r>
      <w:proofErr w:type="spellEnd"/>
      <w:r w:rsidRPr="00745698">
        <w:rPr>
          <w:rFonts w:ascii="GHEA Grapalat" w:hAnsi="GHEA Grapalat"/>
          <w:sz w:val="24"/>
          <w:szCs w:val="24"/>
          <w:lang w:val="hy-AM"/>
        </w:rPr>
        <w:t xml:space="preserve"> և Հայաստանի Հանրապետության կառավարության</w:t>
      </w:r>
      <w:r w:rsidR="00BC208E" w:rsidRPr="00745698">
        <w:rPr>
          <w:rFonts w:ascii="GHEA Grapalat" w:hAnsi="GHEA Grapalat"/>
          <w:sz w:val="24"/>
          <w:szCs w:val="24"/>
          <w:lang w:val="hy-AM"/>
        </w:rPr>
        <w:t xml:space="preserve"> 2025</w:t>
      </w:r>
      <w:r w:rsidRPr="00745698">
        <w:rPr>
          <w:rFonts w:ascii="GHEA Grapalat" w:hAnsi="GHEA Grapalat"/>
          <w:sz w:val="24"/>
          <w:szCs w:val="24"/>
          <w:lang w:val="hy-AM"/>
        </w:rPr>
        <w:t xml:space="preserve"> թվականի դեկտեմբերի 2</w:t>
      </w:r>
      <w:r w:rsidR="00BC208E" w:rsidRPr="00745698">
        <w:rPr>
          <w:rFonts w:ascii="GHEA Grapalat" w:hAnsi="GHEA Grapalat"/>
          <w:sz w:val="24"/>
          <w:szCs w:val="24"/>
          <w:lang w:val="hy-AM"/>
        </w:rPr>
        <w:t>5</w:t>
      </w:r>
      <w:r w:rsidRPr="00745698">
        <w:rPr>
          <w:rFonts w:ascii="GHEA Grapalat" w:hAnsi="GHEA Grapalat"/>
          <w:sz w:val="24"/>
          <w:szCs w:val="24"/>
          <w:lang w:val="hy-AM"/>
        </w:rPr>
        <w:t>-ի</w:t>
      </w:r>
      <w:r w:rsidR="00BC208E" w:rsidRPr="00745698">
        <w:rPr>
          <w:rFonts w:ascii="GHEA Grapalat" w:hAnsi="GHEA Grapalat"/>
          <w:sz w:val="24"/>
          <w:szCs w:val="24"/>
          <w:lang w:val="hy-AM"/>
        </w:rPr>
        <w:t xml:space="preserve"> N 191</w:t>
      </w:r>
      <w:r w:rsidRPr="00745698">
        <w:rPr>
          <w:rFonts w:ascii="GHEA Grapalat" w:hAnsi="GHEA Grapalat"/>
          <w:sz w:val="24"/>
          <w:szCs w:val="24"/>
          <w:lang w:val="hy-AM"/>
        </w:rPr>
        <w:t>0-Ն</w:t>
      </w:r>
      <w:r w:rsidRPr="00745698">
        <w:rPr>
          <w:rFonts w:ascii="GHEA Grapalat" w:hAnsi="GHEA Grapalat" w:cs="Sylfaen"/>
          <w:sz w:val="24"/>
          <w:szCs w:val="24"/>
          <w:lang w:val="hy-AM"/>
        </w:rPr>
        <w:t xml:space="preserve"> որոշման մեջ փոփոխություններ և լրացումներ կատարելու մասին</w:t>
      </w:r>
      <w:r w:rsidRPr="00745698">
        <w:rPr>
          <w:rFonts w:ascii="GHEA Grapalat" w:hAnsi="GHEA Grapalat"/>
          <w:sz w:val="24"/>
          <w:szCs w:val="24"/>
          <w:lang w:val="af-ZA"/>
        </w:rPr>
        <w:t xml:space="preserve">» </w:t>
      </w:r>
      <w:r w:rsidRPr="00745698">
        <w:rPr>
          <w:rFonts w:ascii="GHEA Grapalat" w:hAnsi="GHEA Grapalat"/>
          <w:sz w:val="24"/>
          <w:szCs w:val="24"/>
          <w:lang w:val="hy-AM"/>
        </w:rPr>
        <w:t>Հայաստանի Հանրապետության կառավարության որոշման նախագծի ընդունման դեպքում Հայաստանի Հանրապետության պետական բյուջեում եկամուտները և ծախսերը չեն ավելանա:</w:t>
      </w:r>
    </w:p>
    <w:p w14:paraId="2B5510AF" w14:textId="31F138FA" w:rsidR="000A26EE" w:rsidRPr="00745698" w:rsidRDefault="000A26EE" w:rsidP="0042458D">
      <w:pPr>
        <w:spacing w:after="0" w:line="360" w:lineRule="auto"/>
        <w:jc w:val="both"/>
        <w:rPr>
          <w:rFonts w:ascii="GHEA Grapalat" w:hAnsi="GHEA Grapalat"/>
          <w:sz w:val="24"/>
          <w:szCs w:val="24"/>
          <w:lang w:val="hy-AM"/>
        </w:rPr>
      </w:pPr>
      <w:bookmarkStart w:id="0" w:name="_GoBack"/>
      <w:bookmarkEnd w:id="0"/>
    </w:p>
    <w:p w14:paraId="071EF22B" w14:textId="493D0701" w:rsidR="000A26EE" w:rsidRPr="00745698" w:rsidRDefault="000A26EE" w:rsidP="00266AD6">
      <w:pPr>
        <w:spacing w:after="0" w:line="360" w:lineRule="auto"/>
        <w:ind w:firstLine="720"/>
        <w:jc w:val="both"/>
        <w:rPr>
          <w:rFonts w:ascii="GHEA Grapalat" w:hAnsi="GHEA Grapalat"/>
          <w:sz w:val="24"/>
          <w:szCs w:val="24"/>
          <w:lang w:val="hy-AM"/>
        </w:rPr>
      </w:pPr>
    </w:p>
    <w:p w14:paraId="454291B9" w14:textId="25DD3050" w:rsidR="000A26EE" w:rsidRPr="00745698" w:rsidRDefault="000A26EE" w:rsidP="00266AD6">
      <w:pPr>
        <w:spacing w:after="0" w:line="360" w:lineRule="auto"/>
        <w:ind w:firstLine="720"/>
        <w:jc w:val="both"/>
        <w:rPr>
          <w:rFonts w:ascii="GHEA Grapalat" w:hAnsi="GHEA Grapalat"/>
          <w:sz w:val="24"/>
          <w:szCs w:val="24"/>
          <w:lang w:val="hy-AM"/>
        </w:rPr>
      </w:pPr>
    </w:p>
    <w:p w14:paraId="31933931" w14:textId="7805D541" w:rsidR="000A26EE" w:rsidRPr="00745698" w:rsidRDefault="000A26EE" w:rsidP="00266AD6">
      <w:pPr>
        <w:spacing w:after="0" w:line="360" w:lineRule="auto"/>
        <w:ind w:firstLine="720"/>
        <w:jc w:val="both"/>
        <w:rPr>
          <w:rFonts w:ascii="GHEA Grapalat" w:hAnsi="GHEA Grapalat"/>
          <w:sz w:val="24"/>
          <w:szCs w:val="24"/>
          <w:lang w:val="hy-AM"/>
        </w:rPr>
      </w:pPr>
    </w:p>
    <w:p w14:paraId="12D31142" w14:textId="77777777" w:rsidR="000A26EE" w:rsidRPr="00745698" w:rsidRDefault="000A26EE" w:rsidP="00266AD6">
      <w:pPr>
        <w:spacing w:after="0" w:line="360" w:lineRule="auto"/>
        <w:ind w:firstLine="720"/>
        <w:jc w:val="both"/>
        <w:rPr>
          <w:rFonts w:ascii="GHEA Grapalat" w:hAnsi="GHEA Grapalat"/>
          <w:sz w:val="24"/>
          <w:szCs w:val="24"/>
          <w:lang w:val="hy-AM"/>
        </w:rPr>
      </w:pPr>
    </w:p>
    <w:sectPr w:rsidR="000A26EE" w:rsidRPr="00745698" w:rsidSect="0042458D">
      <w:pgSz w:w="11909" w:h="16834" w:code="9"/>
      <w:pgMar w:top="567" w:right="806" w:bottom="567" w:left="1296"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Noto Sans Symbols">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20002A87" w:usb1="80000000" w:usb2="00000008"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FB12C2"/>
    <w:multiLevelType w:val="multilevel"/>
    <w:tmpl w:val="9334B0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1F02D0"/>
    <w:multiLevelType w:val="hybridMultilevel"/>
    <w:tmpl w:val="3B1870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24716A"/>
    <w:multiLevelType w:val="hybridMultilevel"/>
    <w:tmpl w:val="5D5E4A2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37176FE"/>
    <w:multiLevelType w:val="hybridMultilevel"/>
    <w:tmpl w:val="6122EE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5C47CB"/>
    <w:multiLevelType w:val="hybridMultilevel"/>
    <w:tmpl w:val="94FE729E"/>
    <w:lvl w:ilvl="0" w:tplc="918C0CCE">
      <w:start w:val="1"/>
      <w:numFmt w:val="decimal"/>
      <w:lvlText w:val="%1."/>
      <w:lvlJc w:val="left"/>
      <w:pPr>
        <w:ind w:left="1425" w:hanging="525"/>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5" w15:restartNumberingAfterBreak="0">
    <w:nsid w:val="15AD468D"/>
    <w:multiLevelType w:val="hybridMultilevel"/>
    <w:tmpl w:val="7F66DB2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B6B003A"/>
    <w:multiLevelType w:val="hybridMultilevel"/>
    <w:tmpl w:val="3202DDEC"/>
    <w:lvl w:ilvl="0" w:tplc="AB7C5B70">
      <w:start w:val="2"/>
      <w:numFmt w:val="decimal"/>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7" w15:restartNumberingAfterBreak="0">
    <w:nsid w:val="1FA41CCC"/>
    <w:multiLevelType w:val="multilevel"/>
    <w:tmpl w:val="0ED2F8C2"/>
    <w:lvl w:ilvl="0">
      <w:start w:val="1"/>
      <w:numFmt w:val="decimal"/>
      <w:lvlText w:val="%1."/>
      <w:lvlJc w:val="left"/>
      <w:pPr>
        <w:ind w:left="1920" w:hanging="360"/>
      </w:pPr>
      <w:rPr>
        <w:rFonts w:ascii="GHEA Grapalat" w:eastAsia="GHEA Grapalat" w:hAnsi="GHEA Grapalat" w:cs="GHEA Grapalat"/>
        <w:sz w:val="24"/>
        <w:szCs w:val="24"/>
      </w:rPr>
    </w:lvl>
    <w:lvl w:ilvl="1">
      <w:start w:val="1"/>
      <w:numFmt w:val="decimal"/>
      <w:lvlText w:val="%2)"/>
      <w:lvlJc w:val="left"/>
      <w:pPr>
        <w:ind w:left="2154" w:hanging="360"/>
      </w:pPr>
    </w:lvl>
    <w:lvl w:ilvl="2">
      <w:start w:val="1"/>
      <w:numFmt w:val="lowerRoman"/>
      <w:lvlText w:val="%3."/>
      <w:lvlJc w:val="right"/>
      <w:pPr>
        <w:ind w:left="2874" w:hanging="180"/>
      </w:pPr>
    </w:lvl>
    <w:lvl w:ilvl="3">
      <w:start w:val="1"/>
      <w:numFmt w:val="decimal"/>
      <w:lvlText w:val="%4."/>
      <w:lvlJc w:val="left"/>
      <w:pPr>
        <w:ind w:left="3594" w:hanging="360"/>
      </w:pPr>
    </w:lvl>
    <w:lvl w:ilvl="4">
      <w:start w:val="1"/>
      <w:numFmt w:val="lowerLetter"/>
      <w:lvlText w:val="%5."/>
      <w:lvlJc w:val="left"/>
      <w:pPr>
        <w:ind w:left="4314" w:hanging="360"/>
      </w:pPr>
    </w:lvl>
    <w:lvl w:ilvl="5">
      <w:start w:val="1"/>
      <w:numFmt w:val="lowerRoman"/>
      <w:lvlText w:val="%6."/>
      <w:lvlJc w:val="right"/>
      <w:pPr>
        <w:ind w:left="5034" w:hanging="180"/>
      </w:pPr>
    </w:lvl>
    <w:lvl w:ilvl="6">
      <w:start w:val="1"/>
      <w:numFmt w:val="decimal"/>
      <w:lvlText w:val="%7."/>
      <w:lvlJc w:val="left"/>
      <w:pPr>
        <w:ind w:left="5754" w:hanging="360"/>
      </w:pPr>
    </w:lvl>
    <w:lvl w:ilvl="7">
      <w:start w:val="1"/>
      <w:numFmt w:val="lowerLetter"/>
      <w:lvlText w:val="%8."/>
      <w:lvlJc w:val="left"/>
      <w:pPr>
        <w:ind w:left="6474" w:hanging="360"/>
      </w:pPr>
    </w:lvl>
    <w:lvl w:ilvl="8">
      <w:start w:val="1"/>
      <w:numFmt w:val="lowerRoman"/>
      <w:lvlText w:val="%9."/>
      <w:lvlJc w:val="right"/>
      <w:pPr>
        <w:ind w:left="7194" w:hanging="180"/>
      </w:pPr>
    </w:lvl>
  </w:abstractNum>
  <w:abstractNum w:abstractNumId="8" w15:restartNumberingAfterBreak="0">
    <w:nsid w:val="26EE3F4F"/>
    <w:multiLevelType w:val="hybridMultilevel"/>
    <w:tmpl w:val="D4F6967A"/>
    <w:lvl w:ilvl="0" w:tplc="2EC252F0">
      <w:start w:val="1"/>
      <w:numFmt w:val="decimal"/>
      <w:lvlText w:val="%1)"/>
      <w:lvlJc w:val="left"/>
      <w:pPr>
        <w:ind w:left="1710" w:hanging="360"/>
      </w:pPr>
      <w:rPr>
        <w:rFonts w:ascii="GHEA Grapalat" w:hAnsi="GHEA Grapalat" w:hint="default"/>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CF31589"/>
    <w:multiLevelType w:val="hybridMultilevel"/>
    <w:tmpl w:val="CDFE36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B0518C"/>
    <w:multiLevelType w:val="multilevel"/>
    <w:tmpl w:val="684CB5A2"/>
    <w:lvl w:ilvl="0">
      <w:start w:val="1"/>
      <w:numFmt w:val="bullet"/>
      <w:lvlText w:val="✔"/>
      <w:lvlJc w:val="left"/>
      <w:pPr>
        <w:ind w:left="1428" w:hanging="360"/>
      </w:pPr>
      <w:rPr>
        <w:rFonts w:ascii="Noto Sans Symbols" w:eastAsia="Noto Sans Symbols" w:hAnsi="Noto Sans Symbols" w:cs="Noto Sans Symbols"/>
      </w:rPr>
    </w:lvl>
    <w:lvl w:ilvl="1">
      <w:start w:val="1"/>
      <w:numFmt w:val="bullet"/>
      <w:lvlText w:val="o"/>
      <w:lvlJc w:val="left"/>
      <w:pPr>
        <w:ind w:left="2148" w:hanging="360"/>
      </w:pPr>
      <w:rPr>
        <w:rFonts w:ascii="Courier New" w:eastAsia="Courier New" w:hAnsi="Courier New" w:cs="Courier New"/>
      </w:rPr>
    </w:lvl>
    <w:lvl w:ilvl="2">
      <w:start w:val="1"/>
      <w:numFmt w:val="bullet"/>
      <w:lvlText w:val="▪"/>
      <w:lvlJc w:val="left"/>
      <w:pPr>
        <w:ind w:left="2868" w:hanging="360"/>
      </w:pPr>
      <w:rPr>
        <w:rFonts w:ascii="Noto Sans Symbols" w:eastAsia="Noto Sans Symbols" w:hAnsi="Noto Sans Symbols" w:cs="Noto Sans Symbols"/>
      </w:rPr>
    </w:lvl>
    <w:lvl w:ilvl="3">
      <w:start w:val="1"/>
      <w:numFmt w:val="bullet"/>
      <w:lvlText w:val="●"/>
      <w:lvlJc w:val="left"/>
      <w:pPr>
        <w:ind w:left="3588" w:hanging="360"/>
      </w:pPr>
      <w:rPr>
        <w:rFonts w:ascii="Noto Sans Symbols" w:eastAsia="Noto Sans Symbols" w:hAnsi="Noto Sans Symbols" w:cs="Noto Sans Symbols"/>
      </w:rPr>
    </w:lvl>
    <w:lvl w:ilvl="4">
      <w:start w:val="1"/>
      <w:numFmt w:val="bullet"/>
      <w:lvlText w:val="o"/>
      <w:lvlJc w:val="left"/>
      <w:pPr>
        <w:ind w:left="4308" w:hanging="360"/>
      </w:pPr>
      <w:rPr>
        <w:rFonts w:ascii="Courier New" w:eastAsia="Courier New" w:hAnsi="Courier New" w:cs="Courier New"/>
      </w:rPr>
    </w:lvl>
    <w:lvl w:ilvl="5">
      <w:start w:val="1"/>
      <w:numFmt w:val="bullet"/>
      <w:lvlText w:val="▪"/>
      <w:lvlJc w:val="left"/>
      <w:pPr>
        <w:ind w:left="5028" w:hanging="360"/>
      </w:pPr>
      <w:rPr>
        <w:rFonts w:ascii="Noto Sans Symbols" w:eastAsia="Noto Sans Symbols" w:hAnsi="Noto Sans Symbols" w:cs="Noto Sans Symbols"/>
      </w:rPr>
    </w:lvl>
    <w:lvl w:ilvl="6">
      <w:start w:val="1"/>
      <w:numFmt w:val="bullet"/>
      <w:lvlText w:val="●"/>
      <w:lvlJc w:val="left"/>
      <w:pPr>
        <w:ind w:left="5748" w:hanging="360"/>
      </w:pPr>
      <w:rPr>
        <w:rFonts w:ascii="Noto Sans Symbols" w:eastAsia="Noto Sans Symbols" w:hAnsi="Noto Sans Symbols" w:cs="Noto Sans Symbols"/>
      </w:rPr>
    </w:lvl>
    <w:lvl w:ilvl="7">
      <w:start w:val="1"/>
      <w:numFmt w:val="bullet"/>
      <w:lvlText w:val="o"/>
      <w:lvlJc w:val="left"/>
      <w:pPr>
        <w:ind w:left="6468" w:hanging="360"/>
      </w:pPr>
      <w:rPr>
        <w:rFonts w:ascii="Courier New" w:eastAsia="Courier New" w:hAnsi="Courier New" w:cs="Courier New"/>
      </w:rPr>
    </w:lvl>
    <w:lvl w:ilvl="8">
      <w:start w:val="1"/>
      <w:numFmt w:val="bullet"/>
      <w:lvlText w:val="▪"/>
      <w:lvlJc w:val="left"/>
      <w:pPr>
        <w:ind w:left="7188" w:hanging="360"/>
      </w:pPr>
      <w:rPr>
        <w:rFonts w:ascii="Noto Sans Symbols" w:eastAsia="Noto Sans Symbols" w:hAnsi="Noto Sans Symbols" w:cs="Noto Sans Symbols"/>
      </w:rPr>
    </w:lvl>
  </w:abstractNum>
  <w:abstractNum w:abstractNumId="11" w15:restartNumberingAfterBreak="0">
    <w:nsid w:val="33CE2E98"/>
    <w:multiLevelType w:val="hybridMultilevel"/>
    <w:tmpl w:val="CA466528"/>
    <w:lvl w:ilvl="0" w:tplc="AF38916E">
      <w:start w:val="1"/>
      <w:numFmt w:val="decimal"/>
      <w:lvlText w:val="%1)"/>
      <w:lvlJc w:val="left"/>
      <w:pPr>
        <w:ind w:left="1211" w:hanging="360"/>
      </w:pPr>
      <w:rPr>
        <w:rFonts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2" w15:restartNumberingAfterBreak="0">
    <w:nsid w:val="3B446893"/>
    <w:multiLevelType w:val="hybridMultilevel"/>
    <w:tmpl w:val="1972708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4133771F"/>
    <w:multiLevelType w:val="hybridMultilevel"/>
    <w:tmpl w:val="EBB28A34"/>
    <w:lvl w:ilvl="0" w:tplc="BA54CC2A">
      <w:start w:val="6"/>
      <w:numFmt w:val="decimal"/>
      <w:lvlText w:val="%1."/>
      <w:lvlJc w:val="left"/>
      <w:pPr>
        <w:ind w:left="720" w:hanging="360"/>
      </w:pPr>
      <w:rPr>
        <w:rFonts w:eastAsia="Calibri" w:cs="Calibri" w:hint="default"/>
        <w:color w:val="auto"/>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44802D65"/>
    <w:multiLevelType w:val="hybridMultilevel"/>
    <w:tmpl w:val="C09229C2"/>
    <w:lvl w:ilvl="0" w:tplc="04090011">
      <w:start w:val="1"/>
      <w:numFmt w:val="decimal"/>
      <w:lvlText w:val="%1)"/>
      <w:lvlJc w:val="left"/>
      <w:pPr>
        <w:ind w:left="450" w:hanging="360"/>
      </w:p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5" w15:restartNumberingAfterBreak="0">
    <w:nsid w:val="4D3B1BA5"/>
    <w:multiLevelType w:val="multilevel"/>
    <w:tmpl w:val="9DC2C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54157158"/>
    <w:multiLevelType w:val="multilevel"/>
    <w:tmpl w:val="186089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468656B"/>
    <w:multiLevelType w:val="hybridMultilevel"/>
    <w:tmpl w:val="A260CBA0"/>
    <w:lvl w:ilvl="0" w:tplc="DCBCA0A6">
      <w:start w:val="1205"/>
      <w:numFmt w:val="decimal"/>
      <w:lvlText w:val="%1"/>
      <w:lvlJc w:val="left"/>
      <w:pPr>
        <w:ind w:left="1035" w:hanging="495"/>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 w15:restartNumberingAfterBreak="0">
    <w:nsid w:val="56D32AC1"/>
    <w:multiLevelType w:val="hybridMultilevel"/>
    <w:tmpl w:val="C344B8DC"/>
    <w:lvl w:ilvl="0" w:tplc="0419000D">
      <w:start w:val="1"/>
      <w:numFmt w:val="bullet"/>
      <w:lvlText w:val=""/>
      <w:lvlJc w:val="left"/>
      <w:pPr>
        <w:ind w:left="2771" w:hanging="360"/>
      </w:pPr>
      <w:rPr>
        <w:rFonts w:ascii="Wingdings" w:hAnsi="Wingdings"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9" w15:restartNumberingAfterBreak="0">
    <w:nsid w:val="570C3B1E"/>
    <w:multiLevelType w:val="hybridMultilevel"/>
    <w:tmpl w:val="6BF4EDB2"/>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20" w15:restartNumberingAfterBreak="0">
    <w:nsid w:val="66465ACF"/>
    <w:multiLevelType w:val="multilevel"/>
    <w:tmpl w:val="EFFAE7FE"/>
    <w:lvl w:ilvl="0">
      <w:start w:val="1"/>
      <w:numFmt w:val="decimal"/>
      <w:lvlText w:val="%1."/>
      <w:lvlJc w:val="left"/>
      <w:pPr>
        <w:ind w:left="420" w:hanging="420"/>
      </w:pPr>
      <w:rPr>
        <w:rFonts w:cs="Calibri" w:hint="default"/>
      </w:rPr>
    </w:lvl>
    <w:lvl w:ilvl="1">
      <w:start w:val="1"/>
      <w:numFmt w:val="decimal"/>
      <w:lvlText w:val="%1.%2."/>
      <w:lvlJc w:val="left"/>
      <w:pPr>
        <w:ind w:left="1440" w:hanging="720"/>
      </w:pPr>
      <w:rPr>
        <w:rFonts w:cs="Calibri" w:hint="default"/>
      </w:rPr>
    </w:lvl>
    <w:lvl w:ilvl="2">
      <w:start w:val="1"/>
      <w:numFmt w:val="decimal"/>
      <w:lvlText w:val="%1.%2.%3."/>
      <w:lvlJc w:val="left"/>
      <w:pPr>
        <w:ind w:left="2160" w:hanging="720"/>
      </w:pPr>
      <w:rPr>
        <w:rFonts w:cs="Calibri" w:hint="default"/>
      </w:rPr>
    </w:lvl>
    <w:lvl w:ilvl="3">
      <w:start w:val="1"/>
      <w:numFmt w:val="decimal"/>
      <w:lvlText w:val="%1.%2.%3.%4."/>
      <w:lvlJc w:val="left"/>
      <w:pPr>
        <w:ind w:left="3240" w:hanging="1080"/>
      </w:pPr>
      <w:rPr>
        <w:rFonts w:cs="Calibri" w:hint="default"/>
      </w:rPr>
    </w:lvl>
    <w:lvl w:ilvl="4">
      <w:start w:val="1"/>
      <w:numFmt w:val="decimal"/>
      <w:lvlText w:val="%1.%2.%3.%4.%5."/>
      <w:lvlJc w:val="left"/>
      <w:pPr>
        <w:ind w:left="3960" w:hanging="1080"/>
      </w:pPr>
      <w:rPr>
        <w:rFonts w:cs="Calibri" w:hint="default"/>
      </w:rPr>
    </w:lvl>
    <w:lvl w:ilvl="5">
      <w:start w:val="1"/>
      <w:numFmt w:val="decimal"/>
      <w:lvlText w:val="%1.%2.%3.%4.%5.%6."/>
      <w:lvlJc w:val="left"/>
      <w:pPr>
        <w:ind w:left="5040" w:hanging="1440"/>
      </w:pPr>
      <w:rPr>
        <w:rFonts w:cs="Calibri" w:hint="default"/>
      </w:rPr>
    </w:lvl>
    <w:lvl w:ilvl="6">
      <w:start w:val="1"/>
      <w:numFmt w:val="decimal"/>
      <w:lvlText w:val="%1.%2.%3.%4.%5.%6.%7."/>
      <w:lvlJc w:val="left"/>
      <w:pPr>
        <w:ind w:left="6120" w:hanging="1800"/>
      </w:pPr>
      <w:rPr>
        <w:rFonts w:cs="Calibri" w:hint="default"/>
      </w:rPr>
    </w:lvl>
    <w:lvl w:ilvl="7">
      <w:start w:val="1"/>
      <w:numFmt w:val="decimal"/>
      <w:lvlText w:val="%1.%2.%3.%4.%5.%6.%7.%8."/>
      <w:lvlJc w:val="left"/>
      <w:pPr>
        <w:ind w:left="6840" w:hanging="1800"/>
      </w:pPr>
      <w:rPr>
        <w:rFonts w:cs="Calibri" w:hint="default"/>
      </w:rPr>
    </w:lvl>
    <w:lvl w:ilvl="8">
      <w:start w:val="1"/>
      <w:numFmt w:val="decimal"/>
      <w:lvlText w:val="%1.%2.%3.%4.%5.%6.%7.%8.%9."/>
      <w:lvlJc w:val="left"/>
      <w:pPr>
        <w:ind w:left="7920" w:hanging="2160"/>
      </w:pPr>
      <w:rPr>
        <w:rFonts w:cs="Calibri" w:hint="default"/>
      </w:rPr>
    </w:lvl>
  </w:abstractNum>
  <w:abstractNum w:abstractNumId="21" w15:restartNumberingAfterBreak="0">
    <w:nsid w:val="690241B2"/>
    <w:multiLevelType w:val="hybridMultilevel"/>
    <w:tmpl w:val="E1483A42"/>
    <w:lvl w:ilvl="0" w:tplc="C7EEB156">
      <w:start w:val="1"/>
      <w:numFmt w:val="decimal"/>
      <w:lvlText w:val="%1."/>
      <w:lvlJc w:val="left"/>
      <w:pPr>
        <w:ind w:left="1080" w:hanging="360"/>
      </w:pPr>
      <w:rPr>
        <w:rFonts w:cs="Sylfae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6D4122B9"/>
    <w:multiLevelType w:val="multilevel"/>
    <w:tmpl w:val="94E0C0D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70C32827"/>
    <w:multiLevelType w:val="hybridMultilevel"/>
    <w:tmpl w:val="20C8E1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15:restartNumberingAfterBreak="0">
    <w:nsid w:val="715464B0"/>
    <w:multiLevelType w:val="hybridMultilevel"/>
    <w:tmpl w:val="F00A77CE"/>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5" w15:restartNumberingAfterBreak="0">
    <w:nsid w:val="71692C3D"/>
    <w:multiLevelType w:val="hybridMultilevel"/>
    <w:tmpl w:val="CFAA5B9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15:restartNumberingAfterBreak="0">
    <w:nsid w:val="71C3248D"/>
    <w:multiLevelType w:val="multilevel"/>
    <w:tmpl w:val="BC34C5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739743E7"/>
    <w:multiLevelType w:val="hybridMultilevel"/>
    <w:tmpl w:val="824878C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41D52C1"/>
    <w:multiLevelType w:val="multilevel"/>
    <w:tmpl w:val="0ADE38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7D4936A7"/>
    <w:multiLevelType w:val="hybridMultilevel"/>
    <w:tmpl w:val="AFBAFC0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7E52757B"/>
    <w:multiLevelType w:val="hybridMultilevel"/>
    <w:tmpl w:val="E90405D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0"/>
  </w:num>
  <w:num w:numId="2">
    <w:abstractNumId w:val="22"/>
  </w:num>
  <w:num w:numId="3">
    <w:abstractNumId w:val="9"/>
  </w:num>
  <w:num w:numId="4">
    <w:abstractNumId w:val="12"/>
  </w:num>
  <w:num w:numId="5">
    <w:abstractNumId w:val="2"/>
  </w:num>
  <w:num w:numId="6">
    <w:abstractNumId w:val="13"/>
  </w:num>
  <w:num w:numId="7">
    <w:abstractNumId w:val="25"/>
  </w:num>
  <w:num w:numId="8">
    <w:abstractNumId w:val="15"/>
  </w:num>
  <w:num w:numId="9">
    <w:abstractNumId w:val="24"/>
  </w:num>
  <w:num w:numId="10">
    <w:abstractNumId w:val="7"/>
  </w:num>
  <w:num w:numId="11">
    <w:abstractNumId w:val="23"/>
  </w:num>
  <w:num w:numId="12">
    <w:abstractNumId w:val="19"/>
  </w:num>
  <w:num w:numId="13">
    <w:abstractNumId w:val="18"/>
  </w:num>
  <w:num w:numId="14">
    <w:abstractNumId w:val="4"/>
  </w:num>
  <w:num w:numId="15">
    <w:abstractNumId w:val="14"/>
  </w:num>
  <w:num w:numId="16">
    <w:abstractNumId w:val="1"/>
  </w:num>
  <w:num w:numId="17">
    <w:abstractNumId w:val="5"/>
  </w:num>
  <w:num w:numId="18">
    <w:abstractNumId w:val="20"/>
  </w:num>
  <w:num w:numId="19">
    <w:abstractNumId w:val="30"/>
  </w:num>
  <w:num w:numId="20">
    <w:abstractNumId w:val="3"/>
  </w:num>
  <w:num w:numId="21">
    <w:abstractNumId w:val="27"/>
  </w:num>
  <w:num w:numId="22">
    <w:abstractNumId w:val="8"/>
  </w:num>
  <w:num w:numId="23">
    <w:abstractNumId w:val="17"/>
  </w:num>
  <w:num w:numId="24">
    <w:abstractNumId w:val="21"/>
  </w:num>
  <w:num w:numId="25">
    <w:abstractNumId w:val="26"/>
  </w:num>
  <w:num w:numId="26">
    <w:abstractNumId w:val="0"/>
  </w:num>
  <w:num w:numId="27">
    <w:abstractNumId w:val="16"/>
  </w:num>
  <w:num w:numId="28">
    <w:abstractNumId w:val="28"/>
  </w:num>
  <w:num w:numId="29">
    <w:abstractNumId w:val="29"/>
  </w:num>
  <w:num w:numId="30">
    <w:abstractNumId w:val="11"/>
  </w:num>
  <w:num w:numId="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39EC"/>
    <w:rsid w:val="00022A29"/>
    <w:rsid w:val="00026863"/>
    <w:rsid w:val="0003339A"/>
    <w:rsid w:val="00034DCE"/>
    <w:rsid w:val="000378D3"/>
    <w:rsid w:val="000409B4"/>
    <w:rsid w:val="000505F9"/>
    <w:rsid w:val="00052F9B"/>
    <w:rsid w:val="00054327"/>
    <w:rsid w:val="00056CDE"/>
    <w:rsid w:val="0007496A"/>
    <w:rsid w:val="00080E40"/>
    <w:rsid w:val="00085962"/>
    <w:rsid w:val="00087FA9"/>
    <w:rsid w:val="00090574"/>
    <w:rsid w:val="000937F2"/>
    <w:rsid w:val="000A12FE"/>
    <w:rsid w:val="000A26EE"/>
    <w:rsid w:val="000A2CFE"/>
    <w:rsid w:val="000A6A66"/>
    <w:rsid w:val="000A71B8"/>
    <w:rsid w:val="000C3AAE"/>
    <w:rsid w:val="000D107C"/>
    <w:rsid w:val="000D4F34"/>
    <w:rsid w:val="000F02FD"/>
    <w:rsid w:val="000F3C99"/>
    <w:rsid w:val="00106093"/>
    <w:rsid w:val="00111576"/>
    <w:rsid w:val="00124BA3"/>
    <w:rsid w:val="00125E4E"/>
    <w:rsid w:val="0012749B"/>
    <w:rsid w:val="0013462F"/>
    <w:rsid w:val="00134736"/>
    <w:rsid w:val="001348FB"/>
    <w:rsid w:val="0014362B"/>
    <w:rsid w:val="001453A8"/>
    <w:rsid w:val="001464B4"/>
    <w:rsid w:val="0014779D"/>
    <w:rsid w:val="00151171"/>
    <w:rsid w:val="00154784"/>
    <w:rsid w:val="00157318"/>
    <w:rsid w:val="0016666C"/>
    <w:rsid w:val="00171197"/>
    <w:rsid w:val="00173D38"/>
    <w:rsid w:val="0018275D"/>
    <w:rsid w:val="00194CD4"/>
    <w:rsid w:val="00195680"/>
    <w:rsid w:val="00197A69"/>
    <w:rsid w:val="001B11EE"/>
    <w:rsid w:val="001B5A87"/>
    <w:rsid w:val="001D098D"/>
    <w:rsid w:val="001E25EC"/>
    <w:rsid w:val="001E3C02"/>
    <w:rsid w:val="001F2FA5"/>
    <w:rsid w:val="001F5DB4"/>
    <w:rsid w:val="001F610B"/>
    <w:rsid w:val="002006BE"/>
    <w:rsid w:val="002030AF"/>
    <w:rsid w:val="002131E9"/>
    <w:rsid w:val="002161A2"/>
    <w:rsid w:val="00230F6B"/>
    <w:rsid w:val="00232419"/>
    <w:rsid w:val="002333BB"/>
    <w:rsid w:val="00235F49"/>
    <w:rsid w:val="00237AFE"/>
    <w:rsid w:val="00246FDE"/>
    <w:rsid w:val="002473DC"/>
    <w:rsid w:val="00247C66"/>
    <w:rsid w:val="0026003F"/>
    <w:rsid w:val="00266472"/>
    <w:rsid w:val="00266AD6"/>
    <w:rsid w:val="002801A2"/>
    <w:rsid w:val="002862A6"/>
    <w:rsid w:val="00292941"/>
    <w:rsid w:val="0029594A"/>
    <w:rsid w:val="0029776C"/>
    <w:rsid w:val="002A48CD"/>
    <w:rsid w:val="002A6E5F"/>
    <w:rsid w:val="002A7263"/>
    <w:rsid w:val="002C0142"/>
    <w:rsid w:val="002C564D"/>
    <w:rsid w:val="002D66A3"/>
    <w:rsid w:val="002E488F"/>
    <w:rsid w:val="002E78C9"/>
    <w:rsid w:val="002F2D0E"/>
    <w:rsid w:val="002F4CAE"/>
    <w:rsid w:val="003039EC"/>
    <w:rsid w:val="00304661"/>
    <w:rsid w:val="00313869"/>
    <w:rsid w:val="00326307"/>
    <w:rsid w:val="0034110E"/>
    <w:rsid w:val="003419BE"/>
    <w:rsid w:val="00341B74"/>
    <w:rsid w:val="0034299D"/>
    <w:rsid w:val="003468EE"/>
    <w:rsid w:val="0035071D"/>
    <w:rsid w:val="00353F36"/>
    <w:rsid w:val="00372202"/>
    <w:rsid w:val="00373ABB"/>
    <w:rsid w:val="003A3C90"/>
    <w:rsid w:val="003B0FEF"/>
    <w:rsid w:val="003B18E4"/>
    <w:rsid w:val="003C6AFD"/>
    <w:rsid w:val="003E05B4"/>
    <w:rsid w:val="003E48BC"/>
    <w:rsid w:val="003F051C"/>
    <w:rsid w:val="00400FF9"/>
    <w:rsid w:val="004066AE"/>
    <w:rsid w:val="00413D9F"/>
    <w:rsid w:val="00416598"/>
    <w:rsid w:val="0042458D"/>
    <w:rsid w:val="004356A6"/>
    <w:rsid w:val="00441724"/>
    <w:rsid w:val="00442381"/>
    <w:rsid w:val="00443411"/>
    <w:rsid w:val="00450B41"/>
    <w:rsid w:val="0046252E"/>
    <w:rsid w:val="0047173E"/>
    <w:rsid w:val="00477A9B"/>
    <w:rsid w:val="00481EAA"/>
    <w:rsid w:val="0049195A"/>
    <w:rsid w:val="004925EA"/>
    <w:rsid w:val="004A1294"/>
    <w:rsid w:val="004C36AE"/>
    <w:rsid w:val="004D5072"/>
    <w:rsid w:val="004E3D17"/>
    <w:rsid w:val="004F1B80"/>
    <w:rsid w:val="004F30FF"/>
    <w:rsid w:val="004F3751"/>
    <w:rsid w:val="004F63B6"/>
    <w:rsid w:val="00501341"/>
    <w:rsid w:val="00501C41"/>
    <w:rsid w:val="0050583F"/>
    <w:rsid w:val="00505D9A"/>
    <w:rsid w:val="0051438E"/>
    <w:rsid w:val="00517FAB"/>
    <w:rsid w:val="005226D3"/>
    <w:rsid w:val="00522785"/>
    <w:rsid w:val="00534144"/>
    <w:rsid w:val="00540C1F"/>
    <w:rsid w:val="00542BD8"/>
    <w:rsid w:val="00547A10"/>
    <w:rsid w:val="00547CAC"/>
    <w:rsid w:val="00550F31"/>
    <w:rsid w:val="00567D44"/>
    <w:rsid w:val="00570B85"/>
    <w:rsid w:val="00572742"/>
    <w:rsid w:val="005733F6"/>
    <w:rsid w:val="005801C3"/>
    <w:rsid w:val="005829A1"/>
    <w:rsid w:val="005862BF"/>
    <w:rsid w:val="00586B8D"/>
    <w:rsid w:val="0059603D"/>
    <w:rsid w:val="005A348E"/>
    <w:rsid w:val="005A3829"/>
    <w:rsid w:val="005A72FC"/>
    <w:rsid w:val="005A7BAE"/>
    <w:rsid w:val="005B293A"/>
    <w:rsid w:val="005D1CC6"/>
    <w:rsid w:val="005D3C7B"/>
    <w:rsid w:val="005D60B8"/>
    <w:rsid w:val="005E3FFA"/>
    <w:rsid w:val="005E4354"/>
    <w:rsid w:val="005E53EA"/>
    <w:rsid w:val="005F5340"/>
    <w:rsid w:val="00600C79"/>
    <w:rsid w:val="006027D0"/>
    <w:rsid w:val="00610559"/>
    <w:rsid w:val="00617CDB"/>
    <w:rsid w:val="006244F6"/>
    <w:rsid w:val="006362FB"/>
    <w:rsid w:val="006417F0"/>
    <w:rsid w:val="00644E8C"/>
    <w:rsid w:val="00645D69"/>
    <w:rsid w:val="006533BE"/>
    <w:rsid w:val="00654CAE"/>
    <w:rsid w:val="00657C22"/>
    <w:rsid w:val="00661FA4"/>
    <w:rsid w:val="0066246D"/>
    <w:rsid w:val="006712A3"/>
    <w:rsid w:val="006763A0"/>
    <w:rsid w:val="00677C2A"/>
    <w:rsid w:val="006866F8"/>
    <w:rsid w:val="0069690F"/>
    <w:rsid w:val="006A20DE"/>
    <w:rsid w:val="006A3E41"/>
    <w:rsid w:val="006A41D7"/>
    <w:rsid w:val="006A54C2"/>
    <w:rsid w:val="006B12BB"/>
    <w:rsid w:val="006B13F3"/>
    <w:rsid w:val="006C2545"/>
    <w:rsid w:val="006C2A38"/>
    <w:rsid w:val="006C59A9"/>
    <w:rsid w:val="006C5BED"/>
    <w:rsid w:val="006E7889"/>
    <w:rsid w:val="006F78E6"/>
    <w:rsid w:val="00703E66"/>
    <w:rsid w:val="00704E81"/>
    <w:rsid w:val="00705BC2"/>
    <w:rsid w:val="007060DC"/>
    <w:rsid w:val="00732588"/>
    <w:rsid w:val="007403E7"/>
    <w:rsid w:val="00745698"/>
    <w:rsid w:val="00755F9C"/>
    <w:rsid w:val="00764E3C"/>
    <w:rsid w:val="00774D7E"/>
    <w:rsid w:val="00785813"/>
    <w:rsid w:val="00787DB3"/>
    <w:rsid w:val="007911ED"/>
    <w:rsid w:val="0079539F"/>
    <w:rsid w:val="007A5B4B"/>
    <w:rsid w:val="007A675E"/>
    <w:rsid w:val="007A7774"/>
    <w:rsid w:val="007B27E7"/>
    <w:rsid w:val="007B3782"/>
    <w:rsid w:val="007C14E7"/>
    <w:rsid w:val="007C40ED"/>
    <w:rsid w:val="007C5546"/>
    <w:rsid w:val="007C67BF"/>
    <w:rsid w:val="007D19D1"/>
    <w:rsid w:val="007D2061"/>
    <w:rsid w:val="007D2F41"/>
    <w:rsid w:val="007D540C"/>
    <w:rsid w:val="007E37A3"/>
    <w:rsid w:val="007F1C89"/>
    <w:rsid w:val="007F2455"/>
    <w:rsid w:val="007F7F82"/>
    <w:rsid w:val="00807304"/>
    <w:rsid w:val="00817A12"/>
    <w:rsid w:val="00817C6C"/>
    <w:rsid w:val="00817E91"/>
    <w:rsid w:val="00825D6F"/>
    <w:rsid w:val="00826DA5"/>
    <w:rsid w:val="00834F26"/>
    <w:rsid w:val="00837D45"/>
    <w:rsid w:val="00840335"/>
    <w:rsid w:val="00844CA8"/>
    <w:rsid w:val="00852C3E"/>
    <w:rsid w:val="00852E5A"/>
    <w:rsid w:val="00860082"/>
    <w:rsid w:val="00866923"/>
    <w:rsid w:val="0087430D"/>
    <w:rsid w:val="0087582D"/>
    <w:rsid w:val="00875963"/>
    <w:rsid w:val="00884EE5"/>
    <w:rsid w:val="008A2F8C"/>
    <w:rsid w:val="008B02CC"/>
    <w:rsid w:val="008B0C6F"/>
    <w:rsid w:val="008C01F5"/>
    <w:rsid w:val="008C22AE"/>
    <w:rsid w:val="008C575C"/>
    <w:rsid w:val="008C7C0D"/>
    <w:rsid w:val="008E10D8"/>
    <w:rsid w:val="008E1484"/>
    <w:rsid w:val="008E3952"/>
    <w:rsid w:val="008E4393"/>
    <w:rsid w:val="008F1673"/>
    <w:rsid w:val="008F24F8"/>
    <w:rsid w:val="00911E23"/>
    <w:rsid w:val="00914C03"/>
    <w:rsid w:val="00914D9E"/>
    <w:rsid w:val="00914F41"/>
    <w:rsid w:val="00915C3A"/>
    <w:rsid w:val="009307E1"/>
    <w:rsid w:val="00930A08"/>
    <w:rsid w:val="009329D6"/>
    <w:rsid w:val="009424C4"/>
    <w:rsid w:val="00946FE9"/>
    <w:rsid w:val="00953197"/>
    <w:rsid w:val="009600CB"/>
    <w:rsid w:val="00966728"/>
    <w:rsid w:val="00973D5A"/>
    <w:rsid w:val="0097599F"/>
    <w:rsid w:val="00982CE4"/>
    <w:rsid w:val="00983028"/>
    <w:rsid w:val="00984903"/>
    <w:rsid w:val="009933D6"/>
    <w:rsid w:val="00997EF6"/>
    <w:rsid w:val="009A23D2"/>
    <w:rsid w:val="009B28A9"/>
    <w:rsid w:val="009C4432"/>
    <w:rsid w:val="009C7AB9"/>
    <w:rsid w:val="009E048F"/>
    <w:rsid w:val="009E3CFE"/>
    <w:rsid w:val="009E3E91"/>
    <w:rsid w:val="009E69F2"/>
    <w:rsid w:val="009F4B40"/>
    <w:rsid w:val="00A00875"/>
    <w:rsid w:val="00A03265"/>
    <w:rsid w:val="00A0602C"/>
    <w:rsid w:val="00A118F2"/>
    <w:rsid w:val="00A15D76"/>
    <w:rsid w:val="00A2025C"/>
    <w:rsid w:val="00A20980"/>
    <w:rsid w:val="00A21AB6"/>
    <w:rsid w:val="00A21E5F"/>
    <w:rsid w:val="00A2244A"/>
    <w:rsid w:val="00A3125B"/>
    <w:rsid w:val="00A3136B"/>
    <w:rsid w:val="00A32F4D"/>
    <w:rsid w:val="00A40961"/>
    <w:rsid w:val="00A40CBB"/>
    <w:rsid w:val="00A57611"/>
    <w:rsid w:val="00A62A18"/>
    <w:rsid w:val="00A648B5"/>
    <w:rsid w:val="00A70FC0"/>
    <w:rsid w:val="00A730E2"/>
    <w:rsid w:val="00A75527"/>
    <w:rsid w:val="00A81D3A"/>
    <w:rsid w:val="00A92D30"/>
    <w:rsid w:val="00AA151E"/>
    <w:rsid w:val="00AA24A2"/>
    <w:rsid w:val="00AA44C5"/>
    <w:rsid w:val="00AA4B71"/>
    <w:rsid w:val="00AA7366"/>
    <w:rsid w:val="00AC2EFB"/>
    <w:rsid w:val="00AD4A88"/>
    <w:rsid w:val="00AD6C9D"/>
    <w:rsid w:val="00AF004E"/>
    <w:rsid w:val="00B00657"/>
    <w:rsid w:val="00B04BDE"/>
    <w:rsid w:val="00B12E85"/>
    <w:rsid w:val="00B153B2"/>
    <w:rsid w:val="00B3109F"/>
    <w:rsid w:val="00B32868"/>
    <w:rsid w:val="00B33F78"/>
    <w:rsid w:val="00B3530C"/>
    <w:rsid w:val="00B35720"/>
    <w:rsid w:val="00B36307"/>
    <w:rsid w:val="00B51768"/>
    <w:rsid w:val="00B529AD"/>
    <w:rsid w:val="00B63C49"/>
    <w:rsid w:val="00B65B71"/>
    <w:rsid w:val="00B83FCA"/>
    <w:rsid w:val="00B84262"/>
    <w:rsid w:val="00B850DF"/>
    <w:rsid w:val="00B921BF"/>
    <w:rsid w:val="00BC208E"/>
    <w:rsid w:val="00BC6CA3"/>
    <w:rsid w:val="00BE498C"/>
    <w:rsid w:val="00BE69E1"/>
    <w:rsid w:val="00BF6263"/>
    <w:rsid w:val="00C000E0"/>
    <w:rsid w:val="00C12EBD"/>
    <w:rsid w:val="00C22A9F"/>
    <w:rsid w:val="00C31A06"/>
    <w:rsid w:val="00C34055"/>
    <w:rsid w:val="00C35B91"/>
    <w:rsid w:val="00C435A2"/>
    <w:rsid w:val="00C466A8"/>
    <w:rsid w:val="00C512F6"/>
    <w:rsid w:val="00C534BB"/>
    <w:rsid w:val="00C5387D"/>
    <w:rsid w:val="00C60841"/>
    <w:rsid w:val="00C67725"/>
    <w:rsid w:val="00C7058F"/>
    <w:rsid w:val="00C765EA"/>
    <w:rsid w:val="00C82198"/>
    <w:rsid w:val="00C85FA7"/>
    <w:rsid w:val="00C96A0D"/>
    <w:rsid w:val="00C96ED1"/>
    <w:rsid w:val="00C972F6"/>
    <w:rsid w:val="00CA0783"/>
    <w:rsid w:val="00CB4D49"/>
    <w:rsid w:val="00CC1139"/>
    <w:rsid w:val="00CC631E"/>
    <w:rsid w:val="00CC6BCF"/>
    <w:rsid w:val="00CC7081"/>
    <w:rsid w:val="00CD1589"/>
    <w:rsid w:val="00CD17AE"/>
    <w:rsid w:val="00CD6B0F"/>
    <w:rsid w:val="00CD70C4"/>
    <w:rsid w:val="00CE6ADF"/>
    <w:rsid w:val="00D1106D"/>
    <w:rsid w:val="00D26A1C"/>
    <w:rsid w:val="00D307F1"/>
    <w:rsid w:val="00D3333D"/>
    <w:rsid w:val="00D3544E"/>
    <w:rsid w:val="00D5740D"/>
    <w:rsid w:val="00D60A4A"/>
    <w:rsid w:val="00D62B70"/>
    <w:rsid w:val="00D73C63"/>
    <w:rsid w:val="00D7564C"/>
    <w:rsid w:val="00D7727B"/>
    <w:rsid w:val="00D8199B"/>
    <w:rsid w:val="00D85F1D"/>
    <w:rsid w:val="00D87065"/>
    <w:rsid w:val="00D901B2"/>
    <w:rsid w:val="00D90D1B"/>
    <w:rsid w:val="00D9414D"/>
    <w:rsid w:val="00D941B6"/>
    <w:rsid w:val="00D968FB"/>
    <w:rsid w:val="00D96986"/>
    <w:rsid w:val="00DA31C0"/>
    <w:rsid w:val="00DB6AF1"/>
    <w:rsid w:val="00DC3AF3"/>
    <w:rsid w:val="00DC44B2"/>
    <w:rsid w:val="00DD5144"/>
    <w:rsid w:val="00DD5CAB"/>
    <w:rsid w:val="00DD7B32"/>
    <w:rsid w:val="00DE31AE"/>
    <w:rsid w:val="00DF29F2"/>
    <w:rsid w:val="00DF549C"/>
    <w:rsid w:val="00DF593F"/>
    <w:rsid w:val="00DF7483"/>
    <w:rsid w:val="00E00C04"/>
    <w:rsid w:val="00E105EF"/>
    <w:rsid w:val="00E1366A"/>
    <w:rsid w:val="00E151A2"/>
    <w:rsid w:val="00E15A1B"/>
    <w:rsid w:val="00E1708B"/>
    <w:rsid w:val="00E30DA7"/>
    <w:rsid w:val="00E37E36"/>
    <w:rsid w:val="00E54CE4"/>
    <w:rsid w:val="00E605E9"/>
    <w:rsid w:val="00E62BD7"/>
    <w:rsid w:val="00E62F84"/>
    <w:rsid w:val="00E730CF"/>
    <w:rsid w:val="00E76384"/>
    <w:rsid w:val="00E82B5A"/>
    <w:rsid w:val="00E85029"/>
    <w:rsid w:val="00E8634C"/>
    <w:rsid w:val="00E93860"/>
    <w:rsid w:val="00EA02A8"/>
    <w:rsid w:val="00EA0BE8"/>
    <w:rsid w:val="00EA10F4"/>
    <w:rsid w:val="00EA5F72"/>
    <w:rsid w:val="00EB5344"/>
    <w:rsid w:val="00EB66FE"/>
    <w:rsid w:val="00EC1BB3"/>
    <w:rsid w:val="00EC21E6"/>
    <w:rsid w:val="00EC6FB8"/>
    <w:rsid w:val="00EE07AD"/>
    <w:rsid w:val="00EE0CFF"/>
    <w:rsid w:val="00EE690B"/>
    <w:rsid w:val="00F0036F"/>
    <w:rsid w:val="00F0146D"/>
    <w:rsid w:val="00F01F36"/>
    <w:rsid w:val="00F0230A"/>
    <w:rsid w:val="00F0364F"/>
    <w:rsid w:val="00F10598"/>
    <w:rsid w:val="00F10E21"/>
    <w:rsid w:val="00F12D57"/>
    <w:rsid w:val="00F13ECA"/>
    <w:rsid w:val="00F1745A"/>
    <w:rsid w:val="00F2083A"/>
    <w:rsid w:val="00F248B7"/>
    <w:rsid w:val="00F27BCE"/>
    <w:rsid w:val="00F32152"/>
    <w:rsid w:val="00F346B4"/>
    <w:rsid w:val="00F518BC"/>
    <w:rsid w:val="00F52D30"/>
    <w:rsid w:val="00F65057"/>
    <w:rsid w:val="00F72161"/>
    <w:rsid w:val="00F77022"/>
    <w:rsid w:val="00F836CC"/>
    <w:rsid w:val="00F857EF"/>
    <w:rsid w:val="00F87D27"/>
    <w:rsid w:val="00F9062C"/>
    <w:rsid w:val="00F954D9"/>
    <w:rsid w:val="00F96474"/>
    <w:rsid w:val="00F977C5"/>
    <w:rsid w:val="00FA2375"/>
    <w:rsid w:val="00FA53F5"/>
    <w:rsid w:val="00FA779C"/>
    <w:rsid w:val="00FC2971"/>
    <w:rsid w:val="00FC5351"/>
    <w:rsid w:val="00FD0677"/>
    <w:rsid w:val="00FD24D4"/>
    <w:rsid w:val="00FD4B67"/>
    <w:rsid w:val="00FE77F5"/>
    <w:rsid w:val="00FE7EEB"/>
    <w:rsid w:val="00FF3596"/>
    <w:rsid w:val="00FF5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F16E65"/>
  <w15:docId w15:val="{3CF247F8-946E-4996-B9D6-A507868E8C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AC2EFB"/>
    <w:rPr>
      <w:rFonts w:ascii="Calibri" w:eastAsia="Calibri" w:hAnsi="Calibri" w:cs="Calibri"/>
      <w:lang w:val="ru-RU" w:eastAsia="ru-RU"/>
    </w:rPr>
  </w:style>
  <w:style w:type="paragraph" w:styleId="Heading1">
    <w:name w:val="heading 1"/>
    <w:basedOn w:val="Normal"/>
    <w:link w:val="Heading1Char"/>
    <w:uiPriority w:val="9"/>
    <w:qFormat/>
    <w:rsid w:val="005D1CC6"/>
    <w:pPr>
      <w:spacing w:before="100" w:beforeAutospacing="1" w:after="100" w:afterAutospacing="1" w:line="240" w:lineRule="auto"/>
      <w:outlineLvl w:val="0"/>
    </w:pPr>
    <w:rPr>
      <w:rFonts w:ascii="Times New Roman" w:eastAsia="Times New Roman" w:hAnsi="Times New Roman" w:cs="Times New Roman"/>
      <w:b/>
      <w:bCs/>
      <w:kern w:val="36"/>
      <w:sz w:val="48"/>
      <w:szCs w:val="48"/>
      <w:lang w:val="en-US" w:eastAsia="en-US"/>
    </w:rPr>
  </w:style>
  <w:style w:type="paragraph" w:styleId="Heading3">
    <w:name w:val="heading 3"/>
    <w:basedOn w:val="Normal"/>
    <w:link w:val="Heading3Char"/>
    <w:uiPriority w:val="9"/>
    <w:qFormat/>
    <w:rsid w:val="005D1CC6"/>
    <w:pPr>
      <w:spacing w:before="100" w:beforeAutospacing="1" w:after="100" w:afterAutospacing="1" w:line="240" w:lineRule="auto"/>
      <w:outlineLvl w:val="2"/>
    </w:pPr>
    <w:rPr>
      <w:rFonts w:ascii="Times New Roman" w:eastAsia="Times New Roman" w:hAnsi="Times New Roman" w:cs="Times New Roman"/>
      <w:b/>
      <w:bCs/>
      <w:sz w:val="27"/>
      <w:szCs w:val="27"/>
      <w:lang w:val="en-US" w:eastAsia="en-US"/>
    </w:rPr>
  </w:style>
  <w:style w:type="paragraph" w:styleId="Heading4">
    <w:name w:val="heading 4"/>
    <w:basedOn w:val="Normal"/>
    <w:link w:val="Heading4Char"/>
    <w:uiPriority w:val="9"/>
    <w:qFormat/>
    <w:rsid w:val="005D1CC6"/>
    <w:pPr>
      <w:spacing w:before="100" w:beforeAutospacing="1" w:after="100" w:afterAutospacing="1" w:line="240" w:lineRule="auto"/>
      <w:outlineLvl w:val="3"/>
    </w:pPr>
    <w:rPr>
      <w:rFonts w:ascii="Times New Roman" w:eastAsia="Times New Roman" w:hAnsi="Times New Roman" w:cs="Times New Roman"/>
      <w:b/>
      <w:bCs/>
      <w:sz w:val="24"/>
      <w:szCs w:val="24"/>
      <w:lang w:val="en-US"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Normal"/>
    <w:link w:val="NormalWebChar"/>
    <w:uiPriority w:val="99"/>
    <w:unhideWhenUsed/>
    <w:qFormat/>
    <w:rsid w:val="002862A6"/>
    <w:pPr>
      <w:spacing w:before="100" w:beforeAutospacing="1" w:after="100" w:afterAutospacing="1" w:line="240" w:lineRule="auto"/>
    </w:pPr>
    <w:rPr>
      <w:rFonts w:ascii="Times New Roman" w:eastAsia="Times New Roman" w:hAnsi="Times New Roman" w:cs="Times New Roman"/>
      <w:sz w:val="24"/>
      <w:szCs w:val="24"/>
      <w:lang w:val="en-US" w:eastAsia="en-US"/>
    </w:rPr>
  </w:style>
  <w:style w:type="paragraph" w:styleId="ListParagraph">
    <w:name w:val="List Paragraph"/>
    <w:aliases w:val="Akapit z listą BS,List Paragraph 1,Paragraphe de liste PBLH,Bullets,List_Paragraph,Multilevel para_II,List Paragraph1,References,List Paragraph (numbered (a)),IBL List Paragraph,List Paragraph nowy,Numbered List Paragraph,OBC Bullet"/>
    <w:basedOn w:val="Normal"/>
    <w:link w:val="ListParagraphChar"/>
    <w:uiPriority w:val="34"/>
    <w:qFormat/>
    <w:rsid w:val="00F954D9"/>
    <w:pPr>
      <w:ind w:left="720"/>
      <w:contextualSpacing/>
    </w:pPr>
  </w:style>
  <w:style w:type="character" w:styleId="Strong">
    <w:name w:val="Strong"/>
    <w:basedOn w:val="DefaultParagraphFont"/>
    <w:uiPriority w:val="22"/>
    <w:qFormat/>
    <w:rsid w:val="001D098D"/>
    <w:rPr>
      <w:b/>
      <w:bCs/>
    </w:rPr>
  </w:style>
  <w:style w:type="paragraph" w:styleId="CommentText">
    <w:name w:val="annotation text"/>
    <w:basedOn w:val="Normal"/>
    <w:link w:val="CommentTextChar"/>
    <w:uiPriority w:val="99"/>
    <w:semiHidden/>
    <w:unhideWhenUsed/>
    <w:rsid w:val="00173D38"/>
    <w:pPr>
      <w:spacing w:after="200" w:line="240" w:lineRule="auto"/>
    </w:pPr>
    <w:rPr>
      <w:sz w:val="20"/>
      <w:szCs w:val="20"/>
      <w:lang w:val="hy-AM"/>
    </w:rPr>
  </w:style>
  <w:style w:type="character" w:customStyle="1" w:styleId="CommentTextChar">
    <w:name w:val="Comment Text Char"/>
    <w:basedOn w:val="DefaultParagraphFont"/>
    <w:link w:val="CommentText"/>
    <w:uiPriority w:val="99"/>
    <w:semiHidden/>
    <w:rsid w:val="00173D38"/>
    <w:rPr>
      <w:rFonts w:ascii="Calibri" w:eastAsia="Calibri" w:hAnsi="Calibri" w:cs="Calibri"/>
      <w:sz w:val="20"/>
      <w:szCs w:val="20"/>
      <w:lang w:val="hy-AM" w:eastAsia="ru-RU"/>
    </w:rPr>
  </w:style>
  <w:style w:type="character" w:styleId="CommentReference">
    <w:name w:val="annotation reference"/>
    <w:basedOn w:val="DefaultParagraphFont"/>
    <w:uiPriority w:val="99"/>
    <w:semiHidden/>
    <w:unhideWhenUsed/>
    <w:rsid w:val="00173D38"/>
    <w:rPr>
      <w:sz w:val="16"/>
      <w:szCs w:val="16"/>
    </w:rPr>
  </w:style>
  <w:style w:type="paragraph" w:styleId="BalloonText">
    <w:name w:val="Balloon Text"/>
    <w:basedOn w:val="Normal"/>
    <w:link w:val="BalloonTextChar"/>
    <w:uiPriority w:val="99"/>
    <w:semiHidden/>
    <w:unhideWhenUsed/>
    <w:rsid w:val="00173D3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73D38"/>
    <w:rPr>
      <w:rFonts w:ascii="Segoe UI" w:eastAsia="Calibri" w:hAnsi="Segoe UI" w:cs="Segoe UI"/>
      <w:sz w:val="18"/>
      <w:szCs w:val="18"/>
      <w:lang w:val="ru-RU" w:eastAsia="ru-RU"/>
    </w:rPr>
  </w:style>
  <w:style w:type="character" w:styleId="Hyperlink">
    <w:name w:val="Hyperlink"/>
    <w:basedOn w:val="DefaultParagraphFont"/>
    <w:uiPriority w:val="99"/>
    <w:semiHidden/>
    <w:unhideWhenUsed/>
    <w:rsid w:val="0046252E"/>
    <w:rPr>
      <w:color w:val="0000FF"/>
      <w:u w:val="single"/>
    </w:rPr>
  </w:style>
  <w:style w:type="paragraph" w:styleId="Title">
    <w:name w:val="Title"/>
    <w:basedOn w:val="Normal"/>
    <w:next w:val="Normal"/>
    <w:link w:val="TitleChar"/>
    <w:rsid w:val="006B13F3"/>
    <w:pPr>
      <w:keepNext/>
      <w:keepLines/>
      <w:spacing w:before="480" w:after="120" w:line="276" w:lineRule="auto"/>
    </w:pPr>
    <w:rPr>
      <w:b/>
      <w:sz w:val="72"/>
      <w:szCs w:val="72"/>
      <w:lang w:val="hy-AM"/>
    </w:rPr>
  </w:style>
  <w:style w:type="character" w:customStyle="1" w:styleId="TitleChar">
    <w:name w:val="Title Char"/>
    <w:basedOn w:val="DefaultParagraphFont"/>
    <w:link w:val="Title"/>
    <w:rsid w:val="006B13F3"/>
    <w:rPr>
      <w:rFonts w:ascii="Calibri" w:eastAsia="Calibri" w:hAnsi="Calibri" w:cs="Calibri"/>
      <w:b/>
      <w:sz w:val="72"/>
      <w:szCs w:val="72"/>
      <w:lang w:val="hy-AM" w:eastAsia="ru-RU"/>
    </w:rPr>
  </w:style>
  <w:style w:type="paragraph" w:styleId="CommentSubject">
    <w:name w:val="annotation subject"/>
    <w:basedOn w:val="CommentText"/>
    <w:next w:val="CommentText"/>
    <w:link w:val="CommentSubjectChar"/>
    <w:uiPriority w:val="99"/>
    <w:semiHidden/>
    <w:unhideWhenUsed/>
    <w:rsid w:val="0012749B"/>
    <w:pPr>
      <w:spacing w:after="160"/>
    </w:pPr>
    <w:rPr>
      <w:b/>
      <w:bCs/>
      <w:lang w:val="ru-RU"/>
    </w:rPr>
  </w:style>
  <w:style w:type="character" w:customStyle="1" w:styleId="CommentSubjectChar">
    <w:name w:val="Comment Subject Char"/>
    <w:basedOn w:val="CommentTextChar"/>
    <w:link w:val="CommentSubject"/>
    <w:uiPriority w:val="99"/>
    <w:semiHidden/>
    <w:rsid w:val="0012749B"/>
    <w:rPr>
      <w:rFonts w:ascii="Calibri" w:eastAsia="Calibri" w:hAnsi="Calibri" w:cs="Calibri"/>
      <w:b/>
      <w:bCs/>
      <w:sz w:val="20"/>
      <w:szCs w:val="20"/>
      <w:lang w:val="ru-RU" w:eastAsia="ru-RU"/>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 webb Char,Знак Знак Char,Знак Char,Char Char Char Char1"/>
    <w:link w:val="NormalWeb"/>
    <w:uiPriority w:val="99"/>
    <w:locked/>
    <w:rsid w:val="00124BA3"/>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2131E9"/>
    <w:pPr>
      <w:tabs>
        <w:tab w:val="center" w:pos="4680"/>
        <w:tab w:val="right" w:pos="9360"/>
      </w:tabs>
      <w:spacing w:after="0" w:line="240" w:lineRule="auto"/>
    </w:pPr>
    <w:rPr>
      <w:rFonts w:asciiTheme="minorHAnsi" w:eastAsiaTheme="minorHAnsi" w:hAnsiTheme="minorHAnsi" w:cstheme="minorBidi"/>
      <w:lang w:val="en-US" w:eastAsia="en-US"/>
    </w:rPr>
  </w:style>
  <w:style w:type="character" w:customStyle="1" w:styleId="HeaderChar">
    <w:name w:val="Header Char"/>
    <w:basedOn w:val="DefaultParagraphFont"/>
    <w:link w:val="Header"/>
    <w:uiPriority w:val="99"/>
    <w:rsid w:val="002131E9"/>
  </w:style>
  <w:style w:type="character" w:customStyle="1" w:styleId="ListParagraphChar">
    <w:name w:val="List Paragraph Char"/>
    <w:aliases w:val="Akapit z listą BS Char,List Paragraph 1 Char,Paragraphe de liste PBLH Char,Bullets Char,List_Paragraph Char,Multilevel para_II Char,List Paragraph1 Char,References Char,List Paragraph (numbered (a)) Char,IBL List Paragraph Char"/>
    <w:link w:val="ListParagraph"/>
    <w:uiPriority w:val="34"/>
    <w:locked/>
    <w:rsid w:val="00313869"/>
    <w:rPr>
      <w:rFonts w:ascii="Calibri" w:eastAsia="Calibri" w:hAnsi="Calibri" w:cs="Calibri"/>
      <w:lang w:val="ru-RU" w:eastAsia="ru-RU"/>
    </w:rPr>
  </w:style>
  <w:style w:type="character" w:customStyle="1" w:styleId="Heading1Char">
    <w:name w:val="Heading 1 Char"/>
    <w:basedOn w:val="DefaultParagraphFont"/>
    <w:link w:val="Heading1"/>
    <w:uiPriority w:val="9"/>
    <w:rsid w:val="005D1CC6"/>
    <w:rPr>
      <w:rFonts w:ascii="Times New Roman" w:eastAsia="Times New Roman" w:hAnsi="Times New Roman" w:cs="Times New Roman"/>
      <w:b/>
      <w:bCs/>
      <w:kern w:val="36"/>
      <w:sz w:val="48"/>
      <w:szCs w:val="48"/>
    </w:rPr>
  </w:style>
  <w:style w:type="character" w:customStyle="1" w:styleId="Heading3Char">
    <w:name w:val="Heading 3 Char"/>
    <w:basedOn w:val="DefaultParagraphFont"/>
    <w:link w:val="Heading3"/>
    <w:uiPriority w:val="9"/>
    <w:rsid w:val="005D1CC6"/>
    <w:rPr>
      <w:rFonts w:ascii="Times New Roman" w:eastAsia="Times New Roman" w:hAnsi="Times New Roman" w:cs="Times New Roman"/>
      <w:b/>
      <w:bCs/>
      <w:sz w:val="27"/>
      <w:szCs w:val="27"/>
    </w:rPr>
  </w:style>
  <w:style w:type="character" w:customStyle="1" w:styleId="Heading4Char">
    <w:name w:val="Heading 4 Char"/>
    <w:basedOn w:val="DefaultParagraphFont"/>
    <w:link w:val="Heading4"/>
    <w:uiPriority w:val="9"/>
    <w:rsid w:val="005D1CC6"/>
    <w:rPr>
      <w:rFonts w:ascii="Times New Roman" w:eastAsia="Times New Roman" w:hAnsi="Times New Roman" w:cs="Times New Roman"/>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407515">
      <w:bodyDiv w:val="1"/>
      <w:marLeft w:val="0"/>
      <w:marRight w:val="0"/>
      <w:marTop w:val="0"/>
      <w:marBottom w:val="0"/>
      <w:divBdr>
        <w:top w:val="none" w:sz="0" w:space="0" w:color="auto"/>
        <w:left w:val="none" w:sz="0" w:space="0" w:color="auto"/>
        <w:bottom w:val="none" w:sz="0" w:space="0" w:color="auto"/>
        <w:right w:val="none" w:sz="0" w:space="0" w:color="auto"/>
      </w:divBdr>
    </w:div>
    <w:div w:id="106245064">
      <w:bodyDiv w:val="1"/>
      <w:marLeft w:val="0"/>
      <w:marRight w:val="0"/>
      <w:marTop w:val="0"/>
      <w:marBottom w:val="0"/>
      <w:divBdr>
        <w:top w:val="none" w:sz="0" w:space="0" w:color="auto"/>
        <w:left w:val="none" w:sz="0" w:space="0" w:color="auto"/>
        <w:bottom w:val="none" w:sz="0" w:space="0" w:color="auto"/>
        <w:right w:val="none" w:sz="0" w:space="0" w:color="auto"/>
      </w:divBdr>
    </w:div>
    <w:div w:id="119346352">
      <w:bodyDiv w:val="1"/>
      <w:marLeft w:val="0"/>
      <w:marRight w:val="0"/>
      <w:marTop w:val="0"/>
      <w:marBottom w:val="0"/>
      <w:divBdr>
        <w:top w:val="none" w:sz="0" w:space="0" w:color="auto"/>
        <w:left w:val="none" w:sz="0" w:space="0" w:color="auto"/>
        <w:bottom w:val="none" w:sz="0" w:space="0" w:color="auto"/>
        <w:right w:val="none" w:sz="0" w:space="0" w:color="auto"/>
      </w:divBdr>
    </w:div>
    <w:div w:id="124003572">
      <w:bodyDiv w:val="1"/>
      <w:marLeft w:val="0"/>
      <w:marRight w:val="0"/>
      <w:marTop w:val="0"/>
      <w:marBottom w:val="0"/>
      <w:divBdr>
        <w:top w:val="none" w:sz="0" w:space="0" w:color="auto"/>
        <w:left w:val="none" w:sz="0" w:space="0" w:color="auto"/>
        <w:bottom w:val="none" w:sz="0" w:space="0" w:color="auto"/>
        <w:right w:val="none" w:sz="0" w:space="0" w:color="auto"/>
      </w:divBdr>
    </w:div>
    <w:div w:id="186018203">
      <w:bodyDiv w:val="1"/>
      <w:marLeft w:val="0"/>
      <w:marRight w:val="0"/>
      <w:marTop w:val="0"/>
      <w:marBottom w:val="0"/>
      <w:divBdr>
        <w:top w:val="none" w:sz="0" w:space="0" w:color="auto"/>
        <w:left w:val="none" w:sz="0" w:space="0" w:color="auto"/>
        <w:bottom w:val="none" w:sz="0" w:space="0" w:color="auto"/>
        <w:right w:val="none" w:sz="0" w:space="0" w:color="auto"/>
      </w:divBdr>
    </w:div>
    <w:div w:id="519658533">
      <w:bodyDiv w:val="1"/>
      <w:marLeft w:val="0"/>
      <w:marRight w:val="0"/>
      <w:marTop w:val="0"/>
      <w:marBottom w:val="0"/>
      <w:divBdr>
        <w:top w:val="none" w:sz="0" w:space="0" w:color="auto"/>
        <w:left w:val="none" w:sz="0" w:space="0" w:color="auto"/>
        <w:bottom w:val="none" w:sz="0" w:space="0" w:color="auto"/>
        <w:right w:val="none" w:sz="0" w:space="0" w:color="auto"/>
      </w:divBdr>
    </w:div>
    <w:div w:id="1018509701">
      <w:bodyDiv w:val="1"/>
      <w:marLeft w:val="0"/>
      <w:marRight w:val="0"/>
      <w:marTop w:val="0"/>
      <w:marBottom w:val="0"/>
      <w:divBdr>
        <w:top w:val="none" w:sz="0" w:space="0" w:color="auto"/>
        <w:left w:val="none" w:sz="0" w:space="0" w:color="auto"/>
        <w:bottom w:val="none" w:sz="0" w:space="0" w:color="auto"/>
        <w:right w:val="none" w:sz="0" w:space="0" w:color="auto"/>
      </w:divBdr>
    </w:div>
    <w:div w:id="1032074042">
      <w:bodyDiv w:val="1"/>
      <w:marLeft w:val="0"/>
      <w:marRight w:val="0"/>
      <w:marTop w:val="0"/>
      <w:marBottom w:val="0"/>
      <w:divBdr>
        <w:top w:val="none" w:sz="0" w:space="0" w:color="auto"/>
        <w:left w:val="none" w:sz="0" w:space="0" w:color="auto"/>
        <w:bottom w:val="none" w:sz="0" w:space="0" w:color="auto"/>
        <w:right w:val="none" w:sz="0" w:space="0" w:color="auto"/>
      </w:divBdr>
    </w:div>
    <w:div w:id="1077240973">
      <w:bodyDiv w:val="1"/>
      <w:marLeft w:val="0"/>
      <w:marRight w:val="0"/>
      <w:marTop w:val="0"/>
      <w:marBottom w:val="0"/>
      <w:divBdr>
        <w:top w:val="none" w:sz="0" w:space="0" w:color="auto"/>
        <w:left w:val="none" w:sz="0" w:space="0" w:color="auto"/>
        <w:bottom w:val="none" w:sz="0" w:space="0" w:color="auto"/>
        <w:right w:val="none" w:sz="0" w:space="0" w:color="auto"/>
      </w:divBdr>
    </w:div>
    <w:div w:id="1192305588">
      <w:bodyDiv w:val="1"/>
      <w:marLeft w:val="0"/>
      <w:marRight w:val="0"/>
      <w:marTop w:val="0"/>
      <w:marBottom w:val="0"/>
      <w:divBdr>
        <w:top w:val="none" w:sz="0" w:space="0" w:color="auto"/>
        <w:left w:val="none" w:sz="0" w:space="0" w:color="auto"/>
        <w:bottom w:val="none" w:sz="0" w:space="0" w:color="auto"/>
        <w:right w:val="none" w:sz="0" w:space="0" w:color="auto"/>
      </w:divBdr>
    </w:div>
    <w:div w:id="1219703914">
      <w:bodyDiv w:val="1"/>
      <w:marLeft w:val="0"/>
      <w:marRight w:val="0"/>
      <w:marTop w:val="0"/>
      <w:marBottom w:val="0"/>
      <w:divBdr>
        <w:top w:val="none" w:sz="0" w:space="0" w:color="auto"/>
        <w:left w:val="none" w:sz="0" w:space="0" w:color="auto"/>
        <w:bottom w:val="none" w:sz="0" w:space="0" w:color="auto"/>
        <w:right w:val="none" w:sz="0" w:space="0" w:color="auto"/>
      </w:divBdr>
    </w:div>
    <w:div w:id="1437947017">
      <w:bodyDiv w:val="1"/>
      <w:marLeft w:val="0"/>
      <w:marRight w:val="0"/>
      <w:marTop w:val="0"/>
      <w:marBottom w:val="0"/>
      <w:divBdr>
        <w:top w:val="none" w:sz="0" w:space="0" w:color="auto"/>
        <w:left w:val="none" w:sz="0" w:space="0" w:color="auto"/>
        <w:bottom w:val="none" w:sz="0" w:space="0" w:color="auto"/>
        <w:right w:val="none" w:sz="0" w:space="0" w:color="auto"/>
      </w:divBdr>
    </w:div>
    <w:div w:id="1708725224">
      <w:bodyDiv w:val="1"/>
      <w:marLeft w:val="0"/>
      <w:marRight w:val="0"/>
      <w:marTop w:val="0"/>
      <w:marBottom w:val="0"/>
      <w:divBdr>
        <w:top w:val="none" w:sz="0" w:space="0" w:color="auto"/>
        <w:left w:val="none" w:sz="0" w:space="0" w:color="auto"/>
        <w:bottom w:val="none" w:sz="0" w:space="0" w:color="auto"/>
        <w:right w:val="none" w:sz="0" w:space="0" w:color="auto"/>
      </w:divBdr>
    </w:div>
    <w:div w:id="1729573890">
      <w:bodyDiv w:val="1"/>
      <w:marLeft w:val="0"/>
      <w:marRight w:val="0"/>
      <w:marTop w:val="0"/>
      <w:marBottom w:val="0"/>
      <w:divBdr>
        <w:top w:val="none" w:sz="0" w:space="0" w:color="auto"/>
        <w:left w:val="none" w:sz="0" w:space="0" w:color="auto"/>
        <w:bottom w:val="none" w:sz="0" w:space="0" w:color="auto"/>
        <w:right w:val="none" w:sz="0" w:space="0" w:color="auto"/>
      </w:divBdr>
    </w:div>
    <w:div w:id="1855027695">
      <w:bodyDiv w:val="1"/>
      <w:marLeft w:val="0"/>
      <w:marRight w:val="0"/>
      <w:marTop w:val="0"/>
      <w:marBottom w:val="0"/>
      <w:divBdr>
        <w:top w:val="none" w:sz="0" w:space="0" w:color="auto"/>
        <w:left w:val="none" w:sz="0" w:space="0" w:color="auto"/>
        <w:bottom w:val="none" w:sz="0" w:space="0" w:color="auto"/>
        <w:right w:val="none" w:sz="0" w:space="0" w:color="auto"/>
      </w:divBdr>
    </w:div>
    <w:div w:id="1903252379">
      <w:bodyDiv w:val="1"/>
      <w:marLeft w:val="0"/>
      <w:marRight w:val="0"/>
      <w:marTop w:val="0"/>
      <w:marBottom w:val="0"/>
      <w:divBdr>
        <w:top w:val="none" w:sz="0" w:space="0" w:color="auto"/>
        <w:left w:val="none" w:sz="0" w:space="0" w:color="auto"/>
        <w:bottom w:val="none" w:sz="0" w:space="0" w:color="auto"/>
        <w:right w:val="none" w:sz="0" w:space="0" w:color="auto"/>
      </w:divBdr>
    </w:div>
    <w:div w:id="1957520953">
      <w:bodyDiv w:val="1"/>
      <w:marLeft w:val="0"/>
      <w:marRight w:val="0"/>
      <w:marTop w:val="0"/>
      <w:marBottom w:val="0"/>
      <w:divBdr>
        <w:top w:val="none" w:sz="0" w:space="0" w:color="auto"/>
        <w:left w:val="none" w:sz="0" w:space="0" w:color="auto"/>
        <w:bottom w:val="none" w:sz="0" w:space="0" w:color="auto"/>
        <w:right w:val="none" w:sz="0" w:space="0" w:color="auto"/>
      </w:divBdr>
    </w:div>
    <w:div w:id="1969163769">
      <w:bodyDiv w:val="1"/>
      <w:marLeft w:val="0"/>
      <w:marRight w:val="0"/>
      <w:marTop w:val="0"/>
      <w:marBottom w:val="0"/>
      <w:divBdr>
        <w:top w:val="none" w:sz="0" w:space="0" w:color="auto"/>
        <w:left w:val="none" w:sz="0" w:space="0" w:color="auto"/>
        <w:bottom w:val="none" w:sz="0" w:space="0" w:color="auto"/>
        <w:right w:val="none" w:sz="0" w:space="0" w:color="auto"/>
      </w:divBdr>
    </w:div>
    <w:div w:id="2073311699">
      <w:bodyDiv w:val="1"/>
      <w:marLeft w:val="0"/>
      <w:marRight w:val="0"/>
      <w:marTop w:val="0"/>
      <w:marBottom w:val="0"/>
      <w:divBdr>
        <w:top w:val="none" w:sz="0" w:space="0" w:color="auto"/>
        <w:left w:val="none" w:sz="0" w:space="0" w:color="auto"/>
        <w:bottom w:val="none" w:sz="0" w:space="0" w:color="auto"/>
        <w:right w:val="none" w:sz="0" w:space="0" w:color="auto"/>
      </w:divBdr>
    </w:div>
    <w:div w:id="2140149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5</Pages>
  <Words>1113</Words>
  <Characters>6345</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7444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Karine Badalyan</dc:creator>
  <cp:keywords>https:/mul2-mss.gov.am/tasks/2179606/oneclick?token=adfa7b6c6edab886b527f95bc3ab7e6e</cp:keywords>
  <cp:lastModifiedBy>Gohar.Hayrapetyan</cp:lastModifiedBy>
  <cp:revision>4</cp:revision>
  <cp:lastPrinted>2026-07-13T06:24:00Z</cp:lastPrinted>
  <dcterms:created xsi:type="dcterms:W3CDTF">2026-08-27T09:36:00Z</dcterms:created>
  <dcterms:modified xsi:type="dcterms:W3CDTF">2026-09-01T06:41:00Z</dcterms:modified>
</cp:coreProperties>
</file>