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B7A80" w14:textId="710B1E9D" w:rsidR="00133880" w:rsidRPr="00303014" w:rsidRDefault="008969D2" w:rsidP="00133880">
      <w:pPr>
        <w:spacing w:after="0" w:line="360" w:lineRule="auto"/>
        <w:ind w:right="-180"/>
        <w:jc w:val="center"/>
        <w:outlineLvl w:val="2"/>
        <w:rPr>
          <w:rFonts w:ascii="GHEA Grapalat" w:hAnsi="GHEA Grapalat"/>
          <w:b/>
          <w:sz w:val="24"/>
          <w:szCs w:val="24"/>
          <w:lang w:val="hy-AM"/>
        </w:rPr>
      </w:pPr>
      <w:r w:rsidRPr="0030301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39E99EA" w14:textId="17EEB54F" w:rsidR="005D2DCD" w:rsidRPr="00303014" w:rsidRDefault="008969D2" w:rsidP="00133880">
      <w:pPr>
        <w:spacing w:after="0" w:line="360" w:lineRule="auto"/>
        <w:ind w:right="-18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03014"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ԿԱՌԱՎԱՐՈՒԹՅԱՆ 2025 ԹՎԱԿԱՆԻ </w:t>
      </w:r>
      <w:r w:rsidR="00644B36">
        <w:rPr>
          <w:rFonts w:ascii="GHEA Grapalat" w:hAnsi="GHEA Grapalat"/>
          <w:b/>
          <w:sz w:val="24"/>
          <w:szCs w:val="24"/>
          <w:lang w:val="hy-AM"/>
        </w:rPr>
        <w:t xml:space="preserve">              </w:t>
      </w:r>
      <w:r w:rsidRPr="00303014">
        <w:rPr>
          <w:rFonts w:ascii="GHEA Grapalat" w:hAnsi="GHEA Grapalat"/>
          <w:b/>
          <w:sz w:val="24"/>
          <w:szCs w:val="24"/>
          <w:lang w:val="hy-AM"/>
        </w:rPr>
        <w:t xml:space="preserve">ՄԱՅԻՍԻ 22-Ի </w:t>
      </w:r>
      <w:r w:rsidR="00634CD6" w:rsidRPr="00644B36">
        <w:rPr>
          <w:rFonts w:ascii="GHEA Grapalat" w:hAnsi="GHEA Grapalat"/>
          <w:b/>
          <w:sz w:val="24"/>
          <w:szCs w:val="24"/>
          <w:lang w:val="hy-AM"/>
        </w:rPr>
        <w:t>N</w:t>
      </w:r>
      <w:r w:rsidRPr="00303014">
        <w:rPr>
          <w:rFonts w:ascii="GHEA Grapalat" w:hAnsi="GHEA Grapalat"/>
          <w:b/>
          <w:sz w:val="24"/>
          <w:szCs w:val="24"/>
          <w:lang w:val="hy-AM"/>
        </w:rPr>
        <w:t xml:space="preserve"> 613-Ն ՈՐՈՇՄԱՆ ՄԵՋ  ՓՈՓՈԽՈՒԹՅՈՒՆ ԿԱՏԱՐԵԼՈՒ ՄԱՍԻՆ </w:t>
      </w:r>
      <w:r w:rsidR="00644B36">
        <w:rPr>
          <w:rFonts w:ascii="GHEA Grapalat" w:hAnsi="GHEA Grapalat"/>
          <w:b/>
          <w:sz w:val="24"/>
          <w:szCs w:val="24"/>
          <w:lang w:val="hy-AM"/>
        </w:rPr>
        <w:t xml:space="preserve">                           </w:t>
      </w:r>
      <w:r w:rsidRPr="0030301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66BC0A44" w14:textId="77777777" w:rsidR="00133880" w:rsidRPr="00303014" w:rsidRDefault="00133880" w:rsidP="00133880">
      <w:pPr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</w:p>
    <w:p w14:paraId="0C51B788" w14:textId="647ABA69" w:rsidR="00133880" w:rsidRPr="00303014" w:rsidRDefault="00303014" w:rsidP="00133880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30301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133880" w:rsidRPr="00303014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133880" w:rsidRPr="00303014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133880" w:rsidRPr="00303014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</w:t>
      </w:r>
      <w:r w:rsidR="00133880" w:rsidRPr="00303014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133880" w:rsidRPr="00303014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5058C9AB" w14:textId="5A80F572" w:rsidR="00970A4D" w:rsidRPr="00303014" w:rsidRDefault="0019218E" w:rsidP="008969D2">
      <w:pPr>
        <w:shd w:val="clear" w:color="auto" w:fill="FFFFFF"/>
        <w:tabs>
          <w:tab w:val="left" w:pos="720"/>
        </w:tabs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3014">
        <w:rPr>
          <w:rFonts w:ascii="GHEA Grapalat" w:hAnsi="GHEA Grapalat"/>
          <w:sz w:val="24"/>
          <w:szCs w:val="24"/>
          <w:lang w:val="hy-AM"/>
        </w:rPr>
        <w:tab/>
      </w:r>
      <w:r w:rsidR="008969D2" w:rsidRPr="00303014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կառավարության 2025 թվականի մայիսի 22-ի </w:t>
      </w:r>
      <w:r w:rsidR="00634CD6" w:rsidRPr="00634CD6">
        <w:rPr>
          <w:rFonts w:ascii="GHEA Grapalat" w:hAnsi="GHEA Grapalat"/>
          <w:sz w:val="24"/>
          <w:szCs w:val="24"/>
          <w:lang w:val="hy-AM"/>
        </w:rPr>
        <w:t xml:space="preserve">               N</w:t>
      </w:r>
      <w:r w:rsidR="008969D2" w:rsidRPr="00303014">
        <w:rPr>
          <w:rFonts w:ascii="GHEA Grapalat" w:hAnsi="GHEA Grapalat"/>
          <w:sz w:val="24"/>
          <w:szCs w:val="24"/>
          <w:lang w:val="hy-AM"/>
        </w:rPr>
        <w:t xml:space="preserve"> 613-Ն որոշման մեջ  փոփոխություն կատարելու մասին ՀՀ կառավարության որոշման </w:t>
      </w:r>
      <w:r w:rsidR="005D2DCD" w:rsidRPr="00303014"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="008969D2" w:rsidRPr="0030301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5D2DCD" w:rsidRPr="0030301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3880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</w:t>
      </w:r>
      <w:r w:rsidR="005D2DCD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</w:t>
      </w:r>
      <w:r w:rsidR="00133880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8969D2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 անհրաժեշտությունը բխում է</w:t>
      </w:r>
      <w:r w:rsidR="003E2BCD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շարունակական մասնագիտական զարգացումն ապահովող պարտադիր միջոցառումների ցանկում ներառված </w:t>
      </w:r>
      <w:r w:rsidR="00D05B3B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Ա</w:t>
      </w:r>
      <w:r w:rsidR="003E2BCD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րտակարգ իրավիճակներում </w:t>
      </w:r>
      <w:r w:rsidR="00D05B3B" w:rsidRPr="003030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առաջին բուժօգնություն դասընթացի բովանդակության վերանայման անհրաժեշտությամբ՝ հաշվի առնելով սույն դասընթացի վերաբերյալ միջազգային վերջին զարգացումները։</w:t>
      </w:r>
    </w:p>
    <w:p w14:paraId="30EE8770" w14:textId="29F4CCAB" w:rsidR="006C5DFA" w:rsidRPr="00303014" w:rsidRDefault="006C5DFA" w:rsidP="005D2DCD">
      <w:pPr>
        <w:spacing w:after="0" w:line="360" w:lineRule="auto"/>
        <w:ind w:right="-180"/>
        <w:jc w:val="both"/>
        <w:outlineLvl w:val="2"/>
        <w:rPr>
          <w:rFonts w:ascii="GHEA Grapalat" w:hAnsi="GHEA Grapalat"/>
          <w:bCs/>
          <w:lang w:val="hy-AM"/>
        </w:rPr>
      </w:pPr>
    </w:p>
    <w:p w14:paraId="51830C89" w14:textId="60B0067F" w:rsidR="006F108C" w:rsidRPr="00303014" w:rsidRDefault="007F2B73" w:rsidP="00493265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right="-450"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30301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303014">
        <w:rPr>
          <w:rFonts w:ascii="MS Gothic" w:eastAsia="MS Gothic" w:hAnsi="MS Gothic" w:cs="MS Gothic" w:hint="eastAsia"/>
          <w:b/>
          <w:color w:val="000000" w:themeColor="text1"/>
          <w:sz w:val="24"/>
          <w:szCs w:val="24"/>
          <w:lang w:val="hy-AM"/>
        </w:rPr>
        <w:t>․</w:t>
      </w:r>
      <w:r w:rsidRPr="0030301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F5072" w:rsidRPr="00303014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="006F5072" w:rsidRPr="00303014">
        <w:rPr>
          <w:rFonts w:ascii="GHEA Grapalat" w:hAnsi="GHEA Grapalat" w:cs="Courier New"/>
          <w:b/>
          <w:sz w:val="24"/>
          <w:szCs w:val="24"/>
          <w:lang w:val="hy-AM"/>
        </w:rPr>
        <w:t>կա</w:t>
      </w:r>
      <w:r w:rsidR="006C6088" w:rsidRPr="00303014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="006F5072" w:rsidRPr="00303014">
        <w:rPr>
          <w:rFonts w:ascii="GHEA Grapalat" w:hAnsi="GHEA Grapalat" w:cs="Courier New"/>
          <w:b/>
          <w:sz w:val="24"/>
          <w:szCs w:val="24"/>
          <w:lang w:val="hy-AM"/>
        </w:rPr>
        <w:t>գավորումների</w:t>
      </w:r>
      <w:proofErr w:type="spellEnd"/>
      <w:r w:rsidR="006F5072" w:rsidRPr="00303014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14:paraId="0C2F79CD" w14:textId="08117BF1" w:rsidR="006308AB" w:rsidRPr="00303014" w:rsidRDefault="00DF174D" w:rsidP="00D05B3B">
      <w:pPr>
        <w:pStyle w:val="NormalWeb"/>
        <w:shd w:val="clear" w:color="auto" w:fill="FFFFFF"/>
        <w:spacing w:before="0" w:beforeAutospacing="0" w:after="0" w:afterAutospacing="0" w:line="360" w:lineRule="auto"/>
        <w:ind w:right="-450" w:firstLine="374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303014">
        <w:rPr>
          <w:rFonts w:ascii="GHEA Grapalat" w:hAnsi="GHEA Grapalat" w:cs="Cambria Math"/>
          <w:color w:val="000000"/>
          <w:shd w:val="clear" w:color="auto" w:fill="FFFFFF"/>
          <w:lang w:val="hy-AM"/>
        </w:rPr>
        <w:t>Նախագծ</w:t>
      </w:r>
      <w:r w:rsidR="00897BA9" w:rsidRPr="00303014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ով </w:t>
      </w:r>
      <w:r w:rsidR="00833E35" w:rsidRPr="00303014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առաջարկվում է </w:t>
      </w:r>
      <w:r w:rsidR="00D05B3B" w:rsidRPr="00303014">
        <w:rPr>
          <w:rFonts w:ascii="GHEA Grapalat" w:hAnsi="GHEA Grapalat"/>
          <w:shd w:val="clear" w:color="auto" w:fill="FFFFFF"/>
          <w:lang w:val="hy-AM"/>
        </w:rPr>
        <w:t>Արտակարգ իրավիճակներում առաջին բուժօգնություն դասընթացի համար նախատեսել գործ</w:t>
      </w:r>
      <w:r w:rsidR="00FC6528">
        <w:rPr>
          <w:rFonts w:ascii="GHEA Grapalat" w:hAnsi="GHEA Grapalat"/>
          <w:shd w:val="clear" w:color="auto" w:fill="FFFFFF"/>
          <w:lang w:val="hy-AM"/>
        </w:rPr>
        <w:t>ն</w:t>
      </w:r>
      <w:r w:rsidR="00D05B3B" w:rsidRPr="00303014">
        <w:rPr>
          <w:rFonts w:ascii="GHEA Grapalat" w:hAnsi="GHEA Grapalat"/>
          <w:shd w:val="clear" w:color="auto" w:fill="FFFFFF"/>
          <w:lang w:val="hy-AM"/>
        </w:rPr>
        <w:t xml:space="preserve">ական և տեսական հատվածների հստակ ժամանակահատված, ինչպես նաև դասընթացում ներառել </w:t>
      </w:r>
      <w:r w:rsidR="00D05B3B" w:rsidRPr="00303014">
        <w:rPr>
          <w:rFonts w:ascii="GHEA Grapalat" w:hAnsi="GHEA Grapalat" w:cs="Arial"/>
          <w:color w:val="333333"/>
          <w:lang w:val="hy-AM"/>
        </w:rPr>
        <w:t xml:space="preserve">առաջին բուժօգնություն անաֆիլակտիկ շոկի, ջղաձգումների (էպիլեպտիկ նոպա), կաթվածի, կրծքավանդակի ցավի, հիպոգլիկեմիայի, բրոնխիալ ասթմայի նոպայի, թունավորումների, կենդանիների կծածների և խայթոցների  ժամանակ և առաջին բուժօգնություն ընդհանուր սառեցման (հիպոթերմիա), ցրտահարման, արևահարման, ջերմային հարվածի (հիպերթերմիա), ջերմային հյուծման ժամանակ: </w:t>
      </w:r>
    </w:p>
    <w:p w14:paraId="63C9F102" w14:textId="77777777" w:rsidR="000558E2" w:rsidRPr="00303014" w:rsidRDefault="000558E2" w:rsidP="00493265">
      <w:pPr>
        <w:spacing w:after="0" w:line="360" w:lineRule="auto"/>
        <w:ind w:right="-450" w:firstLine="72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</w:p>
    <w:p w14:paraId="17FE591E" w14:textId="42958827" w:rsidR="002D5E31" w:rsidRPr="00303014" w:rsidRDefault="006F5072" w:rsidP="00303014">
      <w:pPr>
        <w:pStyle w:val="NormalWeb"/>
        <w:shd w:val="clear" w:color="auto" w:fill="FFFFFF"/>
        <w:spacing w:before="0" w:beforeAutospacing="0" w:after="0" w:afterAutospacing="0" w:line="360" w:lineRule="auto"/>
        <w:ind w:right="-450" w:firstLine="720"/>
        <w:jc w:val="both"/>
        <w:rPr>
          <w:rFonts w:ascii="GHEA Grapalat" w:hAnsi="GHEA Grapalat"/>
          <w:b/>
          <w:lang w:val="hy-AM"/>
        </w:rPr>
      </w:pPr>
      <w:r w:rsidRPr="00303014">
        <w:rPr>
          <w:rFonts w:ascii="GHEA Grapalat" w:hAnsi="GHEA Grapalat"/>
          <w:b/>
          <w:lang w:val="hy-AM"/>
        </w:rPr>
        <w:t xml:space="preserve">3. </w:t>
      </w:r>
      <w:r w:rsidR="00BE7791" w:rsidRPr="00303014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0B8323F5" w:rsidR="002D5E31" w:rsidRPr="00303014" w:rsidRDefault="005C434D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  <w:r w:rsidRPr="00303014">
        <w:rPr>
          <w:rFonts w:ascii="GHEA Grapalat" w:hAnsi="GHEA Grapalat"/>
          <w:sz w:val="24"/>
          <w:szCs w:val="24"/>
          <w:lang w:val="hy-AM"/>
        </w:rPr>
        <w:t>Նախագ</w:t>
      </w:r>
      <w:r w:rsidR="00D05B3B" w:rsidRPr="00303014">
        <w:rPr>
          <w:rFonts w:ascii="GHEA Grapalat" w:hAnsi="GHEA Grapalat"/>
          <w:sz w:val="24"/>
          <w:szCs w:val="24"/>
          <w:lang w:val="hy-AM"/>
        </w:rPr>
        <w:t>ի</w:t>
      </w:r>
      <w:r w:rsidR="00133880" w:rsidRPr="00303014">
        <w:rPr>
          <w:rFonts w:ascii="GHEA Grapalat" w:hAnsi="GHEA Grapalat"/>
          <w:sz w:val="24"/>
          <w:szCs w:val="24"/>
          <w:lang w:val="hy-AM"/>
        </w:rPr>
        <w:t>ծ</w:t>
      </w:r>
      <w:r w:rsidRPr="00303014">
        <w:rPr>
          <w:rFonts w:ascii="GHEA Grapalat" w:hAnsi="GHEA Grapalat"/>
          <w:sz w:val="24"/>
          <w:szCs w:val="24"/>
          <w:lang w:val="hy-AM"/>
        </w:rPr>
        <w:t xml:space="preserve">ը մշակվել </w:t>
      </w:r>
      <w:r w:rsidR="00D05B3B" w:rsidRPr="00303014">
        <w:rPr>
          <w:rFonts w:ascii="GHEA Grapalat" w:hAnsi="GHEA Grapalat"/>
          <w:sz w:val="24"/>
          <w:szCs w:val="24"/>
          <w:lang w:val="hy-AM"/>
        </w:rPr>
        <w:t>է</w:t>
      </w:r>
      <w:r w:rsidRPr="00303014">
        <w:rPr>
          <w:rFonts w:ascii="GHEA Grapalat" w:hAnsi="GHEA Grapalat"/>
          <w:sz w:val="24"/>
          <w:szCs w:val="24"/>
          <w:lang w:val="hy-AM"/>
        </w:rPr>
        <w:t xml:space="preserve"> </w:t>
      </w:r>
      <w:r w:rsidR="00623B8D" w:rsidRPr="00303014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և </w:t>
      </w:r>
      <w:r w:rsidR="0008750C" w:rsidRPr="00303014">
        <w:rPr>
          <w:rFonts w:ascii="GHEA Grapalat" w:hAnsi="GHEA Grapalat" w:cs="Sylfaen"/>
          <w:sz w:val="24"/>
          <w:szCs w:val="24"/>
          <w:lang w:val="hy-AM"/>
        </w:rPr>
        <w:t>ՀՀ ԱՆ «Ակադեմիկոս Ս.</w:t>
      </w:r>
      <w:r w:rsidR="0099420B" w:rsidRPr="0099420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750C" w:rsidRPr="00303014">
        <w:rPr>
          <w:rFonts w:ascii="GHEA Grapalat" w:hAnsi="GHEA Grapalat" w:cs="Sylfaen"/>
          <w:sz w:val="24"/>
          <w:szCs w:val="24"/>
          <w:lang w:val="hy-AM"/>
        </w:rPr>
        <w:t xml:space="preserve">Ավդալբեկյանի անվան առողջապահության ազգային ինստիտուտ» ՓԲԸ-ի </w:t>
      </w:r>
      <w:r w:rsidRPr="00303014"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615A0DB6" w14:textId="77777777" w:rsidR="006225B2" w:rsidRPr="00303014" w:rsidRDefault="006225B2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6BC858" w14:textId="6D2097D9" w:rsidR="007D021F" w:rsidRPr="00303014" w:rsidRDefault="000558E2" w:rsidP="00493265">
      <w:pPr>
        <w:pStyle w:val="ListParagraph"/>
        <w:tabs>
          <w:tab w:val="left" w:pos="1418"/>
        </w:tabs>
        <w:spacing w:after="0" w:line="360" w:lineRule="auto"/>
        <w:ind w:left="0" w:right="-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03014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6F5072" w:rsidRPr="00303014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30301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7F41725" w14:textId="19CAE1F8" w:rsidR="000C6964" w:rsidRPr="00303014" w:rsidRDefault="007D021F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C25293" w:rsidRPr="003030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91B86" w:rsidRPr="00303014">
        <w:rPr>
          <w:rFonts w:ascii="GHEA Grapalat" w:eastAsia="Times New Roman" w:hAnsi="GHEA Grapalat" w:cs="Sylfaen"/>
          <w:sz w:val="24"/>
          <w:szCs w:val="24"/>
          <w:lang w:val="hy-AM"/>
        </w:rPr>
        <w:t>նախատե</w:t>
      </w:r>
      <w:r w:rsidR="00174A53" w:rsidRPr="00303014">
        <w:rPr>
          <w:rFonts w:ascii="GHEA Grapalat" w:eastAsia="Times New Roman" w:hAnsi="GHEA Grapalat" w:cs="Sylfaen"/>
          <w:sz w:val="24"/>
          <w:szCs w:val="24"/>
          <w:lang w:val="hy-AM"/>
        </w:rPr>
        <w:t>ս</w:t>
      </w:r>
      <w:r w:rsidR="00E91B86" w:rsidRPr="003030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վում է </w:t>
      </w:r>
      <w:r w:rsidR="00D05B3B" w:rsidRPr="003030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հստակ սահմանել դասընթացի գործնական և տեսական հատվածների համար նախատեսված ժամաքանակ, ինչը կբացառի առանձին կազմակերպիչների կողմից իրենց հայեցողությամբ դասընթացի գործնական և տեսական ժամաքանակների սահանումը՝ ապահովելով միատեսակ մոտեցում։ Բացի այդ, դասընթացում նախատեսվել են երկու նոր թեմաներ։  </w:t>
      </w:r>
    </w:p>
    <w:p w14:paraId="0708E18C" w14:textId="77777777" w:rsidR="00370143" w:rsidRPr="00303014" w:rsidRDefault="00370143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F0EA2D9" w14:textId="44402C93" w:rsidR="00796E15" w:rsidRPr="00303014" w:rsidRDefault="00796E15" w:rsidP="00493265">
      <w:pPr>
        <w:tabs>
          <w:tab w:val="left" w:pos="0"/>
          <w:tab w:val="left" w:pos="270"/>
        </w:tabs>
        <w:spacing w:after="0" w:line="360" w:lineRule="auto"/>
        <w:ind w:right="-45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3014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3030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3014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D75BE3" w:rsidRPr="00303014">
        <w:rPr>
          <w:rFonts w:ascii="GHEA Grapalat" w:hAnsi="GHEA Grapalat"/>
          <w:b/>
          <w:sz w:val="24"/>
          <w:szCs w:val="24"/>
          <w:lang w:val="hy-AM"/>
        </w:rPr>
        <w:t>ծ</w:t>
      </w:r>
      <w:r w:rsidRPr="00303014">
        <w:rPr>
          <w:rFonts w:ascii="GHEA Grapalat" w:hAnsi="GHEA Grapalat"/>
          <w:b/>
          <w:sz w:val="24"/>
          <w:szCs w:val="24"/>
          <w:lang w:val="hy-AM"/>
        </w:rPr>
        <w:t xml:space="preserve">ի ընդունման կապակցությամբ ֆինանսական միջոցների անհրաժեշտության և պետական բյուջեի </w:t>
      </w:r>
      <w:proofErr w:type="spellStart"/>
      <w:r w:rsidRPr="00303014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303014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7F8A3BBD" w14:textId="6F3742FF" w:rsidR="00796E15" w:rsidRPr="00303014" w:rsidRDefault="00796E15" w:rsidP="00493265">
      <w:pPr>
        <w:spacing w:after="0" w:line="360" w:lineRule="auto"/>
        <w:ind w:right="-45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30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303014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303014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6AF03073" w14:textId="77777777" w:rsidR="00370143" w:rsidRPr="00303014" w:rsidRDefault="00370143" w:rsidP="00493265">
      <w:pPr>
        <w:spacing w:after="0" w:line="360" w:lineRule="auto"/>
        <w:ind w:right="-45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522CADA" w14:textId="77777777" w:rsidR="00796E15" w:rsidRPr="00303014" w:rsidRDefault="00796E15" w:rsidP="00493265">
      <w:pPr>
        <w:spacing w:after="0" w:line="360" w:lineRule="auto"/>
        <w:ind w:right="-450" w:firstLine="708"/>
        <w:rPr>
          <w:rFonts w:ascii="GHEA Grapalat" w:hAnsi="GHEA Grapalat"/>
          <w:b/>
          <w:sz w:val="24"/>
          <w:szCs w:val="24"/>
          <w:lang w:val="hy-AM"/>
        </w:rPr>
      </w:pPr>
      <w:r w:rsidRPr="0030301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303014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6A6C575B" w14:textId="681BE4B7" w:rsidR="00E20143" w:rsidRDefault="0099420B" w:rsidP="00E20143">
      <w:pPr>
        <w:shd w:val="clear" w:color="auto" w:fill="FFFFFF"/>
        <w:tabs>
          <w:tab w:val="left" w:pos="720"/>
        </w:tabs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422EDC" w:rsidRPr="00422ED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2025 թվականի մայիսի 22-ի </w:t>
      </w:r>
      <w:r w:rsidR="00422EDC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422EDC" w:rsidRPr="00422EDC">
        <w:rPr>
          <w:rFonts w:ascii="GHEA Grapalat" w:hAnsi="GHEA Grapalat"/>
          <w:sz w:val="24"/>
          <w:szCs w:val="24"/>
          <w:lang w:val="hy-AM"/>
        </w:rPr>
        <w:t xml:space="preserve">N 613-Ն որոշման այսուհետ՝ </w:t>
      </w:r>
      <w:r w:rsidR="00422EDC">
        <w:rPr>
          <w:rFonts w:ascii="GHEA Grapalat" w:hAnsi="GHEA Grapalat"/>
          <w:sz w:val="24"/>
          <w:szCs w:val="24"/>
          <w:lang w:val="hy-AM"/>
        </w:rPr>
        <w:t>Ո</w:t>
      </w:r>
      <w:r w:rsidR="00422EDC" w:rsidRPr="00422EDC">
        <w:rPr>
          <w:rFonts w:ascii="GHEA Grapalat" w:hAnsi="GHEA Grapalat"/>
          <w:sz w:val="24"/>
          <w:szCs w:val="24"/>
          <w:lang w:val="hy-AM"/>
        </w:rPr>
        <w:t>րոշում մեջ  փոփոխություն կատարելու մասին» Կառավարության որոշման նախագծի</w:t>
      </w:r>
      <w:r w:rsidR="00E20143">
        <w:rPr>
          <w:rFonts w:ascii="GHEA Grapalat" w:hAnsi="GHEA Grapalat"/>
          <w:sz w:val="24"/>
          <w:szCs w:val="24"/>
          <w:lang w:val="hy-AM"/>
        </w:rPr>
        <w:t xml:space="preserve"> ընդունումը բխում է ՀՀ կառավարության 2021 թվականի նոյեմբերի 18-ի N 1902-Լ որոշման N 1 հավելվածի «Առողջապահության նախարարություն» բաժնի 23.2-րդ կետով և ՀՀ կառավարության 2023 թվականի փետրվարի 9-ի N 174-Լ որոշման N 2 հավելվածի «2.5.2. Առողջապահության մարդկային ներուժի որակյալ համակարգի </w:t>
      </w:r>
      <w:proofErr w:type="spellStart"/>
      <w:r w:rsidR="00E20143">
        <w:rPr>
          <w:rFonts w:ascii="GHEA Grapalat" w:hAnsi="GHEA Grapalat"/>
          <w:sz w:val="24"/>
          <w:szCs w:val="24"/>
          <w:lang w:val="hy-AM"/>
        </w:rPr>
        <w:t>ձևավորում</w:t>
      </w:r>
      <w:proofErr w:type="spellEnd"/>
      <w:r w:rsidR="00E20143">
        <w:rPr>
          <w:rFonts w:ascii="GHEA Grapalat" w:hAnsi="GHEA Grapalat"/>
          <w:sz w:val="24"/>
          <w:szCs w:val="24"/>
          <w:lang w:val="hy-AM"/>
        </w:rPr>
        <w:t xml:space="preserve"> և կառավարում» բաժնի 1-ին կետով նախատեսված՝ բուժաշխատողների լիցենզավորման համակարգի </w:t>
      </w:r>
      <w:proofErr w:type="spellStart"/>
      <w:r w:rsidR="00E20143">
        <w:rPr>
          <w:rFonts w:ascii="GHEA Grapalat" w:hAnsi="GHEA Grapalat"/>
          <w:sz w:val="24"/>
          <w:szCs w:val="24"/>
          <w:lang w:val="hy-AM"/>
        </w:rPr>
        <w:t>ներդրմանն</w:t>
      </w:r>
      <w:proofErr w:type="spellEnd"/>
      <w:r w:rsidR="00E20143">
        <w:rPr>
          <w:rFonts w:ascii="GHEA Grapalat" w:hAnsi="GHEA Grapalat"/>
          <w:sz w:val="24"/>
          <w:szCs w:val="24"/>
          <w:lang w:val="hy-AM"/>
        </w:rPr>
        <w:t xml:space="preserve"> ուղղված քաղաքականությունից։ Որոշմամբ սահման</w:t>
      </w:r>
      <w:bookmarkStart w:id="0" w:name="_GoBack"/>
      <w:bookmarkEnd w:id="0"/>
      <w:r w:rsidR="00E20143">
        <w:rPr>
          <w:rFonts w:ascii="GHEA Grapalat" w:hAnsi="GHEA Grapalat"/>
          <w:sz w:val="24"/>
          <w:szCs w:val="24"/>
          <w:lang w:val="hy-AM"/>
        </w:rPr>
        <w:t xml:space="preserve">ված բուժաշխատողների շարունակական մասնագիտական զարգացումն ապահովող պարտադիր միջոցառումների համակարգը հանդիսանում է բուժաշխատողների մասնագիտական գիտելիքների և հմտությունների շարունակական կատարելագործման, մասնագիտական համապատասխանության </w:t>
      </w:r>
      <w:r w:rsidR="00E20143">
        <w:rPr>
          <w:rFonts w:ascii="GHEA Grapalat" w:hAnsi="GHEA Grapalat"/>
          <w:sz w:val="24"/>
          <w:szCs w:val="24"/>
          <w:lang w:val="hy-AM"/>
        </w:rPr>
        <w:lastRenderedPageBreak/>
        <w:t xml:space="preserve">գնահատման և հավաստագրման ապահովման գործիքներից մեկը՝ դրանով իսկ նպաստելով բուժաշխատողների անհատական լիցենզավորման համակարգի համար անհրաժեշտ մասնագիտական և իրավական հիմքերի </w:t>
      </w:r>
      <w:proofErr w:type="spellStart"/>
      <w:r w:rsidR="00E20143">
        <w:rPr>
          <w:rFonts w:ascii="GHEA Grapalat" w:hAnsi="GHEA Grapalat"/>
          <w:sz w:val="24"/>
          <w:szCs w:val="24"/>
          <w:lang w:val="hy-AM"/>
        </w:rPr>
        <w:t>ձևավորմանը</w:t>
      </w:r>
      <w:proofErr w:type="spellEnd"/>
      <w:r w:rsidR="00E20143">
        <w:rPr>
          <w:rFonts w:ascii="GHEA Grapalat" w:hAnsi="GHEA Grapalat"/>
          <w:sz w:val="24"/>
          <w:szCs w:val="24"/>
          <w:lang w:val="hy-AM"/>
        </w:rPr>
        <w:t xml:space="preserve">։ Ավելին, պարտադիր համարվող ՇՄԶ </w:t>
      </w:r>
      <w:proofErr w:type="spellStart"/>
      <w:r w:rsidR="00E20143">
        <w:rPr>
          <w:rFonts w:ascii="GHEA Grapalat" w:hAnsi="GHEA Grapalat"/>
          <w:sz w:val="24"/>
          <w:szCs w:val="24"/>
          <w:lang w:val="hy-AM"/>
        </w:rPr>
        <w:t>կրեդիտավորված</w:t>
      </w:r>
      <w:proofErr w:type="spellEnd"/>
      <w:r w:rsidR="00E20143">
        <w:rPr>
          <w:rFonts w:ascii="GHEA Grapalat" w:hAnsi="GHEA Grapalat"/>
          <w:sz w:val="24"/>
          <w:szCs w:val="24"/>
          <w:lang w:val="hy-AM"/>
        </w:rPr>
        <w:t xml:space="preserve"> միջոցառումներին մասնակցությունը կապահովի տարբեր իրավիճակներում բուժաշխատողների պատրաստվածության բարձ մակարդակ և որակյալ բուժօգնության տրամադրում։ Անհատական լիցենզավորման համակարգի ներդրման արդյունքում, անհատական լիցենզիայի երկարաձգման համար պարտադիր պահանջ է դիտվում ՇՄԶ հավաստագրի առկայությունը, որը փաստում է բուժաշխատողի շարունակական մասնագիտական կրթություն ստանալու հանգամանքը և այս պարագայում,  բուժաշխատողները, բացի նեղ մասնագիտական </w:t>
      </w:r>
      <w:proofErr w:type="spellStart"/>
      <w:r w:rsidR="00E20143">
        <w:rPr>
          <w:rFonts w:ascii="GHEA Grapalat" w:hAnsi="GHEA Grapalat"/>
          <w:sz w:val="24"/>
          <w:szCs w:val="24"/>
          <w:lang w:val="hy-AM"/>
        </w:rPr>
        <w:t>դասընթացներից</w:t>
      </w:r>
      <w:proofErr w:type="spellEnd"/>
      <w:r w:rsidR="00E20143">
        <w:rPr>
          <w:rFonts w:ascii="GHEA Grapalat" w:hAnsi="GHEA Grapalat"/>
          <w:sz w:val="24"/>
          <w:szCs w:val="24"/>
          <w:lang w:val="hy-AM"/>
        </w:rPr>
        <w:t xml:space="preserve">, պարտավորված են մասնակցել նաև Կառավարության կողմից առաջնահերթություն համարվող դասընթացների՝ պարբերաբար թարմացնելով իրենց գիտելիքները նաև արտակարգ իրավիճակներում բուժօգնության դասընթացի շրջանակում։  </w:t>
      </w:r>
      <w:proofErr w:type="spellStart"/>
      <w:r w:rsidR="00E20143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E20143">
        <w:rPr>
          <w:rFonts w:ascii="GHEA Grapalat" w:hAnsi="GHEA Grapalat"/>
          <w:sz w:val="24"/>
          <w:szCs w:val="24"/>
          <w:lang w:val="hy-AM"/>
        </w:rPr>
        <w:t xml:space="preserve">, սույն նախագիծն անմիջականորեն բխում է ՀՀ կառավարության 2021 թվականի նոյեմբերի 18-ի N 1902-Լ և ՀՀ կառավարության 2023 թվականի փետրվարի 9-ի N 174-Լ որոշումից և միտված է թարմացնել </w:t>
      </w:r>
      <w:r w:rsidR="00E20143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Արտակարգ իրավիճակներում առաջին բուժօգնություն դասընթացի բովանդակությունը՝ միջազգային վերջին ստանդարտներին համապատասխան։</w:t>
      </w:r>
    </w:p>
    <w:p w14:paraId="188E512F" w14:textId="475D8962" w:rsidR="004E3FC0" w:rsidRPr="00303014" w:rsidRDefault="004E3FC0" w:rsidP="00303014">
      <w:pPr>
        <w:tabs>
          <w:tab w:val="left" w:pos="567"/>
          <w:tab w:val="left" w:pos="897"/>
        </w:tabs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sectPr w:rsidR="004E3FC0" w:rsidRPr="00303014" w:rsidSect="0099420B">
      <w:pgSz w:w="12240" w:h="15840"/>
      <w:pgMar w:top="1008" w:right="1152" w:bottom="100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15184"/>
    <w:multiLevelType w:val="hybridMultilevel"/>
    <w:tmpl w:val="E4C8718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BC7F7C"/>
    <w:multiLevelType w:val="hybridMultilevel"/>
    <w:tmpl w:val="51E2D57C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50"/>
    <w:rsid w:val="00012458"/>
    <w:rsid w:val="00017D37"/>
    <w:rsid w:val="000558E2"/>
    <w:rsid w:val="00056B84"/>
    <w:rsid w:val="000602BC"/>
    <w:rsid w:val="00070D59"/>
    <w:rsid w:val="00071220"/>
    <w:rsid w:val="00073F63"/>
    <w:rsid w:val="0008750C"/>
    <w:rsid w:val="00087D3E"/>
    <w:rsid w:val="000B2B3B"/>
    <w:rsid w:val="000C6964"/>
    <w:rsid w:val="000D5904"/>
    <w:rsid w:val="0010421B"/>
    <w:rsid w:val="00116518"/>
    <w:rsid w:val="0011737F"/>
    <w:rsid w:val="00133880"/>
    <w:rsid w:val="00144D8C"/>
    <w:rsid w:val="001468F5"/>
    <w:rsid w:val="00154FD3"/>
    <w:rsid w:val="00156022"/>
    <w:rsid w:val="00161D60"/>
    <w:rsid w:val="00162D38"/>
    <w:rsid w:val="00167AFC"/>
    <w:rsid w:val="00174A53"/>
    <w:rsid w:val="00176BF6"/>
    <w:rsid w:val="00182BAA"/>
    <w:rsid w:val="0019218E"/>
    <w:rsid w:val="00194784"/>
    <w:rsid w:val="001F1FF0"/>
    <w:rsid w:val="00202346"/>
    <w:rsid w:val="00225D87"/>
    <w:rsid w:val="002273FE"/>
    <w:rsid w:val="0023215A"/>
    <w:rsid w:val="00253CEE"/>
    <w:rsid w:val="00257A40"/>
    <w:rsid w:val="002627C8"/>
    <w:rsid w:val="002B6291"/>
    <w:rsid w:val="002D5E31"/>
    <w:rsid w:val="003009FC"/>
    <w:rsid w:val="00302EBB"/>
    <w:rsid w:val="00303014"/>
    <w:rsid w:val="003074E6"/>
    <w:rsid w:val="00316FAB"/>
    <w:rsid w:val="0032140F"/>
    <w:rsid w:val="00324B39"/>
    <w:rsid w:val="003443D4"/>
    <w:rsid w:val="00351A74"/>
    <w:rsid w:val="003533AD"/>
    <w:rsid w:val="00370143"/>
    <w:rsid w:val="00373DDE"/>
    <w:rsid w:val="00382459"/>
    <w:rsid w:val="003A492F"/>
    <w:rsid w:val="003E2BCD"/>
    <w:rsid w:val="003E31B0"/>
    <w:rsid w:val="003E5DFE"/>
    <w:rsid w:val="004068B0"/>
    <w:rsid w:val="00422EDC"/>
    <w:rsid w:val="00445696"/>
    <w:rsid w:val="00464D68"/>
    <w:rsid w:val="00493265"/>
    <w:rsid w:val="00496B19"/>
    <w:rsid w:val="004B4AB9"/>
    <w:rsid w:val="004D1B79"/>
    <w:rsid w:val="004D4F9A"/>
    <w:rsid w:val="004E3FC0"/>
    <w:rsid w:val="0050121C"/>
    <w:rsid w:val="0051744F"/>
    <w:rsid w:val="00517F7F"/>
    <w:rsid w:val="005240AA"/>
    <w:rsid w:val="00525A27"/>
    <w:rsid w:val="00546553"/>
    <w:rsid w:val="005707F6"/>
    <w:rsid w:val="0057217A"/>
    <w:rsid w:val="00574113"/>
    <w:rsid w:val="005A40C4"/>
    <w:rsid w:val="005A7F90"/>
    <w:rsid w:val="005C434D"/>
    <w:rsid w:val="005D2DCD"/>
    <w:rsid w:val="005E3B2D"/>
    <w:rsid w:val="005E79E5"/>
    <w:rsid w:val="00600C3A"/>
    <w:rsid w:val="00607A0E"/>
    <w:rsid w:val="006159F5"/>
    <w:rsid w:val="006225B2"/>
    <w:rsid w:val="00623B8D"/>
    <w:rsid w:val="00623CDC"/>
    <w:rsid w:val="006308AB"/>
    <w:rsid w:val="00630D2E"/>
    <w:rsid w:val="00634CD6"/>
    <w:rsid w:val="00644B36"/>
    <w:rsid w:val="00650763"/>
    <w:rsid w:val="00650B72"/>
    <w:rsid w:val="00691753"/>
    <w:rsid w:val="006B70CD"/>
    <w:rsid w:val="006C0755"/>
    <w:rsid w:val="006C5402"/>
    <w:rsid w:val="006C5DFA"/>
    <w:rsid w:val="006C6088"/>
    <w:rsid w:val="006E382B"/>
    <w:rsid w:val="006E6E42"/>
    <w:rsid w:val="006E7754"/>
    <w:rsid w:val="006E7FB6"/>
    <w:rsid w:val="006F108C"/>
    <w:rsid w:val="006F5072"/>
    <w:rsid w:val="00730E0D"/>
    <w:rsid w:val="00736B62"/>
    <w:rsid w:val="0078189B"/>
    <w:rsid w:val="00796E15"/>
    <w:rsid w:val="007A167C"/>
    <w:rsid w:val="007A5BF9"/>
    <w:rsid w:val="007D021F"/>
    <w:rsid w:val="007D60D7"/>
    <w:rsid w:val="007F1B83"/>
    <w:rsid w:val="007F2B73"/>
    <w:rsid w:val="00803CB7"/>
    <w:rsid w:val="00805F5C"/>
    <w:rsid w:val="00817F22"/>
    <w:rsid w:val="00823CA0"/>
    <w:rsid w:val="00831743"/>
    <w:rsid w:val="00833E35"/>
    <w:rsid w:val="00834243"/>
    <w:rsid w:val="00892E87"/>
    <w:rsid w:val="008969D2"/>
    <w:rsid w:val="00897BA9"/>
    <w:rsid w:val="008A040A"/>
    <w:rsid w:val="008A4167"/>
    <w:rsid w:val="008B57A4"/>
    <w:rsid w:val="008E035E"/>
    <w:rsid w:val="008E5B0B"/>
    <w:rsid w:val="00906D2A"/>
    <w:rsid w:val="00907B1B"/>
    <w:rsid w:val="0091404B"/>
    <w:rsid w:val="00923FC4"/>
    <w:rsid w:val="009246BD"/>
    <w:rsid w:val="00946EFB"/>
    <w:rsid w:val="0096046F"/>
    <w:rsid w:val="00970A4D"/>
    <w:rsid w:val="0099420B"/>
    <w:rsid w:val="0099657F"/>
    <w:rsid w:val="009B1C92"/>
    <w:rsid w:val="009B3A8F"/>
    <w:rsid w:val="009B74EC"/>
    <w:rsid w:val="009C3A1B"/>
    <w:rsid w:val="009D6AD1"/>
    <w:rsid w:val="009E70BE"/>
    <w:rsid w:val="00A4554C"/>
    <w:rsid w:val="00A4627A"/>
    <w:rsid w:val="00A569F8"/>
    <w:rsid w:val="00A6779C"/>
    <w:rsid w:val="00A80DDD"/>
    <w:rsid w:val="00AA78E6"/>
    <w:rsid w:val="00AA7BD6"/>
    <w:rsid w:val="00AC1F87"/>
    <w:rsid w:val="00AC6A9F"/>
    <w:rsid w:val="00AD473C"/>
    <w:rsid w:val="00AD7926"/>
    <w:rsid w:val="00AE75A6"/>
    <w:rsid w:val="00B15896"/>
    <w:rsid w:val="00B316B2"/>
    <w:rsid w:val="00B35CB7"/>
    <w:rsid w:val="00B42DC7"/>
    <w:rsid w:val="00B55E5A"/>
    <w:rsid w:val="00B83483"/>
    <w:rsid w:val="00BA15E5"/>
    <w:rsid w:val="00BA71EA"/>
    <w:rsid w:val="00BB3E18"/>
    <w:rsid w:val="00BC79F6"/>
    <w:rsid w:val="00BD1319"/>
    <w:rsid w:val="00BD3669"/>
    <w:rsid w:val="00BD4C32"/>
    <w:rsid w:val="00BE17F5"/>
    <w:rsid w:val="00BE7791"/>
    <w:rsid w:val="00BF0641"/>
    <w:rsid w:val="00C10C52"/>
    <w:rsid w:val="00C25293"/>
    <w:rsid w:val="00C3426D"/>
    <w:rsid w:val="00C45A3E"/>
    <w:rsid w:val="00C66F7E"/>
    <w:rsid w:val="00C67493"/>
    <w:rsid w:val="00C71A90"/>
    <w:rsid w:val="00C74E81"/>
    <w:rsid w:val="00C8517A"/>
    <w:rsid w:val="00C86F9F"/>
    <w:rsid w:val="00CC1135"/>
    <w:rsid w:val="00CC451C"/>
    <w:rsid w:val="00CF4F6D"/>
    <w:rsid w:val="00CF75FE"/>
    <w:rsid w:val="00D05B3B"/>
    <w:rsid w:val="00D07AB5"/>
    <w:rsid w:val="00D250D9"/>
    <w:rsid w:val="00D508DC"/>
    <w:rsid w:val="00D5243E"/>
    <w:rsid w:val="00D54C17"/>
    <w:rsid w:val="00D66FB3"/>
    <w:rsid w:val="00D75BE3"/>
    <w:rsid w:val="00D90A7B"/>
    <w:rsid w:val="00D93ECE"/>
    <w:rsid w:val="00DA5B4C"/>
    <w:rsid w:val="00DA79E3"/>
    <w:rsid w:val="00DC082C"/>
    <w:rsid w:val="00DE790A"/>
    <w:rsid w:val="00DF174D"/>
    <w:rsid w:val="00E110C4"/>
    <w:rsid w:val="00E20143"/>
    <w:rsid w:val="00E22817"/>
    <w:rsid w:val="00E22B52"/>
    <w:rsid w:val="00E24C4B"/>
    <w:rsid w:val="00E3180F"/>
    <w:rsid w:val="00E4012B"/>
    <w:rsid w:val="00E44786"/>
    <w:rsid w:val="00E613D3"/>
    <w:rsid w:val="00E70572"/>
    <w:rsid w:val="00E71253"/>
    <w:rsid w:val="00E91B86"/>
    <w:rsid w:val="00E944F0"/>
    <w:rsid w:val="00EB248B"/>
    <w:rsid w:val="00EB2525"/>
    <w:rsid w:val="00EE618C"/>
    <w:rsid w:val="00EE697E"/>
    <w:rsid w:val="00EF0793"/>
    <w:rsid w:val="00F2233D"/>
    <w:rsid w:val="00F24CF9"/>
    <w:rsid w:val="00F26E50"/>
    <w:rsid w:val="00F37CE0"/>
    <w:rsid w:val="00F44D86"/>
    <w:rsid w:val="00F506A3"/>
    <w:rsid w:val="00F60505"/>
    <w:rsid w:val="00F75CD4"/>
    <w:rsid w:val="00F81C1F"/>
    <w:rsid w:val="00F849A8"/>
    <w:rsid w:val="00F9439B"/>
    <w:rsid w:val="00FA705A"/>
    <w:rsid w:val="00FB4198"/>
    <w:rsid w:val="00FC4C00"/>
    <w:rsid w:val="00FC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qFormat/>
    <w:locked/>
    <w:rsid w:val="007F2B7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60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https://mul2.gov.am/tasks/1376859/oneclick?token=293f146b518728e1d5171ebcbcab35dd</cp:keywords>
  <dc:description/>
  <cp:lastModifiedBy>Margarita Margaryan</cp:lastModifiedBy>
  <cp:revision>22</cp:revision>
  <dcterms:created xsi:type="dcterms:W3CDTF">2026-06-02T08:11:00Z</dcterms:created>
  <dcterms:modified xsi:type="dcterms:W3CDTF">2026-08-31T10:45:00Z</dcterms:modified>
</cp:coreProperties>
</file>