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0435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04358">
      <w:pPr>
        <w:jc w:val="center"/>
      </w:pPr>
    </w:p>
    <w:p w:rsidR="001C3F71" w:rsidRDefault="001C3F71" w:rsidP="0010435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04358">
      <w:pPr>
        <w:pStyle w:val="mechtex"/>
        <w:rPr>
          <w:rFonts w:ascii="GHEA Mariam" w:hAnsi="GHEA Mariam"/>
          <w:b/>
        </w:rPr>
      </w:pPr>
    </w:p>
    <w:p w:rsidR="001C3F71" w:rsidRDefault="001C3F71" w:rsidP="0010435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04358">
      <w:pPr>
        <w:jc w:val="center"/>
        <w:rPr>
          <w:rFonts w:ascii="GHEA Mariam" w:hAnsi="GHEA Mariam"/>
          <w:szCs w:val="24"/>
        </w:rPr>
      </w:pPr>
    </w:p>
    <w:p w:rsidR="001C3F71" w:rsidRPr="006A7EEF" w:rsidRDefault="001C3F71" w:rsidP="00104358">
      <w:pPr>
        <w:jc w:val="center"/>
        <w:rPr>
          <w:rFonts w:ascii="GHEA Mariam" w:hAnsi="GHEA Mariam"/>
          <w:sz w:val="6"/>
          <w:szCs w:val="24"/>
        </w:rPr>
      </w:pPr>
    </w:p>
    <w:p w:rsidR="001C3F71" w:rsidRPr="00DB5F3B" w:rsidRDefault="001C3F71" w:rsidP="00104358">
      <w:pPr>
        <w:jc w:val="center"/>
        <w:rPr>
          <w:rFonts w:ascii="GHEA Mariam" w:hAnsi="GHEA Mariam"/>
          <w:szCs w:val="24"/>
        </w:rPr>
      </w:pPr>
    </w:p>
    <w:p w:rsidR="001C3F71" w:rsidRPr="0079768D" w:rsidRDefault="00D82D55" w:rsidP="00104358">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9768D">
        <w:rPr>
          <w:rFonts w:ascii="GHEA Mariam" w:hAnsi="GHEA Mariam"/>
          <w:sz w:val="24"/>
          <w:szCs w:val="24"/>
          <w:lang w:val="hy-AM"/>
        </w:rPr>
        <w:t>Ն</w:t>
      </w:r>
    </w:p>
    <w:p w:rsidR="001C3F71" w:rsidRDefault="001C3F71" w:rsidP="00104358">
      <w:pPr>
        <w:jc w:val="center"/>
        <w:rPr>
          <w:rFonts w:ascii="GHEA Mariam" w:hAnsi="GHEA Mariam"/>
          <w:sz w:val="22"/>
          <w:szCs w:val="24"/>
        </w:rPr>
      </w:pPr>
    </w:p>
    <w:p w:rsidR="004674F9" w:rsidRPr="0079768D" w:rsidRDefault="004674F9" w:rsidP="00104358">
      <w:pPr>
        <w:jc w:val="center"/>
        <w:rPr>
          <w:rFonts w:ascii="GHEA Mariam" w:hAnsi="GHEA Mariam"/>
          <w:sz w:val="32"/>
          <w:szCs w:val="24"/>
        </w:rPr>
      </w:pPr>
    </w:p>
    <w:p w:rsidR="00B21265" w:rsidRDefault="00B21265" w:rsidP="0079768D">
      <w:pPr>
        <w:pStyle w:val="mechtex"/>
        <w:rPr>
          <w:rStyle w:val="Strong"/>
          <w:rFonts w:ascii="GHEA Mariam" w:hAnsi="GHEA Mariam"/>
          <w:b w:val="0"/>
          <w:color w:val="000000"/>
          <w:sz w:val="24"/>
          <w:lang w:val="hy-AM"/>
        </w:rPr>
      </w:pPr>
      <w:r w:rsidRPr="0079768D">
        <w:rPr>
          <w:rStyle w:val="Strong"/>
          <w:rFonts w:ascii="GHEA Mariam" w:hAnsi="GHEA Mariam"/>
          <w:b w:val="0"/>
          <w:color w:val="000000"/>
          <w:sz w:val="24"/>
          <w:lang w:val="hy-AM"/>
        </w:rPr>
        <w:t xml:space="preserve">«ՀԱՅԱՍՏԱՆԻ ՀԱՆՐԱՊԵՏՈՒԹՅԱՆ </w:t>
      </w:r>
      <w:r w:rsidRPr="0079768D">
        <w:rPr>
          <w:rStyle w:val="Strong"/>
          <w:rFonts w:ascii="GHEA Mariam" w:hAnsi="GHEA Mariam"/>
          <w:b w:val="0"/>
          <w:color w:val="000000"/>
          <w:sz w:val="24"/>
          <w:lang w:val="fr-FR"/>
        </w:rPr>
        <w:t>2026</w:t>
      </w:r>
      <w:r w:rsidRPr="0079768D">
        <w:rPr>
          <w:rStyle w:val="Strong"/>
          <w:rFonts w:ascii="GHEA Mariam" w:hAnsi="GHEA Mariam"/>
          <w:b w:val="0"/>
          <w:color w:val="000000"/>
          <w:sz w:val="24"/>
          <w:lang w:val="hy-AM"/>
        </w:rPr>
        <w:t xml:space="preserve"> ԹՎԱԿԱՆԻ ՊԵՏԱԿԱՆ ԲՅՈՒՋԵԻ </w:t>
      </w:r>
      <w:r w:rsidRPr="0079768D">
        <w:rPr>
          <w:rStyle w:val="Strong"/>
          <w:rFonts w:ascii="GHEA Mariam" w:hAnsi="GHEA Mariam"/>
          <w:b w:val="0"/>
          <w:color w:val="000000"/>
          <w:spacing w:val="-8"/>
          <w:sz w:val="24"/>
          <w:lang w:val="hy-AM"/>
        </w:rPr>
        <w:t>ՄԱՍԻՆ» ՕՐԵՆՔՈՒՄ ՎԵՐԱԲԱՇԽՈՒ</w:t>
      </w:r>
      <w:r w:rsidRPr="0079768D">
        <w:rPr>
          <w:rStyle w:val="Strong"/>
          <w:rFonts w:ascii="GHEA Mariam" w:hAnsi="GHEA Mariam"/>
          <w:b w:val="0"/>
          <w:color w:val="000000"/>
          <w:spacing w:val="-8"/>
          <w:sz w:val="24"/>
        </w:rPr>
        <w:t xml:space="preserve">Մ </w:t>
      </w:r>
      <w:r w:rsidRPr="0079768D">
        <w:rPr>
          <w:rStyle w:val="Strong"/>
          <w:rFonts w:ascii="GHEA Mariam" w:hAnsi="GHEA Mariam"/>
          <w:b w:val="0"/>
          <w:color w:val="000000"/>
          <w:spacing w:val="-8"/>
          <w:sz w:val="24"/>
          <w:lang w:val="fr-FR"/>
        </w:rPr>
        <w:t xml:space="preserve">ԵՎ </w:t>
      </w:r>
      <w:r w:rsidRPr="0079768D">
        <w:rPr>
          <w:rStyle w:val="Strong"/>
          <w:rFonts w:ascii="GHEA Mariam" w:hAnsi="GHEA Mariam"/>
          <w:b w:val="0"/>
          <w:color w:val="000000"/>
          <w:spacing w:val="-8"/>
          <w:sz w:val="24"/>
          <w:lang w:val="hy-AM"/>
        </w:rPr>
        <w:t>ՀԱՅԱՍՏԱՆԻ ՀԱՆՐԱՊԵՏՈՒԹՅԱՆ</w:t>
      </w:r>
      <w:r w:rsidRPr="0079768D">
        <w:rPr>
          <w:rStyle w:val="Strong"/>
          <w:rFonts w:ascii="GHEA Mariam" w:hAnsi="GHEA Mariam"/>
          <w:b w:val="0"/>
          <w:color w:val="000000"/>
          <w:sz w:val="24"/>
          <w:lang w:val="hy-AM"/>
        </w:rPr>
        <w:t xml:space="preserve"> </w:t>
      </w:r>
      <w:r w:rsidRPr="0079768D">
        <w:rPr>
          <w:rStyle w:val="Strong"/>
          <w:rFonts w:ascii="GHEA Mariam" w:hAnsi="GHEA Mariam"/>
          <w:b w:val="0"/>
          <w:color w:val="000000"/>
          <w:spacing w:val="-4"/>
          <w:sz w:val="24"/>
          <w:lang w:val="hy-AM"/>
        </w:rPr>
        <w:t>ԿԱՌԱՎԱՐՈՒԹՅԱՆ 202</w:t>
      </w:r>
      <w:r w:rsidRPr="0079768D">
        <w:rPr>
          <w:rStyle w:val="Strong"/>
          <w:rFonts w:ascii="GHEA Mariam" w:hAnsi="GHEA Mariam"/>
          <w:b w:val="0"/>
          <w:color w:val="000000"/>
          <w:spacing w:val="-4"/>
          <w:sz w:val="24"/>
        </w:rPr>
        <w:t>5</w:t>
      </w:r>
      <w:r w:rsidRPr="0079768D">
        <w:rPr>
          <w:rStyle w:val="Strong"/>
          <w:rFonts w:ascii="GHEA Mariam" w:hAnsi="GHEA Mariam"/>
          <w:b w:val="0"/>
          <w:color w:val="000000"/>
          <w:spacing w:val="-4"/>
          <w:sz w:val="24"/>
          <w:lang w:val="hy-AM"/>
        </w:rPr>
        <w:t xml:space="preserve"> ԹՎԱԿԱՆԻ ԴԵԿՏԵՄԲԵՐԻ 2</w:t>
      </w:r>
      <w:r w:rsidRPr="0079768D">
        <w:rPr>
          <w:rStyle w:val="Strong"/>
          <w:rFonts w:ascii="GHEA Mariam" w:hAnsi="GHEA Mariam"/>
          <w:b w:val="0"/>
          <w:color w:val="000000"/>
          <w:spacing w:val="-4"/>
          <w:sz w:val="24"/>
        </w:rPr>
        <w:t>5</w:t>
      </w:r>
      <w:r w:rsidRPr="0079768D">
        <w:rPr>
          <w:rStyle w:val="Strong"/>
          <w:rFonts w:ascii="GHEA Mariam" w:hAnsi="GHEA Mariam"/>
          <w:b w:val="0"/>
          <w:color w:val="000000"/>
          <w:spacing w:val="-4"/>
          <w:sz w:val="24"/>
          <w:lang w:val="hy-AM"/>
        </w:rPr>
        <w:t>-Ի N 191</w:t>
      </w:r>
      <w:r w:rsidRPr="0079768D">
        <w:rPr>
          <w:rStyle w:val="Strong"/>
          <w:rFonts w:ascii="GHEA Mariam" w:hAnsi="GHEA Mariam"/>
          <w:b w:val="0"/>
          <w:color w:val="000000"/>
          <w:spacing w:val="-4"/>
          <w:sz w:val="24"/>
          <w:lang w:val="fr-FR"/>
        </w:rPr>
        <w:t>0</w:t>
      </w:r>
      <w:r w:rsidRPr="0079768D">
        <w:rPr>
          <w:rStyle w:val="Strong"/>
          <w:rFonts w:ascii="GHEA Mariam" w:hAnsi="GHEA Mariam"/>
          <w:b w:val="0"/>
          <w:color w:val="000000"/>
          <w:spacing w:val="-4"/>
          <w:sz w:val="24"/>
          <w:lang w:val="hy-AM"/>
        </w:rPr>
        <w:t>-Ն ՈՐՈՇՄԱՆ</w:t>
      </w:r>
      <w:r w:rsidRPr="0079768D">
        <w:rPr>
          <w:rStyle w:val="Strong"/>
          <w:rFonts w:ascii="GHEA Mariam" w:hAnsi="GHEA Mariam"/>
          <w:b w:val="0"/>
          <w:color w:val="000000"/>
          <w:sz w:val="24"/>
          <w:lang w:val="hy-AM"/>
        </w:rPr>
        <w:t xml:space="preserve"> </w:t>
      </w:r>
      <w:r w:rsidRPr="0079768D">
        <w:rPr>
          <w:rStyle w:val="Strong"/>
          <w:rFonts w:ascii="GHEA Mariam" w:hAnsi="GHEA Mariam"/>
          <w:b w:val="0"/>
          <w:color w:val="000000"/>
          <w:spacing w:val="-8"/>
          <w:sz w:val="24"/>
          <w:lang w:val="hy-AM"/>
        </w:rPr>
        <w:t>ՄԵՋ ՓՈՓՈԽՈՒԹՅՈՒՆ</w:t>
      </w:r>
      <w:r w:rsidRPr="0079768D">
        <w:rPr>
          <w:rStyle w:val="Strong"/>
          <w:rFonts w:ascii="GHEA Mariam" w:hAnsi="GHEA Mariam"/>
          <w:b w:val="0"/>
          <w:color w:val="000000"/>
          <w:spacing w:val="-8"/>
          <w:sz w:val="24"/>
        </w:rPr>
        <w:t>ՆԵՐ</w:t>
      </w:r>
      <w:r w:rsidRPr="0079768D">
        <w:rPr>
          <w:rStyle w:val="Strong"/>
          <w:rFonts w:ascii="GHEA Mariam" w:hAnsi="GHEA Mariam"/>
          <w:b w:val="0"/>
          <w:color w:val="000000"/>
          <w:spacing w:val="-8"/>
          <w:sz w:val="24"/>
          <w:lang w:val="hy-AM"/>
        </w:rPr>
        <w:t xml:space="preserve"> </w:t>
      </w:r>
      <w:r w:rsidR="0079768D">
        <w:rPr>
          <w:rStyle w:val="Strong"/>
          <w:rFonts w:ascii="GHEA Mariam" w:hAnsi="GHEA Mariam"/>
          <w:b w:val="0"/>
          <w:color w:val="000000"/>
          <w:spacing w:val="-8"/>
          <w:sz w:val="24"/>
          <w:lang w:val="hy-AM"/>
        </w:rPr>
        <w:t>ՈՒ</w:t>
      </w:r>
      <w:r w:rsidRPr="0079768D">
        <w:rPr>
          <w:rStyle w:val="Strong"/>
          <w:rFonts w:ascii="GHEA Mariam" w:hAnsi="GHEA Mariam"/>
          <w:b w:val="0"/>
          <w:color w:val="000000"/>
          <w:spacing w:val="-8"/>
          <w:sz w:val="24"/>
          <w:lang w:val="hy-AM"/>
        </w:rPr>
        <w:t xml:space="preserve"> ԼՐԱՑՈՒՄ</w:t>
      </w:r>
      <w:r w:rsidRPr="0079768D">
        <w:rPr>
          <w:rStyle w:val="Strong"/>
          <w:rFonts w:ascii="GHEA Mariam" w:hAnsi="GHEA Mariam"/>
          <w:b w:val="0"/>
          <w:color w:val="000000"/>
          <w:spacing w:val="-8"/>
          <w:sz w:val="24"/>
        </w:rPr>
        <w:t>ՆԵՐ</w:t>
      </w:r>
      <w:r w:rsidRPr="0079768D">
        <w:rPr>
          <w:rStyle w:val="Strong"/>
          <w:rFonts w:ascii="GHEA Mariam" w:hAnsi="GHEA Mariam"/>
          <w:b w:val="0"/>
          <w:color w:val="000000"/>
          <w:spacing w:val="-8"/>
          <w:sz w:val="24"/>
          <w:lang w:val="hy-AM"/>
        </w:rPr>
        <w:t xml:space="preserve"> ԿԱՏԱՐԵԼՈՒ </w:t>
      </w:r>
      <w:r w:rsidRPr="0079768D">
        <w:rPr>
          <w:rStyle w:val="Strong"/>
          <w:rFonts w:ascii="GHEA Mariam" w:hAnsi="GHEA Mariam"/>
          <w:b w:val="0"/>
          <w:color w:val="000000"/>
          <w:spacing w:val="-8"/>
          <w:sz w:val="24"/>
        </w:rPr>
        <w:t xml:space="preserve">ԵՎ </w:t>
      </w:r>
      <w:r w:rsidR="0079768D" w:rsidRPr="0079768D">
        <w:rPr>
          <w:rStyle w:val="Strong"/>
          <w:rFonts w:ascii="GHEA Mariam" w:eastAsia="Arial Unicode MS" w:hAnsi="GHEA Mariam" w:cs="Sylfaen"/>
          <w:b w:val="0"/>
          <w:color w:val="000000"/>
          <w:spacing w:val="-8"/>
          <w:sz w:val="24"/>
          <w:szCs w:val="24"/>
          <w:shd w:val="clear" w:color="auto" w:fill="FFFFFF"/>
          <w:lang w:val="hy-AM"/>
        </w:rPr>
        <w:t>ՀԱՅԱՍՏԱՆԻ</w:t>
      </w:r>
      <w:r w:rsidR="0079768D" w:rsidRPr="0079768D">
        <w:rPr>
          <w:rStyle w:val="Strong"/>
          <w:rFonts w:ascii="GHEA Mariam" w:eastAsia="Arial Unicode MS" w:hAnsi="GHEA Mariam" w:cs="Arial Armenian"/>
          <w:b w:val="0"/>
          <w:color w:val="000000"/>
          <w:spacing w:val="-6"/>
          <w:sz w:val="24"/>
          <w:szCs w:val="24"/>
          <w:shd w:val="clear" w:color="auto" w:fill="FFFFFF"/>
          <w:lang w:val="hy-AM"/>
        </w:rPr>
        <w:t xml:space="preserve"> </w:t>
      </w:r>
      <w:r w:rsidR="0079768D" w:rsidRPr="0079768D">
        <w:rPr>
          <w:rStyle w:val="Strong"/>
          <w:rFonts w:ascii="GHEA Mariam" w:eastAsia="Arial Unicode MS" w:hAnsi="GHEA Mariam" w:cs="Sylfaen"/>
          <w:b w:val="0"/>
          <w:color w:val="000000"/>
          <w:spacing w:val="-6"/>
          <w:sz w:val="24"/>
          <w:szCs w:val="24"/>
          <w:shd w:val="clear" w:color="auto" w:fill="FFFFFF"/>
          <w:lang w:val="hy-AM"/>
        </w:rPr>
        <w:t>ՀԱՆՐԱՊԵՏՈՒԹՅԱՆ</w:t>
      </w:r>
      <w:r w:rsidR="0079768D">
        <w:rPr>
          <w:rStyle w:val="Strong"/>
          <w:rFonts w:ascii="GHEA Mariam" w:hAnsi="GHEA Mariam"/>
          <w:b w:val="0"/>
          <w:color w:val="000000"/>
          <w:sz w:val="24"/>
          <w:lang w:val="hy-AM"/>
        </w:rPr>
        <w:t xml:space="preserve"> </w:t>
      </w:r>
      <w:r w:rsidRPr="0079768D">
        <w:rPr>
          <w:rStyle w:val="Strong"/>
          <w:rFonts w:ascii="GHEA Mariam" w:hAnsi="GHEA Mariam"/>
          <w:b w:val="0"/>
          <w:color w:val="000000"/>
          <w:sz w:val="24"/>
        </w:rPr>
        <w:t xml:space="preserve">ԱՇԽԱՏԱՆՔԻ ԵՎ ՍՈՑԻԱԼԱԿԱՆ ՀԱՐՑԵՐԻ ՆԱԽԱՐԱՐՈՒԹՅԱՆԸ ԳՈՒՄԱՐ ՀԱՏԿԱՑՆԵԼՈՒ </w:t>
      </w:r>
      <w:r w:rsidRPr="0079768D">
        <w:rPr>
          <w:rStyle w:val="Strong"/>
          <w:rFonts w:ascii="GHEA Mariam" w:hAnsi="GHEA Mariam"/>
          <w:b w:val="0"/>
          <w:color w:val="000000"/>
          <w:sz w:val="24"/>
          <w:lang w:val="hy-AM"/>
        </w:rPr>
        <w:t>ՄԱՍԻՆ</w:t>
      </w:r>
    </w:p>
    <w:p w:rsidR="0079768D" w:rsidRPr="0079768D" w:rsidRDefault="0079768D" w:rsidP="0079768D">
      <w:pPr>
        <w:pStyle w:val="mechtex"/>
        <w:rPr>
          <w:rStyle w:val="Strong"/>
          <w:rFonts w:ascii="GHEA Mariam" w:hAnsi="GHEA Mariam"/>
          <w:b w:val="0"/>
          <w:color w:val="000000"/>
          <w:sz w:val="24"/>
          <w:lang w:val="hy-AM"/>
        </w:rPr>
      </w:pPr>
      <w:r>
        <w:rPr>
          <w:rStyle w:val="Strong"/>
          <w:rFonts w:ascii="GHEA Mariam" w:hAnsi="GHEA Mariam"/>
          <w:b w:val="0"/>
          <w:color w:val="000000"/>
          <w:sz w:val="24"/>
          <w:lang w:val="hy-AM"/>
        </w:rPr>
        <w:t>---------------------------------------------------------------------------------------------------------------</w:t>
      </w:r>
    </w:p>
    <w:p w:rsidR="00B21265" w:rsidRPr="0079768D" w:rsidRDefault="00B21265" w:rsidP="00B21265">
      <w:pPr>
        <w:pStyle w:val="ListParagraph"/>
        <w:tabs>
          <w:tab w:val="left" w:pos="709"/>
        </w:tabs>
        <w:spacing w:line="360" w:lineRule="auto"/>
        <w:ind w:left="0" w:firstLine="284"/>
        <w:jc w:val="center"/>
        <w:rPr>
          <w:sz w:val="28"/>
          <w:lang w:val="hy-AM"/>
        </w:rPr>
      </w:pPr>
    </w:p>
    <w:p w:rsidR="00B21265" w:rsidRPr="0079768D" w:rsidRDefault="00B21265" w:rsidP="0079768D">
      <w:pPr>
        <w:pStyle w:val="norm"/>
        <w:spacing w:line="360" w:lineRule="auto"/>
        <w:rPr>
          <w:rFonts w:ascii="GHEA Mariam" w:hAnsi="GHEA Mariam"/>
          <w:sz w:val="24"/>
          <w:szCs w:val="24"/>
          <w:lang w:val="hy-AM"/>
        </w:rPr>
      </w:pPr>
      <w:r w:rsidRPr="0079768D">
        <w:rPr>
          <w:rFonts w:ascii="GHEA Mariam" w:hAnsi="GHEA Mariam"/>
          <w:spacing w:val="-6"/>
          <w:sz w:val="24"/>
          <w:szCs w:val="24"/>
          <w:lang w:val="hy-AM"/>
        </w:rPr>
        <w:t>«</w:t>
      </w:r>
      <w:r w:rsidRPr="0079768D">
        <w:rPr>
          <w:rFonts w:ascii="GHEA Mariam" w:hAnsi="GHEA Mariam" w:cs="Arial"/>
          <w:spacing w:val="-6"/>
          <w:sz w:val="24"/>
          <w:szCs w:val="24"/>
          <w:lang w:val="hy-AM"/>
        </w:rPr>
        <w:t>Հայաստանի</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Հանրապետության</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բյուջետային</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համակարգի</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մասին</w:t>
      </w:r>
      <w:r w:rsidRPr="0079768D">
        <w:rPr>
          <w:rFonts w:ascii="GHEA Mariam" w:hAnsi="GHEA Mariam" w:cs="Arial Armenian"/>
          <w:spacing w:val="-6"/>
          <w:sz w:val="24"/>
          <w:szCs w:val="24"/>
          <w:lang w:val="hy-AM"/>
        </w:rPr>
        <w:t>»</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օրենքի</w:t>
      </w:r>
      <w:r w:rsidRPr="0079768D">
        <w:rPr>
          <w:rFonts w:ascii="GHEA Mariam" w:hAnsi="GHEA Mariam"/>
          <w:spacing w:val="-6"/>
          <w:sz w:val="24"/>
          <w:szCs w:val="24"/>
          <w:lang w:val="hy-AM"/>
        </w:rPr>
        <w:t xml:space="preserve"> 19-</w:t>
      </w:r>
      <w:r w:rsidRPr="0079768D">
        <w:rPr>
          <w:rFonts w:ascii="GHEA Mariam" w:hAnsi="GHEA Mariam" w:cs="Arial"/>
          <w:spacing w:val="-6"/>
          <w:sz w:val="24"/>
          <w:szCs w:val="24"/>
          <w:lang w:val="hy-AM"/>
        </w:rPr>
        <w:t>րդ</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հոդվածի</w:t>
      </w:r>
      <w:r w:rsidRPr="0079768D">
        <w:rPr>
          <w:rFonts w:ascii="GHEA Mariam" w:hAnsi="GHEA Mariam"/>
          <w:spacing w:val="-6"/>
          <w:sz w:val="24"/>
          <w:szCs w:val="24"/>
          <w:lang w:val="hy-AM"/>
        </w:rPr>
        <w:t xml:space="preserve"> 3-</w:t>
      </w:r>
      <w:r w:rsidRPr="0079768D">
        <w:rPr>
          <w:rFonts w:ascii="GHEA Mariam" w:hAnsi="GHEA Mariam" w:cs="Arial"/>
          <w:spacing w:val="-6"/>
          <w:sz w:val="24"/>
          <w:szCs w:val="24"/>
          <w:lang w:val="hy-AM"/>
        </w:rPr>
        <w:t>րդ</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մասին</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և</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Նորմատիվ</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իրավական</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ակտերի</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մասին</w:t>
      </w:r>
      <w:r w:rsidRPr="0079768D">
        <w:rPr>
          <w:rFonts w:ascii="GHEA Mariam" w:hAnsi="GHEA Mariam" w:cs="Arial Armenian"/>
          <w:spacing w:val="-6"/>
          <w:sz w:val="24"/>
          <w:szCs w:val="24"/>
          <w:lang w:val="hy-AM"/>
        </w:rPr>
        <w:t>»</w:t>
      </w:r>
      <w:r w:rsidR="0079768D">
        <w:rPr>
          <w:rFonts w:ascii="GHEA Mariam" w:hAnsi="GHEA Mariam" w:cs="Arial Armenian"/>
          <w:spacing w:val="-6"/>
          <w:sz w:val="24"/>
          <w:szCs w:val="24"/>
          <w:lang w:val="hy-AM"/>
        </w:rPr>
        <w:t xml:space="preserve"> </w:t>
      </w:r>
      <w:r w:rsidRPr="0079768D">
        <w:rPr>
          <w:rFonts w:ascii="GHEA Mariam" w:hAnsi="GHEA Mariam" w:cs="Arial"/>
          <w:spacing w:val="-6"/>
          <w:sz w:val="24"/>
          <w:szCs w:val="24"/>
          <w:lang w:val="hy-AM"/>
        </w:rPr>
        <w:t>օրենքի</w:t>
      </w:r>
      <w:r w:rsidRPr="0079768D">
        <w:rPr>
          <w:rFonts w:ascii="GHEA Mariam" w:hAnsi="GHEA Mariam"/>
          <w:spacing w:val="-6"/>
          <w:sz w:val="24"/>
          <w:szCs w:val="24"/>
          <w:lang w:val="hy-AM"/>
        </w:rPr>
        <w:t xml:space="preserve"> 33-</w:t>
      </w:r>
      <w:r w:rsidRPr="0079768D">
        <w:rPr>
          <w:rFonts w:ascii="GHEA Mariam" w:hAnsi="GHEA Mariam" w:cs="Arial"/>
          <w:spacing w:val="-6"/>
          <w:sz w:val="24"/>
          <w:szCs w:val="24"/>
          <w:lang w:val="hy-AM"/>
        </w:rPr>
        <w:t>րդ</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հոդվածին</w:t>
      </w:r>
      <w:r w:rsidRPr="0079768D">
        <w:rPr>
          <w:rFonts w:ascii="GHEA Mariam" w:hAnsi="GHEA Mariam"/>
          <w:spacing w:val="-6"/>
          <w:sz w:val="24"/>
          <w:szCs w:val="24"/>
          <w:lang w:val="hy-AM"/>
        </w:rPr>
        <w:t xml:space="preserve"> </w:t>
      </w:r>
      <w:r w:rsidRPr="0079768D">
        <w:rPr>
          <w:rFonts w:ascii="GHEA Mariam" w:hAnsi="GHEA Mariam" w:cs="Arial"/>
          <w:spacing w:val="-6"/>
          <w:sz w:val="24"/>
          <w:szCs w:val="24"/>
          <w:lang w:val="hy-AM"/>
        </w:rPr>
        <w:t>համապատասխան՝</w:t>
      </w:r>
      <w:r w:rsidRPr="0079768D">
        <w:rPr>
          <w:rFonts w:ascii="GHEA Mariam" w:hAnsi="GHEA Mariam"/>
          <w:spacing w:val="-6"/>
          <w:sz w:val="24"/>
          <w:szCs w:val="24"/>
          <w:lang w:val="hy-AM"/>
        </w:rPr>
        <w:t xml:space="preserve"> </w:t>
      </w:r>
      <w:r w:rsidR="0079768D" w:rsidRPr="0079768D">
        <w:rPr>
          <w:rFonts w:ascii="GHEA Mariam" w:eastAsia="Arial Unicode MS" w:hAnsi="GHEA Mariam" w:cs="Sylfaen"/>
          <w:spacing w:val="-6"/>
          <w:sz w:val="24"/>
          <w:szCs w:val="24"/>
          <w:shd w:val="clear" w:color="auto" w:fill="FFFFFF"/>
          <w:lang w:val="hy-AM"/>
        </w:rPr>
        <w:t>Հայաստանի</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Հանրապետության</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կառավարությունը</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ո</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ր</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ո</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շ</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ու</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մ</w:t>
      </w:r>
      <w:r w:rsidR="0079768D" w:rsidRPr="0079768D">
        <w:rPr>
          <w:rFonts w:ascii="GHEA Mariam" w:eastAsia="Arial Unicode MS" w:hAnsi="GHEA Mariam" w:cs="Arial Armenian"/>
          <w:spacing w:val="-6"/>
          <w:sz w:val="24"/>
          <w:szCs w:val="24"/>
          <w:shd w:val="clear" w:color="auto" w:fill="FFFFFF"/>
          <w:lang w:val="hy-AM"/>
        </w:rPr>
        <w:t xml:space="preserve">   </w:t>
      </w:r>
      <w:r w:rsidR="0079768D" w:rsidRPr="0079768D">
        <w:rPr>
          <w:rFonts w:ascii="GHEA Mariam" w:eastAsia="Arial Unicode MS" w:hAnsi="GHEA Mariam" w:cs="Sylfaen"/>
          <w:spacing w:val="-6"/>
          <w:sz w:val="24"/>
          <w:szCs w:val="24"/>
          <w:shd w:val="clear" w:color="auto" w:fill="FFFFFF"/>
          <w:lang w:val="hy-AM"/>
        </w:rPr>
        <w:t>է</w:t>
      </w:r>
      <w:r w:rsidR="0079768D" w:rsidRPr="0079768D">
        <w:rPr>
          <w:rFonts w:ascii="GHEA Mariam" w:eastAsia="Arial Unicode MS" w:hAnsi="GHEA Mariam" w:cs="Arial Armenian"/>
          <w:spacing w:val="-6"/>
          <w:sz w:val="24"/>
          <w:szCs w:val="24"/>
          <w:shd w:val="clear" w:color="auto" w:fill="FFFFFF"/>
          <w:lang w:val="hy-AM"/>
        </w:rPr>
        <w:t>.</w:t>
      </w:r>
    </w:p>
    <w:p w:rsidR="00B21265" w:rsidRPr="0079768D" w:rsidRDefault="0079768D" w:rsidP="0079768D">
      <w:pPr>
        <w:pStyle w:val="norm"/>
        <w:spacing w:line="360" w:lineRule="auto"/>
        <w:rPr>
          <w:rFonts w:ascii="GHEA Mariam" w:hAnsi="GHEA Mariam"/>
          <w:spacing w:val="-6"/>
          <w:sz w:val="24"/>
          <w:szCs w:val="24"/>
          <w:lang w:val="hy-AM"/>
        </w:rPr>
      </w:pPr>
      <w:r w:rsidRPr="0079768D">
        <w:rPr>
          <w:rFonts w:ascii="GHEA Mariam" w:hAnsi="GHEA Mariam"/>
          <w:spacing w:val="-6"/>
          <w:sz w:val="24"/>
          <w:szCs w:val="24"/>
          <w:lang w:val="hy-AM"/>
        </w:rPr>
        <w:t xml:space="preserve">1. </w:t>
      </w:r>
      <w:r w:rsidR="00B21265" w:rsidRPr="0079768D">
        <w:rPr>
          <w:rFonts w:ascii="GHEA Mariam" w:hAnsi="GHEA Mariam"/>
          <w:spacing w:val="-6"/>
          <w:sz w:val="24"/>
          <w:szCs w:val="24"/>
          <w:lang w:val="hy-AM"/>
        </w:rPr>
        <w:t>«</w:t>
      </w:r>
      <w:r w:rsidR="00B21265" w:rsidRPr="0079768D">
        <w:rPr>
          <w:rFonts w:ascii="GHEA Mariam" w:hAnsi="GHEA Mariam" w:cs="Arial"/>
          <w:spacing w:val="-6"/>
          <w:sz w:val="24"/>
          <w:szCs w:val="24"/>
          <w:lang w:val="hy-AM"/>
        </w:rPr>
        <w:t>Հայաստանի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Հանրապետության</w:t>
      </w:r>
      <w:r w:rsidR="00B21265" w:rsidRPr="0079768D">
        <w:rPr>
          <w:rFonts w:ascii="GHEA Mariam" w:hAnsi="GHEA Mariam"/>
          <w:spacing w:val="-6"/>
          <w:sz w:val="24"/>
          <w:szCs w:val="24"/>
          <w:lang w:val="hy-AM"/>
        </w:rPr>
        <w:t xml:space="preserve"> 202</w:t>
      </w:r>
      <w:r w:rsidR="00B21265" w:rsidRPr="0079768D">
        <w:rPr>
          <w:rFonts w:ascii="GHEA Mariam" w:hAnsi="GHEA Mariam"/>
          <w:spacing w:val="-6"/>
          <w:sz w:val="24"/>
          <w:szCs w:val="24"/>
          <w:lang w:val="de-DE"/>
        </w:rPr>
        <w:t>6</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թվականի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պետական</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բյուջեի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մասին</w:t>
      </w:r>
      <w:r w:rsidR="00B21265" w:rsidRPr="0079768D">
        <w:rPr>
          <w:rFonts w:ascii="GHEA Mariam" w:hAnsi="GHEA Mariam" w:cs="Arial Armenian"/>
          <w:spacing w:val="-6"/>
          <w:sz w:val="24"/>
          <w:szCs w:val="24"/>
          <w:lang w:val="hy-AM"/>
        </w:rPr>
        <w:t>»</w:t>
      </w:r>
      <w:r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օրենքի</w:t>
      </w:r>
      <w:r w:rsidR="00B21265" w:rsidRPr="0079768D">
        <w:rPr>
          <w:rFonts w:ascii="GHEA Mariam" w:hAnsi="GHEA Mariam"/>
          <w:spacing w:val="-6"/>
          <w:sz w:val="24"/>
          <w:szCs w:val="24"/>
          <w:lang w:val="hy-AM"/>
        </w:rPr>
        <w:t xml:space="preserve"> N 1 </w:t>
      </w:r>
      <w:r w:rsidR="00B21265" w:rsidRPr="0079768D">
        <w:rPr>
          <w:rFonts w:ascii="GHEA Mariam" w:hAnsi="GHEA Mariam" w:cs="Arial"/>
          <w:spacing w:val="-6"/>
          <w:sz w:val="24"/>
          <w:szCs w:val="24"/>
          <w:lang w:val="hy-AM"/>
        </w:rPr>
        <w:t>հավելվածի</w:t>
      </w:r>
      <w:r w:rsidR="00B21265" w:rsidRPr="0079768D">
        <w:rPr>
          <w:rFonts w:ascii="GHEA Mariam" w:hAnsi="GHEA Mariam"/>
          <w:spacing w:val="-6"/>
          <w:sz w:val="24"/>
          <w:szCs w:val="24"/>
          <w:lang w:val="hy-AM"/>
        </w:rPr>
        <w:t xml:space="preserve"> N 2 </w:t>
      </w:r>
      <w:r w:rsidR="00B21265" w:rsidRPr="0079768D">
        <w:rPr>
          <w:rFonts w:ascii="GHEA Mariam" w:hAnsi="GHEA Mariam" w:cs="Arial"/>
          <w:spacing w:val="-6"/>
          <w:sz w:val="24"/>
          <w:szCs w:val="24"/>
          <w:lang w:val="hy-AM"/>
        </w:rPr>
        <w:t>աղյուսակում</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կատարել</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վերաբաշխում</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և</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Հայաստանի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Հանրապետության</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կառավարության</w:t>
      </w:r>
      <w:r w:rsidR="00B21265" w:rsidRPr="0079768D">
        <w:rPr>
          <w:rFonts w:ascii="GHEA Mariam" w:hAnsi="GHEA Mariam"/>
          <w:spacing w:val="-6"/>
          <w:sz w:val="24"/>
          <w:szCs w:val="24"/>
          <w:lang w:val="hy-AM"/>
        </w:rPr>
        <w:t xml:space="preserve"> 202</w:t>
      </w:r>
      <w:r w:rsidR="00B21265" w:rsidRPr="0079768D">
        <w:rPr>
          <w:rFonts w:ascii="GHEA Mariam" w:hAnsi="GHEA Mariam"/>
          <w:spacing w:val="-6"/>
          <w:sz w:val="24"/>
          <w:szCs w:val="24"/>
          <w:lang w:val="de-DE"/>
        </w:rPr>
        <w:t>5</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թվականի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դեկտեմբերի</w:t>
      </w:r>
      <w:r w:rsidR="00B21265" w:rsidRPr="0079768D">
        <w:rPr>
          <w:rFonts w:ascii="GHEA Mariam" w:hAnsi="GHEA Mariam"/>
          <w:spacing w:val="-6"/>
          <w:sz w:val="24"/>
          <w:szCs w:val="24"/>
          <w:lang w:val="hy-AM"/>
        </w:rPr>
        <w:t xml:space="preserve"> 2</w:t>
      </w:r>
      <w:r w:rsidR="00B21265" w:rsidRPr="0079768D">
        <w:rPr>
          <w:rFonts w:ascii="GHEA Mariam" w:hAnsi="GHEA Mariam"/>
          <w:spacing w:val="-6"/>
          <w:sz w:val="24"/>
          <w:szCs w:val="24"/>
          <w:lang w:val="de-DE"/>
        </w:rPr>
        <w:t>5</w:t>
      </w:r>
      <w:r w:rsidR="00B21265" w:rsidRPr="0079768D">
        <w:rPr>
          <w:rFonts w:ascii="GHEA Mariam" w:hAnsi="GHEA Mariam"/>
          <w:spacing w:val="-6"/>
          <w:sz w:val="24"/>
          <w:szCs w:val="24"/>
          <w:lang w:val="hy-AM"/>
        </w:rPr>
        <w:t>-</w:t>
      </w:r>
      <w:r w:rsidR="00B21265" w:rsidRPr="0079768D">
        <w:rPr>
          <w:rFonts w:ascii="GHEA Mariam" w:hAnsi="GHEA Mariam" w:cs="Arial"/>
          <w:spacing w:val="-6"/>
          <w:sz w:val="24"/>
          <w:szCs w:val="24"/>
          <w:lang w:val="hy-AM"/>
        </w:rPr>
        <w:t>ի</w:t>
      </w:r>
      <w:r w:rsidR="00B21265" w:rsidRPr="0079768D">
        <w:rPr>
          <w:rFonts w:ascii="GHEA Mariam" w:hAnsi="GHEA Mariam"/>
          <w:spacing w:val="-6"/>
          <w:sz w:val="24"/>
          <w:szCs w:val="24"/>
          <w:lang w:val="hy-AM"/>
        </w:rPr>
        <w:t xml:space="preserve"> </w:t>
      </w:r>
      <w:r w:rsidR="00B21265" w:rsidRPr="0079768D">
        <w:rPr>
          <w:rFonts w:ascii="GHEA Mariam" w:hAnsi="GHEA Mariam" w:cs="Arial Armenian"/>
          <w:spacing w:val="-6"/>
          <w:sz w:val="24"/>
          <w:szCs w:val="24"/>
          <w:lang w:val="hy-AM"/>
        </w:rPr>
        <w:t>«</w:t>
      </w:r>
      <w:r w:rsidR="00B21265" w:rsidRPr="0079768D">
        <w:rPr>
          <w:rFonts w:ascii="GHEA Mariam" w:hAnsi="GHEA Mariam" w:cs="Arial"/>
          <w:spacing w:val="-6"/>
          <w:sz w:val="24"/>
          <w:szCs w:val="24"/>
          <w:lang w:val="hy-AM"/>
        </w:rPr>
        <w:t>Հայաստանի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Հանրապետության</w:t>
      </w:r>
      <w:r w:rsidR="00B21265" w:rsidRPr="0079768D">
        <w:rPr>
          <w:rFonts w:ascii="GHEA Mariam" w:hAnsi="GHEA Mariam"/>
          <w:spacing w:val="-6"/>
          <w:sz w:val="24"/>
          <w:szCs w:val="24"/>
          <w:lang w:val="hy-AM"/>
        </w:rPr>
        <w:t xml:space="preserve"> 202</w:t>
      </w:r>
      <w:r w:rsidR="00B21265" w:rsidRPr="0079768D">
        <w:rPr>
          <w:rFonts w:ascii="GHEA Mariam" w:hAnsi="GHEA Mariam"/>
          <w:spacing w:val="-6"/>
          <w:sz w:val="24"/>
          <w:szCs w:val="24"/>
          <w:lang w:val="de-DE"/>
        </w:rPr>
        <w:t>6</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թվականի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պետական</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բյուջեի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կատարումն</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ապահովող</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B21265" w:rsidRPr="0079768D">
        <w:rPr>
          <w:rFonts w:ascii="GHEA Mariam" w:hAnsi="GHEA Mariam" w:cs="Arial"/>
          <w:spacing w:val="-6"/>
          <w:sz w:val="24"/>
          <w:szCs w:val="24"/>
          <w:lang w:val="hy-AM"/>
        </w:rPr>
        <w:t>ցառումների</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մասին</w:t>
      </w:r>
      <w:r w:rsidR="00B21265" w:rsidRPr="0079768D">
        <w:rPr>
          <w:rFonts w:ascii="GHEA Mariam" w:hAnsi="GHEA Mariam" w:cs="Arial Armenian"/>
          <w:spacing w:val="-6"/>
          <w:sz w:val="24"/>
          <w:szCs w:val="24"/>
          <w:lang w:val="hy-AM"/>
        </w:rPr>
        <w:t>»</w:t>
      </w:r>
      <w:r w:rsidR="00B21265" w:rsidRPr="0079768D">
        <w:rPr>
          <w:rFonts w:ascii="GHEA Mariam" w:hAnsi="GHEA Mariam"/>
          <w:spacing w:val="-6"/>
          <w:sz w:val="24"/>
          <w:szCs w:val="24"/>
          <w:lang w:val="hy-AM"/>
        </w:rPr>
        <w:t xml:space="preserve"> N 1910-</w:t>
      </w:r>
      <w:r w:rsidR="00B21265" w:rsidRPr="0079768D">
        <w:rPr>
          <w:rFonts w:ascii="GHEA Mariam" w:hAnsi="GHEA Mariam" w:cs="Arial"/>
          <w:spacing w:val="-6"/>
          <w:sz w:val="24"/>
          <w:szCs w:val="24"/>
          <w:lang w:val="hy-AM"/>
        </w:rPr>
        <w:t>Ն</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որոշման</w:t>
      </w:r>
      <w:r w:rsidR="00B21265" w:rsidRPr="0079768D">
        <w:rPr>
          <w:rFonts w:ascii="GHEA Mariam" w:hAnsi="GHEA Mariam"/>
          <w:spacing w:val="-6"/>
          <w:sz w:val="24"/>
          <w:szCs w:val="24"/>
          <w:lang w:val="hy-AM"/>
        </w:rPr>
        <w:t xml:space="preserve"> NN 3, 4, 5, 9 </w:t>
      </w:r>
      <w:r w:rsidR="00B21265" w:rsidRPr="0079768D">
        <w:rPr>
          <w:rFonts w:ascii="GHEA Mariam" w:hAnsi="GHEA Mariam" w:cs="Arial"/>
          <w:spacing w:val="-6"/>
          <w:sz w:val="24"/>
          <w:szCs w:val="24"/>
          <w:lang w:val="hy-AM"/>
        </w:rPr>
        <w:t>և</w:t>
      </w:r>
      <w:r w:rsidR="00B21265" w:rsidRPr="0079768D">
        <w:rPr>
          <w:rFonts w:ascii="GHEA Mariam" w:hAnsi="GHEA Mariam"/>
          <w:spacing w:val="-6"/>
          <w:sz w:val="24"/>
          <w:szCs w:val="24"/>
          <w:lang w:val="hy-AM"/>
        </w:rPr>
        <w:t xml:space="preserve"> 9.1 </w:t>
      </w:r>
      <w:r w:rsidR="00B21265" w:rsidRPr="0079768D">
        <w:rPr>
          <w:rFonts w:ascii="GHEA Mariam" w:hAnsi="GHEA Mariam" w:cs="Arial"/>
          <w:spacing w:val="-6"/>
          <w:sz w:val="24"/>
          <w:szCs w:val="24"/>
          <w:lang w:val="hy-AM"/>
        </w:rPr>
        <w:t>հավելվածներում</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կատարել</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փոփոխություններ</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և</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լրացումներ՝</w:t>
      </w:r>
      <w:r w:rsidR="00B21265" w:rsidRPr="0079768D">
        <w:rPr>
          <w:rFonts w:ascii="GHEA Mariam" w:hAnsi="GHEA Mariam"/>
          <w:spacing w:val="-6"/>
          <w:sz w:val="24"/>
          <w:szCs w:val="24"/>
          <w:lang w:val="hy-AM"/>
        </w:rPr>
        <w:t xml:space="preserve"> </w:t>
      </w:r>
      <w:r w:rsidR="00B21265" w:rsidRPr="0079768D">
        <w:rPr>
          <w:rFonts w:ascii="GHEA Mariam" w:hAnsi="GHEA Mariam" w:cs="Arial"/>
          <w:spacing w:val="-6"/>
          <w:sz w:val="24"/>
          <w:szCs w:val="24"/>
          <w:lang w:val="hy-AM"/>
        </w:rPr>
        <w:t>համաձայն</w:t>
      </w:r>
      <w:r w:rsidR="00B21265" w:rsidRPr="0079768D">
        <w:rPr>
          <w:rFonts w:ascii="GHEA Mariam" w:hAnsi="GHEA Mariam"/>
          <w:spacing w:val="-6"/>
          <w:sz w:val="24"/>
          <w:szCs w:val="24"/>
          <w:lang w:val="hy-AM"/>
        </w:rPr>
        <w:t xml:space="preserve"> NN 1, 2, 3 </w:t>
      </w:r>
      <w:r w:rsidR="00B21265" w:rsidRPr="0079768D">
        <w:rPr>
          <w:rFonts w:ascii="GHEA Mariam" w:hAnsi="GHEA Mariam" w:cs="Arial"/>
          <w:spacing w:val="-6"/>
          <w:sz w:val="24"/>
          <w:szCs w:val="24"/>
          <w:lang w:val="hy-AM"/>
        </w:rPr>
        <w:t>և</w:t>
      </w:r>
      <w:r w:rsidR="00B21265" w:rsidRPr="0079768D">
        <w:rPr>
          <w:rFonts w:ascii="GHEA Mariam" w:hAnsi="GHEA Mariam"/>
          <w:spacing w:val="-6"/>
          <w:sz w:val="24"/>
          <w:szCs w:val="24"/>
          <w:lang w:val="hy-AM"/>
        </w:rPr>
        <w:t xml:space="preserve"> 4 </w:t>
      </w:r>
      <w:r w:rsidR="00B21265" w:rsidRPr="0079768D">
        <w:rPr>
          <w:rFonts w:ascii="GHEA Mariam" w:hAnsi="GHEA Mariam" w:cs="Arial"/>
          <w:spacing w:val="-6"/>
          <w:sz w:val="24"/>
          <w:szCs w:val="24"/>
          <w:lang w:val="hy-AM"/>
        </w:rPr>
        <w:t>հավելվածների</w:t>
      </w:r>
      <w:r w:rsidR="00B21265" w:rsidRPr="0079768D">
        <w:rPr>
          <w:rFonts w:ascii="GHEA Mariam" w:hAnsi="GHEA Mariam"/>
          <w:spacing w:val="-6"/>
          <w:sz w:val="24"/>
          <w:szCs w:val="24"/>
          <w:lang w:val="hy-AM"/>
        </w:rPr>
        <w:t>:</w:t>
      </w:r>
    </w:p>
    <w:p w:rsidR="00B21265" w:rsidRPr="0079768D" w:rsidRDefault="0079768D" w:rsidP="0079768D">
      <w:pPr>
        <w:pStyle w:val="norm"/>
        <w:spacing w:line="360" w:lineRule="auto"/>
        <w:rPr>
          <w:rFonts w:ascii="GHEA Mariam" w:hAnsi="GHEA Mariam"/>
          <w:spacing w:val="-8"/>
          <w:sz w:val="24"/>
          <w:szCs w:val="24"/>
          <w:lang w:val="hy-AM"/>
        </w:rPr>
      </w:pPr>
      <w:r w:rsidRPr="0079768D">
        <w:rPr>
          <w:rFonts w:ascii="GHEA Mariam" w:hAnsi="GHEA Mariam" w:cs="Arial"/>
          <w:spacing w:val="-8"/>
          <w:sz w:val="24"/>
          <w:szCs w:val="24"/>
          <w:shd w:val="clear" w:color="auto" w:fill="FFFFFF"/>
          <w:lang w:val="hy-AM"/>
        </w:rPr>
        <w:t xml:space="preserve">2. </w:t>
      </w:r>
      <w:r w:rsidR="00B21265" w:rsidRPr="0079768D">
        <w:rPr>
          <w:rFonts w:ascii="GHEA Mariam" w:hAnsi="GHEA Mariam" w:cs="Arial"/>
          <w:spacing w:val="-8"/>
          <w:sz w:val="24"/>
          <w:szCs w:val="24"/>
          <w:shd w:val="clear" w:color="auto" w:fill="FFFFFF"/>
          <w:lang w:val="hy-AM"/>
        </w:rPr>
        <w:t xml:space="preserve">Հայաստանի Հանրապետության կառավարության 2026 թվականի օգոստոսի 6-ի ««Հայաստանի Հանրապետության 2026 թվականի պետական բյուջեի մասին» </w:t>
      </w:r>
      <w:r w:rsidR="00B21265" w:rsidRPr="0079768D">
        <w:rPr>
          <w:rFonts w:ascii="GHEA Mariam" w:hAnsi="GHEA Mariam" w:cs="Arial"/>
          <w:spacing w:val="-8"/>
          <w:sz w:val="24"/>
          <w:szCs w:val="24"/>
          <w:shd w:val="clear" w:color="auto" w:fill="FFFFFF"/>
          <w:lang w:val="hy-AM"/>
        </w:rPr>
        <w:lastRenderedPageBreak/>
        <w:t>օրենքում վերաբաշխում</w:t>
      </w:r>
      <w:r w:rsidR="00B21265" w:rsidRPr="0079768D">
        <w:rPr>
          <w:rFonts w:ascii="GHEA Mariam" w:hAnsi="GHEA Mariam" w:cs="Cambria Math"/>
          <w:spacing w:val="-8"/>
          <w:sz w:val="24"/>
          <w:szCs w:val="24"/>
          <w:shd w:val="clear" w:color="auto" w:fill="FFFFFF"/>
          <w:lang w:val="hy-AM"/>
        </w:rPr>
        <w:t xml:space="preserve">, </w:t>
      </w:r>
      <w:r w:rsidR="00B21265" w:rsidRPr="0079768D">
        <w:rPr>
          <w:rFonts w:ascii="GHEA Mariam" w:hAnsi="GHEA Mariam" w:cs="Arial"/>
          <w:spacing w:val="-8"/>
          <w:sz w:val="24"/>
          <w:szCs w:val="24"/>
          <w:shd w:val="clear" w:color="auto" w:fill="FFFFFF"/>
          <w:lang w:val="hy-AM"/>
        </w:rPr>
        <w:t>փոփոխություններ և լրացում, Հայաստանի Հանրա</w:t>
      </w:r>
      <w:r w:rsidRPr="0079768D">
        <w:rPr>
          <w:rFonts w:ascii="GHEA Mariam" w:hAnsi="GHEA Mariam" w:cs="Arial"/>
          <w:spacing w:val="-8"/>
          <w:sz w:val="24"/>
          <w:szCs w:val="24"/>
          <w:shd w:val="clear" w:color="auto" w:fill="FFFFFF"/>
          <w:lang w:val="hy-AM"/>
        </w:rPr>
        <w:softHyphen/>
      </w:r>
      <w:r w:rsidR="00B21265" w:rsidRPr="0079768D">
        <w:rPr>
          <w:rFonts w:ascii="GHEA Mariam" w:hAnsi="GHEA Mariam" w:cs="Arial"/>
          <w:spacing w:val="-8"/>
          <w:sz w:val="24"/>
          <w:szCs w:val="24"/>
          <w:shd w:val="clear" w:color="auto" w:fill="FFFFFF"/>
          <w:lang w:val="hy-AM"/>
        </w:rPr>
        <w:t>պե</w:t>
      </w:r>
      <w:r w:rsidRPr="0079768D">
        <w:rPr>
          <w:rFonts w:ascii="GHEA Mariam" w:hAnsi="GHEA Mariam" w:cs="Arial"/>
          <w:spacing w:val="-8"/>
          <w:sz w:val="24"/>
          <w:szCs w:val="24"/>
          <w:shd w:val="clear" w:color="auto" w:fill="FFFFFF"/>
          <w:lang w:val="hy-AM"/>
        </w:rPr>
        <w:softHyphen/>
      </w:r>
      <w:r w:rsidR="00B21265" w:rsidRPr="0079768D">
        <w:rPr>
          <w:rFonts w:ascii="GHEA Mariam" w:hAnsi="GHEA Mariam" w:cs="Arial"/>
          <w:spacing w:val="-8"/>
          <w:sz w:val="24"/>
          <w:szCs w:val="24"/>
          <w:shd w:val="clear" w:color="auto" w:fill="FFFFFF"/>
          <w:lang w:val="hy-AM"/>
        </w:rPr>
        <w:t>տու</w:t>
      </w:r>
      <w:r w:rsidRPr="0079768D">
        <w:rPr>
          <w:rFonts w:ascii="GHEA Mariam" w:hAnsi="GHEA Mariam" w:cs="Arial"/>
          <w:spacing w:val="-8"/>
          <w:sz w:val="24"/>
          <w:szCs w:val="24"/>
          <w:shd w:val="clear" w:color="auto" w:fill="FFFFFF"/>
          <w:lang w:val="hy-AM"/>
        </w:rPr>
        <w:softHyphen/>
      </w:r>
      <w:r w:rsidR="00B21265" w:rsidRPr="0079768D">
        <w:rPr>
          <w:rFonts w:ascii="GHEA Mariam" w:hAnsi="GHEA Mariam" w:cs="Arial"/>
          <w:spacing w:val="-8"/>
          <w:sz w:val="24"/>
          <w:szCs w:val="24"/>
          <w:shd w:val="clear" w:color="auto" w:fill="FFFFFF"/>
          <w:lang w:val="hy-AM"/>
        </w:rPr>
        <w:t>թյան կառավարության 2025 թվականի դեկտեմբերի 25-ի N 1910-Ն որոշման մեջ փոփո</w:t>
      </w:r>
      <w:r>
        <w:rPr>
          <w:rFonts w:ascii="GHEA Mariam" w:hAnsi="GHEA Mariam" w:cs="Arial"/>
          <w:spacing w:val="-8"/>
          <w:sz w:val="24"/>
          <w:szCs w:val="24"/>
          <w:shd w:val="clear" w:color="auto" w:fill="FFFFFF"/>
          <w:lang w:val="hy-AM"/>
        </w:rPr>
        <w:softHyphen/>
      </w:r>
      <w:r w:rsidR="00B21265" w:rsidRPr="0079768D">
        <w:rPr>
          <w:rFonts w:ascii="GHEA Mariam" w:hAnsi="GHEA Mariam" w:cs="Arial"/>
          <w:spacing w:val="-8"/>
          <w:sz w:val="24"/>
          <w:szCs w:val="24"/>
          <w:shd w:val="clear" w:color="auto" w:fill="FFFFFF"/>
          <w:lang w:val="hy-AM"/>
        </w:rPr>
        <w:t>խություններ և լրացումներ կատարելու մասին» N 1166-Ն որոշման NN 1, 5, 6 և 7 hավել</w:t>
      </w:r>
      <w:r>
        <w:rPr>
          <w:rFonts w:ascii="GHEA Mariam" w:hAnsi="GHEA Mariam" w:cs="Arial"/>
          <w:spacing w:val="-8"/>
          <w:sz w:val="24"/>
          <w:szCs w:val="24"/>
          <w:shd w:val="clear" w:color="auto" w:fill="FFFFFF"/>
          <w:lang w:val="hy-AM"/>
        </w:rPr>
        <w:softHyphen/>
      </w:r>
      <w:r w:rsidR="00B21265" w:rsidRPr="0079768D">
        <w:rPr>
          <w:rFonts w:ascii="GHEA Mariam" w:hAnsi="GHEA Mariam" w:cs="Arial"/>
          <w:spacing w:val="-8"/>
          <w:sz w:val="24"/>
          <w:szCs w:val="24"/>
          <w:shd w:val="clear" w:color="auto" w:fill="FFFFFF"/>
          <w:lang w:val="hy-AM"/>
        </w:rPr>
        <w:t xml:space="preserve">վածներում «1032-11005» դասիչը փոխարինել «1032-11015» դասիչով, ինչպես նաև </w:t>
      </w:r>
      <w:r w:rsidRPr="0079768D">
        <w:rPr>
          <w:rFonts w:ascii="GHEA Mariam" w:hAnsi="GHEA Mariam" w:cs="Arial"/>
          <w:spacing w:val="-8"/>
          <w:sz w:val="24"/>
          <w:szCs w:val="24"/>
          <w:shd w:val="clear" w:color="auto" w:fill="FFFFFF"/>
          <w:lang w:val="hy-AM"/>
        </w:rPr>
        <w:t>N</w:t>
      </w:r>
      <w:r w:rsidR="00B21265" w:rsidRPr="0079768D">
        <w:rPr>
          <w:rFonts w:ascii="GHEA Mariam" w:hAnsi="GHEA Mariam" w:cs="Arial"/>
          <w:spacing w:val="-8"/>
          <w:sz w:val="24"/>
          <w:szCs w:val="24"/>
          <w:shd w:val="clear" w:color="auto" w:fill="FFFFFF"/>
          <w:lang w:val="hy-AM"/>
        </w:rPr>
        <w:t>N 3 և 8 հավելվածներում 1032 ծրագրի «11005» դասիչը փոխարինել «11015» դասիչով:</w:t>
      </w:r>
    </w:p>
    <w:p w:rsidR="00B21265" w:rsidRPr="0079768D" w:rsidRDefault="0079768D" w:rsidP="0079768D">
      <w:pPr>
        <w:pStyle w:val="norm"/>
        <w:spacing w:line="360" w:lineRule="auto"/>
        <w:rPr>
          <w:rFonts w:ascii="GHEA Mariam" w:hAnsi="GHEA Mariam"/>
          <w:sz w:val="24"/>
          <w:szCs w:val="24"/>
          <w:lang w:val="hy-AM"/>
        </w:rPr>
      </w:pPr>
      <w:r>
        <w:rPr>
          <w:rFonts w:ascii="GHEA Mariam" w:hAnsi="GHEA Mariam" w:cs="Arial"/>
          <w:spacing w:val="-8"/>
          <w:sz w:val="24"/>
          <w:szCs w:val="24"/>
          <w:lang w:val="hy-AM"/>
        </w:rPr>
        <w:t xml:space="preserve">3. </w:t>
      </w:r>
      <w:r w:rsidR="00B21265" w:rsidRPr="0079768D">
        <w:rPr>
          <w:rFonts w:ascii="GHEA Mariam" w:hAnsi="GHEA Mariam" w:cs="Arial"/>
          <w:spacing w:val="-8"/>
          <w:sz w:val="24"/>
          <w:szCs w:val="24"/>
          <w:lang w:val="hy-AM"/>
        </w:rPr>
        <w:t>Սույն</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որոշումն</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ուժի</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մեջ</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է</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մտնում</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պաշտոնական</w:t>
      </w:r>
      <w:r w:rsidR="00B21265" w:rsidRPr="0079768D">
        <w:rPr>
          <w:rFonts w:ascii="GHEA Mariam" w:hAnsi="GHEA Mariam"/>
          <w:spacing w:val="-8"/>
          <w:sz w:val="24"/>
          <w:szCs w:val="24"/>
          <w:lang w:val="hy-AM"/>
        </w:rPr>
        <w:t xml:space="preserve"> </w:t>
      </w:r>
      <w:r w:rsidR="00B21265" w:rsidRPr="0079768D">
        <w:rPr>
          <w:rFonts w:ascii="GHEA Mariam" w:hAnsi="GHEA Mariam" w:cs="Arial"/>
          <w:spacing w:val="-8"/>
          <w:sz w:val="24"/>
          <w:szCs w:val="24"/>
          <w:lang w:val="hy-AM"/>
        </w:rPr>
        <w:t>հրապարակմանը</w:t>
      </w:r>
      <w:r w:rsidR="00B21265" w:rsidRPr="0079768D">
        <w:rPr>
          <w:rFonts w:ascii="GHEA Mariam" w:hAnsi="GHEA Mariam"/>
          <w:sz w:val="24"/>
          <w:szCs w:val="24"/>
          <w:lang w:val="hy-AM"/>
        </w:rPr>
        <w:t xml:space="preserve"> </w:t>
      </w:r>
      <w:r w:rsidR="00B21265" w:rsidRPr="0079768D">
        <w:rPr>
          <w:rFonts w:ascii="GHEA Mariam" w:hAnsi="GHEA Mariam" w:cs="Arial"/>
          <w:sz w:val="24"/>
          <w:szCs w:val="24"/>
          <w:lang w:val="hy-AM"/>
        </w:rPr>
        <w:t>հաջորդող</w:t>
      </w:r>
      <w:r w:rsidR="00B21265" w:rsidRPr="0079768D">
        <w:rPr>
          <w:rFonts w:ascii="GHEA Mariam" w:hAnsi="GHEA Mariam"/>
          <w:sz w:val="24"/>
          <w:szCs w:val="24"/>
          <w:lang w:val="hy-AM"/>
        </w:rPr>
        <w:t xml:space="preserve"> </w:t>
      </w:r>
      <w:r w:rsidR="00B21265" w:rsidRPr="0079768D">
        <w:rPr>
          <w:rFonts w:ascii="GHEA Mariam" w:hAnsi="GHEA Mariam" w:cs="Arial"/>
          <w:sz w:val="24"/>
          <w:szCs w:val="24"/>
          <w:lang w:val="hy-AM"/>
        </w:rPr>
        <w:t>օրվանից։</w:t>
      </w:r>
    </w:p>
    <w:p w:rsidR="004674F9" w:rsidRPr="00104358" w:rsidRDefault="004674F9" w:rsidP="00104358">
      <w:pPr>
        <w:jc w:val="center"/>
        <w:rPr>
          <w:rFonts w:ascii="GHEA Mariam" w:hAnsi="GHEA Mariam"/>
          <w:sz w:val="32"/>
          <w:szCs w:val="24"/>
          <w:lang w:val="hy-AM"/>
        </w:rPr>
      </w:pPr>
    </w:p>
    <w:p w:rsidR="0079768D" w:rsidRDefault="0079768D" w:rsidP="00104358">
      <w:pPr>
        <w:jc w:val="center"/>
        <w:rPr>
          <w:rFonts w:ascii="GHEA Mariam" w:hAnsi="GHEA Mariam"/>
          <w:sz w:val="22"/>
          <w:szCs w:val="24"/>
          <w:lang w:val="hy-AM"/>
        </w:rPr>
      </w:pPr>
    </w:p>
    <w:p w:rsidR="0079768D" w:rsidRPr="000D5CEE" w:rsidRDefault="0079768D" w:rsidP="0010435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768D" w:rsidRPr="000D5CEE" w:rsidRDefault="0079768D" w:rsidP="0010435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768D" w:rsidRPr="00EF7ACC" w:rsidRDefault="0079768D" w:rsidP="00104358">
      <w:pPr>
        <w:pStyle w:val="mechtex"/>
        <w:jc w:val="left"/>
        <w:rPr>
          <w:rFonts w:ascii="GHEA Mariam" w:hAnsi="GHEA Mariam" w:cs="Sylfaen"/>
          <w:sz w:val="24"/>
          <w:szCs w:val="24"/>
          <w:lang w:val="hy-AM"/>
        </w:rPr>
      </w:pPr>
    </w:p>
    <w:p w:rsidR="0079768D" w:rsidRDefault="0079768D" w:rsidP="00104358">
      <w:pPr>
        <w:rPr>
          <w:rFonts w:ascii="GHEA Mariam" w:hAnsi="GHEA Mariam" w:cs="Sylfaen"/>
          <w:sz w:val="24"/>
          <w:szCs w:val="24"/>
          <w:lang w:val="hy-AM"/>
        </w:rPr>
      </w:pPr>
      <w:r w:rsidRPr="00EF7ACC">
        <w:rPr>
          <w:rFonts w:ascii="GHEA Mariam" w:hAnsi="GHEA Mariam" w:cs="Sylfaen"/>
          <w:sz w:val="24"/>
          <w:szCs w:val="24"/>
          <w:lang w:val="hy-AM"/>
        </w:rPr>
        <w:t>Երևան</w:t>
      </w:r>
    </w:p>
    <w:p w:rsidR="0079768D" w:rsidRDefault="0079768D" w:rsidP="00104358">
      <w:pPr>
        <w:jc w:val="center"/>
        <w:rPr>
          <w:rFonts w:ascii="GHEA Mariam" w:hAnsi="GHEA Mariam"/>
          <w:sz w:val="22"/>
          <w:szCs w:val="24"/>
          <w:lang w:val="hy-AM"/>
        </w:rPr>
        <w:sectPr w:rsidR="0079768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79768D" w:rsidRPr="001D306D" w:rsidRDefault="0079768D" w:rsidP="0010435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E499F">
        <w:rPr>
          <w:rFonts w:ascii="GHEA Mariam" w:hAnsi="GHEA Mariam"/>
          <w:spacing w:val="-8"/>
          <w:sz w:val="24"/>
          <w:szCs w:val="24"/>
          <w:lang w:val="hy-AM"/>
        </w:rPr>
        <w:t xml:space="preserve">                                                                                       </w:t>
      </w:r>
      <w:r w:rsidRPr="001D306D">
        <w:rPr>
          <w:rFonts w:ascii="GHEA Mariam" w:hAnsi="GHEA Mariam"/>
          <w:spacing w:val="-8"/>
          <w:sz w:val="24"/>
          <w:szCs w:val="24"/>
          <w:lang w:val="hy-AM"/>
        </w:rPr>
        <w:t xml:space="preserve">Հավելված </w:t>
      </w:r>
      <w:r w:rsidR="002E499F" w:rsidRPr="001D306D">
        <w:rPr>
          <w:rFonts w:ascii="GHEA Mariam" w:hAnsi="GHEA Mariam"/>
          <w:spacing w:val="-2"/>
          <w:sz w:val="24"/>
          <w:szCs w:val="24"/>
          <w:lang w:val="hy-AM"/>
        </w:rPr>
        <w:t>N</w:t>
      </w:r>
      <w:r w:rsidR="002E499F">
        <w:rPr>
          <w:rFonts w:ascii="GHEA Mariam" w:hAnsi="GHEA Mariam"/>
          <w:spacing w:val="-2"/>
          <w:sz w:val="24"/>
          <w:szCs w:val="24"/>
          <w:lang w:val="hy-AM"/>
        </w:rPr>
        <w:t xml:space="preserve"> 1</w:t>
      </w:r>
    </w:p>
    <w:p w:rsidR="0079768D" w:rsidRPr="001D306D" w:rsidRDefault="0079768D" w:rsidP="00104358">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sidR="002E499F">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79768D" w:rsidRDefault="0079768D" w:rsidP="00104358">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sidR="002E499F">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w:t>
      </w:r>
      <w:r>
        <w:rPr>
          <w:rFonts w:ascii="GHEA Mariam" w:hAnsi="GHEA Mariam"/>
          <w:spacing w:val="-2"/>
          <w:sz w:val="24"/>
          <w:szCs w:val="24"/>
          <w:lang w:val="hy-AM"/>
        </w:rPr>
        <w:t>սեպտեմբերի 3</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ի N -</w:t>
      </w:r>
      <w:r w:rsidR="002E499F">
        <w:rPr>
          <w:rFonts w:ascii="GHEA Mariam" w:hAnsi="GHEA Mariam"/>
          <w:spacing w:val="-2"/>
          <w:sz w:val="24"/>
          <w:szCs w:val="24"/>
          <w:lang w:val="hy-AM"/>
        </w:rPr>
        <w:t>Ն</w:t>
      </w: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որոշման</w:t>
      </w:r>
    </w:p>
    <w:p w:rsidR="00104358" w:rsidRPr="00104358" w:rsidRDefault="00104358" w:rsidP="00104358">
      <w:pPr>
        <w:shd w:val="clear" w:color="auto" w:fill="FFFFFF"/>
        <w:spacing w:line="360" w:lineRule="auto"/>
        <w:ind w:right="240" w:firstLine="567"/>
        <w:jc w:val="center"/>
        <w:rPr>
          <w:rFonts w:ascii="GHEA Mariam" w:hAnsi="GHEA Mariam"/>
          <w:bCs/>
          <w:color w:val="000000"/>
          <w:sz w:val="16"/>
          <w:szCs w:val="24"/>
          <w:lang w:val="hy-AM"/>
        </w:rPr>
      </w:pPr>
    </w:p>
    <w:tbl>
      <w:tblPr>
        <w:tblW w:w="16160" w:type="dxa"/>
        <w:tblInd w:w="-1134" w:type="dxa"/>
        <w:tblLayout w:type="fixed"/>
        <w:tblLook w:val="04A0" w:firstRow="1" w:lastRow="0" w:firstColumn="1" w:lastColumn="0" w:noHBand="0" w:noVBand="1"/>
      </w:tblPr>
      <w:tblGrid>
        <w:gridCol w:w="708"/>
        <w:gridCol w:w="993"/>
        <w:gridCol w:w="1276"/>
        <w:gridCol w:w="3402"/>
        <w:gridCol w:w="3686"/>
        <w:gridCol w:w="3260"/>
        <w:gridCol w:w="1417"/>
        <w:gridCol w:w="1418"/>
      </w:tblGrid>
      <w:tr w:rsidR="002E499F" w:rsidRPr="002E499F" w:rsidTr="00104358">
        <w:trPr>
          <w:trHeight w:val="1425"/>
        </w:trPr>
        <w:tc>
          <w:tcPr>
            <w:tcW w:w="16160" w:type="dxa"/>
            <w:gridSpan w:val="8"/>
            <w:tcBorders>
              <w:top w:val="nil"/>
              <w:left w:val="nil"/>
              <w:bottom w:val="nil"/>
              <w:right w:val="nil"/>
            </w:tcBorders>
            <w:shd w:val="clear" w:color="auto" w:fill="auto"/>
            <w:vAlign w:val="center"/>
            <w:hideMark/>
          </w:tcPr>
          <w:p w:rsidR="00104358" w:rsidRDefault="002E499F" w:rsidP="002E499F">
            <w:pPr>
              <w:jc w:val="center"/>
              <w:rPr>
                <w:rFonts w:ascii="GHEA Mariam" w:hAnsi="GHEA Mariam" w:cs="Calibri"/>
                <w:color w:val="000000"/>
                <w:sz w:val="24"/>
                <w:szCs w:val="24"/>
                <w:lang w:val="hy-AM" w:eastAsia="en-GB"/>
              </w:rPr>
            </w:pPr>
            <w:r w:rsidRPr="002E499F">
              <w:rPr>
                <w:rFonts w:ascii="GHEA Mariam" w:hAnsi="GHEA Mariam" w:cs="Calibri"/>
                <w:color w:val="000000"/>
                <w:sz w:val="24"/>
                <w:szCs w:val="24"/>
                <w:lang w:val="hy-AM" w:eastAsia="en-GB"/>
              </w:rPr>
              <w:t xml:space="preserve">«ՀԱՅԱՍՏԱՆԻ ՀԱՆՐԱՊԵՏՈՒԹՅԱՆ 2026 ԹՎԱԿԱՆԻ ՊԵՏԱԿԱՆ ԲՅՈՒՋԵԻ ՄԱՍԻՆ» ՕՐԵՆՔԻ N 1 ՀԱՎԵԼՎԱԾԻ N 2 ԱՂՅՈՒՍԱԿՈՒՄ ԿԱՏԱՐՎՈՂ ՎԵՐԱԲԱՇԽՈՒՄԸ ԵՎ ՀԱՅԱՍՏԱՆԻ ՀԱՆՐԱՊԵՏՈՒԹՅԱՆ ԿԱՌԱՎԱՐՈՒԹՅԱՆ 2025 ԹՎԱԿԱՆԻ ԴԵԿՏԵՄԲԵՐԻ 25-Ի </w:t>
            </w:r>
          </w:p>
          <w:p w:rsidR="002E499F" w:rsidRPr="002E499F" w:rsidRDefault="002E499F" w:rsidP="002E499F">
            <w:pPr>
              <w:jc w:val="center"/>
              <w:rPr>
                <w:rFonts w:ascii="GHEA Mariam" w:hAnsi="GHEA Mariam" w:cs="Calibri"/>
                <w:color w:val="000000"/>
                <w:sz w:val="24"/>
                <w:szCs w:val="24"/>
                <w:lang w:val="hy-AM" w:eastAsia="en-GB"/>
              </w:rPr>
            </w:pPr>
            <w:r w:rsidRPr="002E499F">
              <w:rPr>
                <w:rFonts w:ascii="GHEA Mariam" w:hAnsi="GHEA Mariam" w:cs="Calibri"/>
                <w:color w:val="000000"/>
                <w:sz w:val="24"/>
                <w:szCs w:val="24"/>
                <w:lang w:val="hy-AM" w:eastAsia="en-GB"/>
              </w:rPr>
              <w:t>N 1910-Ն ՈՐՈՇՄԱՆ N 5 ՀԱՎԵԼՎԱԾԻ N 1 ԱՂՅՈՒՍԱԿՈՒՄ ԿԱՏԱՐՎՈՂ ՓՈՓՈԽՈՒԹՅՈՒՆՆԵՐԸ ԵՎ ԼՐԱՑՈՒՄՆԵՐԸ</w:t>
            </w:r>
          </w:p>
        </w:tc>
      </w:tr>
      <w:tr w:rsidR="00104358" w:rsidRPr="002E499F" w:rsidTr="00104358">
        <w:trPr>
          <w:trHeight w:val="345"/>
        </w:trPr>
        <w:tc>
          <w:tcPr>
            <w:tcW w:w="708" w:type="dxa"/>
            <w:tcBorders>
              <w:top w:val="nil"/>
              <w:left w:val="nil"/>
              <w:bottom w:val="nil"/>
              <w:right w:val="nil"/>
            </w:tcBorders>
            <w:shd w:val="clear" w:color="auto" w:fill="auto"/>
            <w:noWrap/>
            <w:vAlign w:val="bottom"/>
            <w:hideMark/>
          </w:tcPr>
          <w:p w:rsidR="002E499F" w:rsidRPr="002E499F" w:rsidRDefault="002E499F" w:rsidP="002E499F">
            <w:pPr>
              <w:jc w:val="center"/>
              <w:rPr>
                <w:rFonts w:ascii="GHEA Mariam" w:hAnsi="GHEA Mariam" w:cs="Calibri"/>
                <w:color w:val="000000"/>
                <w:sz w:val="22"/>
                <w:szCs w:val="22"/>
                <w:lang w:val="hy-AM" w:eastAsia="en-GB"/>
              </w:rPr>
            </w:pPr>
          </w:p>
        </w:tc>
        <w:tc>
          <w:tcPr>
            <w:tcW w:w="993" w:type="dxa"/>
            <w:tcBorders>
              <w:top w:val="nil"/>
              <w:left w:val="nil"/>
              <w:bottom w:val="nil"/>
              <w:right w:val="nil"/>
            </w:tcBorders>
            <w:shd w:val="clear" w:color="auto" w:fill="auto"/>
            <w:noWrap/>
            <w:vAlign w:val="bottom"/>
            <w:hideMark/>
          </w:tcPr>
          <w:p w:rsidR="002E499F" w:rsidRPr="002E499F" w:rsidRDefault="002E499F" w:rsidP="002E499F">
            <w:pPr>
              <w:rPr>
                <w:rFonts w:ascii="GHEA Mariam" w:hAnsi="GHEA Mariam"/>
                <w:sz w:val="22"/>
                <w:szCs w:val="22"/>
                <w:lang w:val="hy-AM" w:eastAsia="en-GB"/>
              </w:rPr>
            </w:pPr>
          </w:p>
        </w:tc>
        <w:tc>
          <w:tcPr>
            <w:tcW w:w="1276" w:type="dxa"/>
            <w:tcBorders>
              <w:top w:val="nil"/>
              <w:left w:val="nil"/>
              <w:bottom w:val="nil"/>
              <w:right w:val="nil"/>
            </w:tcBorders>
            <w:shd w:val="clear" w:color="auto" w:fill="auto"/>
            <w:noWrap/>
            <w:vAlign w:val="bottom"/>
            <w:hideMark/>
          </w:tcPr>
          <w:p w:rsidR="002E499F" w:rsidRPr="002E499F" w:rsidRDefault="002E499F" w:rsidP="002E499F">
            <w:pPr>
              <w:rPr>
                <w:rFonts w:ascii="GHEA Mariam" w:hAnsi="GHEA Mariam"/>
                <w:sz w:val="22"/>
                <w:szCs w:val="22"/>
                <w:lang w:val="hy-AM" w:eastAsia="en-GB"/>
              </w:rPr>
            </w:pPr>
          </w:p>
        </w:tc>
        <w:tc>
          <w:tcPr>
            <w:tcW w:w="3402" w:type="dxa"/>
            <w:tcBorders>
              <w:top w:val="nil"/>
              <w:left w:val="nil"/>
              <w:bottom w:val="nil"/>
              <w:right w:val="nil"/>
            </w:tcBorders>
            <w:shd w:val="clear" w:color="auto" w:fill="auto"/>
            <w:noWrap/>
            <w:vAlign w:val="bottom"/>
            <w:hideMark/>
          </w:tcPr>
          <w:p w:rsidR="002E499F" w:rsidRPr="002E499F" w:rsidRDefault="002E499F" w:rsidP="002E499F">
            <w:pPr>
              <w:rPr>
                <w:rFonts w:ascii="GHEA Mariam" w:hAnsi="GHEA Mariam"/>
                <w:sz w:val="22"/>
                <w:szCs w:val="22"/>
                <w:lang w:val="hy-AM" w:eastAsia="en-GB"/>
              </w:rPr>
            </w:pPr>
          </w:p>
        </w:tc>
        <w:tc>
          <w:tcPr>
            <w:tcW w:w="3686" w:type="dxa"/>
            <w:tcBorders>
              <w:top w:val="nil"/>
              <w:left w:val="nil"/>
              <w:bottom w:val="nil"/>
              <w:right w:val="nil"/>
            </w:tcBorders>
            <w:shd w:val="clear" w:color="auto" w:fill="auto"/>
            <w:noWrap/>
            <w:vAlign w:val="bottom"/>
            <w:hideMark/>
          </w:tcPr>
          <w:p w:rsidR="002E499F" w:rsidRPr="002E499F" w:rsidRDefault="002E499F" w:rsidP="002E499F">
            <w:pPr>
              <w:rPr>
                <w:rFonts w:ascii="GHEA Mariam" w:hAnsi="GHEA Mariam"/>
                <w:sz w:val="22"/>
                <w:szCs w:val="22"/>
                <w:lang w:val="hy-AM" w:eastAsia="en-GB"/>
              </w:rPr>
            </w:pPr>
          </w:p>
        </w:tc>
        <w:tc>
          <w:tcPr>
            <w:tcW w:w="3260" w:type="dxa"/>
            <w:tcBorders>
              <w:top w:val="nil"/>
              <w:left w:val="nil"/>
              <w:bottom w:val="nil"/>
              <w:right w:val="nil"/>
            </w:tcBorders>
            <w:shd w:val="clear" w:color="auto" w:fill="auto"/>
            <w:noWrap/>
            <w:vAlign w:val="bottom"/>
            <w:hideMark/>
          </w:tcPr>
          <w:p w:rsidR="002E499F" w:rsidRPr="002E499F" w:rsidRDefault="002E499F" w:rsidP="002E499F">
            <w:pPr>
              <w:rPr>
                <w:rFonts w:ascii="GHEA Mariam" w:hAnsi="GHEA Mariam"/>
                <w:sz w:val="22"/>
                <w:szCs w:val="22"/>
                <w:lang w:val="hy-AM" w:eastAsia="en-GB"/>
              </w:rPr>
            </w:pPr>
          </w:p>
        </w:tc>
        <w:tc>
          <w:tcPr>
            <w:tcW w:w="1417" w:type="dxa"/>
            <w:tcBorders>
              <w:top w:val="nil"/>
              <w:left w:val="nil"/>
              <w:bottom w:val="single" w:sz="4" w:space="0" w:color="auto"/>
              <w:right w:val="nil"/>
            </w:tcBorders>
            <w:shd w:val="clear" w:color="auto" w:fill="auto"/>
            <w:noWrap/>
            <w:vAlign w:val="bottom"/>
            <w:hideMark/>
          </w:tcPr>
          <w:p w:rsidR="002E499F" w:rsidRPr="002E499F" w:rsidRDefault="002E499F" w:rsidP="002E499F">
            <w:pPr>
              <w:rPr>
                <w:rFonts w:ascii="GHEA Mariam" w:hAnsi="GHEA Mariam"/>
                <w:sz w:val="22"/>
                <w:szCs w:val="22"/>
                <w:lang w:val="hy-AM" w:eastAsia="en-GB"/>
              </w:rPr>
            </w:pPr>
          </w:p>
        </w:tc>
        <w:tc>
          <w:tcPr>
            <w:tcW w:w="1418" w:type="dxa"/>
            <w:tcBorders>
              <w:top w:val="nil"/>
              <w:left w:val="nil"/>
              <w:bottom w:val="single" w:sz="4" w:space="0" w:color="auto"/>
              <w:right w:val="nil"/>
            </w:tcBorders>
            <w:shd w:val="clear" w:color="auto" w:fill="auto"/>
            <w:noWrap/>
            <w:vAlign w:val="bottom"/>
            <w:hideMark/>
          </w:tcPr>
          <w:p w:rsidR="002E499F" w:rsidRPr="002E499F" w:rsidRDefault="00104358" w:rsidP="002E499F">
            <w:pPr>
              <w:rPr>
                <w:rFonts w:ascii="GHEA Mariam" w:hAnsi="GHEA Mariam" w:cs="Calibri"/>
                <w:color w:val="000000"/>
                <w:spacing w:val="-8"/>
                <w:sz w:val="22"/>
                <w:szCs w:val="22"/>
                <w:lang w:val="hy-AM" w:eastAsia="en-GB"/>
              </w:rPr>
            </w:pPr>
            <w:r w:rsidRPr="00104358">
              <w:rPr>
                <w:rFonts w:ascii="GHEA Mariam" w:hAnsi="GHEA Mariam" w:cs="Calibri"/>
                <w:color w:val="000000"/>
                <w:spacing w:val="-8"/>
                <w:sz w:val="22"/>
                <w:szCs w:val="22"/>
                <w:lang w:val="en-GB" w:eastAsia="en-GB"/>
              </w:rPr>
              <w:t>(</w:t>
            </w:r>
            <w:r w:rsidRPr="00104358">
              <w:rPr>
                <w:rFonts w:ascii="GHEA Mariam" w:hAnsi="GHEA Mariam" w:cs="Calibri"/>
                <w:color w:val="000000"/>
                <w:spacing w:val="-8"/>
                <w:sz w:val="22"/>
                <w:szCs w:val="22"/>
                <w:lang w:val="hy-AM" w:eastAsia="en-GB"/>
              </w:rPr>
              <w:t>հազ. դրամ</w:t>
            </w:r>
            <w:r w:rsidRPr="00104358">
              <w:rPr>
                <w:rFonts w:ascii="GHEA Mariam" w:hAnsi="GHEA Mariam" w:cs="Calibri"/>
                <w:color w:val="000000"/>
                <w:spacing w:val="-8"/>
                <w:sz w:val="22"/>
                <w:szCs w:val="22"/>
                <w:lang w:val="en-GB" w:eastAsia="en-GB"/>
              </w:rPr>
              <w:t>)</w:t>
            </w:r>
          </w:p>
        </w:tc>
      </w:tr>
      <w:tr w:rsidR="00104358" w:rsidRPr="002E499F" w:rsidTr="00104358">
        <w:trPr>
          <w:trHeight w:val="165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 ԲԳԿ</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 Ծրագրային դասիչը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 ԲԳԿ/Ծրագրի /միջոցառման անվանումը</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 Ծրագրի նպատակը/Միջոցառման նկարագրու</w:t>
            </w:r>
            <w:r w:rsidR="00104358">
              <w:rPr>
                <w:rFonts w:ascii="GHEA Mariam" w:hAnsi="GHEA Mariam" w:cs="Calibri"/>
                <w:sz w:val="22"/>
                <w:szCs w:val="22"/>
                <w:lang w:val="hy-AM" w:eastAsia="en-GB"/>
              </w:rPr>
              <w:t>թ</w:t>
            </w:r>
            <w:r w:rsidRPr="002E499F">
              <w:rPr>
                <w:rFonts w:ascii="GHEA Mariam" w:hAnsi="GHEA Mariam" w:cs="Calibri"/>
                <w:sz w:val="22"/>
                <w:szCs w:val="22"/>
                <w:lang w:val="en-GB" w:eastAsia="en-GB"/>
              </w:rPr>
              <w:t>յունը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 Վերջնական արդյունքի նկարագրությունը/Միջոցառ</w:t>
            </w:r>
            <w:r w:rsidR="00104358">
              <w:rPr>
                <w:rFonts w:ascii="GHEA Mariam" w:hAnsi="GHEA Mariam" w:cs="Calibri"/>
                <w:sz w:val="22"/>
                <w:szCs w:val="22"/>
                <w:lang w:val="en-GB" w:eastAsia="en-GB"/>
              </w:rPr>
              <w:softHyphen/>
            </w:r>
            <w:r w:rsidRPr="002E499F">
              <w:rPr>
                <w:rFonts w:ascii="GHEA Mariam" w:hAnsi="GHEA Mariam" w:cs="Calibri"/>
                <w:sz w:val="22"/>
                <w:szCs w:val="22"/>
                <w:lang w:val="en-GB" w:eastAsia="en-GB"/>
              </w:rPr>
              <w:t>ման տեսակը</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104358">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 Ցուցանիշների փոփոխությունը ավելացումները նշված են դրական նշանով, իսկ նվազեցումները՝ փակագծերում</w:t>
            </w:r>
          </w:p>
        </w:tc>
      </w:tr>
      <w:tr w:rsidR="00104358" w:rsidRPr="002E499F" w:rsidTr="00104358">
        <w:trPr>
          <w:cantSplit/>
          <w:trHeight w:val="163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2E499F" w:rsidRPr="002E499F" w:rsidRDefault="002E499F" w:rsidP="002E499F">
            <w:pPr>
              <w:rPr>
                <w:rFonts w:ascii="GHEA Mariam" w:hAnsi="GHEA Mariam" w:cs="Calibri"/>
                <w:sz w:val="22"/>
                <w:szCs w:val="22"/>
                <w:lang w:val="en-GB" w:eastAsia="en-GB"/>
              </w:rPr>
            </w:pPr>
          </w:p>
        </w:tc>
        <w:tc>
          <w:tcPr>
            <w:tcW w:w="993" w:type="dxa"/>
            <w:tcBorders>
              <w:top w:val="nil"/>
              <w:left w:val="nil"/>
              <w:bottom w:val="single" w:sz="4" w:space="0" w:color="auto"/>
              <w:right w:val="single" w:sz="4" w:space="0" w:color="auto"/>
            </w:tcBorders>
            <w:shd w:val="clear" w:color="auto" w:fill="auto"/>
            <w:textDirection w:val="btLr"/>
            <w:vAlign w:val="center"/>
            <w:hideMark/>
          </w:tcPr>
          <w:p w:rsidR="002E499F" w:rsidRPr="002E499F" w:rsidRDefault="00104358" w:rsidP="00104358">
            <w:pPr>
              <w:ind w:left="113" w:right="113"/>
              <w:jc w:val="center"/>
              <w:rPr>
                <w:rFonts w:ascii="GHEA Mariam" w:hAnsi="GHEA Mariam" w:cs="Calibri"/>
                <w:sz w:val="22"/>
                <w:szCs w:val="22"/>
                <w:lang w:val="hy-AM" w:eastAsia="en-GB"/>
              </w:rPr>
            </w:pPr>
            <w:r w:rsidRPr="002E499F">
              <w:rPr>
                <w:rFonts w:ascii="GHEA Mariam" w:hAnsi="GHEA Mariam" w:cs="Calibri"/>
                <w:sz w:val="22"/>
                <w:szCs w:val="22"/>
                <w:lang w:val="en-GB" w:eastAsia="en-GB"/>
              </w:rPr>
              <w:t xml:space="preserve"> ծրագիր</w:t>
            </w:r>
            <w:r>
              <w:rPr>
                <w:rFonts w:ascii="GHEA Mariam" w:hAnsi="GHEA Mariam" w:cs="Calibri"/>
                <w:sz w:val="22"/>
                <w:szCs w:val="22"/>
                <w:lang w:val="hy-AM" w:eastAsia="en-GB"/>
              </w:rPr>
              <w:t>ը</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2E499F" w:rsidRPr="002E499F" w:rsidRDefault="00104358" w:rsidP="00104358">
            <w:pPr>
              <w:ind w:left="113" w:right="113"/>
              <w:jc w:val="center"/>
              <w:rPr>
                <w:rFonts w:ascii="GHEA Mariam" w:hAnsi="GHEA Mariam" w:cs="Calibri"/>
                <w:sz w:val="22"/>
                <w:szCs w:val="22"/>
                <w:lang w:val="hy-AM" w:eastAsia="en-GB"/>
              </w:rPr>
            </w:pPr>
            <w:r w:rsidRPr="002E499F">
              <w:rPr>
                <w:rFonts w:ascii="GHEA Mariam" w:hAnsi="GHEA Mariam" w:cs="Calibri"/>
                <w:sz w:val="22"/>
                <w:szCs w:val="22"/>
                <w:lang w:val="en-GB" w:eastAsia="en-GB"/>
              </w:rPr>
              <w:t xml:space="preserve"> միջոցառում</w:t>
            </w:r>
            <w:r>
              <w:rPr>
                <w:rFonts w:ascii="GHEA Mariam" w:hAnsi="GHEA Mariam" w:cs="Calibri"/>
                <w:sz w:val="22"/>
                <w:szCs w:val="22"/>
                <w:lang w:val="hy-AM" w:eastAsia="en-GB"/>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E499F" w:rsidRPr="002E499F" w:rsidRDefault="002E499F" w:rsidP="002E499F">
            <w:pPr>
              <w:rPr>
                <w:rFonts w:ascii="GHEA Mariam" w:hAnsi="GHEA Mariam" w:cs="Calibri"/>
                <w:sz w:val="22"/>
                <w:szCs w:val="22"/>
                <w:lang w:val="en-GB" w:eastAsia="en-GB"/>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2E499F" w:rsidRPr="002E499F" w:rsidRDefault="002E499F" w:rsidP="002E499F">
            <w:pPr>
              <w:rPr>
                <w:rFonts w:ascii="GHEA Mariam" w:hAnsi="GHEA Mariam" w:cs="Calibri"/>
                <w:sz w:val="22"/>
                <w:szCs w:val="22"/>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2E499F" w:rsidRPr="002E499F" w:rsidRDefault="002E499F" w:rsidP="002E499F">
            <w:pPr>
              <w:rPr>
                <w:rFonts w:ascii="GHEA Mariam" w:hAnsi="GHEA Mariam" w:cs="Calibri"/>
                <w:sz w:val="22"/>
                <w:szCs w:val="22"/>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2E499F" w:rsidRPr="002E499F" w:rsidRDefault="00104358" w:rsidP="002E499F">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2E499F" w:rsidRPr="002E499F">
              <w:rPr>
                <w:rFonts w:ascii="GHEA Mariam" w:hAnsi="GHEA Mariam" w:cs="Calibri"/>
                <w:sz w:val="22"/>
                <w:szCs w:val="22"/>
                <w:lang w:val="en-GB" w:eastAsia="en-GB"/>
              </w:rPr>
              <w:t>նն ամիս</w:t>
            </w:r>
          </w:p>
        </w:tc>
        <w:tc>
          <w:tcPr>
            <w:tcW w:w="1418" w:type="dxa"/>
            <w:tcBorders>
              <w:top w:val="nil"/>
              <w:left w:val="nil"/>
              <w:bottom w:val="single" w:sz="4" w:space="0" w:color="auto"/>
              <w:right w:val="single" w:sz="4" w:space="0" w:color="auto"/>
            </w:tcBorders>
            <w:shd w:val="clear" w:color="000000" w:fill="FFFFFF"/>
            <w:noWrap/>
            <w:vAlign w:val="center"/>
            <w:hideMark/>
          </w:tcPr>
          <w:p w:rsidR="002E499F" w:rsidRPr="002E499F" w:rsidRDefault="00104358" w:rsidP="002E499F">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2E499F" w:rsidRPr="002E499F">
              <w:rPr>
                <w:rFonts w:ascii="GHEA Mariam" w:hAnsi="GHEA Mariam" w:cs="Calibri"/>
                <w:sz w:val="22"/>
                <w:szCs w:val="22"/>
                <w:lang w:val="en-GB" w:eastAsia="en-GB"/>
              </w:rPr>
              <w:t>արի</w:t>
            </w:r>
          </w:p>
        </w:tc>
      </w:tr>
      <w:tr w:rsidR="00104358" w:rsidRPr="002E499F" w:rsidTr="00104358">
        <w:trPr>
          <w:trHeight w:val="49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ԸՆԴԱՄԵՆԸ</w:t>
            </w:r>
          </w:p>
        </w:tc>
        <w:tc>
          <w:tcPr>
            <w:tcW w:w="127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3402"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3686"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r>
      <w:tr w:rsidR="002E499F" w:rsidRPr="002E499F" w:rsidTr="00104358">
        <w:trPr>
          <w:trHeight w:val="330"/>
        </w:trPr>
        <w:tc>
          <w:tcPr>
            <w:tcW w:w="1332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104358" w:rsidP="002E499F">
            <w:pPr>
              <w:rPr>
                <w:rFonts w:ascii="GHEA Mariam" w:hAnsi="GHEA Mariam" w:cs="Calibri"/>
                <w:sz w:val="22"/>
                <w:szCs w:val="22"/>
                <w:lang w:val="en-GB" w:eastAsia="en-GB"/>
              </w:rPr>
            </w:pPr>
            <w:r>
              <w:rPr>
                <w:rFonts w:ascii="GHEA Mariam" w:hAnsi="GHEA Mariam" w:cs="Calibri"/>
                <w:sz w:val="22"/>
                <w:szCs w:val="22"/>
                <w:lang w:val="en-GB" w:eastAsia="en-GB"/>
              </w:rPr>
              <w:t xml:space="preserve">ՀՀ </w:t>
            </w:r>
            <w:r w:rsidR="002E499F" w:rsidRPr="002E499F">
              <w:rPr>
                <w:rFonts w:ascii="GHEA Mariam" w:hAnsi="GHEA Mariam" w:cs="Calibri"/>
                <w:sz w:val="22"/>
                <w:szCs w:val="22"/>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r>
      <w:tr w:rsidR="00104358" w:rsidRPr="002E499F" w:rsidTr="00104358">
        <w:trPr>
          <w:trHeight w:val="66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1205</w:t>
            </w:r>
          </w:p>
        </w:tc>
        <w:tc>
          <w:tcPr>
            <w:tcW w:w="127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3402"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Սոցիալական ապահովություն</w:t>
            </w:r>
          </w:p>
        </w:tc>
        <w:tc>
          <w:tcPr>
            <w:tcW w:w="368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Սոցիալական ապահովության իրավունքի իրականացման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pacing w:val="-8"/>
                <w:sz w:val="22"/>
                <w:szCs w:val="22"/>
                <w:lang w:val="en-GB" w:eastAsia="en-GB"/>
              </w:rPr>
              <w:t>Սոցիալական ապահովության</w:t>
            </w:r>
            <w:r w:rsidRPr="002E499F">
              <w:rPr>
                <w:rFonts w:ascii="GHEA Mariam" w:hAnsi="GHEA Mariam" w:cs="Calibri"/>
                <w:sz w:val="22"/>
                <w:szCs w:val="22"/>
                <w:lang w:val="en-GB" w:eastAsia="en-GB"/>
              </w:rPr>
              <w:t xml:space="preserve"> իրավունքի իրականացում</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7,200.0 </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7,200.0 </w:t>
            </w:r>
          </w:p>
        </w:tc>
      </w:tr>
      <w:tr w:rsidR="00104358" w:rsidRPr="002E499F" w:rsidTr="005A747E">
        <w:trPr>
          <w:trHeight w:val="268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499F" w:rsidRPr="002E499F" w:rsidRDefault="002E499F" w:rsidP="002E499F">
            <w:pPr>
              <w:rPr>
                <w:rFonts w:ascii="GHEA Mariam" w:hAnsi="GHEA Mariam" w:cs="Calibri"/>
                <w:color w:val="000000"/>
                <w:sz w:val="22"/>
                <w:szCs w:val="22"/>
                <w:lang w:val="en-GB" w:eastAsia="en-GB"/>
              </w:rPr>
            </w:pPr>
            <w:r w:rsidRPr="002E499F">
              <w:rPr>
                <w:rFonts w:ascii="Calibri" w:hAnsi="Calibri" w:cs="Calibri"/>
                <w:color w:val="000000"/>
                <w:sz w:val="22"/>
                <w:szCs w:val="22"/>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2E499F" w:rsidRPr="002E499F" w:rsidRDefault="002E499F" w:rsidP="002E499F">
            <w:pPr>
              <w:rPr>
                <w:rFonts w:ascii="GHEA Mariam" w:hAnsi="GHEA Mariam" w:cs="Calibri"/>
                <w:color w:val="000000"/>
                <w:sz w:val="22"/>
                <w:szCs w:val="22"/>
                <w:lang w:val="en-GB" w:eastAsia="en-GB"/>
              </w:rPr>
            </w:pPr>
            <w:r w:rsidRPr="002E499F">
              <w:rPr>
                <w:rFonts w:ascii="Calibri" w:hAnsi="Calibri" w:cs="Calibri"/>
                <w:color w:val="000000"/>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1205-12020</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Ռազմական դրությամբ պայմանավորված՝ դրամական </w:t>
            </w:r>
            <w:r w:rsidRPr="005A747E">
              <w:rPr>
                <w:rFonts w:ascii="GHEA Mariam" w:hAnsi="GHEA Mariam" w:cs="Calibri"/>
                <w:spacing w:val="-8"/>
                <w:sz w:val="22"/>
                <w:szCs w:val="22"/>
                <w:lang w:val="en-GB" w:eastAsia="en-GB"/>
              </w:rPr>
              <w:t>աջակցություն քաղաքացիական</w:t>
            </w:r>
            <w:r w:rsidRPr="002E499F">
              <w:rPr>
                <w:rFonts w:ascii="GHEA Mariam" w:hAnsi="GHEA Mariam" w:cs="Calibri"/>
                <w:sz w:val="22"/>
                <w:szCs w:val="22"/>
                <w:lang w:val="en-GB" w:eastAsia="en-GB"/>
              </w:rPr>
              <w:t xml:space="preserve"> անձանց շրջանում անհայտ կորածների ընտանիքներին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5A747E">
            <w:pPr>
              <w:rPr>
                <w:rFonts w:ascii="GHEA Mariam" w:hAnsi="GHEA Mariam" w:cs="Calibri"/>
                <w:sz w:val="22"/>
                <w:szCs w:val="22"/>
                <w:lang w:val="en-GB" w:eastAsia="en-GB"/>
              </w:rPr>
            </w:pPr>
            <w:r w:rsidRPr="005A747E">
              <w:rPr>
                <w:rFonts w:ascii="GHEA Mariam" w:hAnsi="GHEA Mariam" w:cs="Calibri"/>
                <w:spacing w:val="-6"/>
                <w:sz w:val="22"/>
                <w:szCs w:val="22"/>
                <w:lang w:val="en-GB" w:eastAsia="en-GB"/>
              </w:rPr>
              <w:t>2020 թվականի սեպտեմբերի 27-ից Ա</w:t>
            </w:r>
            <w:r w:rsidR="005A747E">
              <w:rPr>
                <w:rFonts w:ascii="GHEA Mariam" w:hAnsi="GHEA Mariam" w:cs="Calibri"/>
                <w:sz w:val="22"/>
                <w:szCs w:val="22"/>
                <w:lang w:val="en-GB" w:eastAsia="en-GB"/>
              </w:rPr>
              <w:t>դրբեջանի Հանրապետության</w:t>
            </w:r>
            <w:r w:rsidR="005A747E">
              <w:rPr>
                <w:rFonts w:ascii="GHEA Mariam" w:hAnsi="GHEA Mariam" w:cs="Calibri"/>
                <w:sz w:val="22"/>
                <w:szCs w:val="22"/>
                <w:lang w:val="en-GB" w:eastAsia="en-GB"/>
              </w:rPr>
              <w:br/>
              <w:t xml:space="preserve">կողմից </w:t>
            </w:r>
            <w:r w:rsidRPr="002E499F">
              <w:rPr>
                <w:rFonts w:ascii="GHEA Mariam" w:hAnsi="GHEA Mariam" w:cs="Calibri"/>
                <w:sz w:val="22"/>
                <w:szCs w:val="22"/>
                <w:lang w:val="en-GB" w:eastAsia="en-GB"/>
              </w:rPr>
              <w:t>Ղարաբաղի ուղղությամբ սկսված պատերազմական</w:t>
            </w:r>
            <w:r w:rsidRPr="002E499F">
              <w:rPr>
                <w:rFonts w:ascii="GHEA Mariam" w:hAnsi="GHEA Mariam" w:cs="Calibri"/>
                <w:sz w:val="22"/>
                <w:szCs w:val="22"/>
                <w:lang w:val="en-GB" w:eastAsia="en-GB"/>
              </w:rPr>
              <w:br/>
              <w:t>գործողությունների հետևանքով քաղաքացիական անձանց շրջանում</w:t>
            </w:r>
            <w:r w:rsidR="005A747E">
              <w:rPr>
                <w:rFonts w:ascii="GHEA Mariam" w:hAnsi="GHEA Mariam" w:cs="Calibri"/>
                <w:sz w:val="22"/>
                <w:szCs w:val="22"/>
                <w:lang w:val="hy-AM" w:eastAsia="en-GB"/>
              </w:rPr>
              <w:t xml:space="preserve"> </w:t>
            </w:r>
            <w:r w:rsidRPr="002E499F">
              <w:rPr>
                <w:rFonts w:ascii="GHEA Mariam" w:hAnsi="GHEA Mariam" w:cs="Calibri"/>
                <w:sz w:val="22"/>
                <w:szCs w:val="22"/>
                <w:lang w:val="en-GB" w:eastAsia="en-GB"/>
              </w:rPr>
              <w:t>անհայտ կորածների ընտանիքներին սոցիալական աջակցության</w:t>
            </w:r>
            <w:r w:rsidR="005A747E">
              <w:rPr>
                <w:rFonts w:ascii="GHEA Mariam" w:hAnsi="GHEA Mariam" w:cs="Calibri"/>
                <w:sz w:val="22"/>
                <w:szCs w:val="22"/>
                <w:lang w:val="hy-AM" w:eastAsia="en-GB"/>
              </w:rPr>
              <w:t xml:space="preserve"> </w:t>
            </w:r>
            <w:r w:rsidRPr="002E499F">
              <w:rPr>
                <w:rFonts w:ascii="GHEA Mariam" w:hAnsi="GHEA Mariam" w:cs="Calibri"/>
                <w:sz w:val="22"/>
                <w:szCs w:val="22"/>
                <w:lang w:val="en-GB" w:eastAsia="en-GB"/>
              </w:rPr>
              <w:t xml:space="preserve">տրամադրում </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5A747E">
            <w:pPr>
              <w:rPr>
                <w:rFonts w:ascii="GHEA Mariam" w:hAnsi="GHEA Mariam" w:cs="Calibri"/>
                <w:sz w:val="22"/>
                <w:szCs w:val="22"/>
                <w:lang w:val="en-GB" w:eastAsia="en-GB"/>
              </w:rPr>
            </w:pPr>
            <w:r w:rsidRPr="002E499F">
              <w:rPr>
                <w:rFonts w:ascii="GHEA Mariam" w:hAnsi="GHEA Mariam" w:cs="Calibri"/>
                <w:sz w:val="22"/>
                <w:szCs w:val="22"/>
                <w:lang w:val="en-GB" w:eastAsia="en-GB"/>
              </w:rPr>
              <w:t>Տրանսֆերտների տրամադրում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7,200.0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7,200.0 </w:t>
            </w:r>
          </w:p>
        </w:tc>
      </w:tr>
      <w:tr w:rsidR="00104358" w:rsidRPr="002E499F" w:rsidTr="00104358">
        <w:trPr>
          <w:trHeight w:val="990"/>
        </w:trPr>
        <w:tc>
          <w:tcPr>
            <w:tcW w:w="708" w:type="dxa"/>
            <w:tcBorders>
              <w:top w:val="nil"/>
              <w:left w:val="single" w:sz="4" w:space="0" w:color="auto"/>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1011</w:t>
            </w:r>
          </w:p>
        </w:tc>
        <w:tc>
          <w:tcPr>
            <w:tcW w:w="1276"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3402"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Անապահով և կյանքի դժվարին իրավիճակում սոցիալական խմբերին աջակցություն</w:t>
            </w:r>
          </w:p>
        </w:tc>
        <w:tc>
          <w:tcPr>
            <w:tcW w:w="3686" w:type="dxa"/>
            <w:tcBorders>
              <w:top w:val="nil"/>
              <w:left w:val="nil"/>
              <w:bottom w:val="single" w:sz="4" w:space="0" w:color="auto"/>
              <w:right w:val="single" w:sz="4" w:space="0" w:color="auto"/>
            </w:tcBorders>
            <w:shd w:val="clear" w:color="auto" w:fill="auto"/>
            <w:hideMark/>
          </w:tcPr>
          <w:p w:rsidR="002E499F" w:rsidRPr="002E499F" w:rsidRDefault="002E499F" w:rsidP="005A747E">
            <w:pP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Օժանդակել անապահով </w:t>
            </w:r>
            <w:r w:rsidRPr="005A747E">
              <w:rPr>
                <w:rFonts w:ascii="GHEA Mariam" w:hAnsi="GHEA Mariam" w:cs="Calibri"/>
                <w:spacing w:val="-8"/>
                <w:sz w:val="22"/>
                <w:szCs w:val="22"/>
                <w:lang w:val="en-GB" w:eastAsia="en-GB"/>
              </w:rPr>
              <w:t>ընտանիքների</w:t>
            </w:r>
            <w:r w:rsidR="005A747E" w:rsidRPr="005A747E">
              <w:rPr>
                <w:rFonts w:ascii="GHEA Mariam" w:hAnsi="GHEA Mariam" w:cs="Calibri"/>
                <w:spacing w:val="-8"/>
                <w:sz w:val="22"/>
                <w:szCs w:val="22"/>
                <w:lang w:val="hy-AM" w:eastAsia="en-GB"/>
              </w:rPr>
              <w:t xml:space="preserve"> </w:t>
            </w:r>
            <w:r w:rsidRPr="005A747E">
              <w:rPr>
                <w:rFonts w:ascii="GHEA Mariam" w:hAnsi="GHEA Mariam" w:cs="Calibri"/>
                <w:spacing w:val="-8"/>
                <w:sz w:val="22"/>
                <w:szCs w:val="22"/>
                <w:lang w:val="en-GB" w:eastAsia="en-GB"/>
              </w:rPr>
              <w:t>կենսամակարդակի</w:t>
            </w:r>
            <w:r w:rsidRPr="002E499F">
              <w:rPr>
                <w:rFonts w:ascii="GHEA Mariam" w:hAnsi="GHEA Mariam" w:cs="Calibri"/>
                <w:sz w:val="22"/>
                <w:szCs w:val="22"/>
                <w:lang w:val="en-GB" w:eastAsia="en-GB"/>
              </w:rPr>
              <w:t xml:space="preserve"> բարձրացմանը</w:t>
            </w:r>
          </w:p>
        </w:tc>
        <w:tc>
          <w:tcPr>
            <w:tcW w:w="3260"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Աղքատության մեղմում և ծայրահեղ աղքատության կրճատում</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(7,200.0)</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(7,200.0)</w:t>
            </w:r>
          </w:p>
        </w:tc>
      </w:tr>
      <w:tr w:rsidR="00104358" w:rsidRPr="002E499F" w:rsidTr="005A747E">
        <w:trPr>
          <w:trHeight w:val="1650"/>
        </w:trPr>
        <w:tc>
          <w:tcPr>
            <w:tcW w:w="708" w:type="dxa"/>
            <w:tcBorders>
              <w:top w:val="nil"/>
              <w:left w:val="single" w:sz="4" w:space="0" w:color="auto"/>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5A747E">
            <w:pPr>
              <w:jc w:val="center"/>
              <w:rPr>
                <w:rFonts w:ascii="GHEA Mariam" w:hAnsi="GHEA Mariam" w:cs="Calibri"/>
                <w:spacing w:val="-8"/>
                <w:sz w:val="22"/>
                <w:szCs w:val="22"/>
                <w:lang w:val="en-GB" w:eastAsia="en-GB"/>
              </w:rPr>
            </w:pPr>
            <w:r w:rsidRPr="002E499F">
              <w:rPr>
                <w:rFonts w:ascii="GHEA Mariam" w:hAnsi="GHEA Mariam" w:cs="Calibri"/>
                <w:spacing w:val="-8"/>
                <w:sz w:val="22"/>
                <w:szCs w:val="22"/>
                <w:lang w:val="en-GB" w:eastAsia="en-GB"/>
              </w:rPr>
              <w:t>1011 - 12001</w:t>
            </w:r>
          </w:p>
        </w:tc>
        <w:tc>
          <w:tcPr>
            <w:tcW w:w="3402"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5A747E">
            <w:pPr>
              <w:rPr>
                <w:rFonts w:ascii="GHEA Mariam" w:hAnsi="GHEA Mariam" w:cs="Calibri"/>
                <w:sz w:val="22"/>
                <w:szCs w:val="22"/>
                <w:lang w:val="en-GB" w:eastAsia="en-GB"/>
              </w:rPr>
            </w:pPr>
            <w:r w:rsidRPr="002E499F">
              <w:rPr>
                <w:rFonts w:ascii="GHEA Mariam" w:hAnsi="GHEA Mariam" w:cs="Calibri"/>
                <w:sz w:val="22"/>
                <w:szCs w:val="22"/>
                <w:lang w:val="en-GB" w:eastAsia="en-GB"/>
              </w:rPr>
              <w:t>Ընտանիքի կենսամակարդակի բարձրացմանն ուղղված նպաստներ</w:t>
            </w:r>
          </w:p>
        </w:tc>
        <w:tc>
          <w:tcPr>
            <w:tcW w:w="368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5A747E">
            <w:pPr>
              <w:rPr>
                <w:rFonts w:ascii="GHEA Mariam" w:hAnsi="GHEA Mariam" w:cs="Calibri"/>
                <w:sz w:val="22"/>
                <w:szCs w:val="22"/>
                <w:lang w:val="en-GB" w:eastAsia="en-GB"/>
              </w:rPr>
            </w:pPr>
            <w:r w:rsidRPr="005A747E">
              <w:rPr>
                <w:rFonts w:ascii="GHEA Mariam" w:hAnsi="GHEA Mariam" w:cs="Calibri"/>
                <w:spacing w:val="-8"/>
                <w:sz w:val="22"/>
                <w:szCs w:val="22"/>
                <w:lang w:val="en-GB" w:eastAsia="en-GB"/>
              </w:rPr>
              <w:t>Ընտանիքների անապահովության</w:t>
            </w:r>
            <w:r w:rsidRPr="002E499F">
              <w:rPr>
                <w:rFonts w:ascii="GHEA Mariam" w:hAnsi="GHEA Mariam" w:cs="Calibri"/>
                <w:sz w:val="22"/>
                <w:szCs w:val="22"/>
                <w:lang w:val="en-GB" w:eastAsia="en-GB"/>
              </w:rPr>
              <w:t xml:space="preserve"> գնահատման համակարգում հաշվառված, անապահով ճանաչված ընտանիքներին նպաստի, սոցիալական նպաստի և հրատապ օգնության տրամադրում</w:t>
            </w:r>
          </w:p>
        </w:tc>
        <w:tc>
          <w:tcPr>
            <w:tcW w:w="3260"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5A747E">
            <w:pPr>
              <w:rPr>
                <w:rFonts w:ascii="GHEA Mariam" w:hAnsi="GHEA Mariam" w:cs="Calibri"/>
                <w:sz w:val="22"/>
                <w:szCs w:val="22"/>
                <w:lang w:val="en-GB" w:eastAsia="en-GB"/>
              </w:rPr>
            </w:pPr>
            <w:r w:rsidRPr="002E499F">
              <w:rPr>
                <w:rFonts w:ascii="GHEA Mariam" w:hAnsi="GHEA Mariam" w:cs="Calibri"/>
                <w:sz w:val="22"/>
                <w:szCs w:val="22"/>
                <w:lang w:val="en-GB" w:eastAsia="en-GB"/>
              </w:rPr>
              <w:t>Տրանսֆերտների տրամադրում</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(7,200.0)</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(7,200.0)</w:t>
            </w:r>
          </w:p>
        </w:tc>
      </w:tr>
      <w:tr w:rsidR="002E499F" w:rsidRPr="002E499F" w:rsidTr="00104358">
        <w:trPr>
          <w:trHeight w:val="345"/>
        </w:trPr>
        <w:tc>
          <w:tcPr>
            <w:tcW w:w="1332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r>
      <w:tr w:rsidR="00104358" w:rsidRPr="002E499F" w:rsidTr="005A747E">
        <w:trPr>
          <w:trHeight w:val="99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2E499F" w:rsidRPr="002E499F" w:rsidRDefault="002E499F" w:rsidP="005A747E">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1139</w:t>
            </w:r>
          </w:p>
        </w:tc>
        <w:tc>
          <w:tcPr>
            <w:tcW w:w="127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3402" w:type="dxa"/>
            <w:tcBorders>
              <w:top w:val="nil"/>
              <w:left w:val="nil"/>
              <w:bottom w:val="single" w:sz="4" w:space="0" w:color="auto"/>
              <w:right w:val="single" w:sz="4" w:space="0" w:color="auto"/>
            </w:tcBorders>
            <w:shd w:val="clear" w:color="auto" w:fill="auto"/>
            <w:hideMark/>
          </w:tcPr>
          <w:p w:rsidR="002E499F" w:rsidRPr="002E499F" w:rsidRDefault="002E499F" w:rsidP="005A747E">
            <w:pPr>
              <w:rPr>
                <w:rFonts w:ascii="GHEA Mariam" w:hAnsi="GHEA Mariam" w:cs="Calibri"/>
                <w:sz w:val="22"/>
                <w:szCs w:val="22"/>
                <w:lang w:val="en-GB" w:eastAsia="en-GB"/>
              </w:rPr>
            </w:pPr>
            <w:r w:rsidRPr="002E499F">
              <w:rPr>
                <w:rFonts w:ascii="GHEA Mariam" w:hAnsi="GHEA Mariam" w:cs="Calibri"/>
                <w:sz w:val="22"/>
                <w:szCs w:val="22"/>
                <w:lang w:val="en-GB" w:eastAsia="en-GB"/>
              </w:rPr>
              <w:t>ՀՀ կառավարության պահուստային ֆոնդ</w:t>
            </w:r>
          </w:p>
        </w:tc>
        <w:tc>
          <w:tcPr>
            <w:tcW w:w="368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5A747E">
            <w:pPr>
              <w:rPr>
                <w:rFonts w:ascii="GHEA Mariam" w:hAnsi="GHEA Mariam" w:cs="Calibri"/>
                <w:sz w:val="22"/>
                <w:szCs w:val="22"/>
                <w:lang w:val="en-GB" w:eastAsia="en-GB"/>
              </w:rPr>
            </w:pPr>
            <w:r w:rsidRPr="002E499F">
              <w:rPr>
                <w:rFonts w:ascii="GHEA Mariam" w:hAnsi="GHEA Mariam" w:cs="Calibri"/>
                <w:sz w:val="22"/>
                <w:szCs w:val="22"/>
                <w:lang w:val="en-GB" w:eastAsia="en-GB"/>
              </w:rPr>
              <w:t>Պետական բյուջեում չկանխա</w:t>
            </w:r>
            <w:r w:rsidR="005A747E">
              <w:rPr>
                <w:rFonts w:ascii="GHEA Mariam" w:hAnsi="GHEA Mariam" w:cs="Calibri"/>
                <w:sz w:val="22"/>
                <w:szCs w:val="22"/>
                <w:lang w:val="en-GB" w:eastAsia="en-GB"/>
              </w:rPr>
              <w:softHyphen/>
            </w:r>
            <w:r w:rsidRPr="002E499F">
              <w:rPr>
                <w:rFonts w:ascii="GHEA Mariam" w:hAnsi="GHEA Mariam" w:cs="Calibri"/>
                <w:sz w:val="22"/>
                <w:szCs w:val="22"/>
                <w:lang w:val="en-GB" w:eastAsia="en-GB"/>
              </w:rPr>
              <w:t>տեսված, ինչպես նա</w:t>
            </w:r>
            <w:r w:rsidR="005A747E">
              <w:rPr>
                <w:rFonts w:ascii="GHEA Mariam" w:hAnsi="GHEA Mariam" w:cs="Calibri"/>
                <w:sz w:val="22"/>
                <w:szCs w:val="22"/>
                <w:lang w:val="hy-AM" w:eastAsia="en-GB"/>
              </w:rPr>
              <w:t>և</w:t>
            </w:r>
            <w:r w:rsidRPr="002E499F">
              <w:rPr>
                <w:rFonts w:ascii="GHEA Mariam" w:hAnsi="GHEA Mariam" w:cs="Calibri"/>
                <w:sz w:val="22"/>
                <w:szCs w:val="22"/>
                <w:lang w:val="en-GB" w:eastAsia="en-GB"/>
              </w:rPr>
              <w:t xml:space="preserve"> բյուջե</w:t>
            </w:r>
            <w:r w:rsidR="005A747E">
              <w:rPr>
                <w:rFonts w:ascii="GHEA Mariam" w:hAnsi="GHEA Mariam" w:cs="Calibri"/>
                <w:sz w:val="22"/>
                <w:szCs w:val="22"/>
                <w:lang w:val="en-GB" w:eastAsia="en-GB"/>
              </w:rPr>
              <w:softHyphen/>
            </w:r>
            <w:r w:rsidRPr="002E499F">
              <w:rPr>
                <w:rFonts w:ascii="GHEA Mariam" w:hAnsi="GHEA Mariam" w:cs="Calibri"/>
                <w:sz w:val="22"/>
                <w:szCs w:val="22"/>
                <w:lang w:val="en-GB" w:eastAsia="en-GB"/>
              </w:rPr>
              <w:t>տային երաշխիքների ապահով</w:t>
            </w:r>
            <w:r w:rsidR="005A747E">
              <w:rPr>
                <w:rFonts w:ascii="GHEA Mariam" w:hAnsi="GHEA Mariam" w:cs="Calibri"/>
                <w:sz w:val="22"/>
                <w:szCs w:val="22"/>
                <w:lang w:val="en-GB" w:eastAsia="en-GB"/>
              </w:rPr>
              <w:softHyphen/>
            </w:r>
            <w:r w:rsidRPr="002E499F">
              <w:rPr>
                <w:rFonts w:ascii="GHEA Mariam" w:hAnsi="GHEA Mariam" w:cs="Calibri"/>
                <w:sz w:val="22"/>
                <w:szCs w:val="22"/>
                <w:lang w:val="en-GB" w:eastAsia="en-GB"/>
              </w:rPr>
              <w:t>ման ծախսերի ֆինանսավորման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Պահուստային ֆոնդի կառավարման արդյունա</w:t>
            </w:r>
            <w:r w:rsidR="005A747E">
              <w:rPr>
                <w:rFonts w:ascii="GHEA Mariam" w:hAnsi="GHEA Mariam" w:cs="Calibri"/>
                <w:sz w:val="22"/>
                <w:szCs w:val="22"/>
                <w:lang w:val="en-GB" w:eastAsia="en-GB"/>
              </w:rPr>
              <w:softHyphen/>
            </w:r>
            <w:r w:rsidRPr="002E499F">
              <w:rPr>
                <w:rFonts w:ascii="GHEA Mariam" w:hAnsi="GHEA Mariam" w:cs="Calibri"/>
                <w:sz w:val="22"/>
                <w:szCs w:val="22"/>
                <w:lang w:val="en-GB" w:eastAsia="en-GB"/>
              </w:rPr>
              <w:t>վետության և թափանցի</w:t>
            </w:r>
            <w:r w:rsidR="005A747E">
              <w:rPr>
                <w:rFonts w:ascii="GHEA Mariam" w:hAnsi="GHEA Mariam" w:cs="Calibri"/>
                <w:sz w:val="22"/>
                <w:szCs w:val="22"/>
                <w:lang w:val="en-GB" w:eastAsia="en-GB"/>
              </w:rPr>
              <w:softHyphen/>
            </w:r>
            <w:r w:rsidRPr="002E499F">
              <w:rPr>
                <w:rFonts w:ascii="GHEA Mariam" w:hAnsi="GHEA Mariam" w:cs="Calibri"/>
                <w:sz w:val="22"/>
                <w:szCs w:val="22"/>
                <w:lang w:val="en-GB" w:eastAsia="en-GB"/>
              </w:rPr>
              <w:t>կության ապահովում</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0.0 </w:t>
            </w:r>
          </w:p>
        </w:tc>
      </w:tr>
      <w:tr w:rsidR="00104358" w:rsidRPr="002E499F" w:rsidTr="005A747E">
        <w:trPr>
          <w:trHeight w:val="165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pacing w:val="-8"/>
                <w:sz w:val="22"/>
                <w:szCs w:val="22"/>
                <w:lang w:val="en-GB" w:eastAsia="en-GB"/>
              </w:rPr>
            </w:pPr>
            <w:r w:rsidRPr="002E499F">
              <w:rPr>
                <w:rFonts w:ascii="GHEA Mariam" w:hAnsi="GHEA Mariam" w:cs="Calibri"/>
                <w:spacing w:val="-8"/>
                <w:sz w:val="22"/>
                <w:szCs w:val="22"/>
                <w:lang w:val="en-GB" w:eastAsia="en-GB"/>
              </w:rPr>
              <w:t>1139 - 11001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Ծառայությունների մատուցում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7,200.0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 xml:space="preserve">7,200.0 </w:t>
            </w:r>
          </w:p>
        </w:tc>
      </w:tr>
      <w:tr w:rsidR="00104358" w:rsidRPr="002E499F" w:rsidTr="00104358">
        <w:trPr>
          <w:trHeight w:val="165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2E499F" w:rsidRPr="002E499F" w:rsidRDefault="002E499F" w:rsidP="002E499F">
            <w:pPr>
              <w:rPr>
                <w:rFonts w:ascii="GHEA Mariam" w:hAnsi="GHEA Mariam" w:cs="Calibri"/>
                <w:color w:val="000000"/>
                <w:sz w:val="22"/>
                <w:szCs w:val="22"/>
                <w:lang w:val="en-GB" w:eastAsia="en-GB"/>
              </w:rPr>
            </w:pPr>
            <w:r w:rsidRPr="002E499F">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2E499F" w:rsidRPr="002E499F" w:rsidRDefault="002E499F" w:rsidP="002E499F">
            <w:pPr>
              <w:rPr>
                <w:rFonts w:ascii="GHEA Mariam" w:hAnsi="GHEA Mariam" w:cs="Calibri"/>
                <w:color w:val="000000"/>
                <w:sz w:val="22"/>
                <w:szCs w:val="22"/>
                <w:lang w:val="en-GB" w:eastAsia="en-GB"/>
              </w:rPr>
            </w:pPr>
            <w:r w:rsidRPr="002E499F">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jc w:val="center"/>
              <w:rPr>
                <w:rFonts w:ascii="GHEA Mariam" w:hAnsi="GHEA Mariam" w:cs="Calibri"/>
                <w:spacing w:val="-8"/>
                <w:sz w:val="22"/>
                <w:szCs w:val="22"/>
                <w:lang w:val="en-GB" w:eastAsia="en-GB"/>
              </w:rPr>
            </w:pPr>
            <w:r w:rsidRPr="002E499F">
              <w:rPr>
                <w:rFonts w:ascii="GHEA Mariam" w:hAnsi="GHEA Mariam" w:cs="Calibri"/>
                <w:spacing w:val="-8"/>
                <w:sz w:val="22"/>
                <w:szCs w:val="22"/>
                <w:lang w:val="en-GB" w:eastAsia="en-GB"/>
              </w:rPr>
              <w:t>1139 - 11001</w:t>
            </w:r>
          </w:p>
        </w:tc>
        <w:tc>
          <w:tcPr>
            <w:tcW w:w="3402"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ՀՀ կառավարության պահուստային ֆոնդ</w:t>
            </w:r>
          </w:p>
        </w:tc>
        <w:tc>
          <w:tcPr>
            <w:tcW w:w="3686"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2E499F" w:rsidRPr="002E499F" w:rsidRDefault="002E499F" w:rsidP="002E499F">
            <w:pPr>
              <w:rPr>
                <w:rFonts w:ascii="GHEA Mariam" w:hAnsi="GHEA Mariam" w:cs="Calibri"/>
                <w:sz w:val="22"/>
                <w:szCs w:val="22"/>
                <w:lang w:val="en-GB" w:eastAsia="en-GB"/>
              </w:rPr>
            </w:pPr>
            <w:r w:rsidRPr="002E499F">
              <w:rPr>
                <w:rFonts w:ascii="GHEA Mariam" w:hAnsi="GHEA Mariam" w:cs="Calibri"/>
                <w:sz w:val="22"/>
                <w:szCs w:val="22"/>
                <w:lang w:val="en-GB" w:eastAsia="en-GB"/>
              </w:rPr>
              <w:t>Ծառայությունների մատուցում</w:t>
            </w:r>
          </w:p>
        </w:tc>
        <w:tc>
          <w:tcPr>
            <w:tcW w:w="1417"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(7,200.0)</w:t>
            </w:r>
          </w:p>
        </w:tc>
        <w:tc>
          <w:tcPr>
            <w:tcW w:w="1418" w:type="dxa"/>
            <w:tcBorders>
              <w:top w:val="nil"/>
              <w:left w:val="nil"/>
              <w:bottom w:val="single" w:sz="4" w:space="0" w:color="auto"/>
              <w:right w:val="single" w:sz="4" w:space="0" w:color="auto"/>
            </w:tcBorders>
            <w:shd w:val="clear" w:color="auto" w:fill="auto"/>
            <w:noWrap/>
            <w:vAlign w:val="center"/>
            <w:hideMark/>
          </w:tcPr>
          <w:p w:rsidR="002E499F" w:rsidRPr="002E499F" w:rsidRDefault="002E499F" w:rsidP="002E499F">
            <w:pPr>
              <w:jc w:val="center"/>
              <w:rPr>
                <w:rFonts w:ascii="GHEA Mariam" w:hAnsi="GHEA Mariam" w:cs="Calibri"/>
                <w:sz w:val="22"/>
                <w:szCs w:val="22"/>
                <w:lang w:val="en-GB" w:eastAsia="en-GB"/>
              </w:rPr>
            </w:pPr>
            <w:r w:rsidRPr="002E499F">
              <w:rPr>
                <w:rFonts w:ascii="GHEA Mariam" w:hAnsi="GHEA Mariam" w:cs="Calibri"/>
                <w:sz w:val="22"/>
                <w:szCs w:val="22"/>
                <w:lang w:val="en-GB" w:eastAsia="en-GB"/>
              </w:rPr>
              <w:t>(7,200.0)</w:t>
            </w:r>
          </w:p>
        </w:tc>
      </w:tr>
    </w:tbl>
    <w:p w:rsidR="005A747E" w:rsidRDefault="005A747E" w:rsidP="00104358">
      <w:pPr>
        <w:pStyle w:val="mechtex"/>
        <w:jc w:val="left"/>
        <w:rPr>
          <w:rFonts w:ascii="GHEA Mariam" w:hAnsi="GHEA Mariam" w:cs="Sylfaen"/>
          <w:sz w:val="24"/>
          <w:szCs w:val="24"/>
          <w:lang w:val="hy-AM"/>
        </w:rPr>
      </w:pPr>
    </w:p>
    <w:p w:rsidR="005A747E" w:rsidRDefault="005A747E" w:rsidP="00104358">
      <w:pPr>
        <w:pStyle w:val="mechtex"/>
        <w:jc w:val="left"/>
        <w:rPr>
          <w:rFonts w:ascii="GHEA Mariam" w:hAnsi="GHEA Mariam" w:cs="Sylfaen"/>
          <w:sz w:val="24"/>
          <w:szCs w:val="24"/>
          <w:lang w:val="hy-AM"/>
        </w:rPr>
      </w:pPr>
    </w:p>
    <w:p w:rsidR="005A747E" w:rsidRDefault="005A747E" w:rsidP="00104358">
      <w:pPr>
        <w:pStyle w:val="mechtex"/>
        <w:jc w:val="left"/>
        <w:rPr>
          <w:rFonts w:ascii="GHEA Mariam" w:hAnsi="GHEA Mariam" w:cs="Sylfaen"/>
          <w:sz w:val="24"/>
          <w:szCs w:val="24"/>
          <w:lang w:val="hy-AM"/>
        </w:rPr>
      </w:pPr>
    </w:p>
    <w:p w:rsidR="002E499F" w:rsidRPr="00574F02" w:rsidRDefault="002E499F" w:rsidP="005A747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A747E" w:rsidRDefault="002E499F" w:rsidP="005A747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9768D" w:rsidRPr="005A747E" w:rsidRDefault="005A747E" w:rsidP="005A747E">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2E499F" w:rsidRPr="00574F02">
        <w:rPr>
          <w:rFonts w:ascii="GHEA Mariam" w:hAnsi="GHEA Mariam" w:cs="Sylfaen"/>
          <w:sz w:val="24"/>
          <w:szCs w:val="24"/>
          <w:lang w:val="hy-AM"/>
        </w:rPr>
        <w:t>ՂԵԿԱՎԱՐ</w:t>
      </w:r>
      <w:r w:rsidR="002E499F" w:rsidRPr="00574F02">
        <w:rPr>
          <w:rFonts w:ascii="GHEA Mariam" w:hAnsi="GHEA Mariam" w:cs="Arial Armenian"/>
          <w:sz w:val="24"/>
          <w:szCs w:val="24"/>
          <w:lang w:val="hy-AM"/>
        </w:rPr>
        <w:tab/>
        <w:t xml:space="preserve">                            </w:t>
      </w:r>
      <w:r w:rsidR="002E499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E499F">
        <w:rPr>
          <w:rFonts w:ascii="GHEA Mariam" w:hAnsi="GHEA Mariam" w:cs="Arial Armenian"/>
          <w:sz w:val="24"/>
          <w:szCs w:val="24"/>
          <w:lang w:val="hy-AM"/>
        </w:rPr>
        <w:t xml:space="preserve">  Լ</w:t>
      </w:r>
      <w:r w:rsidR="002E499F" w:rsidRPr="00574F02">
        <w:rPr>
          <w:rFonts w:ascii="GHEA Mariam" w:hAnsi="GHEA Mariam" w:cs="Sylfaen"/>
          <w:sz w:val="24"/>
          <w:szCs w:val="24"/>
          <w:lang w:val="hy-AM"/>
        </w:rPr>
        <w:t>.</w:t>
      </w:r>
      <w:r w:rsidR="002E499F" w:rsidRPr="00574F02">
        <w:rPr>
          <w:rFonts w:ascii="GHEA Mariam" w:hAnsi="GHEA Mariam" w:cs="Arial Armenian"/>
          <w:sz w:val="24"/>
          <w:szCs w:val="24"/>
          <w:lang w:val="hy-AM"/>
        </w:rPr>
        <w:t xml:space="preserve"> </w:t>
      </w:r>
      <w:r w:rsidR="002E499F">
        <w:rPr>
          <w:rFonts w:ascii="GHEA Mariam" w:hAnsi="GHEA Mariam" w:cs="Arial Armenian"/>
          <w:sz w:val="24"/>
          <w:szCs w:val="24"/>
          <w:lang w:val="hy-AM"/>
        </w:rPr>
        <w:t>ՄԱԿՈՒՆՑ</w:t>
      </w:r>
    </w:p>
    <w:p w:rsidR="002E499F" w:rsidRDefault="002E499F" w:rsidP="00104358">
      <w:pPr>
        <w:jc w:val="center"/>
        <w:rPr>
          <w:rFonts w:ascii="GHEA Mariam" w:hAnsi="GHEA Mariam"/>
          <w:sz w:val="22"/>
          <w:szCs w:val="24"/>
          <w:lang w:val="hy-AM"/>
        </w:rPr>
        <w:sectPr w:rsidR="002E499F" w:rsidSect="002E499F">
          <w:pgSz w:w="16834" w:h="11909" w:orient="landscape" w:code="9"/>
          <w:pgMar w:top="1440" w:right="1276" w:bottom="1440" w:left="1440" w:header="720" w:footer="576" w:gutter="0"/>
          <w:pgNumType w:start="1"/>
          <w:cols w:space="720"/>
          <w:titlePg/>
          <w:docGrid w:linePitch="272"/>
        </w:sectPr>
      </w:pPr>
    </w:p>
    <w:p w:rsidR="002E499F" w:rsidRPr="001D306D" w:rsidRDefault="002E499F" w:rsidP="002E499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2</w:t>
      </w:r>
    </w:p>
    <w:p w:rsidR="002E499F" w:rsidRPr="001D306D" w:rsidRDefault="002E499F" w:rsidP="002E499F">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2E499F" w:rsidRDefault="002E499F" w:rsidP="002E499F">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w:t>
      </w:r>
      <w:r>
        <w:rPr>
          <w:rFonts w:ascii="GHEA Mariam" w:hAnsi="GHEA Mariam"/>
          <w:spacing w:val="-2"/>
          <w:sz w:val="24"/>
          <w:szCs w:val="24"/>
          <w:lang w:val="hy-AM"/>
        </w:rPr>
        <w:t>սեպտեմբերի 3</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ի N -</w:t>
      </w:r>
      <w:r>
        <w:rPr>
          <w:rFonts w:ascii="GHEA Mariam" w:hAnsi="GHEA Mariam"/>
          <w:spacing w:val="-2"/>
          <w:sz w:val="24"/>
          <w:szCs w:val="24"/>
          <w:lang w:val="hy-AM"/>
        </w:rPr>
        <w:t>Ն</w:t>
      </w: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որոշման</w:t>
      </w:r>
    </w:p>
    <w:p w:rsidR="00272CB2" w:rsidRPr="001D306D" w:rsidRDefault="00272CB2" w:rsidP="002E499F">
      <w:pPr>
        <w:shd w:val="clear" w:color="auto" w:fill="FFFFFF"/>
        <w:spacing w:line="360" w:lineRule="auto"/>
        <w:ind w:right="240" w:firstLine="567"/>
        <w:jc w:val="center"/>
        <w:rPr>
          <w:rFonts w:ascii="GHEA Mariam" w:hAnsi="GHEA Mariam"/>
          <w:bCs/>
          <w:color w:val="000000"/>
          <w:sz w:val="24"/>
          <w:szCs w:val="24"/>
          <w:lang w:val="hy-AM"/>
        </w:rPr>
      </w:pPr>
    </w:p>
    <w:tbl>
      <w:tblPr>
        <w:tblW w:w="16160" w:type="dxa"/>
        <w:tblInd w:w="-1134" w:type="dxa"/>
        <w:tblLayout w:type="fixed"/>
        <w:tblLook w:val="04A0" w:firstRow="1" w:lastRow="0" w:firstColumn="1" w:lastColumn="0" w:noHBand="0" w:noVBand="1"/>
      </w:tblPr>
      <w:tblGrid>
        <w:gridCol w:w="567"/>
        <w:gridCol w:w="709"/>
        <w:gridCol w:w="567"/>
        <w:gridCol w:w="709"/>
        <w:gridCol w:w="992"/>
        <w:gridCol w:w="8884"/>
        <w:gridCol w:w="1889"/>
        <w:gridCol w:w="1843"/>
      </w:tblGrid>
      <w:tr w:rsidR="002E499F" w:rsidRPr="00272CB2" w:rsidTr="00272CB2">
        <w:trPr>
          <w:trHeight w:val="780"/>
        </w:trPr>
        <w:tc>
          <w:tcPr>
            <w:tcW w:w="16160" w:type="dxa"/>
            <w:gridSpan w:val="8"/>
            <w:tcBorders>
              <w:top w:val="nil"/>
              <w:left w:val="nil"/>
              <w:bottom w:val="nil"/>
              <w:right w:val="nil"/>
            </w:tcBorders>
            <w:shd w:val="clear" w:color="000000" w:fill="FFFFFF"/>
            <w:vAlign w:val="center"/>
            <w:hideMark/>
          </w:tcPr>
          <w:p w:rsidR="00272CB2" w:rsidRDefault="002E499F" w:rsidP="002E499F">
            <w:pPr>
              <w:jc w:val="center"/>
              <w:rPr>
                <w:rFonts w:ascii="GHEA Mariam" w:hAnsi="GHEA Mariam" w:cs="Calibri"/>
                <w:sz w:val="24"/>
                <w:szCs w:val="24"/>
                <w:lang w:val="hy-AM" w:eastAsia="en-GB"/>
              </w:rPr>
            </w:pPr>
            <w:r w:rsidRPr="00272CB2">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2E499F" w:rsidRPr="00272CB2" w:rsidRDefault="002E499F" w:rsidP="00272CB2">
            <w:pPr>
              <w:jc w:val="center"/>
              <w:rPr>
                <w:rFonts w:ascii="GHEA Mariam" w:hAnsi="GHEA Mariam" w:cs="Calibri"/>
                <w:sz w:val="24"/>
                <w:szCs w:val="24"/>
                <w:lang w:val="hy-AM" w:eastAsia="en-GB"/>
              </w:rPr>
            </w:pPr>
            <w:r w:rsidRPr="00272CB2">
              <w:rPr>
                <w:rFonts w:ascii="GHEA Mariam" w:hAnsi="GHEA Mariam" w:cs="Calibri"/>
                <w:sz w:val="24"/>
                <w:szCs w:val="24"/>
                <w:lang w:val="hy-AM" w:eastAsia="en-GB"/>
              </w:rPr>
              <w:t>N</w:t>
            </w:r>
            <w:r w:rsidR="00272CB2">
              <w:rPr>
                <w:rFonts w:ascii="GHEA Mariam" w:hAnsi="GHEA Mariam" w:cs="Calibri"/>
                <w:sz w:val="24"/>
                <w:szCs w:val="24"/>
                <w:lang w:val="hy-AM" w:eastAsia="en-GB"/>
              </w:rPr>
              <w:t xml:space="preserve">N 3 ԵՎ 4 </w:t>
            </w:r>
            <w:r w:rsidRPr="00272CB2">
              <w:rPr>
                <w:rFonts w:ascii="GHEA Mariam" w:hAnsi="GHEA Mariam" w:cs="Calibri"/>
                <w:sz w:val="24"/>
                <w:szCs w:val="24"/>
                <w:lang w:val="hy-AM" w:eastAsia="en-GB"/>
              </w:rPr>
              <w:t>ՀԱՎԵԼՎԱԾՆԵՐՈՒ</w:t>
            </w:r>
            <w:r w:rsidR="00272CB2">
              <w:rPr>
                <w:rFonts w:ascii="GHEA Mariam" w:hAnsi="GHEA Mariam" w:cs="Calibri"/>
                <w:sz w:val="24"/>
                <w:szCs w:val="24"/>
                <w:lang w:val="hy-AM" w:eastAsia="en-GB"/>
              </w:rPr>
              <w:t xml:space="preserve">Մ ԿԱՏԱՐՎՈՂ ՓՈՓՈԽՈՒԹՅՈՒՆՆԵՐԸ ԵՎ </w:t>
            </w:r>
            <w:r w:rsidRPr="00272CB2">
              <w:rPr>
                <w:rFonts w:ascii="GHEA Mariam" w:hAnsi="GHEA Mariam" w:cs="Calibri"/>
                <w:sz w:val="24"/>
                <w:szCs w:val="24"/>
                <w:lang w:val="hy-AM" w:eastAsia="en-GB"/>
              </w:rPr>
              <w:t>ԼՐԱՑՈՒՄՆԵՐԸ</w:t>
            </w:r>
          </w:p>
        </w:tc>
      </w:tr>
      <w:tr w:rsidR="002E499F" w:rsidRPr="00272CB2" w:rsidTr="00272CB2">
        <w:trPr>
          <w:trHeight w:val="360"/>
        </w:trPr>
        <w:tc>
          <w:tcPr>
            <w:tcW w:w="567" w:type="dxa"/>
            <w:tcBorders>
              <w:top w:val="nil"/>
              <w:left w:val="nil"/>
              <w:bottom w:val="nil"/>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709" w:type="dxa"/>
            <w:tcBorders>
              <w:top w:val="nil"/>
              <w:left w:val="nil"/>
              <w:bottom w:val="nil"/>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567" w:type="dxa"/>
            <w:tcBorders>
              <w:top w:val="nil"/>
              <w:left w:val="nil"/>
              <w:bottom w:val="nil"/>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709" w:type="dxa"/>
            <w:tcBorders>
              <w:top w:val="nil"/>
              <w:left w:val="nil"/>
              <w:bottom w:val="nil"/>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992" w:type="dxa"/>
            <w:tcBorders>
              <w:top w:val="nil"/>
              <w:left w:val="nil"/>
              <w:bottom w:val="nil"/>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8884" w:type="dxa"/>
            <w:tcBorders>
              <w:top w:val="nil"/>
              <w:left w:val="nil"/>
              <w:bottom w:val="nil"/>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1889" w:type="dxa"/>
            <w:tcBorders>
              <w:top w:val="nil"/>
              <w:left w:val="nil"/>
              <w:bottom w:val="single" w:sz="4" w:space="0" w:color="auto"/>
              <w:right w:val="nil"/>
            </w:tcBorders>
            <w:shd w:val="clear" w:color="000000" w:fill="FFFFFF"/>
            <w:noWrap/>
            <w:vAlign w:val="bottom"/>
            <w:hideMark/>
          </w:tcPr>
          <w:p w:rsidR="002E499F" w:rsidRPr="00272CB2" w:rsidRDefault="002E499F" w:rsidP="002E499F">
            <w:pPr>
              <w:rPr>
                <w:rFonts w:ascii="GHEA Mariam" w:hAnsi="GHEA Mariam" w:cs="Calibri"/>
                <w:sz w:val="24"/>
                <w:szCs w:val="24"/>
                <w:lang w:val="hy-AM" w:eastAsia="en-GB"/>
              </w:rPr>
            </w:pPr>
            <w:r w:rsidRPr="00272CB2">
              <w:rPr>
                <w:rFonts w:ascii="Calibri" w:hAnsi="Calibri" w:cs="Calibri"/>
                <w:sz w:val="24"/>
                <w:szCs w:val="24"/>
                <w:lang w:val="hy-AM" w:eastAsia="en-GB"/>
              </w:rPr>
              <w:t> </w:t>
            </w:r>
          </w:p>
        </w:tc>
        <w:tc>
          <w:tcPr>
            <w:tcW w:w="1843" w:type="dxa"/>
            <w:tcBorders>
              <w:top w:val="nil"/>
              <w:left w:val="nil"/>
              <w:bottom w:val="single" w:sz="4" w:space="0" w:color="auto"/>
              <w:right w:val="nil"/>
            </w:tcBorders>
            <w:shd w:val="clear" w:color="auto" w:fill="auto"/>
            <w:noWrap/>
            <w:vAlign w:val="bottom"/>
            <w:hideMark/>
          </w:tcPr>
          <w:p w:rsidR="002E499F" w:rsidRPr="00272CB2" w:rsidRDefault="00272CB2" w:rsidP="002E499F">
            <w:pPr>
              <w:rPr>
                <w:rFonts w:ascii="GHEA Mariam" w:hAnsi="GHEA Mariam" w:cs="Calibri"/>
                <w:color w:val="000000"/>
                <w:sz w:val="24"/>
                <w:szCs w:val="24"/>
                <w:lang w:val="hy-AM" w:eastAsia="en-GB"/>
              </w:rPr>
            </w:pPr>
            <w:r w:rsidRPr="00272CB2">
              <w:rPr>
                <w:rFonts w:ascii="GHEA Mariam" w:hAnsi="GHEA Mariam" w:cs="Calibri"/>
                <w:color w:val="000000"/>
                <w:sz w:val="22"/>
                <w:szCs w:val="22"/>
                <w:lang w:val="en-GB" w:eastAsia="en-GB"/>
              </w:rPr>
              <w:t>(</w:t>
            </w:r>
            <w:r w:rsidRPr="00272CB2">
              <w:rPr>
                <w:rFonts w:ascii="GHEA Mariam" w:hAnsi="GHEA Mariam" w:cs="Calibri"/>
                <w:color w:val="000000"/>
                <w:sz w:val="22"/>
                <w:szCs w:val="22"/>
                <w:lang w:val="hy-AM" w:eastAsia="en-GB"/>
              </w:rPr>
              <w:t>հազ. դրամ</w:t>
            </w:r>
            <w:r w:rsidRPr="00272CB2">
              <w:rPr>
                <w:rFonts w:ascii="GHEA Mariam" w:hAnsi="GHEA Mariam" w:cs="Calibri"/>
                <w:color w:val="000000"/>
                <w:sz w:val="22"/>
                <w:szCs w:val="22"/>
                <w:lang w:val="en-GB" w:eastAsia="en-GB"/>
              </w:rPr>
              <w:t>)</w:t>
            </w:r>
          </w:p>
        </w:tc>
      </w:tr>
      <w:tr w:rsidR="002E499F" w:rsidRPr="00272CB2" w:rsidTr="00272CB2">
        <w:trPr>
          <w:trHeight w:val="1455"/>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pacing w:val="-8"/>
                <w:sz w:val="24"/>
                <w:szCs w:val="24"/>
                <w:lang w:val="en-GB" w:eastAsia="en-GB"/>
              </w:rPr>
              <w:t>Գործառական դ</w:t>
            </w:r>
            <w:r w:rsidRPr="00272CB2">
              <w:rPr>
                <w:rFonts w:ascii="GHEA Mariam" w:hAnsi="GHEA Mariam" w:cs="Calibri"/>
                <w:sz w:val="24"/>
                <w:szCs w:val="24"/>
                <w:lang w:val="en-GB" w:eastAsia="en-GB"/>
              </w:rPr>
              <w:t>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2E499F" w:rsidRPr="00272CB2" w:rsidRDefault="002E499F"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Ծրագրային դասիչը</w:t>
            </w:r>
          </w:p>
        </w:tc>
        <w:tc>
          <w:tcPr>
            <w:tcW w:w="88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732" w:type="dxa"/>
            <w:gridSpan w:val="2"/>
            <w:tcBorders>
              <w:top w:val="single" w:sz="4" w:space="0" w:color="auto"/>
              <w:left w:val="nil"/>
              <w:bottom w:val="single" w:sz="4" w:space="0" w:color="auto"/>
              <w:right w:val="single" w:sz="4" w:space="0" w:color="auto"/>
            </w:tcBorders>
            <w:shd w:val="clear" w:color="000000" w:fill="FFFFFF"/>
            <w:vAlign w:val="center"/>
            <w:hideMark/>
          </w:tcPr>
          <w:p w:rsidR="002E499F" w:rsidRPr="00272CB2" w:rsidRDefault="002E499F"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2E499F" w:rsidRPr="00272CB2" w:rsidTr="00272CB2">
        <w:trPr>
          <w:trHeight w:val="1555"/>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2E499F" w:rsidRPr="00272CB2" w:rsidRDefault="00272CB2"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բաժինը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2E499F" w:rsidRPr="00272CB2" w:rsidRDefault="00272CB2"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խումբը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2E499F" w:rsidRPr="00272CB2" w:rsidRDefault="00272CB2"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դասը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2E499F" w:rsidRPr="00272CB2" w:rsidRDefault="00272CB2" w:rsidP="00272CB2">
            <w:pPr>
              <w:jc w:val="center"/>
              <w:rPr>
                <w:rFonts w:ascii="GHEA Mariam" w:hAnsi="GHEA Mariam" w:cs="Calibri"/>
                <w:sz w:val="24"/>
                <w:szCs w:val="24"/>
                <w:lang w:val="hy-AM" w:eastAsia="en-GB"/>
              </w:rPr>
            </w:pPr>
            <w:r w:rsidRPr="00272CB2">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E499F" w:rsidRPr="00272CB2" w:rsidRDefault="00272CB2" w:rsidP="00272CB2">
            <w:pPr>
              <w:jc w:val="center"/>
              <w:rPr>
                <w:rFonts w:ascii="GHEA Mariam" w:hAnsi="GHEA Mariam" w:cs="Calibri"/>
                <w:sz w:val="24"/>
                <w:szCs w:val="24"/>
                <w:lang w:val="hy-AM" w:eastAsia="en-GB"/>
              </w:rPr>
            </w:pPr>
            <w:r w:rsidRPr="00272CB2">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8884" w:type="dxa"/>
            <w:vMerge/>
            <w:tcBorders>
              <w:top w:val="single" w:sz="4" w:space="0" w:color="auto"/>
              <w:left w:val="single" w:sz="4" w:space="0" w:color="auto"/>
              <w:bottom w:val="single" w:sz="4" w:space="0" w:color="auto"/>
              <w:right w:val="single" w:sz="4" w:space="0" w:color="auto"/>
            </w:tcBorders>
            <w:vAlign w:val="center"/>
            <w:hideMark/>
          </w:tcPr>
          <w:p w:rsidR="002E499F" w:rsidRPr="00272CB2" w:rsidRDefault="002E499F" w:rsidP="002E499F">
            <w:pPr>
              <w:rPr>
                <w:rFonts w:ascii="GHEA Mariam" w:hAnsi="GHEA Mariam" w:cs="Calibri"/>
                <w:sz w:val="24"/>
                <w:szCs w:val="24"/>
                <w:lang w:val="en-GB" w:eastAsia="en-GB"/>
              </w:rPr>
            </w:pPr>
          </w:p>
        </w:tc>
        <w:tc>
          <w:tcPr>
            <w:tcW w:w="1889" w:type="dxa"/>
            <w:tcBorders>
              <w:top w:val="nil"/>
              <w:left w:val="nil"/>
              <w:bottom w:val="single" w:sz="4" w:space="0" w:color="auto"/>
              <w:right w:val="single" w:sz="4" w:space="0" w:color="auto"/>
            </w:tcBorders>
            <w:shd w:val="clear" w:color="000000" w:fill="FFFFFF"/>
            <w:vAlign w:val="center"/>
            <w:hideMark/>
          </w:tcPr>
          <w:p w:rsidR="002E499F" w:rsidRPr="00272CB2" w:rsidRDefault="00272CB2" w:rsidP="002E499F">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ի</w:t>
            </w:r>
            <w:r w:rsidR="002E499F" w:rsidRPr="00272CB2">
              <w:rPr>
                <w:rFonts w:ascii="GHEA Mariam" w:hAnsi="GHEA Mariam" w:cs="Calibri"/>
                <w:sz w:val="24"/>
                <w:szCs w:val="24"/>
                <w:lang w:val="en-GB" w:eastAsia="en-GB"/>
              </w:rPr>
              <w:t>նն ամիս</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72CB2" w:rsidP="002E499F">
            <w:pPr>
              <w:jc w:val="center"/>
              <w:rPr>
                <w:rFonts w:ascii="GHEA Mariam" w:hAnsi="GHEA Mariam" w:cs="Calibri"/>
                <w:sz w:val="24"/>
                <w:szCs w:val="24"/>
                <w:lang w:val="en-GB" w:eastAsia="en-GB"/>
              </w:rPr>
            </w:pPr>
            <w:r>
              <w:rPr>
                <w:rFonts w:ascii="GHEA Mariam" w:hAnsi="GHEA Mariam" w:cs="Calibri"/>
                <w:sz w:val="24"/>
                <w:szCs w:val="24"/>
                <w:lang w:val="en-GB" w:eastAsia="en-GB"/>
              </w:rPr>
              <w:t>տ</w:t>
            </w:r>
            <w:r w:rsidR="002E499F" w:rsidRPr="00272CB2">
              <w:rPr>
                <w:rFonts w:ascii="GHEA Mariam" w:hAnsi="GHEA Mariam" w:cs="Calibri"/>
                <w:sz w:val="24"/>
                <w:szCs w:val="24"/>
                <w:lang w:val="en-GB" w:eastAsia="en-GB"/>
              </w:rPr>
              <w:t>արի</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ԸՆԴԱՄԵՆԸ ԾԱԽՍԵՐ</w:t>
            </w:r>
          </w:p>
        </w:tc>
        <w:tc>
          <w:tcPr>
            <w:tcW w:w="188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այդ թվում`</w:t>
            </w:r>
          </w:p>
        </w:tc>
        <w:tc>
          <w:tcPr>
            <w:tcW w:w="1889"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b/>
                <w:bCs/>
                <w:sz w:val="24"/>
                <w:szCs w:val="24"/>
                <w:lang w:val="en-GB" w:eastAsia="en-GB"/>
              </w:rPr>
            </w:pPr>
            <w:r w:rsidRPr="00272CB2">
              <w:rPr>
                <w:rFonts w:ascii="GHEA Mariam" w:hAnsi="GHEA Mariam" w:cs="Calibri"/>
                <w:b/>
                <w:bCs/>
                <w:sz w:val="24"/>
                <w:szCs w:val="24"/>
                <w:lang w:val="en-GB" w:eastAsia="en-GB"/>
              </w:rPr>
              <w:t xml:space="preserve"> ՀՀ  աշխատանքի և սոցիալական հարցերի նախարարություն</w:t>
            </w:r>
          </w:p>
        </w:tc>
        <w:tc>
          <w:tcPr>
            <w:tcW w:w="1889"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10</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ՍՈՑԻԱԼԱԿԱՆ ՊԱՇՏՊԱՆՈՒԹՅՈՒՆ</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09</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Սոցիալական պաշտպանություն (այլ դասերին չպատկանող)</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2E499F" w:rsidRPr="00272CB2" w:rsidRDefault="002E499F"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02</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single" w:sz="4" w:space="0" w:color="auto"/>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Սոցիալական պաշտպանությանը տրամադրվող օժանդակ ծառայություններ (այլ դասերին չպատկանող)</w:t>
            </w:r>
          </w:p>
        </w:tc>
        <w:tc>
          <w:tcPr>
            <w:tcW w:w="1889" w:type="dxa"/>
            <w:tcBorders>
              <w:top w:val="single" w:sz="4" w:space="0" w:color="auto"/>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ՀՀ  աշխատանքի և սոցիալական հարցերի նախարարություն</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241"/>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72CB2">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1205</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Սոցիալական ապահովություն</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այդ թվում`</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548"/>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12020</w:t>
            </w:r>
          </w:p>
        </w:tc>
        <w:tc>
          <w:tcPr>
            <w:tcW w:w="8884"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 ըստ կատարողների</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i/>
                <w:iCs/>
                <w:sz w:val="24"/>
                <w:szCs w:val="24"/>
                <w:lang w:val="en-GB" w:eastAsia="en-GB"/>
              </w:rPr>
            </w:pPr>
            <w:r w:rsidRPr="00272CB2">
              <w:rPr>
                <w:rFonts w:ascii="GHEA Mariam" w:hAnsi="GHEA Mariam" w:cs="Calibri"/>
                <w:i/>
                <w:iCs/>
                <w:sz w:val="24"/>
                <w:szCs w:val="24"/>
                <w:lang w:val="en-GB" w:eastAsia="en-GB"/>
              </w:rPr>
              <w:t xml:space="preserve"> ՀՀ աշխատանքի և սոցիալական հարցերի նախարարություն</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ԸՆԴԱՄԵՆԸ ԾԱԽՍԵՐ</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ԸՆԹԱՑԻԿ ԾԱԽՍԵՐ</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72CB2" w:rsidP="002E499F">
            <w:pPr>
              <w:rPr>
                <w:rFonts w:ascii="GHEA Mariam" w:hAnsi="GHEA Mariam" w:cs="Calibri"/>
                <w:sz w:val="24"/>
                <w:szCs w:val="24"/>
                <w:lang w:val="en-GB" w:eastAsia="en-GB"/>
              </w:rPr>
            </w:pPr>
            <w:r>
              <w:rPr>
                <w:rFonts w:ascii="GHEA Mariam" w:hAnsi="GHEA Mariam" w:cs="Calibri"/>
                <w:sz w:val="24"/>
                <w:szCs w:val="24"/>
                <w:lang w:val="en-GB" w:eastAsia="en-GB"/>
              </w:rPr>
              <w:t xml:space="preserve"> ՍՈՑԻԱԼԱԿԱՆ </w:t>
            </w:r>
            <w:r w:rsidR="002E499F" w:rsidRPr="00272CB2">
              <w:rPr>
                <w:rFonts w:ascii="GHEA Mariam" w:hAnsi="GHEA Mariam" w:cs="Calibri"/>
                <w:sz w:val="24"/>
                <w:szCs w:val="24"/>
                <w:lang w:val="en-GB" w:eastAsia="en-GB"/>
              </w:rPr>
              <w:t>ՆՊԱՍՏՆԵՐ ԵՎ ԿԵՆՍԱԹՈՇԱԿՆԵՐ</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 Այլ նպաստներ բյուջեից</w:t>
            </w:r>
          </w:p>
        </w:tc>
        <w:tc>
          <w:tcPr>
            <w:tcW w:w="188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40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04</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Ընտանիքի անդամներ և զավակներ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01</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Ընտանիքի անդամներ և զավակներ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ՀՀ  աշխատանքի և սոցիալական հարցերի նախարարություն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1011</w:t>
            </w:r>
          </w:p>
        </w:tc>
        <w:tc>
          <w:tcPr>
            <w:tcW w:w="992"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Անապահով և կյանքի դժվարին իրավիճակում սոցիալական խմբերին աջակցություն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single" w:sz="4" w:space="0" w:color="auto"/>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single" w:sz="4" w:space="0" w:color="auto"/>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194"/>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12001</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Ընտանիքի կենսամակարդակի բարձրացմանն ուղղված նպաստներ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ըստ կատարողների </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i/>
                <w:iCs/>
                <w:sz w:val="24"/>
                <w:szCs w:val="24"/>
                <w:lang w:val="en-GB" w:eastAsia="en-GB"/>
              </w:rPr>
            </w:pPr>
            <w:r w:rsidRPr="00272CB2">
              <w:rPr>
                <w:rFonts w:ascii="GHEA Mariam" w:hAnsi="GHEA Mariam" w:cs="Calibri"/>
                <w:i/>
                <w:iCs/>
                <w:sz w:val="24"/>
                <w:szCs w:val="24"/>
                <w:lang w:val="en-GB" w:eastAsia="en-GB"/>
              </w:rPr>
              <w:t xml:space="preserve"> ՀՀ աշխատանքի և սոցիալական հարցերի նախարարության միասնական սոցիալական ծառայություն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 բյուջետային ծախսերի տնտեսագիտական դասակարգման հոդվածներ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ԸՆԴԱՄԵՆԸ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ԸՆԹԱՑԻԿ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72CB2" w:rsidP="002E499F">
            <w:pPr>
              <w:rPr>
                <w:rFonts w:ascii="GHEA Mariam" w:hAnsi="GHEA Mariam" w:cs="Calibri"/>
                <w:sz w:val="24"/>
                <w:szCs w:val="24"/>
                <w:lang w:val="en-GB" w:eastAsia="en-GB"/>
              </w:rPr>
            </w:pPr>
            <w:r>
              <w:rPr>
                <w:rFonts w:ascii="GHEA Mariam" w:hAnsi="GHEA Mariam" w:cs="Calibri"/>
                <w:sz w:val="24"/>
                <w:szCs w:val="24"/>
                <w:lang w:val="en-GB" w:eastAsia="en-GB"/>
              </w:rPr>
              <w:t xml:space="preserve"> ՍՈՑԻԱԼԱԿԱՆ </w:t>
            </w:r>
            <w:r w:rsidR="002E499F" w:rsidRPr="00272CB2">
              <w:rPr>
                <w:rFonts w:ascii="GHEA Mariam" w:hAnsi="GHEA Mariam" w:cs="Calibri"/>
                <w:sz w:val="24"/>
                <w:szCs w:val="24"/>
                <w:lang w:val="en-GB" w:eastAsia="en-GB"/>
              </w:rPr>
              <w:t>ՆՊԱՍՏՆԵՐ ԵՎ ԿԵՆՍԱԹՈՇԱԿՆԵՐ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Սոցիալական օգնության դրամական արտահայտությամբ նպաստներ (բյուջեից)</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2E499F" w:rsidRPr="00272CB2" w:rsidRDefault="002E499F" w:rsidP="002E499F">
            <w:pPr>
              <w:jc w:val="center"/>
              <w:rPr>
                <w:rFonts w:ascii="GHEA Mariam" w:hAnsi="GHEA Mariam" w:cs="Calibri"/>
                <w:b/>
                <w:bCs/>
                <w:sz w:val="24"/>
                <w:szCs w:val="24"/>
                <w:lang w:val="en-GB" w:eastAsia="en-GB"/>
              </w:rPr>
            </w:pPr>
            <w:r w:rsidRPr="00272CB2">
              <w:rPr>
                <w:rFonts w:ascii="Calibri" w:hAnsi="Calibri" w:cs="Calibri"/>
                <w:b/>
                <w:bCs/>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000000" w:fill="FFFFFF"/>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 Երեխաների կամ ընտանեկան նպաստներ բյուջեից</w:t>
            </w:r>
          </w:p>
        </w:tc>
        <w:tc>
          <w:tcPr>
            <w:tcW w:w="1889"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000000" w:fill="FFFFFF"/>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b/>
                <w:bCs/>
                <w:sz w:val="24"/>
                <w:szCs w:val="24"/>
                <w:lang w:val="en-GB" w:eastAsia="en-GB"/>
              </w:rPr>
            </w:pPr>
            <w:r w:rsidRPr="00272CB2">
              <w:rPr>
                <w:rFonts w:ascii="GHEA Mariam" w:hAnsi="GHEA Mariam" w:cs="Calibri"/>
                <w:b/>
                <w:bCs/>
                <w:sz w:val="24"/>
                <w:szCs w:val="24"/>
                <w:lang w:val="en-GB" w:eastAsia="en-GB"/>
              </w:rPr>
              <w:t xml:space="preserve"> ՀՀ կառավարություն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11</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ՀԻՄՆԱԿԱՆ ԲԱԺԻՆՆԵՐԻՆ ՉԴԱՍՎՈՂ ՊԱՀՈՒՍՏԱՅԻՆ ՖՈՆԴԵՐ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01</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ՀՀ կառավարության և համայնքների պահուստային ֆոնդ</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01</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ՀՀ կառավարության պահուստային ֆոնդ</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ՀՀ կառավարություն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1139</w:t>
            </w:r>
          </w:p>
        </w:tc>
        <w:tc>
          <w:tcPr>
            <w:tcW w:w="992"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ՀՀ կառավարության պահուստային ֆոնդ</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11001</w:t>
            </w:r>
          </w:p>
        </w:tc>
        <w:tc>
          <w:tcPr>
            <w:tcW w:w="8884" w:type="dxa"/>
            <w:tcBorders>
              <w:top w:val="single" w:sz="4" w:space="0" w:color="auto"/>
              <w:left w:val="nil"/>
              <w:bottom w:val="single" w:sz="4" w:space="0" w:color="auto"/>
              <w:right w:val="single" w:sz="4" w:space="0" w:color="auto"/>
            </w:tcBorders>
            <w:shd w:val="clear" w:color="auto" w:fill="auto"/>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ՀՀ կառավարության պահուստային ֆոնդ</w:t>
            </w:r>
          </w:p>
        </w:tc>
        <w:tc>
          <w:tcPr>
            <w:tcW w:w="1889" w:type="dxa"/>
            <w:tcBorders>
              <w:top w:val="single" w:sz="4" w:space="0" w:color="auto"/>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ըստ կատարողների </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i/>
                <w:iCs/>
                <w:sz w:val="24"/>
                <w:szCs w:val="24"/>
                <w:lang w:val="en-GB" w:eastAsia="en-GB"/>
              </w:rPr>
            </w:pPr>
            <w:r w:rsidRPr="00272CB2">
              <w:rPr>
                <w:rFonts w:ascii="GHEA Mariam" w:hAnsi="GHEA Mariam" w:cs="Calibri"/>
                <w:i/>
                <w:iCs/>
                <w:sz w:val="24"/>
                <w:szCs w:val="24"/>
                <w:lang w:val="en-GB" w:eastAsia="en-GB"/>
              </w:rPr>
              <w:t>ՀՀ կառավարություն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 բյուջետային ծախսերի տնտեսագիտական դասակարգման հոդվածներ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ԸՆԴԱՄԵՆԸ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ԸՆԹԱՑԻԿ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ԱՅԼ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 Պահուստային միջոցներ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7,200.0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11001</w:t>
            </w:r>
          </w:p>
        </w:tc>
        <w:tc>
          <w:tcPr>
            <w:tcW w:w="8884" w:type="dxa"/>
            <w:tcBorders>
              <w:top w:val="nil"/>
              <w:left w:val="nil"/>
              <w:bottom w:val="single" w:sz="4" w:space="0" w:color="auto"/>
              <w:right w:val="single" w:sz="4" w:space="0" w:color="auto"/>
            </w:tcBorders>
            <w:shd w:val="clear" w:color="auto" w:fill="auto"/>
            <w:noWrap/>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ՀՀ կառավարության պահուստային ֆոնդ</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այդ թվում՝ ըստ կատարողների </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i/>
                <w:iCs/>
                <w:sz w:val="24"/>
                <w:szCs w:val="24"/>
                <w:lang w:val="en-GB" w:eastAsia="en-GB"/>
              </w:rPr>
            </w:pPr>
            <w:r w:rsidRPr="00272CB2">
              <w:rPr>
                <w:rFonts w:ascii="GHEA Mariam" w:hAnsi="GHEA Mariam" w:cs="Calibri"/>
                <w:i/>
                <w:iCs/>
                <w:sz w:val="24"/>
                <w:szCs w:val="24"/>
                <w:lang w:val="en-GB" w:eastAsia="en-GB"/>
              </w:rPr>
              <w:t>ՀՀ կառավարություն</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այդ թվում՝ բյուջետային ծախսերի տնտեսագիտական դասակարգման հոդվածներ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ԸՆԴԱՄԵՆԸ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ԸՆԹԱՑԻԿ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ԱՅԼ  ԾԱԽՍԵՐ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r w:rsidR="002E499F" w:rsidRPr="00272CB2" w:rsidTr="00272CB2">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567" w:type="dxa"/>
            <w:tcBorders>
              <w:top w:val="nil"/>
              <w:left w:val="nil"/>
              <w:bottom w:val="single" w:sz="4" w:space="0" w:color="auto"/>
              <w:right w:val="single" w:sz="4" w:space="0" w:color="auto"/>
            </w:tcBorders>
            <w:shd w:val="clear" w:color="auto" w:fill="auto"/>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E499F" w:rsidRPr="00272CB2" w:rsidRDefault="002E499F" w:rsidP="002E499F">
            <w:pPr>
              <w:rPr>
                <w:rFonts w:ascii="GHEA Mariam" w:hAnsi="GHEA Mariam" w:cs="Calibri"/>
                <w:sz w:val="24"/>
                <w:szCs w:val="24"/>
                <w:lang w:val="en-GB" w:eastAsia="en-GB"/>
              </w:rPr>
            </w:pPr>
            <w:r w:rsidRPr="00272CB2">
              <w:rPr>
                <w:rFonts w:ascii="Calibri" w:hAnsi="Calibri" w:cs="Calibri"/>
                <w:sz w:val="24"/>
                <w:szCs w:val="24"/>
                <w:lang w:val="en-GB" w:eastAsia="en-GB"/>
              </w:rPr>
              <w:t> </w:t>
            </w:r>
          </w:p>
        </w:tc>
        <w:tc>
          <w:tcPr>
            <w:tcW w:w="8884" w:type="dxa"/>
            <w:tcBorders>
              <w:top w:val="nil"/>
              <w:left w:val="nil"/>
              <w:bottom w:val="single" w:sz="4" w:space="0" w:color="auto"/>
              <w:right w:val="single" w:sz="4" w:space="0" w:color="auto"/>
            </w:tcBorders>
            <w:shd w:val="clear" w:color="auto" w:fill="auto"/>
            <w:vAlign w:val="bottom"/>
            <w:hideMark/>
          </w:tcPr>
          <w:p w:rsidR="002E499F" w:rsidRPr="00272CB2" w:rsidRDefault="002E499F" w:rsidP="002E499F">
            <w:pPr>
              <w:rPr>
                <w:rFonts w:ascii="GHEA Mariam" w:hAnsi="GHEA Mariam" w:cs="Calibri"/>
                <w:sz w:val="24"/>
                <w:szCs w:val="24"/>
                <w:lang w:val="en-GB" w:eastAsia="en-GB"/>
              </w:rPr>
            </w:pPr>
            <w:r w:rsidRPr="00272CB2">
              <w:rPr>
                <w:rFonts w:ascii="GHEA Mariam" w:hAnsi="GHEA Mariam" w:cs="Calibri"/>
                <w:sz w:val="24"/>
                <w:szCs w:val="24"/>
                <w:lang w:val="en-GB" w:eastAsia="en-GB"/>
              </w:rPr>
              <w:t xml:space="preserve"> - Պահուստային միջոցներ</w:t>
            </w:r>
          </w:p>
        </w:tc>
        <w:tc>
          <w:tcPr>
            <w:tcW w:w="1889"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c>
          <w:tcPr>
            <w:tcW w:w="1843" w:type="dxa"/>
            <w:tcBorders>
              <w:top w:val="nil"/>
              <w:left w:val="nil"/>
              <w:bottom w:val="single" w:sz="4" w:space="0" w:color="auto"/>
              <w:right w:val="single" w:sz="4" w:space="0" w:color="auto"/>
            </w:tcBorders>
            <w:shd w:val="clear" w:color="auto" w:fill="auto"/>
            <w:noWrap/>
            <w:vAlign w:val="center"/>
            <w:hideMark/>
          </w:tcPr>
          <w:p w:rsidR="002E499F" w:rsidRPr="00272CB2" w:rsidRDefault="002E499F" w:rsidP="002E499F">
            <w:pPr>
              <w:jc w:val="center"/>
              <w:rPr>
                <w:rFonts w:ascii="GHEA Mariam" w:hAnsi="GHEA Mariam" w:cs="Calibri"/>
                <w:sz w:val="24"/>
                <w:szCs w:val="24"/>
                <w:lang w:val="en-GB" w:eastAsia="en-GB"/>
              </w:rPr>
            </w:pPr>
            <w:r w:rsidRPr="00272CB2">
              <w:rPr>
                <w:rFonts w:ascii="GHEA Mariam" w:hAnsi="GHEA Mariam" w:cs="Calibri"/>
                <w:sz w:val="24"/>
                <w:szCs w:val="24"/>
                <w:lang w:val="en-GB" w:eastAsia="en-GB"/>
              </w:rPr>
              <w:t>(7,200.0)</w:t>
            </w:r>
          </w:p>
        </w:tc>
      </w:tr>
    </w:tbl>
    <w:p w:rsidR="00272CB2" w:rsidRDefault="00272CB2" w:rsidP="00104358">
      <w:pPr>
        <w:pStyle w:val="mechtex"/>
        <w:jc w:val="left"/>
        <w:rPr>
          <w:rFonts w:ascii="GHEA Mariam" w:hAnsi="GHEA Mariam" w:cs="Sylfaen"/>
          <w:sz w:val="24"/>
          <w:szCs w:val="24"/>
          <w:lang w:val="hy-AM"/>
        </w:rPr>
      </w:pPr>
    </w:p>
    <w:p w:rsidR="00272CB2" w:rsidRDefault="00272CB2" w:rsidP="00104358">
      <w:pPr>
        <w:pStyle w:val="mechtex"/>
        <w:jc w:val="left"/>
        <w:rPr>
          <w:rFonts w:ascii="GHEA Mariam" w:hAnsi="GHEA Mariam" w:cs="Sylfaen"/>
          <w:sz w:val="24"/>
          <w:szCs w:val="24"/>
          <w:lang w:val="hy-AM"/>
        </w:rPr>
      </w:pPr>
    </w:p>
    <w:p w:rsidR="00272CB2" w:rsidRPr="00272CB2" w:rsidRDefault="00272CB2" w:rsidP="00104358">
      <w:pPr>
        <w:pStyle w:val="mechtex"/>
        <w:jc w:val="left"/>
        <w:rPr>
          <w:rFonts w:ascii="GHEA Mariam" w:hAnsi="GHEA Mariam" w:cs="Sylfaen"/>
          <w:sz w:val="4"/>
          <w:szCs w:val="24"/>
          <w:lang w:val="hy-AM"/>
        </w:rPr>
      </w:pPr>
    </w:p>
    <w:p w:rsidR="00272CB2" w:rsidRDefault="00272CB2" w:rsidP="00104358">
      <w:pPr>
        <w:pStyle w:val="mechtex"/>
        <w:jc w:val="left"/>
        <w:rPr>
          <w:rFonts w:ascii="GHEA Mariam" w:hAnsi="GHEA Mariam" w:cs="Sylfaen"/>
          <w:sz w:val="24"/>
          <w:szCs w:val="24"/>
          <w:lang w:val="hy-AM"/>
        </w:rPr>
      </w:pPr>
    </w:p>
    <w:p w:rsidR="00272CB2" w:rsidRPr="00574F02" w:rsidRDefault="00272CB2" w:rsidP="005A747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72CB2" w:rsidRDefault="00272CB2" w:rsidP="005A747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72CB2" w:rsidRPr="005A747E" w:rsidRDefault="00272CB2" w:rsidP="005A747E">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272CB2" w:rsidRDefault="00272CB2" w:rsidP="00104358">
      <w:pPr>
        <w:jc w:val="center"/>
        <w:rPr>
          <w:rFonts w:ascii="GHEA Mariam" w:hAnsi="GHEA Mariam"/>
          <w:sz w:val="22"/>
          <w:szCs w:val="24"/>
          <w:lang w:val="hy-AM"/>
        </w:rPr>
        <w:sectPr w:rsidR="00272CB2" w:rsidSect="002E499F">
          <w:pgSz w:w="16834" w:h="11909" w:orient="landscape" w:code="9"/>
          <w:pgMar w:top="1440" w:right="1276" w:bottom="1440" w:left="1440" w:header="720" w:footer="576" w:gutter="0"/>
          <w:pgNumType w:start="1"/>
          <w:cols w:space="720"/>
          <w:titlePg/>
          <w:docGrid w:linePitch="272"/>
        </w:sectPr>
      </w:pPr>
    </w:p>
    <w:p w:rsidR="002E499F" w:rsidRPr="001D306D" w:rsidRDefault="002E499F" w:rsidP="002E499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3</w:t>
      </w:r>
    </w:p>
    <w:p w:rsidR="002E499F" w:rsidRPr="001D306D" w:rsidRDefault="002E499F" w:rsidP="002E499F">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2E499F" w:rsidRDefault="002E499F" w:rsidP="002E499F">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w:t>
      </w:r>
      <w:r>
        <w:rPr>
          <w:rFonts w:ascii="GHEA Mariam" w:hAnsi="GHEA Mariam"/>
          <w:spacing w:val="-2"/>
          <w:sz w:val="24"/>
          <w:szCs w:val="24"/>
          <w:lang w:val="hy-AM"/>
        </w:rPr>
        <w:t>սեպտեմբերի 3</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ի N -</w:t>
      </w:r>
      <w:r>
        <w:rPr>
          <w:rFonts w:ascii="GHEA Mariam" w:hAnsi="GHEA Mariam"/>
          <w:spacing w:val="-2"/>
          <w:sz w:val="24"/>
          <w:szCs w:val="24"/>
          <w:lang w:val="hy-AM"/>
        </w:rPr>
        <w:t>Ն</w:t>
      </w: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որոշման</w:t>
      </w:r>
    </w:p>
    <w:p w:rsidR="00720487" w:rsidRPr="00720487" w:rsidRDefault="00720487" w:rsidP="002E499F">
      <w:pPr>
        <w:shd w:val="clear" w:color="auto" w:fill="FFFFFF"/>
        <w:spacing w:line="360" w:lineRule="auto"/>
        <w:ind w:right="240" w:firstLine="567"/>
        <w:jc w:val="center"/>
        <w:rPr>
          <w:rFonts w:ascii="GHEA Mariam" w:hAnsi="GHEA Mariam"/>
          <w:bCs/>
          <w:color w:val="000000"/>
          <w:szCs w:val="24"/>
          <w:lang w:val="hy-AM"/>
        </w:rPr>
      </w:pPr>
    </w:p>
    <w:tbl>
      <w:tblPr>
        <w:tblW w:w="16302" w:type="dxa"/>
        <w:tblInd w:w="-1134" w:type="dxa"/>
        <w:tblLayout w:type="fixed"/>
        <w:tblLook w:val="04A0" w:firstRow="1" w:lastRow="0" w:firstColumn="1" w:lastColumn="0" w:noHBand="0" w:noVBand="1"/>
      </w:tblPr>
      <w:tblGrid>
        <w:gridCol w:w="708"/>
        <w:gridCol w:w="1025"/>
        <w:gridCol w:w="1102"/>
        <w:gridCol w:w="1418"/>
        <w:gridCol w:w="1134"/>
        <w:gridCol w:w="1559"/>
        <w:gridCol w:w="1276"/>
        <w:gridCol w:w="2126"/>
        <w:gridCol w:w="2835"/>
        <w:gridCol w:w="1559"/>
        <w:gridCol w:w="1560"/>
      </w:tblGrid>
      <w:tr w:rsidR="002E499F" w:rsidRPr="00720487" w:rsidTr="00720487">
        <w:trPr>
          <w:trHeight w:val="990"/>
        </w:trPr>
        <w:tc>
          <w:tcPr>
            <w:tcW w:w="16302" w:type="dxa"/>
            <w:gridSpan w:val="11"/>
            <w:tcBorders>
              <w:top w:val="nil"/>
              <w:left w:val="nil"/>
              <w:bottom w:val="nil"/>
              <w:right w:val="nil"/>
            </w:tcBorders>
            <w:shd w:val="clear" w:color="000000" w:fill="FFFFFF"/>
            <w:vAlign w:val="center"/>
            <w:hideMark/>
          </w:tcPr>
          <w:p w:rsidR="00720487" w:rsidRDefault="002E499F" w:rsidP="002E499F">
            <w:pPr>
              <w:jc w:val="center"/>
              <w:rPr>
                <w:rFonts w:ascii="GHEA Mariam" w:hAnsi="GHEA Mariam" w:cs="Calibri"/>
                <w:sz w:val="24"/>
                <w:szCs w:val="24"/>
                <w:lang w:val="hy-AM" w:eastAsia="en-GB"/>
              </w:rPr>
            </w:pPr>
            <w:r w:rsidRPr="00720487">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2E499F" w:rsidRPr="00720487" w:rsidRDefault="00720487" w:rsidP="002E499F">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ՀԱՎԵԼՎԱԾՈՒՄ </w:t>
            </w:r>
            <w:r w:rsidR="002E499F" w:rsidRPr="00720487">
              <w:rPr>
                <w:rFonts w:ascii="GHEA Mariam" w:hAnsi="GHEA Mariam" w:cs="Calibri"/>
                <w:sz w:val="24"/>
                <w:szCs w:val="24"/>
                <w:lang w:val="hy-AM" w:eastAsia="en-GB"/>
              </w:rPr>
              <w:t>ԿԱՏԱՐՎՈՂ ՓՈՓՈԽՈՒԹՅՈՒՆՆԵՐԸ ԵՎ ԼՐԱՑՈՒՄՆԵՐԸ</w:t>
            </w:r>
          </w:p>
        </w:tc>
      </w:tr>
      <w:tr w:rsidR="00720487" w:rsidRPr="00720487" w:rsidTr="00720487">
        <w:trPr>
          <w:trHeight w:val="345"/>
        </w:trPr>
        <w:tc>
          <w:tcPr>
            <w:tcW w:w="708" w:type="dxa"/>
            <w:tcBorders>
              <w:top w:val="nil"/>
              <w:left w:val="nil"/>
              <w:bottom w:val="nil"/>
              <w:right w:val="nil"/>
            </w:tcBorders>
            <w:shd w:val="clear" w:color="auto" w:fill="auto"/>
            <w:noWrap/>
            <w:vAlign w:val="center"/>
            <w:hideMark/>
          </w:tcPr>
          <w:p w:rsidR="002E499F" w:rsidRPr="00720487" w:rsidRDefault="002E499F" w:rsidP="002E499F">
            <w:pPr>
              <w:jc w:val="center"/>
              <w:rPr>
                <w:rFonts w:ascii="GHEA Mariam" w:hAnsi="GHEA Mariam" w:cs="Calibri"/>
                <w:sz w:val="22"/>
                <w:szCs w:val="22"/>
                <w:lang w:val="hy-AM" w:eastAsia="en-GB"/>
              </w:rPr>
            </w:pPr>
          </w:p>
        </w:tc>
        <w:tc>
          <w:tcPr>
            <w:tcW w:w="102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102"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27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212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283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559" w:type="dxa"/>
            <w:tcBorders>
              <w:top w:val="nil"/>
              <w:left w:val="nil"/>
              <w:bottom w:val="single" w:sz="4" w:space="0" w:color="auto"/>
              <w:right w:val="nil"/>
            </w:tcBorders>
            <w:shd w:val="clear" w:color="auto" w:fill="auto"/>
            <w:noWrap/>
            <w:vAlign w:val="center"/>
            <w:hideMark/>
          </w:tcPr>
          <w:p w:rsidR="002E499F" w:rsidRPr="00720487" w:rsidRDefault="002E499F" w:rsidP="002E499F">
            <w:pPr>
              <w:rPr>
                <w:rFonts w:ascii="GHEA Mariam" w:hAnsi="GHEA Mariam"/>
                <w:sz w:val="22"/>
                <w:szCs w:val="22"/>
                <w:lang w:val="hy-AM" w:eastAsia="en-GB"/>
              </w:rPr>
            </w:pPr>
          </w:p>
        </w:tc>
        <w:tc>
          <w:tcPr>
            <w:tcW w:w="1560" w:type="dxa"/>
            <w:tcBorders>
              <w:top w:val="nil"/>
              <w:left w:val="nil"/>
              <w:bottom w:val="single" w:sz="4" w:space="0" w:color="auto"/>
              <w:right w:val="nil"/>
            </w:tcBorders>
            <w:shd w:val="clear" w:color="auto" w:fill="auto"/>
            <w:noWrap/>
            <w:vAlign w:val="center"/>
            <w:hideMark/>
          </w:tcPr>
          <w:p w:rsidR="002E499F" w:rsidRPr="00720487" w:rsidRDefault="00720487" w:rsidP="002E499F">
            <w:pPr>
              <w:rPr>
                <w:rFonts w:ascii="GHEA Mariam" w:hAnsi="GHEA Mariam" w:cs="Calibri"/>
                <w:color w:val="000000"/>
                <w:sz w:val="22"/>
                <w:szCs w:val="22"/>
                <w:lang w:val="hy-AM" w:eastAsia="en-GB"/>
              </w:rPr>
            </w:pPr>
            <w:r w:rsidRPr="00720487">
              <w:rPr>
                <w:rFonts w:ascii="GHEA Mariam" w:hAnsi="GHEA Mariam" w:cs="Calibri"/>
                <w:color w:val="000000"/>
                <w:sz w:val="22"/>
                <w:szCs w:val="22"/>
                <w:lang w:val="en-GB" w:eastAsia="en-GB"/>
              </w:rPr>
              <w:t>(</w:t>
            </w:r>
            <w:r w:rsidRPr="00720487">
              <w:rPr>
                <w:rFonts w:ascii="GHEA Mariam" w:hAnsi="GHEA Mariam" w:cs="Calibri"/>
                <w:color w:val="000000"/>
                <w:sz w:val="22"/>
                <w:szCs w:val="22"/>
                <w:lang w:val="hy-AM" w:eastAsia="en-GB"/>
              </w:rPr>
              <w:t>հազ. դրամ</w:t>
            </w:r>
            <w:r w:rsidRPr="00720487">
              <w:rPr>
                <w:rFonts w:ascii="GHEA Mariam" w:hAnsi="GHEA Mariam" w:cs="Calibri"/>
                <w:color w:val="000000"/>
                <w:sz w:val="22"/>
                <w:szCs w:val="22"/>
                <w:lang w:val="en-GB" w:eastAsia="en-GB"/>
              </w:rPr>
              <w:t>)</w:t>
            </w:r>
          </w:p>
        </w:tc>
      </w:tr>
      <w:tr w:rsidR="002E499F" w:rsidRPr="00720487" w:rsidTr="00720487">
        <w:trPr>
          <w:trHeight w:val="150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ԲԳԿ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Ծրագիր</w:t>
            </w:r>
            <w:r w:rsidR="00561FA7">
              <w:rPr>
                <w:rFonts w:ascii="GHEA Mariam" w:hAnsi="GHEA Mariam" w:cs="Calibri"/>
                <w:sz w:val="22"/>
                <w:szCs w:val="22"/>
                <w:lang w:val="hy-AM" w:eastAsia="en-GB"/>
              </w:rPr>
              <w:t>ը</w:t>
            </w:r>
            <w:r w:rsidRPr="00720487">
              <w:rPr>
                <w:rFonts w:ascii="GHEA Mariam" w:hAnsi="GHEA Mariam" w:cs="Calibri"/>
                <w:sz w:val="22"/>
                <w:szCs w:val="22"/>
                <w:lang w:val="en-GB"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Միջոցառում</w:t>
            </w:r>
            <w:r w:rsidR="00561FA7">
              <w:rPr>
                <w:rFonts w:ascii="GHEA Mariam" w:hAnsi="GHEA Mariam" w:cs="Calibri"/>
                <w:sz w:val="22"/>
                <w:szCs w:val="22"/>
                <w:lang w:val="hy-AM" w:eastAsia="en-GB"/>
              </w:rPr>
              <w:t>ը</w:t>
            </w:r>
            <w:r w:rsidRPr="00720487">
              <w:rPr>
                <w:rFonts w:ascii="GHEA Mariam" w:hAnsi="GHEA Mariam" w:cs="Calibri"/>
                <w:sz w:val="22"/>
                <w:szCs w:val="22"/>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Իրականացնողը/ ակտիվն օգտագործողը/ շահառուի ընտրության չափորոշիչը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Արդյունքային չափորոշիչը</w:t>
            </w:r>
          </w:p>
        </w:tc>
        <w:tc>
          <w:tcPr>
            <w:tcW w:w="3119" w:type="dxa"/>
            <w:gridSpan w:val="2"/>
            <w:tcBorders>
              <w:top w:val="single" w:sz="4" w:space="0" w:color="auto"/>
              <w:left w:val="nil"/>
              <w:bottom w:val="single" w:sz="4" w:space="0" w:color="auto"/>
              <w:right w:val="single" w:sz="4" w:space="0" w:color="auto"/>
            </w:tcBorders>
            <w:shd w:val="clear" w:color="000000" w:fill="FFFFFF"/>
            <w:vAlign w:val="center"/>
            <w:hideMark/>
          </w:tcPr>
          <w:p w:rsidR="002E499F" w:rsidRPr="00720487" w:rsidRDefault="002E499F"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Ցուցանիշների փոփոխությունը ավելացումները նշված են դրական նշանով, իսկ նվազեցումները՝ փակագծերում</w:t>
            </w:r>
          </w:p>
        </w:tc>
      </w:tr>
      <w:tr w:rsidR="002E499F" w:rsidRPr="00720487" w:rsidTr="00720487">
        <w:trPr>
          <w:trHeight w:val="72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single" w:sz="4" w:space="0" w:color="auto"/>
              <w:right w:val="single" w:sz="4" w:space="0" w:color="auto"/>
            </w:tcBorders>
            <w:shd w:val="clear" w:color="auto" w:fill="auto"/>
            <w:vAlign w:val="center"/>
            <w:hideMark/>
          </w:tcPr>
          <w:p w:rsidR="002E499F"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դասիչը</w:t>
            </w:r>
          </w:p>
        </w:tc>
        <w:tc>
          <w:tcPr>
            <w:tcW w:w="1102" w:type="dxa"/>
            <w:tcBorders>
              <w:top w:val="nil"/>
              <w:left w:val="nil"/>
              <w:bottom w:val="single" w:sz="4" w:space="0" w:color="auto"/>
              <w:right w:val="single" w:sz="4" w:space="0" w:color="auto"/>
            </w:tcBorders>
            <w:shd w:val="clear" w:color="auto" w:fill="auto"/>
            <w:vAlign w:val="center"/>
            <w:hideMark/>
          </w:tcPr>
          <w:p w:rsidR="002E499F"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720487">
              <w:rPr>
                <w:rFonts w:ascii="GHEA Mariam" w:hAnsi="GHEA Mariam" w:cs="Calibri"/>
                <w:sz w:val="22"/>
                <w:szCs w:val="22"/>
                <w:lang w:val="en-GB" w:eastAsia="en-GB"/>
              </w:rPr>
              <w:t>նումը</w:t>
            </w:r>
          </w:p>
        </w:tc>
        <w:tc>
          <w:tcPr>
            <w:tcW w:w="1418" w:type="dxa"/>
            <w:tcBorders>
              <w:top w:val="nil"/>
              <w:left w:val="nil"/>
              <w:bottom w:val="single" w:sz="4" w:space="0" w:color="auto"/>
              <w:right w:val="single" w:sz="4" w:space="0" w:color="auto"/>
            </w:tcBorders>
            <w:shd w:val="clear" w:color="auto" w:fill="auto"/>
            <w:vAlign w:val="center"/>
            <w:hideMark/>
          </w:tcPr>
          <w:p w:rsidR="002E499F"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դասիչը</w:t>
            </w:r>
          </w:p>
        </w:tc>
        <w:tc>
          <w:tcPr>
            <w:tcW w:w="1134" w:type="dxa"/>
            <w:tcBorders>
              <w:top w:val="nil"/>
              <w:left w:val="nil"/>
              <w:bottom w:val="single" w:sz="4" w:space="0" w:color="auto"/>
              <w:right w:val="single" w:sz="4" w:space="0" w:color="auto"/>
            </w:tcBorders>
            <w:shd w:val="clear" w:color="auto" w:fill="auto"/>
            <w:vAlign w:val="center"/>
            <w:hideMark/>
          </w:tcPr>
          <w:p w:rsidR="002E499F"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720487">
              <w:rPr>
                <w:rFonts w:ascii="GHEA Mariam" w:hAnsi="GHEA Mariam" w:cs="Calibri"/>
                <w:sz w:val="22"/>
                <w:szCs w:val="22"/>
                <w:lang w:val="en-GB" w:eastAsia="en-GB"/>
              </w:rPr>
              <w:t>նումը</w:t>
            </w:r>
          </w:p>
        </w:tc>
        <w:tc>
          <w:tcPr>
            <w:tcW w:w="1559" w:type="dxa"/>
            <w:tcBorders>
              <w:top w:val="nil"/>
              <w:left w:val="nil"/>
              <w:bottom w:val="single" w:sz="4" w:space="0" w:color="auto"/>
              <w:right w:val="single" w:sz="4" w:space="0" w:color="auto"/>
            </w:tcBorders>
            <w:shd w:val="clear" w:color="auto" w:fill="auto"/>
            <w:vAlign w:val="center"/>
            <w:hideMark/>
          </w:tcPr>
          <w:p w:rsidR="002E499F"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նկարագրու</w:t>
            </w:r>
            <w:r>
              <w:rPr>
                <w:rFonts w:ascii="GHEA Mariam" w:hAnsi="GHEA Mariam" w:cs="Calibri"/>
                <w:sz w:val="22"/>
                <w:szCs w:val="22"/>
                <w:lang w:val="en-GB" w:eastAsia="en-GB"/>
              </w:rPr>
              <w:softHyphen/>
            </w:r>
            <w:r w:rsidRPr="00720487">
              <w:rPr>
                <w:rFonts w:ascii="GHEA Mariam" w:hAnsi="GHEA Mariam" w:cs="Calibri"/>
                <w:sz w:val="22"/>
                <w:szCs w:val="22"/>
                <w:lang w:val="en-GB" w:eastAsia="en-GB"/>
              </w:rPr>
              <w:t>թյունը</w:t>
            </w:r>
          </w:p>
        </w:tc>
        <w:tc>
          <w:tcPr>
            <w:tcW w:w="1276" w:type="dxa"/>
            <w:tcBorders>
              <w:top w:val="nil"/>
              <w:left w:val="nil"/>
              <w:bottom w:val="single" w:sz="4" w:space="0" w:color="auto"/>
              <w:right w:val="single" w:sz="4" w:space="0" w:color="auto"/>
            </w:tcBorders>
            <w:shd w:val="clear" w:color="auto" w:fill="auto"/>
            <w:vAlign w:val="center"/>
            <w:hideMark/>
          </w:tcPr>
          <w:p w:rsidR="002E499F"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E499F" w:rsidRPr="00720487" w:rsidRDefault="002E499F" w:rsidP="002E499F">
            <w:pPr>
              <w:rPr>
                <w:rFonts w:ascii="GHEA Mariam" w:hAnsi="GHEA Mariam" w:cs="Calibri"/>
                <w:sz w:val="22"/>
                <w:szCs w:val="22"/>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E499F" w:rsidRPr="00720487" w:rsidRDefault="002E499F" w:rsidP="002E499F">
            <w:pPr>
              <w:rPr>
                <w:rFonts w:ascii="GHEA Mariam" w:hAnsi="GHEA Mariam" w:cs="Calibri"/>
                <w:sz w:val="22"/>
                <w:szCs w:val="22"/>
                <w:lang w:val="en-GB" w:eastAsia="en-GB"/>
              </w:rPr>
            </w:pPr>
          </w:p>
        </w:tc>
        <w:tc>
          <w:tcPr>
            <w:tcW w:w="1559" w:type="dxa"/>
            <w:tcBorders>
              <w:top w:val="nil"/>
              <w:left w:val="nil"/>
              <w:bottom w:val="single" w:sz="4" w:space="0" w:color="auto"/>
              <w:right w:val="single" w:sz="4" w:space="0" w:color="auto"/>
            </w:tcBorders>
            <w:shd w:val="clear" w:color="000000" w:fill="FFFFFF"/>
            <w:vAlign w:val="center"/>
            <w:hideMark/>
          </w:tcPr>
          <w:p w:rsidR="002E499F" w:rsidRPr="00720487" w:rsidRDefault="00720487" w:rsidP="002E499F">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2E499F" w:rsidRPr="00720487">
              <w:rPr>
                <w:rFonts w:ascii="GHEA Mariam" w:hAnsi="GHEA Mariam" w:cs="Calibri"/>
                <w:sz w:val="22"/>
                <w:szCs w:val="22"/>
                <w:lang w:val="en-GB" w:eastAsia="en-GB"/>
              </w:rPr>
              <w:t>նն ամիս</w:t>
            </w:r>
          </w:p>
        </w:tc>
        <w:tc>
          <w:tcPr>
            <w:tcW w:w="1560" w:type="dxa"/>
            <w:tcBorders>
              <w:top w:val="nil"/>
              <w:left w:val="nil"/>
              <w:bottom w:val="single" w:sz="4" w:space="0" w:color="auto"/>
              <w:right w:val="single" w:sz="4" w:space="0" w:color="auto"/>
            </w:tcBorders>
            <w:shd w:val="clear" w:color="000000" w:fill="FFFFFF"/>
            <w:noWrap/>
            <w:vAlign w:val="center"/>
            <w:hideMark/>
          </w:tcPr>
          <w:p w:rsidR="002E499F" w:rsidRPr="00720487" w:rsidRDefault="00720487" w:rsidP="002E499F">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2E499F" w:rsidRPr="00720487">
              <w:rPr>
                <w:rFonts w:ascii="GHEA Mariam" w:hAnsi="GHEA Mariam" w:cs="Calibri"/>
                <w:sz w:val="22"/>
                <w:szCs w:val="22"/>
                <w:lang w:val="en-GB" w:eastAsia="en-GB"/>
              </w:rPr>
              <w:t>արի</w:t>
            </w:r>
          </w:p>
        </w:tc>
      </w:tr>
      <w:tr w:rsidR="002E499F" w:rsidRPr="00720487" w:rsidTr="00720487">
        <w:trPr>
          <w:trHeight w:val="40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2E499F" w:rsidRPr="00720487" w:rsidTr="00720487">
        <w:trPr>
          <w:trHeight w:val="34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աշխատանքի և սոցիալական հարցերի նախարարություն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2E499F" w:rsidRPr="00720487" w:rsidTr="00720487">
        <w:trPr>
          <w:trHeight w:val="495"/>
        </w:trPr>
        <w:tc>
          <w:tcPr>
            <w:tcW w:w="708" w:type="dxa"/>
            <w:tcBorders>
              <w:top w:val="nil"/>
              <w:left w:val="nil"/>
              <w:bottom w:val="nil"/>
              <w:right w:val="nil"/>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1205 </w:t>
            </w:r>
          </w:p>
        </w:tc>
        <w:tc>
          <w:tcPr>
            <w:tcW w:w="11450" w:type="dxa"/>
            <w:gridSpan w:val="7"/>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Սոցիալական ապահովություն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2E499F" w:rsidRPr="00720487" w:rsidTr="00720487">
        <w:trPr>
          <w:trHeight w:val="836"/>
        </w:trPr>
        <w:tc>
          <w:tcPr>
            <w:tcW w:w="708" w:type="dxa"/>
            <w:tcBorders>
              <w:top w:val="nil"/>
              <w:left w:val="nil"/>
              <w:bottom w:val="nil"/>
              <w:right w:val="nil"/>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1205-12020</w:t>
            </w:r>
          </w:p>
        </w:tc>
        <w:tc>
          <w:tcPr>
            <w:tcW w:w="8930" w:type="dxa"/>
            <w:gridSpan w:val="5"/>
            <w:tcBorders>
              <w:top w:val="nil"/>
              <w:left w:val="nil"/>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1559"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2E499F" w:rsidRPr="00561FA7" w:rsidTr="00720487">
        <w:trPr>
          <w:trHeight w:val="1415"/>
        </w:trPr>
        <w:tc>
          <w:tcPr>
            <w:tcW w:w="708" w:type="dxa"/>
            <w:tcBorders>
              <w:top w:val="nil"/>
              <w:left w:val="nil"/>
              <w:bottom w:val="nil"/>
              <w:right w:val="nil"/>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091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Default="002E499F"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2020 թվականի սեպտեմբերի 27-ից Ադրբեջանի Հանր</w:t>
            </w:r>
            <w:r w:rsidR="00720487">
              <w:rPr>
                <w:rFonts w:ascii="GHEA Mariam" w:hAnsi="GHEA Mariam" w:cs="Calibri"/>
                <w:sz w:val="22"/>
                <w:szCs w:val="22"/>
                <w:lang w:val="en-GB" w:eastAsia="en-GB"/>
              </w:rPr>
              <w:t>ապետության</w:t>
            </w:r>
            <w:r w:rsidR="00720487">
              <w:rPr>
                <w:rFonts w:ascii="GHEA Mariam" w:hAnsi="GHEA Mariam" w:cs="Calibri"/>
                <w:sz w:val="22"/>
                <w:szCs w:val="22"/>
                <w:lang w:val="hy-AM" w:eastAsia="en-GB"/>
              </w:rPr>
              <w:t xml:space="preserve"> </w:t>
            </w:r>
            <w:r w:rsidR="00720487" w:rsidRPr="00561FA7">
              <w:rPr>
                <w:rFonts w:ascii="GHEA Mariam" w:hAnsi="GHEA Mariam" w:cs="Calibri"/>
                <w:sz w:val="22"/>
                <w:szCs w:val="22"/>
                <w:lang w:val="hy-AM" w:eastAsia="en-GB"/>
              </w:rPr>
              <w:t>կողմից</w:t>
            </w:r>
          </w:p>
          <w:p w:rsidR="00720487" w:rsidRPr="00561FA7" w:rsidRDefault="002E499F" w:rsidP="00720487">
            <w:pPr>
              <w:rPr>
                <w:rFonts w:ascii="GHEA Mariam" w:hAnsi="GHEA Mariam" w:cs="Calibri"/>
                <w:sz w:val="22"/>
                <w:szCs w:val="22"/>
                <w:lang w:val="hy-AM" w:eastAsia="en-GB"/>
              </w:rPr>
            </w:pPr>
            <w:r w:rsidRPr="00561FA7">
              <w:rPr>
                <w:rFonts w:ascii="GHEA Mariam" w:hAnsi="GHEA Mariam" w:cs="Calibri"/>
                <w:sz w:val="22"/>
                <w:szCs w:val="22"/>
                <w:lang w:val="hy-AM" w:eastAsia="en-GB"/>
              </w:rPr>
              <w:t>Ղարաբաղի ուղղությամբ սկսված պատերազմական</w:t>
            </w:r>
            <w:r w:rsidR="00720487">
              <w:rPr>
                <w:rFonts w:ascii="GHEA Mariam" w:hAnsi="GHEA Mariam" w:cs="Calibri"/>
                <w:sz w:val="22"/>
                <w:szCs w:val="22"/>
                <w:lang w:val="hy-AM" w:eastAsia="en-GB"/>
              </w:rPr>
              <w:t xml:space="preserve"> </w:t>
            </w:r>
            <w:r w:rsidRPr="00561FA7">
              <w:rPr>
                <w:rFonts w:ascii="GHEA Mariam" w:hAnsi="GHEA Mariam" w:cs="Calibri"/>
                <w:sz w:val="22"/>
                <w:szCs w:val="22"/>
                <w:lang w:val="hy-AM" w:eastAsia="en-GB"/>
              </w:rPr>
              <w:t>գործողությունների հետևանքով</w:t>
            </w:r>
          </w:p>
          <w:p w:rsidR="00720487" w:rsidRPr="00561FA7" w:rsidRDefault="002E499F" w:rsidP="00720487">
            <w:pPr>
              <w:rPr>
                <w:rFonts w:ascii="GHEA Mariam" w:hAnsi="GHEA Mariam" w:cs="Calibri"/>
                <w:sz w:val="22"/>
                <w:szCs w:val="22"/>
                <w:lang w:val="hy-AM" w:eastAsia="en-GB"/>
              </w:rPr>
            </w:pPr>
            <w:r w:rsidRPr="00561FA7">
              <w:rPr>
                <w:rFonts w:ascii="GHEA Mariam" w:hAnsi="GHEA Mariam" w:cs="Calibri"/>
                <w:sz w:val="22"/>
                <w:szCs w:val="22"/>
                <w:lang w:val="hy-AM" w:eastAsia="en-GB"/>
              </w:rPr>
              <w:t>քաղաքացիական անձանց շրջանում</w:t>
            </w:r>
            <w:r w:rsidR="00720487">
              <w:rPr>
                <w:rFonts w:ascii="GHEA Mariam" w:hAnsi="GHEA Mariam" w:cs="Calibri"/>
                <w:sz w:val="22"/>
                <w:szCs w:val="22"/>
                <w:lang w:val="hy-AM" w:eastAsia="en-GB"/>
              </w:rPr>
              <w:t xml:space="preserve"> </w:t>
            </w:r>
            <w:r w:rsidRPr="00561FA7">
              <w:rPr>
                <w:rFonts w:ascii="GHEA Mariam" w:hAnsi="GHEA Mariam" w:cs="Calibri"/>
                <w:sz w:val="22"/>
                <w:szCs w:val="22"/>
                <w:lang w:val="hy-AM" w:eastAsia="en-GB"/>
              </w:rPr>
              <w:t>անհայտ կորածների ընտանիքներին սոցիալական</w:t>
            </w:r>
          </w:p>
          <w:p w:rsidR="002E499F" w:rsidRPr="00561FA7" w:rsidRDefault="002E499F" w:rsidP="00720487">
            <w:pPr>
              <w:rPr>
                <w:rFonts w:ascii="GHEA Mariam" w:hAnsi="GHEA Mariam" w:cs="Calibri"/>
                <w:sz w:val="22"/>
                <w:szCs w:val="22"/>
                <w:lang w:val="hy-AM" w:eastAsia="en-GB"/>
              </w:rPr>
            </w:pPr>
            <w:r w:rsidRPr="00561FA7">
              <w:rPr>
                <w:rFonts w:ascii="GHEA Mariam" w:hAnsi="GHEA Mariam" w:cs="Calibri"/>
                <w:sz w:val="22"/>
                <w:szCs w:val="22"/>
                <w:lang w:val="hy-AM" w:eastAsia="en-GB"/>
              </w:rPr>
              <w:t>աջակցության</w:t>
            </w:r>
            <w:r w:rsidR="00720487">
              <w:rPr>
                <w:rFonts w:ascii="GHEA Mariam" w:hAnsi="GHEA Mariam" w:cs="Calibri"/>
                <w:sz w:val="22"/>
                <w:szCs w:val="22"/>
                <w:lang w:val="hy-AM" w:eastAsia="en-GB"/>
              </w:rPr>
              <w:t xml:space="preserve"> </w:t>
            </w:r>
            <w:r w:rsidRPr="00561FA7">
              <w:rPr>
                <w:rFonts w:ascii="GHEA Mariam" w:hAnsi="GHEA Mariam" w:cs="Calibri"/>
                <w:sz w:val="22"/>
                <w:szCs w:val="22"/>
                <w:lang w:val="hy-AM" w:eastAsia="en-GB"/>
              </w:rPr>
              <w:t xml:space="preserve">տրամադրում </w:t>
            </w:r>
          </w:p>
        </w:tc>
      </w:tr>
      <w:tr w:rsidR="002E499F" w:rsidRPr="00720487" w:rsidTr="00720487">
        <w:trPr>
          <w:trHeight w:val="345"/>
        </w:trPr>
        <w:tc>
          <w:tcPr>
            <w:tcW w:w="708" w:type="dxa"/>
            <w:tcBorders>
              <w:top w:val="nil"/>
              <w:left w:val="nil"/>
              <w:bottom w:val="nil"/>
              <w:right w:val="nil"/>
            </w:tcBorders>
            <w:shd w:val="clear" w:color="auto" w:fill="auto"/>
            <w:vAlign w:val="center"/>
            <w:hideMark/>
          </w:tcPr>
          <w:p w:rsidR="002E499F" w:rsidRPr="00561FA7" w:rsidRDefault="002E499F" w:rsidP="002E499F">
            <w:pPr>
              <w:rPr>
                <w:rFonts w:ascii="GHEA Mariam" w:hAnsi="GHEA Mariam" w:cs="Calibri"/>
                <w:sz w:val="22"/>
                <w:szCs w:val="22"/>
                <w:lang w:val="hy-AM" w:eastAsia="en-GB"/>
              </w:rPr>
            </w:pPr>
          </w:p>
        </w:tc>
        <w:tc>
          <w:tcPr>
            <w:tcW w:w="1025" w:type="dxa"/>
            <w:tcBorders>
              <w:top w:val="nil"/>
              <w:left w:val="nil"/>
              <w:bottom w:val="nil"/>
              <w:right w:val="nil"/>
            </w:tcBorders>
            <w:shd w:val="clear" w:color="auto" w:fill="auto"/>
            <w:vAlign w:val="center"/>
            <w:hideMark/>
          </w:tcPr>
          <w:p w:rsidR="002E499F" w:rsidRPr="00561FA7" w:rsidRDefault="002E499F" w:rsidP="002E499F">
            <w:pPr>
              <w:rPr>
                <w:rFonts w:ascii="GHEA Mariam" w:hAnsi="GHEA Mariam"/>
                <w:sz w:val="22"/>
                <w:szCs w:val="22"/>
                <w:lang w:val="hy-AM" w:eastAsia="en-GB"/>
              </w:rPr>
            </w:pPr>
          </w:p>
        </w:tc>
        <w:tc>
          <w:tcPr>
            <w:tcW w:w="1102" w:type="dxa"/>
            <w:tcBorders>
              <w:top w:val="nil"/>
              <w:left w:val="nil"/>
              <w:bottom w:val="nil"/>
              <w:right w:val="nil"/>
            </w:tcBorders>
            <w:shd w:val="clear" w:color="auto" w:fill="auto"/>
            <w:vAlign w:val="center"/>
            <w:hideMark/>
          </w:tcPr>
          <w:p w:rsidR="002E499F" w:rsidRPr="00561FA7" w:rsidRDefault="002E499F" w:rsidP="002E499F">
            <w:pPr>
              <w:rPr>
                <w:rFonts w:ascii="GHEA Mariam" w:hAnsi="GHEA Mariam"/>
                <w:sz w:val="22"/>
                <w:szCs w:val="22"/>
                <w:lang w:val="hy-AM" w:eastAsia="en-GB"/>
              </w:rPr>
            </w:pPr>
          </w:p>
        </w:tc>
        <w:tc>
          <w:tcPr>
            <w:tcW w:w="1418" w:type="dxa"/>
            <w:tcBorders>
              <w:top w:val="nil"/>
              <w:left w:val="nil"/>
              <w:bottom w:val="nil"/>
              <w:right w:val="nil"/>
            </w:tcBorders>
            <w:shd w:val="clear" w:color="auto" w:fill="auto"/>
            <w:vAlign w:val="center"/>
            <w:hideMark/>
          </w:tcPr>
          <w:p w:rsidR="002E499F" w:rsidRPr="00561FA7" w:rsidRDefault="002E499F" w:rsidP="002E499F">
            <w:pPr>
              <w:rPr>
                <w:rFonts w:ascii="GHEA Mariam" w:hAnsi="GHEA Mariam"/>
                <w:sz w:val="22"/>
                <w:szCs w:val="22"/>
                <w:lang w:val="hy-AM" w:eastAsia="en-GB"/>
              </w:rPr>
            </w:pPr>
          </w:p>
        </w:tc>
        <w:tc>
          <w:tcPr>
            <w:tcW w:w="1134" w:type="dxa"/>
            <w:tcBorders>
              <w:top w:val="nil"/>
              <w:left w:val="nil"/>
              <w:bottom w:val="nil"/>
              <w:right w:val="nil"/>
            </w:tcBorders>
            <w:shd w:val="clear" w:color="auto" w:fill="auto"/>
            <w:vAlign w:val="center"/>
            <w:hideMark/>
          </w:tcPr>
          <w:p w:rsidR="002E499F" w:rsidRPr="00561FA7" w:rsidRDefault="002E499F" w:rsidP="002E499F">
            <w:pPr>
              <w:rPr>
                <w:rFonts w:ascii="GHEA Mariam" w:hAnsi="GHEA Mariam"/>
                <w:sz w:val="22"/>
                <w:szCs w:val="22"/>
                <w:lang w:val="hy-AM" w:eastAsia="en-GB"/>
              </w:rPr>
            </w:pPr>
          </w:p>
        </w:tc>
        <w:tc>
          <w:tcPr>
            <w:tcW w:w="1559" w:type="dxa"/>
            <w:tcBorders>
              <w:top w:val="nil"/>
              <w:left w:val="nil"/>
              <w:bottom w:val="nil"/>
              <w:right w:val="nil"/>
            </w:tcBorders>
            <w:shd w:val="clear" w:color="auto" w:fill="auto"/>
            <w:vAlign w:val="center"/>
            <w:hideMark/>
          </w:tcPr>
          <w:p w:rsidR="002E499F" w:rsidRPr="00561FA7" w:rsidRDefault="002E499F" w:rsidP="002E499F">
            <w:pPr>
              <w:rPr>
                <w:rFonts w:ascii="GHEA Mariam" w:hAnsi="GHEA Mariam"/>
                <w:sz w:val="22"/>
                <w:szCs w:val="22"/>
                <w:lang w:val="hy-AM" w:eastAsia="en-GB"/>
              </w:rPr>
            </w:pPr>
          </w:p>
        </w:tc>
        <w:tc>
          <w:tcPr>
            <w:tcW w:w="935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561FA7">
              <w:rPr>
                <w:rFonts w:ascii="GHEA Mariam" w:hAnsi="GHEA Mariam" w:cs="Calibri"/>
                <w:sz w:val="22"/>
                <w:szCs w:val="22"/>
                <w:lang w:val="hy-AM" w:eastAsia="en-GB"/>
              </w:rPr>
              <w:t xml:space="preserve"> </w:t>
            </w:r>
            <w:r w:rsidRPr="00720487">
              <w:rPr>
                <w:rFonts w:ascii="GHEA Mariam" w:hAnsi="GHEA Mariam" w:cs="Calibri"/>
                <w:sz w:val="22"/>
                <w:szCs w:val="22"/>
                <w:lang w:val="en-GB" w:eastAsia="en-GB"/>
              </w:rPr>
              <w:t xml:space="preserve">Տրանսֆերտների տրամադրում </w:t>
            </w:r>
          </w:p>
        </w:tc>
      </w:tr>
      <w:tr w:rsidR="002E499F" w:rsidRPr="00720487" w:rsidTr="00720487">
        <w:trPr>
          <w:trHeight w:val="825"/>
        </w:trPr>
        <w:tc>
          <w:tcPr>
            <w:tcW w:w="708"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8080" w:type="dxa"/>
            <w:gridSpan w:val="4"/>
            <w:tcBorders>
              <w:top w:val="nil"/>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ՀՀ կառավարության 2020 թվականի դեկտեմբերի 3-ի</w:t>
            </w:r>
            <w:r w:rsidRPr="00720487">
              <w:rPr>
                <w:rFonts w:ascii="GHEA Mariam" w:hAnsi="GHEA Mariam" w:cs="Calibri"/>
                <w:sz w:val="22"/>
                <w:szCs w:val="22"/>
                <w:lang w:val="en-GB" w:eastAsia="en-GB"/>
              </w:rPr>
              <w:br/>
              <w:t xml:space="preserve">N 1924-Լ որոշման պահանջներին համապատասխան </w:t>
            </w:r>
          </w:p>
        </w:tc>
      </w:tr>
      <w:tr w:rsidR="002E499F" w:rsidRPr="00720487" w:rsidTr="00720487">
        <w:trPr>
          <w:trHeight w:val="345"/>
        </w:trPr>
        <w:tc>
          <w:tcPr>
            <w:tcW w:w="70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83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60"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r>
      <w:tr w:rsidR="002E499F" w:rsidRPr="00720487" w:rsidTr="00720487">
        <w:trPr>
          <w:trHeight w:val="345"/>
        </w:trPr>
        <w:tc>
          <w:tcPr>
            <w:tcW w:w="70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1011</w:t>
            </w:r>
          </w:p>
        </w:tc>
        <w:tc>
          <w:tcPr>
            <w:tcW w:w="11450" w:type="dxa"/>
            <w:gridSpan w:val="7"/>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Անապահով և կյանքի դժվարին իրավիճակում սոցիալական խմբերին աջակցություն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2E499F" w:rsidRPr="00720487" w:rsidTr="00720487">
        <w:trPr>
          <w:trHeight w:val="506"/>
        </w:trPr>
        <w:tc>
          <w:tcPr>
            <w:tcW w:w="708" w:type="dxa"/>
            <w:tcBorders>
              <w:top w:val="nil"/>
              <w:left w:val="nil"/>
              <w:bottom w:val="nil"/>
              <w:right w:val="nil"/>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1011 - 12001 </w:t>
            </w:r>
          </w:p>
        </w:tc>
        <w:tc>
          <w:tcPr>
            <w:tcW w:w="8930" w:type="dxa"/>
            <w:gridSpan w:val="5"/>
            <w:tcBorders>
              <w:top w:val="single" w:sz="4" w:space="0" w:color="auto"/>
              <w:left w:val="nil"/>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Ընտանիքի կենսամակարդակի բարձրացմանն ուղղված նպաստներ</w:t>
            </w:r>
          </w:p>
        </w:tc>
        <w:tc>
          <w:tcPr>
            <w:tcW w:w="1559"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2E499F" w:rsidRPr="00720487" w:rsidTr="00720487">
        <w:trPr>
          <w:trHeight w:val="840"/>
        </w:trPr>
        <w:tc>
          <w:tcPr>
            <w:tcW w:w="708" w:type="dxa"/>
            <w:tcBorders>
              <w:top w:val="nil"/>
              <w:left w:val="nil"/>
              <w:bottom w:val="nil"/>
              <w:right w:val="nil"/>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091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2E499F" w:rsidRPr="00720487" w:rsidTr="00720487">
        <w:trPr>
          <w:trHeight w:val="435"/>
        </w:trPr>
        <w:tc>
          <w:tcPr>
            <w:tcW w:w="70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9356" w:type="dxa"/>
            <w:gridSpan w:val="5"/>
            <w:tcBorders>
              <w:top w:val="nil"/>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Տրանսֆերտների տրամադրում </w:t>
            </w:r>
          </w:p>
        </w:tc>
      </w:tr>
      <w:tr w:rsidR="002E499F" w:rsidRPr="00720487" w:rsidTr="00720487">
        <w:trPr>
          <w:trHeight w:val="960"/>
        </w:trPr>
        <w:tc>
          <w:tcPr>
            <w:tcW w:w="70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2E499F" w:rsidRPr="00720487" w:rsidRDefault="002E499F" w:rsidP="002E499F">
            <w:pPr>
              <w:rPr>
                <w:rFonts w:ascii="GHEA Mariam" w:hAnsi="GHEA Mariam"/>
                <w:sz w:val="22"/>
                <w:szCs w:val="22"/>
                <w:lang w:val="en-GB" w:eastAsia="en-GB"/>
              </w:rPr>
            </w:pPr>
          </w:p>
        </w:tc>
        <w:tc>
          <w:tcPr>
            <w:tcW w:w="8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720487" w:rsidRPr="00720487" w:rsidTr="00720487">
        <w:trPr>
          <w:trHeight w:val="1980"/>
        </w:trPr>
        <w:tc>
          <w:tcPr>
            <w:tcW w:w="70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835" w:type="dxa"/>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Ընտանիքի կենսամակարդակի բարձրացմանն ուղղված նպաստներ ստացող ընտանիքների միջին թիվ, հատ,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(13.0)</w:t>
            </w:r>
          </w:p>
        </w:tc>
      </w:tr>
      <w:tr w:rsidR="00720487" w:rsidRPr="00720487" w:rsidTr="00720487">
        <w:trPr>
          <w:trHeight w:val="990"/>
        </w:trPr>
        <w:tc>
          <w:tcPr>
            <w:tcW w:w="708" w:type="dxa"/>
            <w:tcBorders>
              <w:top w:val="nil"/>
              <w:left w:val="nil"/>
              <w:bottom w:val="nil"/>
              <w:right w:val="nil"/>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Նպաստ ստացող անդամների միջին թիվ,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(25.0)</w:t>
            </w:r>
          </w:p>
        </w:tc>
      </w:tr>
      <w:tr w:rsidR="002E499F" w:rsidRPr="00720487" w:rsidTr="00720487">
        <w:trPr>
          <w:trHeight w:val="345"/>
        </w:trPr>
        <w:tc>
          <w:tcPr>
            <w:tcW w:w="708" w:type="dxa"/>
            <w:tcBorders>
              <w:top w:val="nil"/>
              <w:left w:val="nil"/>
              <w:bottom w:val="nil"/>
              <w:right w:val="nil"/>
            </w:tcBorders>
            <w:shd w:val="clear" w:color="auto" w:fill="auto"/>
            <w:noWrap/>
            <w:vAlign w:val="center"/>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2835"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c>
          <w:tcPr>
            <w:tcW w:w="1560" w:type="dxa"/>
            <w:tcBorders>
              <w:top w:val="nil"/>
              <w:left w:val="nil"/>
              <w:bottom w:val="nil"/>
              <w:right w:val="nil"/>
            </w:tcBorders>
            <w:shd w:val="clear" w:color="auto" w:fill="auto"/>
            <w:noWrap/>
            <w:vAlign w:val="center"/>
            <w:hideMark/>
          </w:tcPr>
          <w:p w:rsidR="002E499F" w:rsidRPr="00720487" w:rsidRDefault="002E499F" w:rsidP="002E499F">
            <w:pPr>
              <w:rPr>
                <w:rFonts w:ascii="GHEA Mariam" w:hAnsi="GHEA Mariam"/>
                <w:sz w:val="22"/>
                <w:szCs w:val="22"/>
                <w:lang w:val="en-GB" w:eastAsia="en-GB"/>
              </w:rPr>
            </w:pPr>
          </w:p>
        </w:tc>
      </w:tr>
      <w:tr w:rsidR="002E499F" w:rsidRPr="00720487" w:rsidTr="00720487">
        <w:trPr>
          <w:trHeight w:val="46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կառավարություն </w:t>
            </w:r>
          </w:p>
        </w:tc>
        <w:tc>
          <w:tcPr>
            <w:tcW w:w="1559" w:type="dxa"/>
            <w:tcBorders>
              <w:top w:val="single" w:sz="4" w:space="0" w:color="auto"/>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single" w:sz="4" w:space="0" w:color="auto"/>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2E499F" w:rsidRPr="00720487" w:rsidTr="00720487">
        <w:trPr>
          <w:trHeight w:val="480"/>
        </w:trPr>
        <w:tc>
          <w:tcPr>
            <w:tcW w:w="708" w:type="dxa"/>
            <w:tcBorders>
              <w:top w:val="nil"/>
              <w:bottom w:val="nil"/>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1139 </w:t>
            </w:r>
          </w:p>
        </w:tc>
        <w:tc>
          <w:tcPr>
            <w:tcW w:w="11450" w:type="dxa"/>
            <w:gridSpan w:val="7"/>
            <w:tcBorders>
              <w:top w:val="single" w:sz="4" w:space="0" w:color="auto"/>
              <w:left w:val="nil"/>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2E499F" w:rsidRPr="00720487" w:rsidTr="00720487">
        <w:trPr>
          <w:trHeight w:val="495"/>
        </w:trPr>
        <w:tc>
          <w:tcPr>
            <w:tcW w:w="708" w:type="dxa"/>
            <w:tcBorders>
              <w:top w:val="nil"/>
              <w:left w:val="nil"/>
              <w:bottom w:val="nil"/>
              <w:right w:val="nil"/>
            </w:tcBorders>
            <w:shd w:val="clear" w:color="auto" w:fill="auto"/>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1139 - 11001 </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single" w:sz="4" w:space="0" w:color="auto"/>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2E499F" w:rsidRPr="00720487" w:rsidTr="00720487">
        <w:trPr>
          <w:trHeight w:val="1047"/>
        </w:trPr>
        <w:tc>
          <w:tcPr>
            <w:tcW w:w="708" w:type="dxa"/>
            <w:tcBorders>
              <w:top w:val="nil"/>
              <w:left w:val="nil"/>
              <w:bottom w:val="nil"/>
              <w:right w:val="nil"/>
            </w:tcBorders>
            <w:shd w:val="clear" w:color="auto" w:fill="auto"/>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0915" w:type="dxa"/>
            <w:gridSpan w:val="6"/>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499F" w:rsidRPr="00720487" w:rsidTr="00720487">
        <w:trPr>
          <w:trHeight w:val="420"/>
        </w:trPr>
        <w:tc>
          <w:tcPr>
            <w:tcW w:w="708" w:type="dxa"/>
            <w:tcBorders>
              <w:top w:val="nil"/>
              <w:left w:val="nil"/>
              <w:bottom w:val="nil"/>
              <w:right w:val="nil"/>
            </w:tcBorders>
            <w:shd w:val="clear" w:color="auto" w:fill="auto"/>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9356" w:type="dxa"/>
            <w:gridSpan w:val="5"/>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Ծառայությունների մատուցում </w:t>
            </w:r>
          </w:p>
        </w:tc>
      </w:tr>
      <w:tr w:rsidR="002E499F" w:rsidRPr="00720487" w:rsidTr="00720487">
        <w:trPr>
          <w:trHeight w:val="435"/>
        </w:trPr>
        <w:tc>
          <w:tcPr>
            <w:tcW w:w="708" w:type="dxa"/>
            <w:tcBorders>
              <w:top w:val="nil"/>
              <w:left w:val="nil"/>
              <w:bottom w:val="nil"/>
              <w:right w:val="nil"/>
            </w:tcBorders>
            <w:shd w:val="clear" w:color="auto" w:fill="auto"/>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8080" w:type="dxa"/>
            <w:gridSpan w:val="4"/>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Ծառայությունը մատուցողի անվանումը` ՀՀ կառավարություն </w:t>
            </w:r>
          </w:p>
        </w:tc>
      </w:tr>
      <w:tr w:rsidR="002E499F" w:rsidRPr="00720487" w:rsidTr="00720487">
        <w:trPr>
          <w:trHeight w:val="378"/>
        </w:trPr>
        <w:tc>
          <w:tcPr>
            <w:tcW w:w="708" w:type="dxa"/>
            <w:tcBorders>
              <w:top w:val="nil"/>
              <w:left w:val="nil"/>
              <w:bottom w:val="nil"/>
              <w:right w:val="nil"/>
            </w:tcBorders>
            <w:shd w:val="clear" w:color="auto" w:fill="auto"/>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1139 - 11001 </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hideMark/>
          </w:tcPr>
          <w:p w:rsidR="002E499F" w:rsidRPr="00720487" w:rsidRDefault="002E499F" w:rsidP="002E499F">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2E499F" w:rsidRPr="00720487" w:rsidTr="00720487">
        <w:trPr>
          <w:trHeight w:val="1036"/>
        </w:trPr>
        <w:tc>
          <w:tcPr>
            <w:tcW w:w="708" w:type="dxa"/>
            <w:tcBorders>
              <w:top w:val="nil"/>
              <w:left w:val="nil"/>
              <w:bottom w:val="nil"/>
              <w:right w:val="nil"/>
            </w:tcBorders>
            <w:shd w:val="clear" w:color="auto" w:fill="auto"/>
            <w:hideMark/>
          </w:tcPr>
          <w:p w:rsidR="002E499F" w:rsidRPr="00720487" w:rsidRDefault="002E499F" w:rsidP="002E499F">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0915" w:type="dxa"/>
            <w:gridSpan w:val="6"/>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499F" w:rsidRPr="00720487" w:rsidTr="00720487">
        <w:trPr>
          <w:trHeight w:val="371"/>
        </w:trPr>
        <w:tc>
          <w:tcPr>
            <w:tcW w:w="708" w:type="dxa"/>
            <w:tcBorders>
              <w:top w:val="nil"/>
              <w:left w:val="nil"/>
              <w:bottom w:val="nil"/>
              <w:right w:val="nil"/>
            </w:tcBorders>
            <w:shd w:val="clear" w:color="auto" w:fill="auto"/>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9356" w:type="dxa"/>
            <w:gridSpan w:val="5"/>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Ծառայությունների մատուցում </w:t>
            </w:r>
          </w:p>
        </w:tc>
      </w:tr>
      <w:tr w:rsidR="002E499F" w:rsidRPr="00720487" w:rsidTr="00720487">
        <w:trPr>
          <w:trHeight w:val="418"/>
        </w:trPr>
        <w:tc>
          <w:tcPr>
            <w:tcW w:w="708" w:type="dxa"/>
            <w:tcBorders>
              <w:top w:val="nil"/>
              <w:left w:val="nil"/>
              <w:bottom w:val="nil"/>
              <w:right w:val="nil"/>
            </w:tcBorders>
            <w:shd w:val="clear" w:color="auto" w:fill="auto"/>
            <w:hideMark/>
          </w:tcPr>
          <w:p w:rsidR="002E499F" w:rsidRPr="00720487" w:rsidRDefault="002E499F" w:rsidP="002E499F">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2E499F" w:rsidRPr="00720487" w:rsidRDefault="002E499F" w:rsidP="002E499F">
            <w:pPr>
              <w:rPr>
                <w:rFonts w:ascii="GHEA Mariam" w:hAnsi="GHEA Mariam"/>
                <w:sz w:val="22"/>
                <w:szCs w:val="22"/>
                <w:lang w:val="en-GB" w:eastAsia="en-GB"/>
              </w:rPr>
            </w:pPr>
          </w:p>
        </w:tc>
        <w:tc>
          <w:tcPr>
            <w:tcW w:w="8080" w:type="dxa"/>
            <w:gridSpan w:val="4"/>
            <w:tcBorders>
              <w:top w:val="nil"/>
              <w:left w:val="single" w:sz="4" w:space="0" w:color="auto"/>
              <w:bottom w:val="single" w:sz="4" w:space="0" w:color="auto"/>
              <w:right w:val="single" w:sz="4" w:space="0" w:color="auto"/>
            </w:tcBorders>
            <w:shd w:val="clear" w:color="auto" w:fill="auto"/>
            <w:hideMark/>
          </w:tcPr>
          <w:p w:rsidR="002E499F" w:rsidRPr="00720487" w:rsidRDefault="002E499F" w:rsidP="002E499F">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Ծառայությունը մատուցողի անվանումը` ՀՀ կառավարություն </w:t>
            </w:r>
          </w:p>
        </w:tc>
      </w:tr>
    </w:tbl>
    <w:p w:rsidR="00720487" w:rsidRDefault="00720487" w:rsidP="00104358">
      <w:pPr>
        <w:pStyle w:val="mechtex"/>
        <w:jc w:val="left"/>
        <w:rPr>
          <w:rFonts w:ascii="GHEA Mariam" w:hAnsi="GHEA Mariam" w:cs="Sylfaen"/>
          <w:sz w:val="24"/>
          <w:szCs w:val="24"/>
          <w:lang w:val="hy-AM"/>
        </w:rPr>
      </w:pPr>
    </w:p>
    <w:p w:rsidR="00720487" w:rsidRDefault="00720487" w:rsidP="00104358">
      <w:pPr>
        <w:pStyle w:val="mechtex"/>
        <w:jc w:val="left"/>
        <w:rPr>
          <w:rFonts w:ascii="GHEA Mariam" w:hAnsi="GHEA Mariam" w:cs="Sylfaen"/>
          <w:sz w:val="24"/>
          <w:szCs w:val="24"/>
          <w:lang w:val="hy-AM"/>
        </w:rPr>
      </w:pPr>
    </w:p>
    <w:p w:rsidR="00720487" w:rsidRDefault="00720487" w:rsidP="00104358">
      <w:pPr>
        <w:pStyle w:val="mechtex"/>
        <w:jc w:val="left"/>
        <w:rPr>
          <w:rFonts w:ascii="GHEA Mariam" w:hAnsi="GHEA Mariam" w:cs="Sylfaen"/>
          <w:sz w:val="24"/>
          <w:szCs w:val="24"/>
          <w:lang w:val="hy-AM"/>
        </w:rPr>
      </w:pPr>
    </w:p>
    <w:p w:rsidR="00720487" w:rsidRDefault="00720487" w:rsidP="00104358">
      <w:pPr>
        <w:pStyle w:val="mechtex"/>
        <w:jc w:val="left"/>
        <w:rPr>
          <w:rFonts w:ascii="GHEA Mariam" w:hAnsi="GHEA Mariam" w:cs="Sylfaen"/>
          <w:sz w:val="24"/>
          <w:szCs w:val="24"/>
          <w:lang w:val="hy-AM"/>
        </w:rPr>
      </w:pPr>
    </w:p>
    <w:p w:rsidR="00720487" w:rsidRPr="00574F02" w:rsidRDefault="00720487" w:rsidP="005A747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20487" w:rsidRDefault="00720487" w:rsidP="005A747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20487" w:rsidRPr="005A747E" w:rsidRDefault="00720487" w:rsidP="005A747E">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720487" w:rsidRDefault="00720487" w:rsidP="00104358">
      <w:pPr>
        <w:jc w:val="center"/>
        <w:rPr>
          <w:rFonts w:ascii="GHEA Mariam" w:hAnsi="GHEA Mariam"/>
          <w:sz w:val="22"/>
          <w:szCs w:val="24"/>
          <w:lang w:val="hy-AM"/>
        </w:rPr>
        <w:sectPr w:rsidR="00720487" w:rsidSect="00720487">
          <w:pgSz w:w="16834" w:h="11909" w:orient="landscape" w:code="9"/>
          <w:pgMar w:top="1440" w:right="1276" w:bottom="1276" w:left="1440" w:header="720" w:footer="576" w:gutter="0"/>
          <w:pgNumType w:start="1"/>
          <w:cols w:space="720"/>
          <w:titlePg/>
          <w:docGrid w:linePitch="272"/>
        </w:sectPr>
      </w:pPr>
    </w:p>
    <w:p w:rsidR="002E499F" w:rsidRPr="001D306D" w:rsidRDefault="002E499F" w:rsidP="002E499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4</w:t>
      </w:r>
    </w:p>
    <w:p w:rsidR="002E499F" w:rsidRPr="001D306D" w:rsidRDefault="002E499F" w:rsidP="002E499F">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2E499F" w:rsidRDefault="002E499F" w:rsidP="002E499F">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w:t>
      </w:r>
      <w:r>
        <w:rPr>
          <w:rFonts w:ascii="GHEA Mariam" w:hAnsi="GHEA Mariam"/>
          <w:spacing w:val="-2"/>
          <w:sz w:val="24"/>
          <w:szCs w:val="24"/>
          <w:lang w:val="hy-AM"/>
        </w:rPr>
        <w:t>սեպտեմբերի 3</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ի N -</w:t>
      </w:r>
      <w:r>
        <w:rPr>
          <w:rFonts w:ascii="GHEA Mariam" w:hAnsi="GHEA Mariam"/>
          <w:spacing w:val="-2"/>
          <w:sz w:val="24"/>
          <w:szCs w:val="24"/>
          <w:lang w:val="hy-AM"/>
        </w:rPr>
        <w:t>Ն</w:t>
      </w: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որոշման</w:t>
      </w:r>
    </w:p>
    <w:p w:rsidR="00561FA7" w:rsidRDefault="00561FA7" w:rsidP="002E499F">
      <w:pPr>
        <w:shd w:val="clear" w:color="auto" w:fill="FFFFFF"/>
        <w:spacing w:line="360" w:lineRule="auto"/>
        <w:ind w:right="240" w:firstLine="567"/>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1025"/>
        <w:gridCol w:w="1102"/>
        <w:gridCol w:w="1276"/>
        <w:gridCol w:w="1134"/>
        <w:gridCol w:w="1559"/>
        <w:gridCol w:w="1276"/>
        <w:gridCol w:w="2126"/>
        <w:gridCol w:w="2977"/>
        <w:gridCol w:w="1559"/>
        <w:gridCol w:w="1560"/>
      </w:tblGrid>
      <w:tr w:rsidR="00720487" w:rsidRPr="00720487" w:rsidTr="00561FA7">
        <w:trPr>
          <w:trHeight w:val="990"/>
        </w:trPr>
        <w:tc>
          <w:tcPr>
            <w:tcW w:w="16302" w:type="dxa"/>
            <w:gridSpan w:val="11"/>
            <w:tcBorders>
              <w:top w:val="nil"/>
              <w:left w:val="nil"/>
              <w:bottom w:val="nil"/>
              <w:right w:val="nil"/>
            </w:tcBorders>
            <w:shd w:val="clear" w:color="000000" w:fill="FFFFFF"/>
            <w:vAlign w:val="center"/>
            <w:hideMark/>
          </w:tcPr>
          <w:p w:rsidR="00561FA7" w:rsidRDefault="00720487" w:rsidP="00720487">
            <w:pPr>
              <w:jc w:val="center"/>
              <w:rPr>
                <w:rFonts w:ascii="GHEA Mariam" w:hAnsi="GHEA Mariam" w:cs="Calibri"/>
                <w:sz w:val="24"/>
                <w:szCs w:val="24"/>
                <w:lang w:val="hy-AM" w:eastAsia="en-GB"/>
              </w:rPr>
            </w:pPr>
            <w:r w:rsidRPr="00561FA7">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720487" w:rsidRPr="00561FA7" w:rsidRDefault="00561FA7" w:rsidP="00720487">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00720487" w:rsidRPr="00561FA7">
              <w:rPr>
                <w:rFonts w:ascii="GHEA Mariam" w:hAnsi="GHEA Mariam" w:cs="Calibri"/>
                <w:sz w:val="24"/>
                <w:szCs w:val="24"/>
                <w:lang w:val="hy-AM" w:eastAsia="en-GB"/>
              </w:rPr>
              <w:t>ԿԱՏԱՐՎՈՂ ՓՈՓՈԽՈՒԹՅՈՒՆՆԵՐԸ ԵՎ ԼՐԱՑՈՒՄՆԵՐԸ</w:t>
            </w:r>
          </w:p>
        </w:tc>
      </w:tr>
      <w:tr w:rsidR="00720487" w:rsidRPr="00720487" w:rsidTr="00561FA7">
        <w:trPr>
          <w:trHeight w:val="345"/>
        </w:trPr>
        <w:tc>
          <w:tcPr>
            <w:tcW w:w="708" w:type="dxa"/>
            <w:tcBorders>
              <w:top w:val="nil"/>
              <w:left w:val="nil"/>
              <w:bottom w:val="nil"/>
              <w:right w:val="nil"/>
            </w:tcBorders>
            <w:shd w:val="clear" w:color="auto" w:fill="auto"/>
            <w:noWrap/>
            <w:vAlign w:val="center"/>
            <w:hideMark/>
          </w:tcPr>
          <w:p w:rsidR="00720487" w:rsidRPr="00720487" w:rsidRDefault="00720487" w:rsidP="00720487">
            <w:pPr>
              <w:jc w:val="center"/>
              <w:rPr>
                <w:rFonts w:ascii="GHEA Mariam" w:hAnsi="GHEA Mariam" w:cs="Calibri"/>
                <w:sz w:val="22"/>
                <w:szCs w:val="22"/>
                <w:lang w:val="hy-AM" w:eastAsia="en-GB"/>
              </w:rPr>
            </w:pPr>
          </w:p>
        </w:tc>
        <w:tc>
          <w:tcPr>
            <w:tcW w:w="1025"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102"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212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2977"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559" w:type="dxa"/>
            <w:tcBorders>
              <w:top w:val="nil"/>
              <w:left w:val="nil"/>
              <w:bottom w:val="single" w:sz="4" w:space="0" w:color="auto"/>
              <w:right w:val="nil"/>
            </w:tcBorders>
            <w:shd w:val="clear" w:color="auto" w:fill="auto"/>
            <w:noWrap/>
            <w:vAlign w:val="center"/>
            <w:hideMark/>
          </w:tcPr>
          <w:p w:rsidR="00720487" w:rsidRPr="00720487" w:rsidRDefault="00720487" w:rsidP="00720487">
            <w:pPr>
              <w:rPr>
                <w:rFonts w:ascii="GHEA Mariam" w:hAnsi="GHEA Mariam"/>
                <w:sz w:val="22"/>
                <w:szCs w:val="22"/>
                <w:lang w:val="hy-AM" w:eastAsia="en-GB"/>
              </w:rPr>
            </w:pPr>
          </w:p>
        </w:tc>
        <w:tc>
          <w:tcPr>
            <w:tcW w:w="1560" w:type="dxa"/>
            <w:tcBorders>
              <w:top w:val="nil"/>
              <w:left w:val="nil"/>
              <w:bottom w:val="single" w:sz="4" w:space="0" w:color="auto"/>
              <w:right w:val="nil"/>
            </w:tcBorders>
            <w:shd w:val="clear" w:color="auto" w:fill="auto"/>
            <w:noWrap/>
            <w:vAlign w:val="center"/>
            <w:hideMark/>
          </w:tcPr>
          <w:p w:rsidR="00720487" w:rsidRPr="00561FA7" w:rsidRDefault="00561FA7" w:rsidP="00720487">
            <w:pPr>
              <w:rPr>
                <w:rFonts w:ascii="GHEA Mariam" w:hAnsi="GHEA Mariam" w:cs="Calibri"/>
                <w:color w:val="000000"/>
                <w:sz w:val="22"/>
                <w:szCs w:val="22"/>
                <w:lang w:val="hy-AM" w:eastAsia="en-GB"/>
              </w:rPr>
            </w:pPr>
            <w:r w:rsidRPr="00561FA7">
              <w:rPr>
                <w:rFonts w:ascii="GHEA Mariam" w:hAnsi="GHEA Mariam" w:cs="Calibri"/>
                <w:color w:val="000000"/>
                <w:sz w:val="22"/>
                <w:szCs w:val="22"/>
                <w:lang w:val="en-GB" w:eastAsia="en-GB"/>
              </w:rPr>
              <w:t>(</w:t>
            </w:r>
            <w:r w:rsidRPr="00561FA7">
              <w:rPr>
                <w:rFonts w:ascii="GHEA Mariam" w:hAnsi="GHEA Mariam" w:cs="Calibri"/>
                <w:color w:val="000000"/>
                <w:sz w:val="22"/>
                <w:szCs w:val="22"/>
                <w:lang w:val="hy-AM" w:eastAsia="en-GB"/>
              </w:rPr>
              <w:t>հազ. դրամ</w:t>
            </w:r>
            <w:r w:rsidRPr="00561FA7">
              <w:rPr>
                <w:rFonts w:ascii="GHEA Mariam" w:hAnsi="GHEA Mariam" w:cs="Calibri"/>
                <w:color w:val="000000"/>
                <w:sz w:val="22"/>
                <w:szCs w:val="22"/>
                <w:lang w:val="en-GB" w:eastAsia="en-GB"/>
              </w:rPr>
              <w:t>)</w:t>
            </w:r>
          </w:p>
        </w:tc>
      </w:tr>
      <w:tr w:rsidR="00720487" w:rsidRPr="00720487" w:rsidTr="00561FA7">
        <w:trPr>
          <w:trHeight w:val="150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ԲՍԿ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Ծրագիր</w:t>
            </w:r>
            <w:r w:rsidR="00561FA7">
              <w:rPr>
                <w:rFonts w:ascii="GHEA Mariam" w:hAnsi="GHEA Mariam" w:cs="Calibri"/>
                <w:sz w:val="22"/>
                <w:szCs w:val="22"/>
                <w:lang w:val="hy-AM" w:eastAsia="en-GB"/>
              </w:rPr>
              <w:t>ը</w:t>
            </w:r>
            <w:r w:rsidRPr="00720487">
              <w:rPr>
                <w:rFonts w:ascii="GHEA Mariam" w:hAnsi="GHEA Mariam" w:cs="Calibri"/>
                <w:sz w:val="22"/>
                <w:szCs w:val="22"/>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720487" w:rsidRPr="00561FA7" w:rsidRDefault="00561FA7" w:rsidP="00720487">
            <w:pPr>
              <w:jc w:val="center"/>
              <w:rPr>
                <w:rFonts w:ascii="GHEA Mariam" w:hAnsi="GHEA Mariam" w:cs="Calibri"/>
                <w:sz w:val="22"/>
                <w:szCs w:val="22"/>
                <w:lang w:val="hy-AM" w:eastAsia="en-GB"/>
              </w:rPr>
            </w:pPr>
            <w:r>
              <w:rPr>
                <w:rFonts w:ascii="GHEA Mariam" w:hAnsi="GHEA Mariam" w:cs="Calibri"/>
                <w:sz w:val="22"/>
                <w:szCs w:val="22"/>
                <w:lang w:val="en-GB" w:eastAsia="en-GB"/>
              </w:rPr>
              <w:t xml:space="preserve"> Միջոցառումը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Արդյունքային չափորոշիչը</w:t>
            </w:r>
          </w:p>
        </w:tc>
        <w:tc>
          <w:tcPr>
            <w:tcW w:w="3119" w:type="dxa"/>
            <w:gridSpan w:val="2"/>
            <w:tcBorders>
              <w:top w:val="single" w:sz="4" w:space="0" w:color="auto"/>
              <w:left w:val="nil"/>
              <w:bottom w:val="single" w:sz="4" w:space="0" w:color="auto"/>
              <w:right w:val="single" w:sz="4" w:space="0" w:color="auto"/>
            </w:tcBorders>
            <w:shd w:val="clear" w:color="000000" w:fill="FFFFFF"/>
            <w:vAlign w:val="center"/>
            <w:hideMark/>
          </w:tcPr>
          <w:p w:rsidR="00720487" w:rsidRPr="00720487" w:rsidRDefault="0072048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Ցուցանիշների փոփոխությունը ավելացումները նշված են դրական նշանով, իսկ նվազեցումները՝ փակագծերում</w:t>
            </w:r>
          </w:p>
        </w:tc>
      </w:tr>
      <w:tr w:rsidR="00720487" w:rsidRPr="00720487" w:rsidTr="00561FA7">
        <w:trPr>
          <w:trHeight w:val="62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single" w:sz="4" w:space="0" w:color="auto"/>
              <w:right w:val="single" w:sz="4" w:space="0" w:color="auto"/>
            </w:tcBorders>
            <w:shd w:val="clear" w:color="auto" w:fill="auto"/>
            <w:vAlign w:val="center"/>
            <w:hideMark/>
          </w:tcPr>
          <w:p w:rsidR="00720487" w:rsidRPr="00720487" w:rsidRDefault="00561FA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դասիչը</w:t>
            </w:r>
          </w:p>
        </w:tc>
        <w:tc>
          <w:tcPr>
            <w:tcW w:w="1102" w:type="dxa"/>
            <w:tcBorders>
              <w:top w:val="nil"/>
              <w:left w:val="nil"/>
              <w:bottom w:val="single" w:sz="4" w:space="0" w:color="auto"/>
              <w:right w:val="single" w:sz="4" w:space="0" w:color="auto"/>
            </w:tcBorders>
            <w:shd w:val="clear" w:color="auto" w:fill="auto"/>
            <w:vAlign w:val="center"/>
            <w:hideMark/>
          </w:tcPr>
          <w:p w:rsidR="00720487" w:rsidRPr="00720487" w:rsidRDefault="00561FA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720487">
              <w:rPr>
                <w:rFonts w:ascii="GHEA Mariam" w:hAnsi="GHEA Mariam" w:cs="Calibri"/>
                <w:sz w:val="22"/>
                <w:szCs w:val="22"/>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720487" w:rsidRPr="00720487" w:rsidRDefault="00561FA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դասիչը</w:t>
            </w:r>
          </w:p>
        </w:tc>
        <w:tc>
          <w:tcPr>
            <w:tcW w:w="1134" w:type="dxa"/>
            <w:tcBorders>
              <w:top w:val="nil"/>
              <w:left w:val="nil"/>
              <w:bottom w:val="single" w:sz="4" w:space="0" w:color="auto"/>
              <w:right w:val="single" w:sz="4" w:space="0" w:color="auto"/>
            </w:tcBorders>
            <w:shd w:val="clear" w:color="auto" w:fill="auto"/>
            <w:vAlign w:val="center"/>
            <w:hideMark/>
          </w:tcPr>
          <w:p w:rsidR="00720487" w:rsidRPr="00720487" w:rsidRDefault="00561FA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720487">
              <w:rPr>
                <w:rFonts w:ascii="GHEA Mariam" w:hAnsi="GHEA Mariam" w:cs="Calibri"/>
                <w:sz w:val="22"/>
                <w:szCs w:val="22"/>
                <w:lang w:val="en-GB" w:eastAsia="en-GB"/>
              </w:rPr>
              <w:t>նումը</w:t>
            </w:r>
          </w:p>
        </w:tc>
        <w:tc>
          <w:tcPr>
            <w:tcW w:w="1559" w:type="dxa"/>
            <w:tcBorders>
              <w:top w:val="nil"/>
              <w:left w:val="nil"/>
              <w:bottom w:val="single" w:sz="4" w:space="0" w:color="auto"/>
              <w:right w:val="single" w:sz="4" w:space="0" w:color="auto"/>
            </w:tcBorders>
            <w:shd w:val="clear" w:color="auto" w:fill="auto"/>
            <w:vAlign w:val="center"/>
            <w:hideMark/>
          </w:tcPr>
          <w:p w:rsidR="00720487" w:rsidRPr="00720487" w:rsidRDefault="00561FA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նկարագրու</w:t>
            </w:r>
            <w:r>
              <w:rPr>
                <w:rFonts w:ascii="GHEA Mariam" w:hAnsi="GHEA Mariam" w:cs="Calibri"/>
                <w:sz w:val="22"/>
                <w:szCs w:val="22"/>
                <w:lang w:val="en-GB" w:eastAsia="en-GB"/>
              </w:rPr>
              <w:softHyphen/>
            </w:r>
            <w:r w:rsidRPr="00720487">
              <w:rPr>
                <w:rFonts w:ascii="GHEA Mariam" w:hAnsi="GHEA Mariam" w:cs="Calibri"/>
                <w:sz w:val="22"/>
                <w:szCs w:val="22"/>
                <w:lang w:val="en-GB" w:eastAsia="en-GB"/>
              </w:rPr>
              <w:t>թյունը</w:t>
            </w:r>
          </w:p>
        </w:tc>
        <w:tc>
          <w:tcPr>
            <w:tcW w:w="1276" w:type="dxa"/>
            <w:tcBorders>
              <w:top w:val="nil"/>
              <w:left w:val="nil"/>
              <w:bottom w:val="single" w:sz="4" w:space="0" w:color="auto"/>
              <w:right w:val="single" w:sz="4" w:space="0" w:color="auto"/>
            </w:tcBorders>
            <w:shd w:val="clear" w:color="auto" w:fill="auto"/>
            <w:vAlign w:val="center"/>
            <w:hideMark/>
          </w:tcPr>
          <w:p w:rsidR="00720487" w:rsidRPr="00720487" w:rsidRDefault="00561FA7" w:rsidP="00561FA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20487" w:rsidRPr="00720487" w:rsidRDefault="00720487" w:rsidP="00720487">
            <w:pPr>
              <w:rPr>
                <w:rFonts w:ascii="GHEA Mariam" w:hAnsi="GHEA Mariam" w:cs="Calibri"/>
                <w:sz w:val="22"/>
                <w:szCs w:val="22"/>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20487" w:rsidRPr="00720487" w:rsidRDefault="00720487" w:rsidP="00720487">
            <w:pPr>
              <w:rPr>
                <w:rFonts w:ascii="GHEA Mariam" w:hAnsi="GHEA Mariam" w:cs="Calibri"/>
                <w:sz w:val="22"/>
                <w:szCs w:val="22"/>
                <w:lang w:val="en-GB" w:eastAsia="en-GB"/>
              </w:rPr>
            </w:pPr>
          </w:p>
        </w:tc>
        <w:tc>
          <w:tcPr>
            <w:tcW w:w="1559" w:type="dxa"/>
            <w:tcBorders>
              <w:top w:val="nil"/>
              <w:left w:val="nil"/>
              <w:bottom w:val="single" w:sz="4" w:space="0" w:color="auto"/>
              <w:right w:val="single" w:sz="4" w:space="0" w:color="auto"/>
            </w:tcBorders>
            <w:shd w:val="clear" w:color="000000" w:fill="FFFFFF"/>
            <w:vAlign w:val="center"/>
            <w:hideMark/>
          </w:tcPr>
          <w:p w:rsidR="00720487" w:rsidRPr="00720487" w:rsidRDefault="00561FA7" w:rsidP="0072048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720487" w:rsidRPr="00720487">
              <w:rPr>
                <w:rFonts w:ascii="GHEA Mariam" w:hAnsi="GHEA Mariam" w:cs="Calibri"/>
                <w:sz w:val="22"/>
                <w:szCs w:val="22"/>
                <w:lang w:val="en-GB" w:eastAsia="en-GB"/>
              </w:rPr>
              <w:t>նն ամիս</w:t>
            </w:r>
          </w:p>
        </w:tc>
        <w:tc>
          <w:tcPr>
            <w:tcW w:w="1560" w:type="dxa"/>
            <w:tcBorders>
              <w:top w:val="nil"/>
              <w:left w:val="nil"/>
              <w:bottom w:val="single" w:sz="4" w:space="0" w:color="auto"/>
              <w:right w:val="single" w:sz="4" w:space="0" w:color="auto"/>
            </w:tcBorders>
            <w:shd w:val="clear" w:color="000000" w:fill="FFFFFF"/>
            <w:noWrap/>
            <w:vAlign w:val="center"/>
            <w:hideMark/>
          </w:tcPr>
          <w:p w:rsidR="00720487" w:rsidRPr="00720487" w:rsidRDefault="00561FA7" w:rsidP="00720487">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720487" w:rsidRPr="00720487">
              <w:rPr>
                <w:rFonts w:ascii="GHEA Mariam" w:hAnsi="GHEA Mariam" w:cs="Calibri"/>
                <w:sz w:val="22"/>
                <w:szCs w:val="22"/>
                <w:lang w:val="en-GB" w:eastAsia="en-GB"/>
              </w:rPr>
              <w:t>արի</w:t>
            </w:r>
          </w:p>
        </w:tc>
      </w:tr>
      <w:tr w:rsidR="00720487" w:rsidRPr="00720487" w:rsidTr="00561FA7">
        <w:trPr>
          <w:trHeight w:val="40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720487" w:rsidRPr="00720487" w:rsidTr="00561FA7">
        <w:trPr>
          <w:trHeight w:val="34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աշխատանքի և սոցիալական հարցերի նախարարություն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7,200.0 </w:t>
            </w:r>
          </w:p>
        </w:tc>
        <w:tc>
          <w:tcPr>
            <w:tcW w:w="1560"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7,200.0 </w:t>
            </w:r>
          </w:p>
        </w:tc>
      </w:tr>
      <w:tr w:rsidR="00720487" w:rsidRPr="00720487" w:rsidTr="00561FA7">
        <w:trPr>
          <w:trHeight w:val="495"/>
        </w:trPr>
        <w:tc>
          <w:tcPr>
            <w:tcW w:w="708" w:type="dxa"/>
            <w:tcBorders>
              <w:top w:val="nil"/>
              <w:left w:val="nil"/>
              <w:bottom w:val="nil"/>
              <w:right w:val="nil"/>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1205 </w:t>
            </w:r>
          </w:p>
        </w:tc>
        <w:tc>
          <w:tcPr>
            <w:tcW w:w="11450" w:type="dxa"/>
            <w:gridSpan w:val="7"/>
            <w:tcBorders>
              <w:top w:val="single" w:sz="4" w:space="0" w:color="auto"/>
              <w:left w:val="nil"/>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Սոցիալական ապահովություն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720487" w:rsidRPr="00720487" w:rsidTr="00561FA7">
        <w:trPr>
          <w:trHeight w:val="708"/>
        </w:trPr>
        <w:tc>
          <w:tcPr>
            <w:tcW w:w="708" w:type="dxa"/>
            <w:tcBorders>
              <w:top w:val="nil"/>
              <w:left w:val="nil"/>
              <w:bottom w:val="nil"/>
              <w:right w:val="nil"/>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1205-12020</w:t>
            </w:r>
          </w:p>
        </w:tc>
        <w:tc>
          <w:tcPr>
            <w:tcW w:w="9072" w:type="dxa"/>
            <w:gridSpan w:val="5"/>
            <w:tcBorders>
              <w:top w:val="nil"/>
              <w:left w:val="nil"/>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1559"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720487" w:rsidRPr="00720487" w:rsidTr="00561FA7">
        <w:trPr>
          <w:trHeight w:val="1697"/>
        </w:trPr>
        <w:tc>
          <w:tcPr>
            <w:tcW w:w="708" w:type="dxa"/>
            <w:tcBorders>
              <w:top w:val="nil"/>
              <w:left w:val="nil"/>
              <w:bottom w:val="nil"/>
              <w:right w:val="nil"/>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57" w:type="dxa"/>
            <w:gridSpan w:val="6"/>
            <w:tcBorders>
              <w:top w:val="nil"/>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2020 թվականի սեպտեմբերի 27-ից Ադրբեջանի Հանրապետության</w:t>
            </w:r>
            <w:r w:rsidRPr="00720487">
              <w:rPr>
                <w:rFonts w:ascii="GHEA Mariam" w:hAnsi="GHEA Mariam" w:cs="Calibri"/>
                <w:sz w:val="22"/>
                <w:szCs w:val="22"/>
                <w:lang w:val="en-GB" w:eastAsia="en-GB"/>
              </w:rPr>
              <w:br/>
              <w:t>կողմից  Ղարաբաղի ուղղությամբ սկսված պատերազմական</w:t>
            </w:r>
            <w:r w:rsidRPr="00720487">
              <w:rPr>
                <w:rFonts w:ascii="GHEA Mariam" w:hAnsi="GHEA Mariam" w:cs="Calibri"/>
                <w:sz w:val="22"/>
                <w:szCs w:val="22"/>
                <w:lang w:val="en-GB" w:eastAsia="en-GB"/>
              </w:rPr>
              <w:br/>
              <w:t>գործողությունների հետևանքով քաղաքացիական անձանց շրջանում</w:t>
            </w:r>
            <w:r w:rsidRPr="00720487">
              <w:rPr>
                <w:rFonts w:ascii="GHEA Mariam" w:hAnsi="GHEA Mariam" w:cs="Calibri"/>
                <w:sz w:val="22"/>
                <w:szCs w:val="22"/>
                <w:lang w:val="en-GB" w:eastAsia="en-GB"/>
              </w:rPr>
              <w:br/>
              <w:t>անհայտ կորածների ընտանիքներին սոցիալական աջակցության</w:t>
            </w:r>
            <w:r w:rsidRPr="00720487">
              <w:rPr>
                <w:rFonts w:ascii="GHEA Mariam" w:hAnsi="GHEA Mariam" w:cs="Calibri"/>
                <w:sz w:val="22"/>
                <w:szCs w:val="22"/>
                <w:lang w:val="en-GB" w:eastAsia="en-GB"/>
              </w:rPr>
              <w:br/>
              <w:t xml:space="preserve">տրամադրում </w:t>
            </w:r>
          </w:p>
        </w:tc>
      </w:tr>
      <w:tr w:rsidR="00720487" w:rsidRPr="00720487" w:rsidTr="00561FA7">
        <w:trPr>
          <w:trHeight w:val="345"/>
        </w:trPr>
        <w:tc>
          <w:tcPr>
            <w:tcW w:w="708"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94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Տրանսֆերտների տրամադրում </w:t>
            </w:r>
          </w:p>
        </w:tc>
      </w:tr>
      <w:tr w:rsidR="00720487" w:rsidRPr="00720487" w:rsidTr="00561FA7">
        <w:trPr>
          <w:trHeight w:val="825"/>
        </w:trPr>
        <w:tc>
          <w:tcPr>
            <w:tcW w:w="708"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8222" w:type="dxa"/>
            <w:gridSpan w:val="4"/>
            <w:tcBorders>
              <w:top w:val="nil"/>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ՀՀ կառավարության 2020 թվականի դեկտեմբերի 3-ի</w:t>
            </w:r>
            <w:r w:rsidRPr="00720487">
              <w:rPr>
                <w:rFonts w:ascii="GHEA Mariam" w:hAnsi="GHEA Mariam" w:cs="Calibri"/>
                <w:sz w:val="22"/>
                <w:szCs w:val="22"/>
                <w:lang w:val="en-GB" w:eastAsia="en-GB"/>
              </w:rPr>
              <w:br/>
              <w:t xml:space="preserve">N 1924-Լ որոշման պահանջներին համապատասխան </w:t>
            </w:r>
          </w:p>
        </w:tc>
      </w:tr>
      <w:tr w:rsidR="00720487" w:rsidRPr="00720487" w:rsidTr="00561FA7">
        <w:trPr>
          <w:trHeight w:val="345"/>
        </w:trPr>
        <w:tc>
          <w:tcPr>
            <w:tcW w:w="708"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977"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60"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r>
      <w:tr w:rsidR="00720487" w:rsidRPr="00720487" w:rsidTr="00561FA7">
        <w:trPr>
          <w:trHeight w:val="437"/>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0487" w:rsidRPr="00720487" w:rsidRDefault="00720487" w:rsidP="00720487">
            <w:pPr>
              <w:rPr>
                <w:rFonts w:ascii="GHEA Mariam" w:hAnsi="GHEA Mariam" w:cs="Calibri"/>
                <w:color w:val="000000"/>
                <w:sz w:val="22"/>
                <w:szCs w:val="22"/>
                <w:lang w:val="en-GB" w:eastAsia="en-GB"/>
              </w:rPr>
            </w:pPr>
            <w:r w:rsidRPr="00720487">
              <w:rPr>
                <w:rFonts w:ascii="GHEA Mariam" w:hAnsi="GHEA Mariam" w:cs="Calibri"/>
                <w:color w:val="000000"/>
                <w:sz w:val="22"/>
                <w:szCs w:val="22"/>
                <w:lang w:val="en-GB" w:eastAsia="en-GB"/>
              </w:rPr>
              <w:t xml:space="preserve"> ՀՀ աշխատանքի և սոցիալական հարցերի նախարարության միասնական սոցիալական ծառայություն</w:t>
            </w:r>
          </w:p>
          <w:p w:rsidR="00720487" w:rsidRPr="00720487" w:rsidRDefault="00720487" w:rsidP="00561FA7">
            <w:pPr>
              <w:rPr>
                <w:rFonts w:ascii="GHEA Mariam" w:hAnsi="GHEA Mariam" w:cs="Calibri"/>
                <w:color w:val="000000"/>
                <w:sz w:val="22"/>
                <w:szCs w:val="22"/>
                <w:lang w:val="en-GB" w:eastAsia="en-GB"/>
              </w:rPr>
            </w:pPr>
            <w:r w:rsidRPr="00720487">
              <w:rPr>
                <w:rFonts w:ascii="Calibri" w:hAnsi="Calibri" w:cs="Calibri"/>
                <w:color w:val="000000"/>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color w:val="000000"/>
                <w:sz w:val="22"/>
                <w:szCs w:val="22"/>
                <w:lang w:val="en-GB" w:eastAsia="en-GB"/>
              </w:rPr>
            </w:pPr>
            <w:r w:rsidRPr="00720487">
              <w:rPr>
                <w:rFonts w:ascii="GHEA Mariam" w:hAnsi="GHEA Mariam" w:cs="Calibri"/>
                <w:color w:val="000000"/>
                <w:sz w:val="22"/>
                <w:szCs w:val="22"/>
                <w:lang w:val="en-GB" w:eastAsia="en-GB"/>
              </w:rPr>
              <w:t>(7,200.0)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color w:val="000000"/>
                <w:sz w:val="22"/>
                <w:szCs w:val="22"/>
                <w:lang w:val="en-GB" w:eastAsia="en-GB"/>
              </w:rPr>
            </w:pPr>
            <w:r w:rsidRPr="00720487">
              <w:rPr>
                <w:rFonts w:ascii="GHEA Mariam" w:hAnsi="GHEA Mariam" w:cs="Calibri"/>
                <w:color w:val="000000"/>
                <w:sz w:val="22"/>
                <w:szCs w:val="22"/>
                <w:lang w:val="en-GB" w:eastAsia="en-GB"/>
              </w:rPr>
              <w:t>(7,200.0)</w:t>
            </w:r>
          </w:p>
        </w:tc>
      </w:tr>
      <w:tr w:rsidR="00720487" w:rsidRPr="00720487" w:rsidTr="00561FA7">
        <w:trPr>
          <w:trHeight w:val="345"/>
        </w:trPr>
        <w:tc>
          <w:tcPr>
            <w:tcW w:w="708" w:type="dxa"/>
            <w:tcBorders>
              <w:top w:val="nil"/>
              <w:left w:val="nil"/>
              <w:bottom w:val="nil"/>
              <w:right w:val="nil"/>
            </w:tcBorders>
            <w:shd w:val="clear" w:color="auto" w:fill="auto"/>
            <w:noWrap/>
            <w:vAlign w:val="center"/>
            <w:hideMark/>
          </w:tcPr>
          <w:p w:rsidR="00720487" w:rsidRPr="00720487" w:rsidRDefault="00720487" w:rsidP="00720487">
            <w:pPr>
              <w:jc w:val="center"/>
              <w:rPr>
                <w:rFonts w:ascii="GHEA Mariam" w:hAnsi="GHEA Mariam" w:cs="Calibri"/>
                <w:color w:val="000000"/>
                <w:sz w:val="22"/>
                <w:szCs w:val="22"/>
                <w:lang w:val="en-GB" w:eastAsia="en-GB"/>
              </w:rPr>
            </w:pPr>
          </w:p>
        </w:tc>
        <w:tc>
          <w:tcPr>
            <w:tcW w:w="1025" w:type="dxa"/>
            <w:tcBorders>
              <w:top w:val="nil"/>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1011</w:t>
            </w:r>
          </w:p>
        </w:tc>
        <w:tc>
          <w:tcPr>
            <w:tcW w:w="11450" w:type="dxa"/>
            <w:gridSpan w:val="7"/>
            <w:tcBorders>
              <w:top w:val="nil"/>
              <w:left w:val="nil"/>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Անապահով և կյանքի դժվարին իրավիճակում սոցիալական խմբերին աջակցություն </w:t>
            </w:r>
          </w:p>
        </w:tc>
        <w:tc>
          <w:tcPr>
            <w:tcW w:w="1559" w:type="dxa"/>
            <w:tcBorders>
              <w:top w:val="nil"/>
              <w:left w:val="nil"/>
              <w:bottom w:val="single" w:sz="4" w:space="0" w:color="auto"/>
              <w:right w:val="single" w:sz="4" w:space="0" w:color="auto"/>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720487" w:rsidRPr="00720487" w:rsidTr="00561FA7">
        <w:trPr>
          <w:trHeight w:val="660"/>
        </w:trPr>
        <w:tc>
          <w:tcPr>
            <w:tcW w:w="708" w:type="dxa"/>
            <w:tcBorders>
              <w:top w:val="nil"/>
              <w:left w:val="nil"/>
              <w:bottom w:val="nil"/>
              <w:right w:val="nil"/>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720487" w:rsidRPr="00561FA7" w:rsidRDefault="00720487" w:rsidP="00720487">
            <w:pPr>
              <w:rPr>
                <w:rFonts w:ascii="GHEA Mariam" w:hAnsi="GHEA Mariam" w:cs="Calibri"/>
                <w:spacing w:val="-8"/>
                <w:sz w:val="22"/>
                <w:szCs w:val="22"/>
                <w:lang w:val="en-GB" w:eastAsia="en-GB"/>
              </w:rPr>
            </w:pPr>
            <w:r w:rsidRPr="00720487">
              <w:rPr>
                <w:rFonts w:ascii="GHEA Mariam" w:hAnsi="GHEA Mariam" w:cs="Calibri"/>
                <w:sz w:val="22"/>
                <w:szCs w:val="22"/>
                <w:lang w:val="en-GB" w:eastAsia="en-GB"/>
              </w:rPr>
              <w:t xml:space="preserve"> </w:t>
            </w:r>
            <w:r w:rsidRPr="00561FA7">
              <w:rPr>
                <w:rFonts w:ascii="GHEA Mariam" w:hAnsi="GHEA Mariam" w:cs="Calibri"/>
                <w:spacing w:val="-8"/>
                <w:sz w:val="22"/>
                <w:szCs w:val="22"/>
                <w:lang w:val="en-GB" w:eastAsia="en-GB"/>
              </w:rPr>
              <w:t xml:space="preserve">1011 - 12001 </w:t>
            </w:r>
          </w:p>
        </w:tc>
        <w:tc>
          <w:tcPr>
            <w:tcW w:w="9072" w:type="dxa"/>
            <w:gridSpan w:val="5"/>
            <w:tcBorders>
              <w:top w:val="single" w:sz="4" w:space="0" w:color="auto"/>
              <w:left w:val="nil"/>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Ընտանիքի կենսամակարդակի բարձրացմանն ուղղված նպաստներ</w:t>
            </w:r>
          </w:p>
        </w:tc>
        <w:tc>
          <w:tcPr>
            <w:tcW w:w="1559"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720487" w:rsidRPr="00720487" w:rsidTr="00561FA7">
        <w:trPr>
          <w:trHeight w:val="975"/>
        </w:trPr>
        <w:tc>
          <w:tcPr>
            <w:tcW w:w="708" w:type="dxa"/>
            <w:tcBorders>
              <w:top w:val="nil"/>
              <w:left w:val="nil"/>
              <w:bottom w:val="nil"/>
              <w:right w:val="nil"/>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720487" w:rsidRPr="00720487" w:rsidTr="00561FA7">
        <w:trPr>
          <w:trHeight w:val="435"/>
        </w:trPr>
        <w:tc>
          <w:tcPr>
            <w:tcW w:w="708"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9498" w:type="dxa"/>
            <w:gridSpan w:val="5"/>
            <w:tcBorders>
              <w:top w:val="nil"/>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Տրանսֆերտների տրամադրում </w:t>
            </w:r>
          </w:p>
        </w:tc>
      </w:tr>
      <w:tr w:rsidR="00720487" w:rsidRPr="00720487" w:rsidTr="00561FA7">
        <w:trPr>
          <w:trHeight w:val="960"/>
        </w:trPr>
        <w:tc>
          <w:tcPr>
            <w:tcW w:w="708"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vAlign w:val="center"/>
            <w:hideMark/>
          </w:tcPr>
          <w:p w:rsidR="00720487" w:rsidRPr="00720487" w:rsidRDefault="00720487" w:rsidP="00720487">
            <w:pPr>
              <w:rPr>
                <w:rFonts w:ascii="GHEA Mariam" w:hAnsi="GHEA Mariam"/>
                <w:sz w:val="22"/>
                <w:szCs w:val="22"/>
                <w:lang w:val="en-GB" w:eastAsia="en-GB"/>
              </w:rPr>
            </w:pPr>
          </w:p>
        </w:tc>
        <w:tc>
          <w:tcPr>
            <w:tcW w:w="822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720487" w:rsidRPr="00720487" w:rsidTr="00561FA7">
        <w:trPr>
          <w:trHeight w:val="1980"/>
        </w:trPr>
        <w:tc>
          <w:tcPr>
            <w:tcW w:w="708"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Ընտանիքի կենսամակարդակի բարձրացմանն ուղղված նպաստներ ստացող ընտանիքների միջին թիվ, հատ, այդ թվում՛</w:t>
            </w:r>
          </w:p>
        </w:tc>
        <w:tc>
          <w:tcPr>
            <w:tcW w:w="1559" w:type="dxa"/>
            <w:tcBorders>
              <w:top w:val="nil"/>
              <w:left w:val="nil"/>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(13.0)</w:t>
            </w:r>
          </w:p>
        </w:tc>
      </w:tr>
      <w:tr w:rsidR="00720487" w:rsidRPr="00720487" w:rsidTr="00561FA7">
        <w:trPr>
          <w:trHeight w:val="990"/>
        </w:trPr>
        <w:tc>
          <w:tcPr>
            <w:tcW w:w="708" w:type="dxa"/>
            <w:tcBorders>
              <w:top w:val="nil"/>
              <w:left w:val="nil"/>
              <w:bottom w:val="nil"/>
              <w:right w:val="nil"/>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977" w:type="dxa"/>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Նպաստ ստացող անդամների միջին թիվ, այդ թվում՛</w:t>
            </w:r>
          </w:p>
        </w:tc>
        <w:tc>
          <w:tcPr>
            <w:tcW w:w="1559" w:type="dxa"/>
            <w:tcBorders>
              <w:top w:val="nil"/>
              <w:left w:val="nil"/>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(25.0)</w:t>
            </w:r>
          </w:p>
        </w:tc>
      </w:tr>
      <w:tr w:rsidR="00720487" w:rsidRPr="00720487" w:rsidTr="00561FA7">
        <w:trPr>
          <w:trHeight w:val="345"/>
        </w:trPr>
        <w:tc>
          <w:tcPr>
            <w:tcW w:w="708" w:type="dxa"/>
            <w:tcBorders>
              <w:top w:val="nil"/>
              <w:left w:val="nil"/>
              <w:bottom w:val="nil"/>
              <w:right w:val="nil"/>
            </w:tcBorders>
            <w:shd w:val="clear" w:color="auto" w:fill="auto"/>
            <w:noWrap/>
            <w:vAlign w:val="center"/>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126"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2977"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c>
          <w:tcPr>
            <w:tcW w:w="1560" w:type="dxa"/>
            <w:tcBorders>
              <w:top w:val="nil"/>
              <w:left w:val="nil"/>
              <w:bottom w:val="nil"/>
              <w:right w:val="nil"/>
            </w:tcBorders>
            <w:shd w:val="clear" w:color="auto" w:fill="auto"/>
            <w:noWrap/>
            <w:vAlign w:val="center"/>
            <w:hideMark/>
          </w:tcPr>
          <w:p w:rsidR="00720487" w:rsidRPr="00720487" w:rsidRDefault="00720487" w:rsidP="00720487">
            <w:pPr>
              <w:rPr>
                <w:rFonts w:ascii="GHEA Mariam" w:hAnsi="GHEA Mariam"/>
                <w:sz w:val="22"/>
                <w:szCs w:val="22"/>
                <w:lang w:val="en-GB" w:eastAsia="en-GB"/>
              </w:rPr>
            </w:pPr>
          </w:p>
        </w:tc>
      </w:tr>
      <w:tr w:rsidR="00720487" w:rsidRPr="00720487" w:rsidTr="00561FA7">
        <w:trPr>
          <w:trHeight w:val="46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lastRenderedPageBreak/>
              <w:t xml:space="preserve"> ՀՀ կառավարություն </w:t>
            </w:r>
          </w:p>
        </w:tc>
        <w:tc>
          <w:tcPr>
            <w:tcW w:w="1559" w:type="dxa"/>
            <w:tcBorders>
              <w:top w:val="single" w:sz="4" w:space="0" w:color="auto"/>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single" w:sz="4" w:space="0" w:color="auto"/>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720487" w:rsidRPr="00720487" w:rsidTr="00561FA7">
        <w:trPr>
          <w:trHeight w:val="480"/>
        </w:trPr>
        <w:tc>
          <w:tcPr>
            <w:tcW w:w="708" w:type="dxa"/>
            <w:tcBorders>
              <w:top w:val="nil"/>
              <w:bottom w:val="nil"/>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1139 </w:t>
            </w:r>
          </w:p>
        </w:tc>
        <w:tc>
          <w:tcPr>
            <w:tcW w:w="11450" w:type="dxa"/>
            <w:gridSpan w:val="7"/>
            <w:tcBorders>
              <w:top w:val="single" w:sz="4" w:space="0" w:color="auto"/>
              <w:left w:val="nil"/>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0.0 </w:t>
            </w:r>
          </w:p>
        </w:tc>
      </w:tr>
      <w:tr w:rsidR="00720487" w:rsidRPr="00720487" w:rsidTr="00561FA7">
        <w:trPr>
          <w:trHeight w:val="495"/>
        </w:trPr>
        <w:tc>
          <w:tcPr>
            <w:tcW w:w="708" w:type="dxa"/>
            <w:tcBorders>
              <w:top w:val="nil"/>
              <w:left w:val="nil"/>
              <w:bottom w:val="nil"/>
              <w:right w:val="nil"/>
            </w:tcBorders>
            <w:shd w:val="clear" w:color="auto" w:fill="auto"/>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single" w:sz="4" w:space="0" w:color="auto"/>
              <w:bottom w:val="single" w:sz="4" w:space="0" w:color="auto"/>
              <w:right w:val="single" w:sz="4" w:space="0" w:color="auto"/>
            </w:tcBorders>
            <w:shd w:val="clear" w:color="auto" w:fill="auto"/>
            <w:hideMark/>
          </w:tcPr>
          <w:p w:rsidR="00720487" w:rsidRPr="00561FA7" w:rsidRDefault="00720487" w:rsidP="00720487">
            <w:pPr>
              <w:rPr>
                <w:rFonts w:ascii="GHEA Mariam" w:hAnsi="GHEA Mariam" w:cs="Calibri"/>
                <w:spacing w:val="-8"/>
                <w:sz w:val="22"/>
                <w:szCs w:val="22"/>
                <w:lang w:val="en-GB" w:eastAsia="en-GB"/>
              </w:rPr>
            </w:pPr>
            <w:r w:rsidRPr="00561FA7">
              <w:rPr>
                <w:rFonts w:ascii="GHEA Mariam" w:hAnsi="GHEA Mariam" w:cs="Calibri"/>
                <w:spacing w:val="-8"/>
                <w:sz w:val="22"/>
                <w:szCs w:val="22"/>
                <w:lang w:val="en-GB" w:eastAsia="en-GB"/>
              </w:rPr>
              <w:t xml:space="preserve"> 1139 - 11001 </w:t>
            </w:r>
          </w:p>
        </w:tc>
        <w:tc>
          <w:tcPr>
            <w:tcW w:w="9072" w:type="dxa"/>
            <w:gridSpan w:val="5"/>
            <w:tcBorders>
              <w:top w:val="single" w:sz="4" w:space="0" w:color="auto"/>
              <w:left w:val="nil"/>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720487" w:rsidRPr="00720487" w:rsidTr="00561FA7">
        <w:trPr>
          <w:trHeight w:val="795"/>
        </w:trPr>
        <w:tc>
          <w:tcPr>
            <w:tcW w:w="708" w:type="dxa"/>
            <w:tcBorders>
              <w:top w:val="nil"/>
              <w:left w:val="nil"/>
              <w:bottom w:val="nil"/>
              <w:right w:val="nil"/>
            </w:tcBorders>
            <w:shd w:val="clear" w:color="auto" w:fill="auto"/>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57" w:type="dxa"/>
            <w:gridSpan w:val="6"/>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20487" w:rsidRPr="00720487" w:rsidTr="00561FA7">
        <w:trPr>
          <w:trHeight w:val="420"/>
        </w:trPr>
        <w:tc>
          <w:tcPr>
            <w:tcW w:w="708" w:type="dxa"/>
            <w:tcBorders>
              <w:top w:val="nil"/>
              <w:left w:val="nil"/>
              <w:bottom w:val="nil"/>
              <w:right w:val="nil"/>
            </w:tcBorders>
            <w:shd w:val="clear" w:color="auto" w:fill="auto"/>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9498" w:type="dxa"/>
            <w:gridSpan w:val="5"/>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Ծառայությունների մատուցում </w:t>
            </w:r>
          </w:p>
        </w:tc>
      </w:tr>
      <w:tr w:rsidR="00720487" w:rsidRPr="00720487" w:rsidTr="00561FA7">
        <w:trPr>
          <w:trHeight w:val="435"/>
        </w:trPr>
        <w:tc>
          <w:tcPr>
            <w:tcW w:w="708" w:type="dxa"/>
            <w:tcBorders>
              <w:top w:val="nil"/>
              <w:left w:val="nil"/>
              <w:bottom w:val="nil"/>
              <w:right w:val="nil"/>
            </w:tcBorders>
            <w:shd w:val="clear" w:color="auto" w:fill="auto"/>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8222" w:type="dxa"/>
            <w:gridSpan w:val="4"/>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Ծառայությունը մատուցողի անվանումը` ՀՀ կառավարություն </w:t>
            </w:r>
          </w:p>
        </w:tc>
      </w:tr>
      <w:tr w:rsidR="00720487" w:rsidRPr="00720487" w:rsidTr="00561FA7">
        <w:trPr>
          <w:trHeight w:val="330"/>
        </w:trPr>
        <w:tc>
          <w:tcPr>
            <w:tcW w:w="708" w:type="dxa"/>
            <w:tcBorders>
              <w:top w:val="nil"/>
              <w:left w:val="nil"/>
              <w:bottom w:val="nil"/>
              <w:right w:val="nil"/>
            </w:tcBorders>
            <w:shd w:val="clear" w:color="auto" w:fill="auto"/>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20487" w:rsidRPr="00561FA7" w:rsidRDefault="00720487" w:rsidP="00720487">
            <w:pPr>
              <w:rPr>
                <w:rFonts w:ascii="GHEA Mariam" w:hAnsi="GHEA Mariam" w:cs="Calibri"/>
                <w:spacing w:val="-8"/>
                <w:sz w:val="22"/>
                <w:szCs w:val="22"/>
                <w:lang w:val="en-GB" w:eastAsia="en-GB"/>
              </w:rPr>
            </w:pPr>
            <w:r w:rsidRPr="00561FA7">
              <w:rPr>
                <w:rFonts w:ascii="GHEA Mariam" w:hAnsi="GHEA Mariam" w:cs="Calibri"/>
                <w:spacing w:val="-8"/>
                <w:sz w:val="22"/>
                <w:szCs w:val="22"/>
                <w:lang w:val="en-GB" w:eastAsia="en-GB"/>
              </w:rPr>
              <w:t xml:space="preserve"> 1139 - 11001 </w:t>
            </w:r>
          </w:p>
        </w:tc>
        <w:tc>
          <w:tcPr>
            <w:tcW w:w="9072" w:type="dxa"/>
            <w:gridSpan w:val="5"/>
            <w:tcBorders>
              <w:top w:val="single" w:sz="4" w:space="0" w:color="auto"/>
              <w:left w:val="nil"/>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c>
          <w:tcPr>
            <w:tcW w:w="1560" w:type="dxa"/>
            <w:tcBorders>
              <w:top w:val="nil"/>
              <w:left w:val="nil"/>
              <w:bottom w:val="single" w:sz="4" w:space="0" w:color="auto"/>
              <w:right w:val="single" w:sz="4" w:space="0" w:color="auto"/>
            </w:tcBorders>
            <w:shd w:val="clear" w:color="auto" w:fill="auto"/>
            <w:noWrap/>
            <w:hideMark/>
          </w:tcPr>
          <w:p w:rsidR="00720487" w:rsidRPr="00720487" w:rsidRDefault="00720487" w:rsidP="00720487">
            <w:pPr>
              <w:jc w:val="center"/>
              <w:rPr>
                <w:rFonts w:ascii="GHEA Mariam" w:hAnsi="GHEA Mariam" w:cs="Calibri"/>
                <w:sz w:val="22"/>
                <w:szCs w:val="22"/>
                <w:lang w:val="en-GB" w:eastAsia="en-GB"/>
              </w:rPr>
            </w:pPr>
            <w:r w:rsidRPr="00720487">
              <w:rPr>
                <w:rFonts w:ascii="GHEA Mariam" w:hAnsi="GHEA Mariam" w:cs="Calibri"/>
                <w:sz w:val="22"/>
                <w:szCs w:val="22"/>
                <w:lang w:val="en-GB" w:eastAsia="en-GB"/>
              </w:rPr>
              <w:t>(7,200.0)</w:t>
            </w:r>
          </w:p>
        </w:tc>
      </w:tr>
      <w:tr w:rsidR="00720487" w:rsidRPr="00720487" w:rsidTr="00561FA7">
        <w:trPr>
          <w:trHeight w:val="330"/>
        </w:trPr>
        <w:tc>
          <w:tcPr>
            <w:tcW w:w="708" w:type="dxa"/>
            <w:tcBorders>
              <w:top w:val="nil"/>
              <w:left w:val="nil"/>
              <w:bottom w:val="nil"/>
              <w:right w:val="nil"/>
            </w:tcBorders>
            <w:shd w:val="clear" w:color="auto" w:fill="auto"/>
            <w:hideMark/>
          </w:tcPr>
          <w:p w:rsidR="00720487" w:rsidRPr="00720487" w:rsidRDefault="00720487" w:rsidP="0072048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57" w:type="dxa"/>
            <w:gridSpan w:val="6"/>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20487" w:rsidRPr="00720487" w:rsidTr="00561FA7">
        <w:trPr>
          <w:trHeight w:val="330"/>
        </w:trPr>
        <w:tc>
          <w:tcPr>
            <w:tcW w:w="708" w:type="dxa"/>
            <w:tcBorders>
              <w:top w:val="nil"/>
              <w:left w:val="nil"/>
              <w:bottom w:val="nil"/>
              <w:right w:val="nil"/>
            </w:tcBorders>
            <w:shd w:val="clear" w:color="auto" w:fill="auto"/>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9498" w:type="dxa"/>
            <w:gridSpan w:val="5"/>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Ծառայությունների մատուցում </w:t>
            </w:r>
          </w:p>
        </w:tc>
      </w:tr>
      <w:tr w:rsidR="00720487" w:rsidRPr="00720487" w:rsidTr="00561FA7">
        <w:trPr>
          <w:trHeight w:val="330"/>
        </w:trPr>
        <w:tc>
          <w:tcPr>
            <w:tcW w:w="708" w:type="dxa"/>
            <w:tcBorders>
              <w:top w:val="nil"/>
              <w:left w:val="nil"/>
              <w:bottom w:val="nil"/>
              <w:right w:val="nil"/>
            </w:tcBorders>
            <w:shd w:val="clear" w:color="auto" w:fill="auto"/>
            <w:hideMark/>
          </w:tcPr>
          <w:p w:rsidR="00720487" w:rsidRPr="00720487" w:rsidRDefault="00720487" w:rsidP="0072048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02"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720487" w:rsidRPr="00720487" w:rsidRDefault="00720487" w:rsidP="00720487">
            <w:pPr>
              <w:rPr>
                <w:rFonts w:ascii="GHEA Mariam" w:hAnsi="GHEA Mariam"/>
                <w:sz w:val="22"/>
                <w:szCs w:val="22"/>
                <w:lang w:val="en-GB" w:eastAsia="en-GB"/>
              </w:rPr>
            </w:pPr>
          </w:p>
        </w:tc>
        <w:tc>
          <w:tcPr>
            <w:tcW w:w="8222" w:type="dxa"/>
            <w:gridSpan w:val="4"/>
            <w:tcBorders>
              <w:top w:val="nil"/>
              <w:left w:val="single" w:sz="4" w:space="0" w:color="auto"/>
              <w:bottom w:val="single" w:sz="4" w:space="0" w:color="auto"/>
              <w:right w:val="single" w:sz="4" w:space="0" w:color="auto"/>
            </w:tcBorders>
            <w:shd w:val="clear" w:color="auto" w:fill="auto"/>
            <w:hideMark/>
          </w:tcPr>
          <w:p w:rsidR="00720487" w:rsidRPr="00720487" w:rsidRDefault="00720487" w:rsidP="00720487">
            <w:pPr>
              <w:rPr>
                <w:rFonts w:ascii="GHEA Mariam" w:hAnsi="GHEA Mariam" w:cs="Calibri"/>
                <w:sz w:val="22"/>
                <w:szCs w:val="22"/>
                <w:lang w:val="en-GB" w:eastAsia="en-GB"/>
              </w:rPr>
            </w:pPr>
            <w:r w:rsidRPr="00720487">
              <w:rPr>
                <w:rFonts w:ascii="GHEA Mariam" w:hAnsi="GHEA Mariam" w:cs="Calibri"/>
                <w:sz w:val="22"/>
                <w:szCs w:val="22"/>
                <w:lang w:val="en-GB" w:eastAsia="en-GB"/>
              </w:rPr>
              <w:t xml:space="preserve"> Ծառայությունը մատուցողի անվանումը` ՀՀ կառավարություն </w:t>
            </w:r>
          </w:p>
        </w:tc>
      </w:tr>
    </w:tbl>
    <w:p w:rsidR="00720487" w:rsidRPr="00720487" w:rsidRDefault="00720487" w:rsidP="002E499F">
      <w:pPr>
        <w:shd w:val="clear" w:color="auto" w:fill="FFFFFF"/>
        <w:spacing w:line="360" w:lineRule="auto"/>
        <w:ind w:right="240" w:firstLine="567"/>
        <w:jc w:val="center"/>
        <w:rPr>
          <w:rFonts w:ascii="GHEA Mariam" w:hAnsi="GHEA Mariam"/>
          <w:bCs/>
          <w:color w:val="000000"/>
          <w:sz w:val="24"/>
          <w:szCs w:val="24"/>
          <w:lang w:val="en-GB"/>
        </w:rPr>
      </w:pPr>
    </w:p>
    <w:p w:rsidR="00720487" w:rsidRDefault="00720487" w:rsidP="00104358">
      <w:pPr>
        <w:pStyle w:val="mechtex"/>
        <w:jc w:val="left"/>
        <w:rPr>
          <w:rFonts w:ascii="GHEA Mariam" w:hAnsi="GHEA Mariam" w:cs="Sylfaen"/>
          <w:sz w:val="24"/>
          <w:szCs w:val="24"/>
          <w:lang w:val="hy-AM"/>
        </w:rPr>
      </w:pPr>
    </w:p>
    <w:p w:rsidR="00720487" w:rsidRDefault="00720487" w:rsidP="00104358">
      <w:pPr>
        <w:pStyle w:val="mechtex"/>
        <w:jc w:val="left"/>
        <w:rPr>
          <w:rFonts w:ascii="GHEA Mariam" w:hAnsi="GHEA Mariam" w:cs="Sylfaen"/>
          <w:sz w:val="24"/>
          <w:szCs w:val="24"/>
          <w:lang w:val="hy-AM"/>
        </w:rPr>
      </w:pPr>
    </w:p>
    <w:p w:rsidR="00561FA7" w:rsidRPr="00574F02" w:rsidRDefault="00561FA7" w:rsidP="005A747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61FA7" w:rsidRDefault="00561FA7" w:rsidP="005A747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61FA7" w:rsidRPr="005A747E" w:rsidRDefault="00561FA7" w:rsidP="005A747E">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2E499F" w:rsidRPr="002E499F" w:rsidRDefault="002E499F" w:rsidP="00104358">
      <w:pPr>
        <w:jc w:val="center"/>
        <w:rPr>
          <w:rFonts w:ascii="GHEA Mariam" w:hAnsi="GHEA Mariam"/>
          <w:sz w:val="22"/>
          <w:szCs w:val="24"/>
          <w:lang w:val="hy-AM"/>
        </w:rPr>
      </w:pPr>
      <w:bookmarkStart w:id="0" w:name="_GoBack"/>
      <w:bookmarkEnd w:id="0"/>
    </w:p>
    <w:sectPr w:rsidR="002E499F" w:rsidRPr="002E499F" w:rsidSect="00561FA7">
      <w:pgSz w:w="16834" w:h="11909" w:orient="landscape" w:code="9"/>
      <w:pgMar w:top="1440" w:right="1276"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B95" w:rsidRDefault="00044B95">
      <w:r>
        <w:separator/>
      </w:r>
    </w:p>
  </w:endnote>
  <w:endnote w:type="continuationSeparator" w:id="0">
    <w:p w:rsidR="00044B95" w:rsidRDefault="00044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487" w:rsidRDefault="0072048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B95" w:rsidRDefault="00044B95">
      <w:r>
        <w:separator/>
      </w:r>
    </w:p>
  </w:footnote>
  <w:footnote w:type="continuationSeparator" w:id="0">
    <w:p w:rsidR="00044B95" w:rsidRDefault="00044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487" w:rsidRDefault="00720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20487" w:rsidRDefault="007204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487" w:rsidRDefault="00720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5F3B">
      <w:rPr>
        <w:rStyle w:val="PageNumber"/>
        <w:noProof/>
      </w:rPr>
      <w:t>2</w:t>
    </w:r>
    <w:r>
      <w:rPr>
        <w:rStyle w:val="PageNumber"/>
      </w:rPr>
      <w:fldChar w:fldCharType="end"/>
    </w:r>
  </w:p>
  <w:p w:rsidR="00720487" w:rsidRDefault="007204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B95"/>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358"/>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1DD5"/>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CB2"/>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9F"/>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1FA7"/>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47E"/>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487"/>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8D"/>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265"/>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789"/>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3B"/>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B212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5182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6449415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96080843">
      <w:bodyDiv w:val="1"/>
      <w:marLeft w:val="0"/>
      <w:marRight w:val="0"/>
      <w:marTop w:val="0"/>
      <w:marBottom w:val="0"/>
      <w:divBdr>
        <w:top w:val="none" w:sz="0" w:space="0" w:color="auto"/>
        <w:left w:val="none" w:sz="0" w:space="0" w:color="auto"/>
        <w:bottom w:val="none" w:sz="0" w:space="0" w:color="auto"/>
        <w:right w:val="none" w:sz="0" w:space="0" w:color="auto"/>
      </w:divBdr>
    </w:div>
    <w:div w:id="1739935098">
      <w:bodyDiv w:val="1"/>
      <w:marLeft w:val="0"/>
      <w:marRight w:val="0"/>
      <w:marTop w:val="0"/>
      <w:marBottom w:val="0"/>
      <w:divBdr>
        <w:top w:val="none" w:sz="0" w:space="0" w:color="auto"/>
        <w:left w:val="none" w:sz="0" w:space="0" w:color="auto"/>
        <w:bottom w:val="none" w:sz="0" w:space="0" w:color="auto"/>
        <w:right w:val="none" w:sz="0" w:space="0" w:color="auto"/>
      </w:divBdr>
    </w:div>
    <w:div w:id="1893228404">
      <w:bodyDiv w:val="1"/>
      <w:marLeft w:val="0"/>
      <w:marRight w:val="0"/>
      <w:marTop w:val="0"/>
      <w:marBottom w:val="0"/>
      <w:divBdr>
        <w:top w:val="none" w:sz="0" w:space="0" w:color="auto"/>
        <w:left w:val="none" w:sz="0" w:space="0" w:color="auto"/>
        <w:bottom w:val="none" w:sz="0" w:space="0" w:color="auto"/>
        <w:right w:val="none" w:sz="0" w:space="0" w:color="auto"/>
      </w:divBdr>
    </w:div>
    <w:div w:id="21258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15</Pages>
  <Words>2455</Words>
  <Characters>13996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2026-08-31T06:09:00Z</dcterms:created>
  <dcterms:modified xsi:type="dcterms:W3CDTF">2026-08-31T07:23:00Z</dcterms:modified>
</cp:coreProperties>
</file>