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E272E" w:rsidRDefault="005E272E" w:rsidP="005E272E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82395" cy="1275715"/>
            <wp:effectExtent l="0" t="0" r="8255" b="635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2395" cy="1275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E272E" w:rsidRDefault="005E272E" w:rsidP="005E272E">
      <w:pPr>
        <w:jc w:val="center"/>
      </w:pPr>
    </w:p>
    <w:p w:rsidR="005E272E" w:rsidRDefault="005E272E" w:rsidP="005E272E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5E272E" w:rsidRDefault="005E272E" w:rsidP="005E272E">
      <w:pPr>
        <w:pStyle w:val="mechtex"/>
        <w:rPr>
          <w:rFonts w:ascii="GHEA Mariam" w:hAnsi="GHEA Mariam"/>
          <w:b/>
        </w:rPr>
      </w:pPr>
    </w:p>
    <w:p w:rsidR="005E272E" w:rsidRDefault="005E272E" w:rsidP="005E272E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5E272E" w:rsidRDefault="005E272E" w:rsidP="005E272E">
      <w:pPr>
        <w:rPr>
          <w:rFonts w:ascii="GHEA Mariam" w:hAnsi="GHEA Mariam"/>
          <w:sz w:val="12"/>
          <w:szCs w:val="24"/>
        </w:rPr>
      </w:pPr>
    </w:p>
    <w:p w:rsidR="005E272E" w:rsidRDefault="005E272E" w:rsidP="005E272E">
      <w:pPr>
        <w:jc w:val="center"/>
        <w:rPr>
          <w:rFonts w:ascii="GHEA Mariam" w:hAnsi="GHEA Mariam"/>
          <w:sz w:val="10"/>
          <w:szCs w:val="18"/>
        </w:rPr>
      </w:pPr>
    </w:p>
    <w:p w:rsidR="005E272E" w:rsidRDefault="005E272E" w:rsidP="005E272E">
      <w:pPr>
        <w:jc w:val="center"/>
        <w:rPr>
          <w:rFonts w:ascii="GHEA Mariam" w:hAnsi="GHEA Mariam"/>
          <w:sz w:val="8"/>
          <w:szCs w:val="18"/>
        </w:rPr>
      </w:pPr>
    </w:p>
    <w:p w:rsidR="005E272E" w:rsidRDefault="005E272E" w:rsidP="005E272E">
      <w:pPr>
        <w:jc w:val="center"/>
        <w:rPr>
          <w:rFonts w:ascii="GHEA Mariam" w:hAnsi="GHEA Mariam"/>
          <w:sz w:val="2"/>
          <w:szCs w:val="18"/>
        </w:rPr>
      </w:pPr>
    </w:p>
    <w:p w:rsidR="005E272E" w:rsidRDefault="005E272E" w:rsidP="005E272E">
      <w:pPr>
        <w:jc w:val="center"/>
        <w:rPr>
          <w:rFonts w:ascii="GHEA Mariam" w:hAnsi="GHEA Mariam"/>
          <w:sz w:val="18"/>
          <w:szCs w:val="18"/>
        </w:rPr>
      </w:pPr>
    </w:p>
    <w:p w:rsidR="005E272E" w:rsidRDefault="005E272E" w:rsidP="005E272E">
      <w:pPr>
        <w:jc w:val="center"/>
        <w:rPr>
          <w:rFonts w:ascii="GHEA Mariam" w:hAnsi="GHEA Mariam"/>
          <w:sz w:val="18"/>
          <w:szCs w:val="18"/>
        </w:rPr>
      </w:pPr>
    </w:p>
    <w:p w:rsidR="002358E6" w:rsidRDefault="005E272E" w:rsidP="002358E6">
      <w:pPr>
        <w:jc w:val="center"/>
        <w:rPr>
          <w:rFonts w:ascii="GHEA Mariam" w:hAnsi="GHEA Mariam"/>
          <w:color w:val="000000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</w:rPr>
        <w:t xml:space="preserve">27 </w:t>
      </w:r>
      <w:proofErr w:type="spellStart"/>
      <w:r>
        <w:rPr>
          <w:rFonts w:ascii="GHEA Mariam" w:hAnsi="GHEA Mariam" w:cs="Sylfaen"/>
          <w:spacing w:val="-4"/>
          <w:sz w:val="24"/>
        </w:rPr>
        <w:t>օգոստոսի</w:t>
      </w:r>
      <w:proofErr w:type="spellEnd"/>
      <w:r>
        <w:rPr>
          <w:rFonts w:ascii="GHEA Mariam" w:hAnsi="GHEA Mariam"/>
          <w:sz w:val="24"/>
          <w:lang w:val="fr-FR"/>
        </w:rPr>
        <w:t xml:space="preserve"> 202</w:t>
      </w:r>
      <w:r>
        <w:rPr>
          <w:rFonts w:ascii="GHEA Mariam" w:hAnsi="GHEA Mariam"/>
          <w:sz w:val="24"/>
        </w:rPr>
        <w:t>6</w:t>
      </w:r>
      <w:r>
        <w:rPr>
          <w:rFonts w:ascii="GHEA Mariam" w:hAnsi="GHEA Mariam"/>
          <w:sz w:val="24"/>
          <w:lang w:val="fr-FR"/>
        </w:rPr>
        <w:t xml:space="preserve"> </w:t>
      </w:r>
      <w:proofErr w:type="spellStart"/>
      <w:proofErr w:type="gramStart"/>
      <w:r>
        <w:rPr>
          <w:rFonts w:ascii="GHEA Mariam" w:hAnsi="GHEA Mariam" w:cs="Sylfaen"/>
          <w:sz w:val="24"/>
        </w:rPr>
        <w:t>թվականի</w:t>
      </w:r>
      <w:proofErr w:type="spellEnd"/>
      <w:r>
        <w:rPr>
          <w:rFonts w:ascii="GHEA Mariam" w:hAnsi="GHEA Mariam"/>
          <w:sz w:val="24"/>
          <w:lang w:val="fr-FR"/>
        </w:rPr>
        <w:t xml:space="preserve">  N</w:t>
      </w:r>
      <w:proofErr w:type="gramEnd"/>
      <w:r>
        <w:rPr>
          <w:rFonts w:ascii="GHEA Mariam" w:hAnsi="GHEA Mariam"/>
          <w:sz w:val="24"/>
          <w:lang w:val="fr-FR"/>
        </w:rPr>
        <w:t xml:space="preserve"> </w:t>
      </w:r>
      <w:r>
        <w:rPr>
          <w:rFonts w:ascii="GHEA Mariam" w:hAnsi="GHEA Mariam"/>
          <w:sz w:val="24"/>
          <w:lang w:val="hy-AM"/>
        </w:rPr>
        <w:t xml:space="preserve"> </w:t>
      </w:r>
      <w:r>
        <w:rPr>
          <w:rFonts w:ascii="GHEA Mariam" w:hAnsi="GHEA Mariam"/>
          <w:sz w:val="24"/>
          <w:lang w:val="fr-FR"/>
        </w:rPr>
        <w:t xml:space="preserve">- </w:t>
      </w:r>
      <w:r w:rsidR="002358E6">
        <w:rPr>
          <w:rFonts w:ascii="GHEA Mariam" w:hAnsi="GHEA Mariam"/>
          <w:color w:val="000000"/>
          <w:sz w:val="24"/>
          <w:szCs w:val="24"/>
          <w:lang w:val="hy-AM"/>
        </w:rPr>
        <w:t>Ա</w:t>
      </w:r>
    </w:p>
    <w:p w:rsidR="002358E6" w:rsidRDefault="002358E6" w:rsidP="002358E6">
      <w:pPr>
        <w:jc w:val="center"/>
        <w:rPr>
          <w:rFonts w:ascii="GHEA Mariam" w:hAnsi="GHEA Mariam"/>
          <w:sz w:val="24"/>
          <w:szCs w:val="24"/>
        </w:rPr>
      </w:pPr>
      <w:r w:rsidRPr="002358E6">
        <w:rPr>
          <w:rFonts w:ascii="GHEA Mariam" w:hAnsi="GHEA Mariam"/>
          <w:color w:val="000000"/>
          <w:sz w:val="32"/>
          <w:szCs w:val="24"/>
          <w:lang w:val="hy-AM"/>
        </w:rPr>
        <w:br/>
      </w:r>
      <w:r>
        <w:rPr>
          <w:rFonts w:ascii="GHEA Mariam" w:hAnsi="GHEA Mariam"/>
          <w:color w:val="000000"/>
          <w:sz w:val="24"/>
          <w:szCs w:val="24"/>
          <w:lang w:val="hy-AM"/>
        </w:rPr>
        <w:br/>
      </w:r>
      <w:r w:rsidRPr="002358E6">
        <w:rPr>
          <w:rFonts w:ascii="GHEA Mariam" w:hAnsi="GHEA Mariam"/>
          <w:sz w:val="24"/>
          <w:szCs w:val="24"/>
          <w:lang w:val="hy-AM"/>
        </w:rPr>
        <w:t xml:space="preserve">ՀԱՅԱՍՏԱՆԻ ՀԱՆՐԱՊԵՏՈՒԹՅԱՆ ՇՐՋԱԿԱ ՄԻՋԱՎԱՅՐԻ ՆԱԽԱՐԱՐՈՒԹՅԱՆՆ ԱՐՏԱԲՅՈՒՋԵՏԱՅԻՆ ԱՎԱՆԴԱՅԻՆ </w:t>
      </w:r>
      <w:r>
        <w:rPr>
          <w:rFonts w:ascii="GHEA Mariam" w:hAnsi="GHEA Mariam"/>
          <w:sz w:val="24"/>
          <w:szCs w:val="24"/>
          <w:lang w:val="hy-AM"/>
        </w:rPr>
        <w:br/>
      </w:r>
      <w:r w:rsidRPr="002358E6">
        <w:rPr>
          <w:rFonts w:ascii="GHEA Mariam" w:hAnsi="GHEA Mariam"/>
          <w:sz w:val="24"/>
          <w:szCs w:val="24"/>
          <w:lang w:val="hy-AM"/>
        </w:rPr>
        <w:t xml:space="preserve">ՀԱՇԻՎ ԲԱՑԵԼՈՒ ԹՈՒՅԼՏՎՈՒԹՅՈՒՆ ՏԱԼՈՒ </w:t>
      </w:r>
      <w:r w:rsidRPr="002358E6">
        <w:rPr>
          <w:rFonts w:ascii="GHEA Mariam" w:hAnsi="GHEA Mariam"/>
          <w:sz w:val="24"/>
          <w:szCs w:val="24"/>
        </w:rPr>
        <w:t>ՄԱՍԻՆ</w:t>
      </w:r>
    </w:p>
    <w:p w:rsidR="002358E6" w:rsidRPr="002358E6" w:rsidRDefault="002358E6" w:rsidP="002358E6">
      <w:pPr>
        <w:jc w:val="center"/>
        <w:rPr>
          <w:rFonts w:ascii="GHEA Grapalat" w:hAnsi="GHEA Grapalat"/>
          <w:b/>
          <w:i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----------------------------------------------------------------------------------------</w:t>
      </w:r>
    </w:p>
    <w:p w:rsidR="002358E6" w:rsidRPr="002358E6" w:rsidRDefault="002358E6" w:rsidP="002358E6">
      <w:pPr>
        <w:spacing w:line="360" w:lineRule="auto"/>
        <w:jc w:val="center"/>
        <w:rPr>
          <w:rFonts w:ascii="GHEA Grapalat" w:hAnsi="GHEA Grapalat" w:cs="Arial"/>
          <w:b/>
          <w:bCs/>
          <w:i/>
          <w:kern w:val="32"/>
          <w:sz w:val="18"/>
          <w:szCs w:val="24"/>
          <w:lang w:val="pt-BR"/>
        </w:rPr>
      </w:pPr>
    </w:p>
    <w:p w:rsidR="002358E6" w:rsidRPr="002358E6" w:rsidRDefault="002358E6" w:rsidP="002358E6">
      <w:pPr>
        <w:spacing w:line="360" w:lineRule="auto"/>
        <w:ind w:firstLine="720"/>
        <w:jc w:val="both"/>
        <w:rPr>
          <w:rFonts w:ascii="GHEA Mariam" w:hAnsi="GHEA Mariam"/>
          <w:i/>
          <w:iCs/>
          <w:sz w:val="24"/>
          <w:szCs w:val="24"/>
          <w:lang w:val="pt-BR"/>
        </w:rPr>
      </w:pPr>
      <w:r w:rsidRPr="002358E6">
        <w:rPr>
          <w:rFonts w:ascii="GHEA Mariam" w:hAnsi="GHEA Mariam"/>
          <w:sz w:val="24"/>
          <w:szCs w:val="24"/>
          <w:lang w:val="hy-AM"/>
        </w:rPr>
        <w:t>Ղեկավարվելով</w:t>
      </w:r>
      <w:r w:rsidRPr="002358E6">
        <w:rPr>
          <w:rFonts w:ascii="GHEA Mariam" w:hAnsi="GHEA Mariam"/>
          <w:sz w:val="24"/>
          <w:szCs w:val="24"/>
          <w:lang w:val="pt-BR"/>
        </w:rPr>
        <w:t xml:space="preserve"> «</w:t>
      </w:r>
      <w:r w:rsidRPr="002358E6">
        <w:rPr>
          <w:rFonts w:ascii="GHEA Mariam" w:hAnsi="GHEA Mariam"/>
          <w:sz w:val="24"/>
          <w:szCs w:val="24"/>
          <w:lang w:val="hy-AM"/>
        </w:rPr>
        <w:t>Հայաստանի Հանրապետության</w:t>
      </w:r>
      <w:r w:rsidRPr="002358E6">
        <w:rPr>
          <w:rFonts w:ascii="GHEA Mariam" w:hAnsi="GHEA Mariam"/>
          <w:sz w:val="24"/>
          <w:szCs w:val="24"/>
          <w:lang w:val="pt-BR"/>
        </w:rPr>
        <w:t xml:space="preserve"> </w:t>
      </w:r>
      <w:r w:rsidRPr="002358E6">
        <w:rPr>
          <w:rFonts w:ascii="GHEA Mariam" w:hAnsi="GHEA Mariam"/>
          <w:sz w:val="24"/>
          <w:szCs w:val="24"/>
          <w:lang w:val="hy-AM"/>
        </w:rPr>
        <w:t>բյուջետային համա</w:t>
      </w:r>
      <w:r w:rsidRPr="002358E6">
        <w:rPr>
          <w:rFonts w:ascii="GHEA Mariam" w:hAnsi="GHEA Mariam"/>
          <w:sz w:val="24"/>
          <w:szCs w:val="24"/>
          <w:lang w:val="pt-BR"/>
        </w:rPr>
        <w:softHyphen/>
      </w:r>
      <w:r w:rsidRPr="002358E6">
        <w:rPr>
          <w:rFonts w:ascii="GHEA Mariam" w:hAnsi="GHEA Mariam"/>
          <w:sz w:val="24"/>
          <w:szCs w:val="24"/>
          <w:lang w:val="hy-AM"/>
        </w:rPr>
        <w:t xml:space="preserve">կարգի մասին» օրենքի </w:t>
      </w:r>
      <w:r w:rsidRPr="002358E6">
        <w:rPr>
          <w:rFonts w:ascii="GHEA Mariam" w:hAnsi="GHEA Mariam"/>
          <w:sz w:val="24"/>
          <w:szCs w:val="24"/>
          <w:lang w:val="pt-BR"/>
        </w:rPr>
        <w:t xml:space="preserve"> </w:t>
      </w:r>
      <w:r w:rsidRPr="002358E6">
        <w:rPr>
          <w:rFonts w:ascii="GHEA Mariam" w:hAnsi="GHEA Mariam"/>
          <w:sz w:val="24"/>
          <w:szCs w:val="24"/>
          <w:lang w:val="hy-AM"/>
        </w:rPr>
        <w:t xml:space="preserve">1.2-րդ հոդվածի 16-րդ մասի «ա» և 15-րդ հոդվածի 9-րդ կետերով՝ </w:t>
      </w:r>
      <w:proofErr w:type="spellStart"/>
      <w:r w:rsidRPr="002358E6">
        <w:rPr>
          <w:rFonts w:ascii="GHEA Mariam" w:hAnsi="GHEA Mariam"/>
          <w:sz w:val="24"/>
          <w:szCs w:val="24"/>
        </w:rPr>
        <w:t>Հայաստանի</w:t>
      </w:r>
      <w:proofErr w:type="spellEnd"/>
      <w:r w:rsidRPr="002358E6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2358E6">
        <w:rPr>
          <w:rFonts w:ascii="GHEA Mariam" w:hAnsi="GHEA Mariam"/>
          <w:sz w:val="24"/>
          <w:szCs w:val="24"/>
        </w:rPr>
        <w:t>Հանրապետության</w:t>
      </w:r>
      <w:proofErr w:type="spellEnd"/>
      <w:r w:rsidRPr="002358E6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2358E6">
        <w:rPr>
          <w:rFonts w:ascii="GHEA Mariam" w:hAnsi="GHEA Mariam"/>
          <w:sz w:val="24"/>
          <w:szCs w:val="24"/>
        </w:rPr>
        <w:t>կառավարությունը</w:t>
      </w:r>
      <w:proofErr w:type="spellEnd"/>
      <w:r w:rsidRPr="002358E6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 xml:space="preserve">   </w:t>
      </w:r>
      <w:r w:rsidRPr="002358E6">
        <w:rPr>
          <w:rFonts w:ascii="GHEA Mariam" w:hAnsi="GHEA Mariam"/>
          <w:iCs/>
          <w:sz w:val="24"/>
          <w:szCs w:val="24"/>
        </w:rPr>
        <w:t>ո</w:t>
      </w:r>
      <w:r>
        <w:rPr>
          <w:rFonts w:ascii="GHEA Mariam" w:hAnsi="GHEA Mariam"/>
          <w:iCs/>
          <w:sz w:val="24"/>
          <w:szCs w:val="24"/>
          <w:lang w:val="hy-AM"/>
        </w:rPr>
        <w:t xml:space="preserve"> </w:t>
      </w:r>
      <w:r w:rsidRPr="002358E6">
        <w:rPr>
          <w:rFonts w:ascii="GHEA Mariam" w:hAnsi="GHEA Mariam"/>
          <w:iCs/>
          <w:sz w:val="24"/>
          <w:szCs w:val="24"/>
        </w:rPr>
        <w:t>ր</w:t>
      </w:r>
      <w:r>
        <w:rPr>
          <w:rFonts w:ascii="GHEA Mariam" w:hAnsi="GHEA Mariam"/>
          <w:iCs/>
          <w:sz w:val="24"/>
          <w:szCs w:val="24"/>
          <w:lang w:val="hy-AM"/>
        </w:rPr>
        <w:t xml:space="preserve"> </w:t>
      </w:r>
      <w:r w:rsidRPr="002358E6">
        <w:rPr>
          <w:rFonts w:ascii="GHEA Mariam" w:hAnsi="GHEA Mariam"/>
          <w:iCs/>
          <w:sz w:val="24"/>
          <w:szCs w:val="24"/>
        </w:rPr>
        <w:t>ո</w:t>
      </w:r>
      <w:r>
        <w:rPr>
          <w:rFonts w:ascii="GHEA Mariam" w:hAnsi="GHEA Mariam"/>
          <w:iCs/>
          <w:sz w:val="24"/>
          <w:szCs w:val="24"/>
          <w:lang w:val="hy-AM"/>
        </w:rPr>
        <w:t xml:space="preserve"> </w:t>
      </w:r>
      <w:r w:rsidRPr="002358E6">
        <w:rPr>
          <w:rFonts w:ascii="GHEA Mariam" w:hAnsi="GHEA Mariam"/>
          <w:iCs/>
          <w:sz w:val="24"/>
          <w:szCs w:val="24"/>
        </w:rPr>
        <w:t>շ</w:t>
      </w:r>
      <w:r>
        <w:rPr>
          <w:rFonts w:ascii="GHEA Mariam" w:hAnsi="GHEA Mariam"/>
          <w:iCs/>
          <w:sz w:val="24"/>
          <w:szCs w:val="24"/>
          <w:lang w:val="hy-AM"/>
        </w:rPr>
        <w:t xml:space="preserve"> </w:t>
      </w:r>
      <w:proofErr w:type="spellStart"/>
      <w:r w:rsidRPr="002358E6">
        <w:rPr>
          <w:rFonts w:ascii="GHEA Mariam" w:hAnsi="GHEA Mariam"/>
          <w:iCs/>
          <w:sz w:val="24"/>
          <w:szCs w:val="24"/>
        </w:rPr>
        <w:t>ու</w:t>
      </w:r>
      <w:proofErr w:type="spellEnd"/>
      <w:r>
        <w:rPr>
          <w:rFonts w:ascii="GHEA Mariam" w:hAnsi="GHEA Mariam"/>
          <w:iCs/>
          <w:sz w:val="24"/>
          <w:szCs w:val="24"/>
          <w:lang w:val="hy-AM"/>
        </w:rPr>
        <w:t xml:space="preserve"> </w:t>
      </w:r>
      <w:r w:rsidRPr="002358E6">
        <w:rPr>
          <w:rFonts w:ascii="GHEA Mariam" w:hAnsi="GHEA Mariam"/>
          <w:iCs/>
          <w:sz w:val="24"/>
          <w:szCs w:val="24"/>
        </w:rPr>
        <w:t>մ</w:t>
      </w:r>
      <w:r>
        <w:rPr>
          <w:rFonts w:ascii="GHEA Mariam" w:hAnsi="GHEA Mariam"/>
          <w:iCs/>
          <w:sz w:val="24"/>
          <w:szCs w:val="24"/>
          <w:lang w:val="hy-AM"/>
        </w:rPr>
        <w:t xml:space="preserve">  </w:t>
      </w:r>
      <w:r w:rsidRPr="002358E6">
        <w:rPr>
          <w:rFonts w:ascii="GHEA Mariam" w:hAnsi="GHEA Mariam"/>
          <w:iCs/>
          <w:sz w:val="24"/>
          <w:szCs w:val="24"/>
          <w:lang w:val="pt-BR"/>
        </w:rPr>
        <w:t xml:space="preserve"> </w:t>
      </w:r>
      <w:r w:rsidRPr="002358E6">
        <w:rPr>
          <w:rFonts w:ascii="GHEA Mariam" w:hAnsi="GHEA Mariam"/>
          <w:iCs/>
          <w:sz w:val="24"/>
          <w:szCs w:val="24"/>
        </w:rPr>
        <w:t>է</w:t>
      </w:r>
      <w:r w:rsidRPr="002358E6">
        <w:rPr>
          <w:rFonts w:ascii="GHEA Mariam" w:hAnsi="GHEA Mariam"/>
          <w:iCs/>
          <w:sz w:val="24"/>
          <w:szCs w:val="24"/>
          <w:lang w:val="pt-BR"/>
        </w:rPr>
        <w:t>.</w:t>
      </w:r>
    </w:p>
    <w:p w:rsidR="002358E6" w:rsidRPr="002358E6" w:rsidRDefault="002358E6" w:rsidP="002358E6">
      <w:pPr>
        <w:spacing w:line="360" w:lineRule="auto"/>
        <w:ind w:firstLine="720"/>
        <w:jc w:val="both"/>
        <w:rPr>
          <w:rFonts w:ascii="GHEA Mariam" w:hAnsi="GHEA Mariam"/>
          <w:i/>
          <w:color w:val="000000"/>
          <w:sz w:val="24"/>
          <w:szCs w:val="24"/>
          <w:shd w:val="clear" w:color="auto" w:fill="FFFFFF"/>
          <w:lang w:val="hy-AM"/>
        </w:rPr>
      </w:pPr>
      <w:r w:rsidRPr="002358E6">
        <w:rPr>
          <w:rFonts w:ascii="GHEA Mariam" w:hAnsi="GHEA Mariam"/>
          <w:iCs/>
          <w:sz w:val="24"/>
          <w:szCs w:val="24"/>
          <w:lang w:val="hy-AM"/>
        </w:rPr>
        <w:t xml:space="preserve">1. Թույլատրել </w:t>
      </w:r>
      <w:r w:rsidRPr="002358E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Հայաստանի Հանրապետության շրջակա միջավայրի նախարարությանը Հայաստանի Հանրապետության ֆինանսների նախարա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2358E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րության գանձապետարանում իր անվամբ բացել </w:t>
      </w:r>
      <w:r w:rsidRPr="002358E6">
        <w:rPr>
          <w:rFonts w:ascii="GHEA Mariam" w:hAnsi="GHEA Mariam"/>
          <w:sz w:val="24"/>
          <w:szCs w:val="24"/>
          <w:lang w:val="hy-AM"/>
        </w:rPr>
        <w:t>Հայաստանի Հանրապետության</w:t>
      </w:r>
      <w:r w:rsidRPr="002358E6">
        <w:rPr>
          <w:rFonts w:ascii="GHEA Mariam" w:hAnsi="GHEA Mariam"/>
          <w:sz w:val="24"/>
          <w:szCs w:val="24"/>
          <w:lang w:val="pt-BR"/>
        </w:rPr>
        <w:t xml:space="preserve"> </w:t>
      </w:r>
      <w:r w:rsidRPr="002358E6">
        <w:rPr>
          <w:rFonts w:ascii="GHEA Mariam" w:hAnsi="GHEA Mariam"/>
          <w:sz w:val="24"/>
          <w:szCs w:val="24"/>
          <w:lang w:val="hy-AM"/>
        </w:rPr>
        <w:t xml:space="preserve">դրամով </w:t>
      </w:r>
      <w:r w:rsidRPr="002358E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արտաբյուջետային ավանդային հաշիվ՝ «</w:t>
      </w:r>
      <w:r w:rsidRPr="002358E6">
        <w:rPr>
          <w:rFonts w:ascii="GHEA Mariam" w:hAnsi="GHEA Mariam"/>
          <w:sz w:val="24"/>
          <w:szCs w:val="24"/>
          <w:lang w:val="hy-AM"/>
        </w:rPr>
        <w:t>Կենսաբանական բազմազանու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2358E6">
        <w:rPr>
          <w:rFonts w:ascii="GHEA Mariam" w:hAnsi="GHEA Mariam"/>
          <w:sz w:val="24"/>
          <w:szCs w:val="24"/>
          <w:lang w:val="hy-AM"/>
        </w:rPr>
        <w:t xml:space="preserve">թյան մասին» կոնվենցիայի միջազգային բարձր մակարդակի միջոցառման շրջանակներում և </w:t>
      </w:r>
      <w:proofErr w:type="spellStart"/>
      <w:r w:rsidRPr="002358E6">
        <w:rPr>
          <w:rFonts w:ascii="GHEA Mariam" w:hAnsi="GHEA Mariam"/>
          <w:sz w:val="24"/>
          <w:szCs w:val="24"/>
          <w:lang w:val="hy-AM"/>
        </w:rPr>
        <w:t>մինչև</w:t>
      </w:r>
      <w:proofErr w:type="spellEnd"/>
      <w:r w:rsidRPr="002358E6">
        <w:rPr>
          <w:rFonts w:ascii="GHEA Mariam" w:hAnsi="GHEA Mariam"/>
          <w:sz w:val="24"/>
          <w:szCs w:val="24"/>
          <w:lang w:val="hy-AM"/>
        </w:rPr>
        <w:t xml:space="preserve"> 2028 թվականը Հայաստանի Հանրապետության</w:t>
      </w:r>
      <w:r w:rsidRPr="002358E6">
        <w:rPr>
          <w:rFonts w:ascii="GHEA Mariam" w:hAnsi="GHEA Mariam"/>
          <w:sz w:val="24"/>
          <w:szCs w:val="24"/>
          <w:lang w:val="pt-BR"/>
        </w:rPr>
        <w:t xml:space="preserve"> </w:t>
      </w:r>
      <w:r w:rsidRPr="002358E6">
        <w:rPr>
          <w:rFonts w:ascii="GHEA Mariam" w:hAnsi="GHEA Mariam"/>
          <w:sz w:val="24"/>
          <w:szCs w:val="24"/>
          <w:lang w:val="hy-AM"/>
        </w:rPr>
        <w:t xml:space="preserve">կողմից </w:t>
      </w:r>
      <w:r>
        <w:rPr>
          <w:rStyle w:val="Strong"/>
          <w:rFonts w:ascii="GHEA Mariam" w:hAnsi="GHEA Mariam"/>
          <w:b w:val="0"/>
          <w:sz w:val="24"/>
          <w:szCs w:val="24"/>
          <w:bdr w:val="none" w:sz="0" w:space="0" w:color="auto" w:frame="1"/>
          <w:lang w:val="hy-AM"/>
        </w:rPr>
        <w:t>կ</w:t>
      </w:r>
      <w:r w:rsidRPr="002358E6">
        <w:rPr>
          <w:rStyle w:val="Strong"/>
          <w:rFonts w:ascii="GHEA Mariam" w:hAnsi="GHEA Mariam"/>
          <w:b w:val="0"/>
          <w:sz w:val="24"/>
          <w:szCs w:val="24"/>
          <w:bdr w:val="none" w:sz="0" w:space="0" w:color="auto" w:frame="1"/>
          <w:lang w:val="hy-AM"/>
        </w:rPr>
        <w:t>ոնվենցիայի նախագահությունը</w:t>
      </w:r>
      <w:r w:rsidRPr="002358E6">
        <w:rPr>
          <w:rFonts w:ascii="GHEA Mariam" w:hAnsi="GHEA Mariam"/>
          <w:sz w:val="24"/>
          <w:szCs w:val="24"/>
          <w:lang w:val="hy-AM"/>
        </w:rPr>
        <w:t xml:space="preserve"> ստանձնելու կապակցությամբ կազմակերպ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2358E6">
        <w:rPr>
          <w:rFonts w:ascii="GHEA Mariam" w:hAnsi="GHEA Mariam"/>
          <w:sz w:val="24"/>
          <w:szCs w:val="24"/>
          <w:lang w:val="hy-AM"/>
        </w:rPr>
        <w:t xml:space="preserve">չական աշխատանքներին օժանդակելու նպատակով </w:t>
      </w:r>
      <w:r w:rsidRPr="002358E6">
        <w:rPr>
          <w:rFonts w:ascii="GHEA Mariam" w:hAnsi="GHEA Mariam" w:cs="Arial"/>
          <w:sz w:val="24"/>
          <w:szCs w:val="24"/>
          <w:lang w:val="hy-AM"/>
        </w:rPr>
        <w:t>գլոբալ</w:t>
      </w:r>
      <w:r w:rsidRPr="002358E6">
        <w:rPr>
          <w:rFonts w:ascii="GHEA Mariam" w:hAnsi="GHEA Mariam"/>
          <w:sz w:val="24"/>
          <w:szCs w:val="24"/>
          <w:lang w:val="hy-AM"/>
        </w:rPr>
        <w:t xml:space="preserve"> </w:t>
      </w:r>
      <w:r w:rsidRPr="002358E6">
        <w:rPr>
          <w:rFonts w:ascii="GHEA Mariam" w:hAnsi="GHEA Mariam" w:cs="Arial"/>
          <w:sz w:val="24"/>
          <w:szCs w:val="24"/>
          <w:lang w:val="hy-AM"/>
        </w:rPr>
        <w:t>բնապահպանական</w:t>
      </w:r>
      <w:r w:rsidRPr="002358E6">
        <w:rPr>
          <w:rFonts w:ascii="GHEA Mariam" w:hAnsi="GHEA Mariam"/>
          <w:sz w:val="24"/>
          <w:szCs w:val="24"/>
          <w:lang w:val="hy-AM"/>
        </w:rPr>
        <w:t xml:space="preserve"> </w:t>
      </w:r>
      <w:r w:rsidRPr="002358E6">
        <w:rPr>
          <w:rFonts w:ascii="GHEA Mariam" w:hAnsi="GHEA Mariam" w:cs="Arial"/>
          <w:sz w:val="24"/>
          <w:szCs w:val="24"/>
          <w:lang w:val="hy-AM"/>
        </w:rPr>
        <w:t>հիմնադրամների,</w:t>
      </w:r>
      <w:r w:rsidRPr="002358E6">
        <w:rPr>
          <w:rFonts w:ascii="GHEA Mariam" w:hAnsi="GHEA Mariam"/>
          <w:sz w:val="24"/>
          <w:szCs w:val="24"/>
          <w:lang w:val="hy-AM"/>
        </w:rPr>
        <w:t xml:space="preserve"> </w:t>
      </w:r>
      <w:r w:rsidRPr="002358E6">
        <w:rPr>
          <w:rFonts w:ascii="GHEA Mariam" w:hAnsi="GHEA Mariam" w:cs="Arial"/>
          <w:sz w:val="24"/>
          <w:szCs w:val="24"/>
          <w:lang w:val="hy-AM"/>
        </w:rPr>
        <w:t>գործընկեր</w:t>
      </w:r>
      <w:r w:rsidRPr="002358E6">
        <w:rPr>
          <w:rFonts w:ascii="GHEA Mariam" w:hAnsi="GHEA Mariam"/>
          <w:sz w:val="24"/>
          <w:szCs w:val="24"/>
          <w:lang w:val="hy-AM"/>
        </w:rPr>
        <w:t xml:space="preserve"> </w:t>
      </w:r>
      <w:r w:rsidRPr="002358E6">
        <w:rPr>
          <w:rFonts w:ascii="GHEA Mariam" w:hAnsi="GHEA Mariam" w:cs="Arial"/>
          <w:sz w:val="24"/>
          <w:szCs w:val="24"/>
          <w:lang w:val="hy-AM"/>
        </w:rPr>
        <w:t>պետությունների,</w:t>
      </w:r>
      <w:r w:rsidRPr="002358E6">
        <w:rPr>
          <w:rFonts w:ascii="GHEA Mariam" w:hAnsi="GHEA Mariam"/>
          <w:sz w:val="24"/>
          <w:szCs w:val="24"/>
          <w:lang w:val="hy-AM"/>
        </w:rPr>
        <w:t xml:space="preserve"> </w:t>
      </w:r>
      <w:r w:rsidRPr="002358E6">
        <w:rPr>
          <w:rFonts w:ascii="GHEA Mariam" w:hAnsi="GHEA Mariam" w:cs="Arial"/>
          <w:sz w:val="24"/>
          <w:szCs w:val="24"/>
          <w:lang w:val="hy-AM"/>
        </w:rPr>
        <w:t>օտարերկրյա</w:t>
      </w:r>
      <w:r w:rsidRPr="002358E6">
        <w:rPr>
          <w:rFonts w:ascii="GHEA Mariam" w:hAnsi="GHEA Mariam"/>
          <w:sz w:val="24"/>
          <w:szCs w:val="24"/>
          <w:lang w:val="hy-AM"/>
        </w:rPr>
        <w:t xml:space="preserve"> </w:t>
      </w:r>
      <w:r w:rsidRPr="002358E6">
        <w:rPr>
          <w:rFonts w:ascii="GHEA Mariam" w:hAnsi="GHEA Mariam" w:cs="Arial"/>
          <w:sz w:val="24"/>
          <w:szCs w:val="24"/>
          <w:lang w:val="hy-AM"/>
        </w:rPr>
        <w:t>և</w:t>
      </w:r>
      <w:r w:rsidRPr="002358E6">
        <w:rPr>
          <w:rFonts w:ascii="GHEA Mariam" w:hAnsi="GHEA Mariam"/>
          <w:sz w:val="24"/>
          <w:szCs w:val="24"/>
          <w:lang w:val="hy-AM"/>
        </w:rPr>
        <w:t xml:space="preserve"> </w:t>
      </w:r>
      <w:r w:rsidRPr="002358E6">
        <w:rPr>
          <w:rFonts w:ascii="GHEA Mariam" w:hAnsi="GHEA Mariam" w:cs="Arial"/>
          <w:sz w:val="24"/>
          <w:szCs w:val="24"/>
          <w:lang w:val="hy-AM"/>
        </w:rPr>
        <w:t>տեղական</w:t>
      </w:r>
      <w:r w:rsidRPr="002358E6">
        <w:rPr>
          <w:rFonts w:ascii="GHEA Mariam" w:hAnsi="GHEA Mariam"/>
          <w:sz w:val="24"/>
          <w:szCs w:val="24"/>
          <w:lang w:val="hy-AM"/>
        </w:rPr>
        <w:t xml:space="preserve"> </w:t>
      </w:r>
      <w:r w:rsidRPr="002358E6">
        <w:rPr>
          <w:rFonts w:ascii="GHEA Mariam" w:hAnsi="GHEA Mariam" w:cs="Arial"/>
          <w:sz w:val="24"/>
          <w:szCs w:val="24"/>
          <w:lang w:val="hy-AM"/>
        </w:rPr>
        <w:lastRenderedPageBreak/>
        <w:t>կազմակերպությունների</w:t>
      </w:r>
      <w:r>
        <w:rPr>
          <w:rFonts w:ascii="GHEA Mariam" w:hAnsi="GHEA Mariam"/>
          <w:sz w:val="24"/>
          <w:szCs w:val="24"/>
          <w:lang w:val="hy-AM"/>
        </w:rPr>
        <w:t>,</w:t>
      </w:r>
      <w:r w:rsidRPr="002358E6">
        <w:rPr>
          <w:rFonts w:ascii="GHEA Mariam" w:hAnsi="GHEA Mariam"/>
          <w:sz w:val="24"/>
          <w:szCs w:val="24"/>
          <w:lang w:val="hy-AM"/>
        </w:rPr>
        <w:t xml:space="preserve"> </w:t>
      </w:r>
      <w:r w:rsidRPr="002358E6">
        <w:rPr>
          <w:rFonts w:ascii="GHEA Mariam" w:hAnsi="GHEA Mariam" w:cs="Arial"/>
          <w:sz w:val="24"/>
          <w:szCs w:val="24"/>
          <w:lang w:val="hy-AM"/>
        </w:rPr>
        <w:t>բարերարների</w:t>
      </w:r>
      <w:r w:rsidRPr="002358E6">
        <w:rPr>
          <w:rFonts w:ascii="GHEA Mariam" w:hAnsi="GHEA Mariam"/>
          <w:sz w:val="24"/>
          <w:szCs w:val="24"/>
          <w:lang w:val="hy-AM"/>
        </w:rPr>
        <w:t xml:space="preserve"> </w:t>
      </w:r>
      <w:r w:rsidRPr="002358E6">
        <w:rPr>
          <w:rFonts w:ascii="GHEA Mariam" w:hAnsi="GHEA Mariam" w:cs="Arial"/>
          <w:sz w:val="24"/>
          <w:szCs w:val="24"/>
          <w:lang w:val="hy-AM"/>
        </w:rPr>
        <w:t>կողմից</w:t>
      </w:r>
      <w:r w:rsidRPr="002358E6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2358E6">
        <w:rPr>
          <w:rFonts w:ascii="GHEA Mariam" w:hAnsi="GHEA Mariam"/>
          <w:sz w:val="24"/>
          <w:szCs w:val="24"/>
          <w:lang w:val="hy-AM"/>
        </w:rPr>
        <w:t>նվիրաբերությունների</w:t>
      </w:r>
      <w:proofErr w:type="spellEnd"/>
      <w:r w:rsidRPr="002358E6">
        <w:rPr>
          <w:rFonts w:ascii="GHEA Mariam" w:hAnsi="GHEA Mariam"/>
          <w:sz w:val="24"/>
          <w:szCs w:val="24"/>
          <w:lang w:val="hy-AM"/>
        </w:rPr>
        <w:t xml:space="preserve"> և </w:t>
      </w:r>
      <w:proofErr w:type="spellStart"/>
      <w:r w:rsidRPr="002358E6">
        <w:rPr>
          <w:rFonts w:ascii="GHEA Mariam" w:hAnsi="GHEA Mariam"/>
          <w:sz w:val="24"/>
          <w:szCs w:val="24"/>
          <w:lang w:val="hy-AM"/>
        </w:rPr>
        <w:t>նվի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2358E6">
        <w:rPr>
          <w:rFonts w:ascii="GHEA Mariam" w:hAnsi="GHEA Mariam"/>
          <w:sz w:val="24"/>
          <w:szCs w:val="24"/>
          <w:lang w:val="hy-AM"/>
        </w:rPr>
        <w:t>րատվու</w:t>
      </w:r>
      <w:proofErr w:type="spellEnd"/>
      <w:r w:rsidRPr="002358E6">
        <w:rPr>
          <w:rFonts w:ascii="GHEA Mariam" w:hAnsi="GHEA Mariam"/>
          <w:sz w:val="24"/>
          <w:szCs w:val="24"/>
          <w:lang w:val="pt-BR"/>
        </w:rPr>
        <w:softHyphen/>
      </w:r>
      <w:proofErr w:type="spellStart"/>
      <w:r w:rsidRPr="002358E6">
        <w:rPr>
          <w:rFonts w:ascii="GHEA Mariam" w:hAnsi="GHEA Mariam"/>
          <w:sz w:val="24"/>
          <w:szCs w:val="24"/>
          <w:lang w:val="hy-AM"/>
        </w:rPr>
        <w:t>թյունների</w:t>
      </w:r>
      <w:proofErr w:type="spellEnd"/>
      <w:r w:rsidRPr="002358E6">
        <w:rPr>
          <w:rFonts w:ascii="GHEA Mariam" w:hAnsi="GHEA Mariam"/>
          <w:sz w:val="24"/>
          <w:szCs w:val="24"/>
          <w:lang w:val="hy-AM"/>
        </w:rPr>
        <w:t xml:space="preserve"> ավանդադրման և Հայաստանի Հանրապետության</w:t>
      </w:r>
      <w:r w:rsidRPr="002358E6">
        <w:rPr>
          <w:rFonts w:ascii="GHEA Mariam" w:hAnsi="GHEA Mariam"/>
          <w:sz w:val="24"/>
          <w:szCs w:val="24"/>
          <w:lang w:val="pt-BR"/>
        </w:rPr>
        <w:t xml:space="preserve"> </w:t>
      </w:r>
      <w:r w:rsidRPr="002358E6">
        <w:rPr>
          <w:rFonts w:ascii="GHEA Mariam" w:hAnsi="GHEA Mariam"/>
          <w:sz w:val="24"/>
          <w:szCs w:val="24"/>
          <w:lang w:val="hy-AM"/>
        </w:rPr>
        <w:t>կառա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2358E6">
        <w:rPr>
          <w:rFonts w:ascii="GHEA Mariam" w:hAnsi="GHEA Mariam"/>
          <w:sz w:val="24"/>
          <w:szCs w:val="24"/>
          <w:lang w:val="hy-AM"/>
        </w:rPr>
        <w:t>վա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2358E6">
        <w:rPr>
          <w:rFonts w:ascii="GHEA Mariam" w:hAnsi="GHEA Mariam"/>
          <w:sz w:val="24"/>
          <w:szCs w:val="24"/>
          <w:lang w:val="hy-AM"/>
        </w:rPr>
        <w:t>րության որոշումներով սահմանված ծախսերի ֆինանսավորման նպատակով։</w:t>
      </w:r>
    </w:p>
    <w:p w:rsidR="002358E6" w:rsidRPr="002358E6" w:rsidRDefault="002358E6" w:rsidP="002358E6">
      <w:pPr>
        <w:spacing w:line="360" w:lineRule="auto"/>
        <w:ind w:firstLine="720"/>
        <w:jc w:val="both"/>
        <w:rPr>
          <w:rFonts w:ascii="GHEA Mariam" w:hAnsi="GHEA Mariam" w:cs="Arial"/>
          <w:i/>
          <w:color w:val="333333"/>
          <w:sz w:val="24"/>
          <w:szCs w:val="24"/>
          <w:shd w:val="clear" w:color="auto" w:fill="FFFFFF"/>
          <w:lang w:val="hy-AM"/>
        </w:rPr>
      </w:pPr>
      <w:r w:rsidRPr="002358E6">
        <w:rPr>
          <w:rFonts w:ascii="GHEA Mariam" w:hAnsi="GHEA Mariam"/>
          <w:iCs/>
          <w:sz w:val="24"/>
          <w:lang w:val="hy-AM"/>
        </w:rPr>
        <w:t>2.</w:t>
      </w:r>
      <w:r w:rsidRPr="002358E6">
        <w:rPr>
          <w:rFonts w:ascii="GHEA Mariam" w:hAnsi="GHEA Mariam" w:cs="Arial"/>
          <w:color w:val="333333"/>
          <w:sz w:val="24"/>
          <w:szCs w:val="24"/>
          <w:shd w:val="clear" w:color="auto" w:fill="FFFFFF"/>
          <w:lang w:val="hy-AM"/>
        </w:rPr>
        <w:t xml:space="preserve"> Սահմանել, որ սույն որոշման համաձայն բացված արտաբյուջետային հաշիվը գործելու է </w:t>
      </w:r>
      <w:proofErr w:type="spellStart"/>
      <w:r w:rsidRPr="002358E6">
        <w:rPr>
          <w:rFonts w:ascii="GHEA Mariam" w:hAnsi="GHEA Mariam" w:cs="Arial"/>
          <w:color w:val="333333"/>
          <w:sz w:val="24"/>
          <w:szCs w:val="24"/>
          <w:shd w:val="clear" w:color="auto" w:fill="FFFFFF"/>
          <w:lang w:val="hy-AM"/>
        </w:rPr>
        <w:t>մինչև</w:t>
      </w:r>
      <w:proofErr w:type="spellEnd"/>
      <w:r w:rsidRPr="002358E6">
        <w:rPr>
          <w:rFonts w:ascii="GHEA Mariam" w:hAnsi="GHEA Mariam" w:cs="Arial"/>
          <w:color w:val="333333"/>
          <w:sz w:val="24"/>
          <w:szCs w:val="24"/>
          <w:shd w:val="clear" w:color="auto" w:fill="FFFFFF"/>
          <w:lang w:val="hy-AM"/>
        </w:rPr>
        <w:t xml:space="preserve"> 2028 թվականի դեկտեմբերի 31-ը:</w:t>
      </w:r>
    </w:p>
    <w:p w:rsidR="005E272E" w:rsidRDefault="005E272E" w:rsidP="002358E6">
      <w:pPr>
        <w:spacing w:line="360" w:lineRule="auto"/>
        <w:rPr>
          <w:rFonts w:ascii="GHEA Mariam" w:hAnsi="GHEA Mariam"/>
          <w:i/>
          <w:color w:val="000000"/>
          <w:sz w:val="24"/>
          <w:szCs w:val="24"/>
          <w:lang w:val="hy-AM"/>
        </w:rPr>
      </w:pPr>
    </w:p>
    <w:p w:rsidR="005E272E" w:rsidRDefault="005E272E" w:rsidP="005E272E">
      <w:pPr>
        <w:pStyle w:val="dec-name"/>
        <w:spacing w:before="0" w:beforeAutospacing="0" w:after="0" w:afterAutospacing="0" w:line="360" w:lineRule="auto"/>
        <w:jc w:val="both"/>
        <w:rPr>
          <w:rFonts w:ascii="GHEA Mariam" w:hAnsi="GHEA Mariam"/>
          <w:lang w:val="hy-AM"/>
        </w:rPr>
      </w:pPr>
    </w:p>
    <w:p w:rsidR="005E272E" w:rsidRDefault="005E272E" w:rsidP="005E272E">
      <w:pPr>
        <w:jc w:val="center"/>
        <w:rPr>
          <w:rFonts w:ascii="GHEA Mariam" w:hAnsi="GHEA Mariam"/>
          <w:spacing w:val="-2"/>
          <w:sz w:val="14"/>
          <w:szCs w:val="24"/>
          <w:shd w:val="clear" w:color="auto" w:fill="FFFFFF"/>
          <w:lang w:val="hy-AM"/>
        </w:rPr>
      </w:pPr>
    </w:p>
    <w:p w:rsidR="005E272E" w:rsidRDefault="005E272E" w:rsidP="005E272E">
      <w:pPr>
        <w:pStyle w:val="mechtex"/>
        <w:jc w:val="left"/>
        <w:rPr>
          <w:rFonts w:ascii="GHEA Mariam" w:hAnsi="GHEA Mariam" w:cs="Arial Armenian"/>
          <w:sz w:val="24"/>
          <w:szCs w:val="24"/>
          <w:lang w:val="fr-F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ՀԱՅԱՍՏԱՆԻ</w:t>
      </w:r>
      <w:r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5E272E" w:rsidRDefault="005E272E" w:rsidP="005E272E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>
        <w:rPr>
          <w:rFonts w:ascii="GHEA Mariam" w:hAnsi="GHEA Mariam"/>
          <w:sz w:val="24"/>
          <w:szCs w:val="24"/>
          <w:lang w:val="fr-FR"/>
        </w:rPr>
        <w:t xml:space="preserve">                        </w:t>
      </w:r>
      <w:r>
        <w:rPr>
          <w:rFonts w:ascii="GHEA Mariam" w:hAnsi="GHEA Mariam"/>
          <w:sz w:val="24"/>
          <w:szCs w:val="24"/>
          <w:lang w:val="hy-AM"/>
        </w:rPr>
        <w:t xml:space="preserve">  </w:t>
      </w:r>
      <w:r>
        <w:rPr>
          <w:rFonts w:ascii="GHEA Mariam" w:hAnsi="GHEA Mariam" w:cs="Sylfaen"/>
          <w:sz w:val="24"/>
          <w:szCs w:val="24"/>
          <w:lang w:val="hy-AM"/>
        </w:rPr>
        <w:t>ՎԱՐՉԱՊԵՏ</w:t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  <w:t xml:space="preserve">             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  </w:t>
      </w:r>
      <w:r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>
        <w:rPr>
          <w:rFonts w:ascii="GHEA Mariam" w:hAnsi="GHEA Mariam" w:cs="Arial Armenian"/>
          <w:sz w:val="24"/>
          <w:szCs w:val="24"/>
          <w:lang w:val="hy-AM"/>
        </w:rPr>
        <w:t>Ն. ՓԱՇԻՆՅԱՆ</w:t>
      </w:r>
    </w:p>
    <w:p w:rsidR="005E272E" w:rsidRDefault="005E272E" w:rsidP="005E272E">
      <w:pPr>
        <w:pStyle w:val="mechtex"/>
        <w:jc w:val="left"/>
        <w:rPr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 </w:t>
      </w:r>
      <w:proofErr w:type="spellStart"/>
      <w:r>
        <w:rPr>
          <w:rFonts w:ascii="GHEA Mariam" w:hAnsi="GHEA Mariam" w:cs="Arial"/>
          <w:sz w:val="24"/>
          <w:szCs w:val="24"/>
          <w:lang w:val="hy-AM"/>
        </w:rPr>
        <w:t>Երևան</w:t>
      </w:r>
      <w:proofErr w:type="spellEnd"/>
    </w:p>
    <w:p w:rsidR="005E272E" w:rsidRDefault="005E272E" w:rsidP="005E272E">
      <w:pPr>
        <w:pStyle w:val="mechtex"/>
        <w:rPr>
          <w:lang w:val="hy-AM"/>
        </w:rPr>
      </w:pPr>
    </w:p>
    <w:p w:rsidR="005E272E" w:rsidRDefault="005E272E" w:rsidP="005E272E">
      <w:pPr>
        <w:pStyle w:val="mechtex"/>
      </w:pPr>
    </w:p>
    <w:p w:rsidR="001F225D" w:rsidRDefault="001F225D">
      <w:pPr>
        <w:pStyle w:val="mechtex"/>
      </w:pPr>
      <w:bookmarkStart w:id="0" w:name="_GoBack"/>
      <w:bookmarkEnd w:id="0"/>
    </w:p>
    <w:sectPr w:rsidR="001F225D" w:rsidSect="008F3F17">
      <w:headerReference w:type="even" r:id="rId7"/>
      <w:headerReference w:type="default" r:id="rId8"/>
      <w:footerReference w:type="even" r:id="rId9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D5A13" w:rsidRDefault="006D5A13">
      <w:r>
        <w:separator/>
      </w:r>
    </w:p>
  </w:endnote>
  <w:endnote w:type="continuationSeparator" w:id="0">
    <w:p w:rsidR="006D5A13" w:rsidRDefault="006D5A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D5A13" w:rsidRDefault="006D5A13">
      <w:r>
        <w:separator/>
      </w:r>
    </w:p>
  </w:footnote>
  <w:footnote w:type="continuationSeparator" w:id="0">
    <w:p w:rsidR="006D5A13" w:rsidRDefault="006D5A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2358E6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27B3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6B0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8EA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8E6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2E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A13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B3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6D3A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FC9B2F9"/>
  <w15:chartTrackingRefBased/>
  <w15:docId w15:val="{DDC816BF-6DD7-4D92-B3D9-B705E4CF85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E272E"/>
    <w:pPr>
      <w:tabs>
        <w:tab w:val="left" w:pos="720"/>
      </w:tabs>
    </w:pPr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lear" w:pos="720"/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lear" w:pos="720"/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tabs>
        <w:tab w:val="clear" w:pos="720"/>
      </w:tabs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tabs>
        <w:tab w:val="clear" w:pos="720"/>
      </w:tabs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normChar">
    <w:name w:val="norm Char"/>
    <w:link w:val="norm"/>
    <w:locked/>
    <w:rsid w:val="005E272E"/>
    <w:rPr>
      <w:rFonts w:ascii="Arial Armenian" w:hAnsi="Arial Armenian"/>
      <w:sz w:val="22"/>
      <w:lang w:eastAsia="ru-RU"/>
    </w:rPr>
  </w:style>
  <w:style w:type="character" w:customStyle="1" w:styleId="mechtexChar">
    <w:name w:val="mechtex Char"/>
    <w:link w:val="mechtex"/>
    <w:uiPriority w:val="99"/>
    <w:locked/>
    <w:rsid w:val="005E272E"/>
    <w:rPr>
      <w:rFonts w:ascii="Arial Armenian" w:hAnsi="Arial Armenian"/>
      <w:sz w:val="22"/>
      <w:lang w:eastAsia="ru-RU"/>
    </w:rPr>
  </w:style>
  <w:style w:type="paragraph" w:customStyle="1" w:styleId="dec-name">
    <w:name w:val="dec-name"/>
    <w:basedOn w:val="Normal"/>
    <w:uiPriority w:val="99"/>
    <w:qFormat/>
    <w:rsid w:val="005E272E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styleId="Strong">
    <w:name w:val="Strong"/>
    <w:basedOn w:val="DefaultParagraphFont"/>
    <w:uiPriority w:val="22"/>
    <w:qFormat/>
    <w:rsid w:val="002358E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242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2</Pages>
  <Words>225</Words>
  <Characters>1287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Nara Zakaryan</dc:creator>
  <cp:keywords/>
  <dc:description/>
  <cp:lastModifiedBy>Nara Zakaryan</cp:lastModifiedBy>
  <cp:revision>4</cp:revision>
  <dcterms:created xsi:type="dcterms:W3CDTF">2026-08-25T07:11:00Z</dcterms:created>
  <dcterms:modified xsi:type="dcterms:W3CDTF">2026-08-26T12:03:00Z</dcterms:modified>
</cp:coreProperties>
</file>