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CCE11B" w14:textId="77777777" w:rsidR="003E32FE" w:rsidRPr="0022551A" w:rsidRDefault="003E32FE" w:rsidP="003E32F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22551A">
        <w:rPr>
          <w:rFonts w:ascii="Arial Unicode" w:hAnsi="Arial Unicode"/>
          <w:color w:val="000000"/>
          <w:sz w:val="24"/>
          <w:szCs w:val="24"/>
        </w:rPr>
        <w:t> </w:t>
      </w:r>
      <w:r w:rsidRPr="0022551A">
        <w:rPr>
          <w:rFonts w:ascii="GHEA Grapalat" w:hAnsi="GHEA Grapalat" w:cs="Sylfaen"/>
          <w:b/>
          <w:sz w:val="24"/>
          <w:szCs w:val="24"/>
        </w:rPr>
        <w:t>ԱՄՓՈՓԱԹԵՐԹ</w:t>
      </w:r>
    </w:p>
    <w:p w14:paraId="65E473AA" w14:textId="420EB2E2" w:rsidR="003E32FE" w:rsidRDefault="003E32FE" w:rsidP="003E32FE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 w:rsidRPr="003E32FE">
        <w:rPr>
          <w:rFonts w:ascii="GHEA Grapalat" w:hAnsi="GHEA Grapalat"/>
          <w:b/>
          <w:sz w:val="24"/>
          <w:szCs w:val="24"/>
          <w:shd w:val="clear" w:color="auto" w:fill="FFFFFF"/>
        </w:rPr>
        <w:t>««</w:t>
      </w:r>
      <w:r w:rsidR="004C4DF2">
        <w:rPr>
          <w:rFonts w:ascii="GHEA Grapalat" w:hAnsi="GHEA Grapalat" w:cs="Arial"/>
          <w:b/>
          <w:color w:val="333333"/>
          <w:sz w:val="24"/>
          <w:szCs w:val="24"/>
        </w:rPr>
        <w:t>Հայաստանի ազգային պոլիտեխնիկական</w:t>
      </w:r>
      <w:r w:rsidRPr="003E32FE">
        <w:rPr>
          <w:rFonts w:ascii="GHEA Grapalat" w:hAnsi="GHEA Grapalat" w:cs="Arial"/>
          <w:b/>
          <w:color w:val="333333"/>
          <w:sz w:val="24"/>
          <w:szCs w:val="24"/>
        </w:rPr>
        <w:t xml:space="preserve"> </w:t>
      </w:r>
      <w:r w:rsidRPr="003E32FE">
        <w:rPr>
          <w:rFonts w:ascii="GHEA Grapalat" w:hAnsi="GHEA Grapalat" w:cs="Sylfaen"/>
          <w:b/>
          <w:sz w:val="24"/>
          <w:szCs w:val="24"/>
        </w:rPr>
        <w:t>համալսարան</w:t>
      </w:r>
      <w:r w:rsidRPr="003E32FE">
        <w:rPr>
          <w:rFonts w:ascii="GHEA Grapalat" w:hAnsi="GHEA Grapalat" w:cs="Arial"/>
          <w:b/>
          <w:sz w:val="24"/>
          <w:szCs w:val="24"/>
          <w:lang w:eastAsia="hy-AM"/>
        </w:rPr>
        <w:t>»</w:t>
      </w:r>
      <w:r w:rsidRPr="003E32FE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eastAsia="hy-AM"/>
        </w:rPr>
        <w:t xml:space="preserve"> </w:t>
      </w:r>
      <w:r w:rsidRPr="003E32FE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eastAsia="hy-AM"/>
        </w:rPr>
        <w:t xml:space="preserve">հիմնադրամի </w:t>
      </w:r>
      <w:r w:rsidRPr="003E32FE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ռեկտորի</w:t>
      </w:r>
      <w:r w:rsidRPr="003E32FE">
        <w:rPr>
          <w:rFonts w:ascii="GHEA Grapalat" w:hAnsi="GHEA Grapalat" w:cs="Arial"/>
          <w:b/>
          <w:bCs/>
          <w:sz w:val="24"/>
          <w:szCs w:val="24"/>
          <w:lang w:eastAsia="hy-AM"/>
        </w:rPr>
        <w:t xml:space="preserve"> </w:t>
      </w:r>
      <w:r w:rsidRPr="003E32FE">
        <w:rPr>
          <w:rFonts w:ascii="GHEA Grapalat" w:hAnsi="GHEA Grapalat" w:cs="Sylfaen"/>
          <w:b/>
          <w:bCs/>
          <w:sz w:val="24"/>
          <w:szCs w:val="24"/>
          <w:lang w:eastAsia="hy-AM"/>
        </w:rPr>
        <w:t>ընտրության արդյունքները հաստատելու մասին»</w:t>
      </w:r>
      <w:r w:rsidRPr="00EC4C8E">
        <w:rPr>
          <w:rFonts w:ascii="GHEA Grapalat" w:hAnsi="GHEA Grapalat" w:cs="Sylfaen"/>
          <w:bCs/>
          <w:sz w:val="24"/>
          <w:szCs w:val="24"/>
          <w:lang w:eastAsia="hy-AM"/>
        </w:rPr>
        <w:t xml:space="preserve"> </w:t>
      </w:r>
      <w:r w:rsidRPr="00C1563D">
        <w:rPr>
          <w:rFonts w:ascii="GHEA Grapalat" w:hAnsi="GHEA Grapalat" w:cs="Sylfaen"/>
          <w:b/>
          <w:sz w:val="24"/>
          <w:szCs w:val="24"/>
        </w:rPr>
        <w:t xml:space="preserve">Հայաստանի Հանրապետության </w:t>
      </w:r>
      <w:proofErr w:type="spellStart"/>
      <w:r>
        <w:rPr>
          <w:rFonts w:ascii="GHEA Grapalat" w:hAnsi="GHEA Grapalat" w:cs="Sylfaen"/>
          <w:b/>
          <w:sz w:val="24"/>
          <w:szCs w:val="24"/>
          <w:lang w:val="en-GB"/>
        </w:rPr>
        <w:t>կառավարության</w:t>
      </w:r>
      <w:proofErr w:type="spellEnd"/>
      <w:r w:rsidRPr="00C1563D">
        <w:rPr>
          <w:rFonts w:ascii="GHEA Grapalat" w:hAnsi="GHEA Grapalat" w:cs="Sylfaen"/>
          <w:b/>
          <w:sz w:val="24"/>
          <w:szCs w:val="24"/>
        </w:rPr>
        <w:t xml:space="preserve"> որոշման</w:t>
      </w:r>
      <w:r w:rsidRPr="00FC3F34">
        <w:rPr>
          <w:rFonts w:ascii="GHEA Grapalat" w:hAnsi="GHEA Grapalat" w:cs="Sylfaen"/>
          <w:b/>
          <w:sz w:val="24"/>
          <w:szCs w:val="24"/>
        </w:rPr>
        <w:t xml:space="preserve"> նախագծի վերաբերյալ</w:t>
      </w:r>
    </w:p>
    <w:p w14:paraId="08363D11" w14:textId="77777777" w:rsidR="003E32FE" w:rsidRPr="009A4783" w:rsidRDefault="003E32FE" w:rsidP="003E32FE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</w:p>
    <w:p w14:paraId="23D175C4" w14:textId="77777777" w:rsidR="003E32FE" w:rsidRPr="0022551A" w:rsidRDefault="003E32FE" w:rsidP="003E32FE">
      <w:pPr>
        <w:spacing w:after="0"/>
        <w:rPr>
          <w:rStyle w:val="Strong"/>
          <w:rFonts w:ascii="GHEA Grapalat" w:hAnsi="GHEA Grapalat"/>
          <w:sz w:val="24"/>
          <w:szCs w:val="24"/>
        </w:rPr>
      </w:pPr>
    </w:p>
    <w:tbl>
      <w:tblPr>
        <w:tblW w:w="10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88"/>
        <w:gridCol w:w="4422"/>
      </w:tblGrid>
      <w:tr w:rsidR="003E32FE" w:rsidRPr="0022551A" w14:paraId="37B9299D" w14:textId="77777777" w:rsidTr="00674788">
        <w:trPr>
          <w:trHeight w:val="916"/>
          <w:jc w:val="center"/>
        </w:trPr>
        <w:tc>
          <w:tcPr>
            <w:tcW w:w="6188" w:type="dxa"/>
            <w:vAlign w:val="center"/>
            <w:hideMark/>
          </w:tcPr>
          <w:p w14:paraId="359FA9B5" w14:textId="77777777" w:rsidR="003E32FE" w:rsidRPr="0022551A" w:rsidRDefault="003E32FE" w:rsidP="00674788">
            <w:pPr>
              <w:pStyle w:val="ListParagraph"/>
              <w:spacing w:after="0" w:line="360" w:lineRule="auto"/>
              <w:ind w:left="73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2551A">
              <w:rPr>
                <w:rFonts w:ascii="GHEA Grapalat" w:hAnsi="GHEA Grapalat"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4422" w:type="dxa"/>
            <w:vAlign w:val="center"/>
            <w:hideMark/>
          </w:tcPr>
          <w:p w14:paraId="493E65DC" w14:textId="0AF292C6" w:rsidR="003E32FE" w:rsidRPr="00302ECE" w:rsidRDefault="003E32FE" w:rsidP="00674788">
            <w:pPr>
              <w:pStyle w:val="Heading1"/>
              <w:tabs>
                <w:tab w:val="left" w:pos="567"/>
              </w:tabs>
              <w:spacing w:before="0" w:after="0"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en-GB"/>
              </w:rPr>
            </w:pPr>
            <w:r w:rsidRPr="00302ECE">
              <w:rPr>
                <w:rFonts w:ascii="GHEA Grapalat" w:hAnsi="GHEA Grapalat" w:cs="Sylfaen"/>
                <w:sz w:val="22"/>
                <w:szCs w:val="22"/>
                <w:lang w:val="en-GB"/>
              </w:rPr>
              <w:t>«</w:t>
            </w:r>
            <w:r w:rsidR="004C4DF2">
              <w:rPr>
                <w:rFonts w:ascii="GHEA Grapalat" w:hAnsi="GHEA Grapalat" w:cs="Sylfaen"/>
                <w:sz w:val="22"/>
                <w:szCs w:val="22"/>
                <w:lang w:val="hy-AM"/>
              </w:rPr>
              <w:t>13</w:t>
            </w:r>
            <w:r w:rsidRPr="00302ECE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» </w:t>
            </w:r>
            <w:r w:rsidR="004C4DF2">
              <w:rPr>
                <w:rFonts w:ascii="GHEA Grapalat" w:hAnsi="GHEA Grapalat" w:cs="Sylfaen"/>
                <w:sz w:val="22"/>
                <w:szCs w:val="22"/>
                <w:lang w:val="hy-AM"/>
              </w:rPr>
              <w:t>օգոստոսի</w:t>
            </w:r>
            <w:r w:rsidRPr="00302ECE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2026թ.</w:t>
            </w:r>
          </w:p>
          <w:p w14:paraId="79D69258" w14:textId="0920E63B" w:rsidR="003E32FE" w:rsidRPr="00302ECE" w:rsidRDefault="003E32FE" w:rsidP="00674788">
            <w:pPr>
              <w:spacing w:after="0"/>
              <w:jc w:val="center"/>
              <w:rPr>
                <w:rFonts w:ascii="GHEA Grapalat" w:eastAsia="Times New Roman" w:hAnsi="GHEA Grapalat" w:cs="Sylfaen"/>
                <w:b/>
                <w:lang w:val="en-GB" w:eastAsia="ru-RU"/>
              </w:rPr>
            </w:pPr>
            <w:r w:rsidRPr="00302ECE">
              <w:rPr>
                <w:rFonts w:ascii="GHEA Grapalat" w:eastAsia="Times New Roman" w:hAnsi="GHEA Grapalat" w:cs="Sylfaen"/>
                <w:b/>
                <w:lang w:val="en-GB" w:eastAsia="ru-RU"/>
              </w:rPr>
              <w:t>№ /</w:t>
            </w:r>
            <w:r w:rsidR="00AD77C9">
              <w:rPr>
                <w:rFonts w:ascii="GHEA Grapalat" w:eastAsia="Times New Roman" w:hAnsi="GHEA Grapalat" w:cs="Sylfaen"/>
                <w:b/>
                <w:lang w:val="en-GB" w:eastAsia="ru-RU"/>
              </w:rPr>
              <w:t>/</w:t>
            </w:r>
            <w:r w:rsidR="004C4DF2" w:rsidRPr="004C4DF2">
              <w:rPr>
                <w:rFonts w:ascii="GHEA Grapalat" w:eastAsia="Times New Roman" w:hAnsi="GHEA Grapalat" w:cs="Sylfaen"/>
                <w:b/>
                <w:lang w:val="en-GB" w:eastAsia="ru-RU"/>
              </w:rPr>
              <w:t>27.4.1/43225-2026</w:t>
            </w:r>
          </w:p>
        </w:tc>
      </w:tr>
      <w:tr w:rsidR="003E32FE" w:rsidRPr="0022551A" w14:paraId="6E33347A" w14:textId="77777777" w:rsidTr="00674788">
        <w:trPr>
          <w:jc w:val="center"/>
        </w:trPr>
        <w:tc>
          <w:tcPr>
            <w:tcW w:w="6188" w:type="dxa"/>
            <w:vAlign w:val="center"/>
          </w:tcPr>
          <w:p w14:paraId="557E3863" w14:textId="5507247F" w:rsidR="00432CFD" w:rsidRPr="00432CFD" w:rsidRDefault="00432CFD" w:rsidP="00432CFD">
            <w:pPr>
              <w:spacing w:line="360" w:lineRule="auto"/>
              <w:ind w:firstLine="6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C4DF2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eastAsia="hy-AM"/>
              </w:rPr>
              <w:t>««</w:t>
            </w:r>
            <w:r w:rsidR="004C4DF2" w:rsidRPr="004C4DF2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eastAsia="hy-AM"/>
              </w:rPr>
              <w:t>Հայաստանի ազգային պոլիտեխնիկական համալսարան</w:t>
            </w:r>
            <w:r w:rsidRPr="004C4DF2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eastAsia="hy-AM"/>
              </w:rPr>
              <w:t>»</w:t>
            </w:r>
            <w:r w:rsidRPr="00432CFD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eastAsia="hy-AM"/>
              </w:rPr>
              <w:t xml:space="preserve"> </w:t>
            </w:r>
            <w:r w:rsidRPr="00432CFD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eastAsia="hy-AM"/>
              </w:rPr>
              <w:t xml:space="preserve">հիմնադրամի </w:t>
            </w:r>
            <w:r w:rsidRPr="00432CF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ռեկտորի</w:t>
            </w:r>
            <w:r w:rsidRPr="00432CFD">
              <w:rPr>
                <w:rFonts w:ascii="GHEA Grapalat" w:hAnsi="GHEA Grapalat" w:cs="Arial"/>
                <w:bCs/>
                <w:sz w:val="24"/>
                <w:szCs w:val="24"/>
                <w:lang w:eastAsia="hy-AM"/>
              </w:rPr>
              <w:t xml:space="preserve"> </w:t>
            </w:r>
            <w:r w:rsidRPr="00432CFD">
              <w:rPr>
                <w:rFonts w:ascii="GHEA Grapalat" w:hAnsi="GHEA Grapalat" w:cs="Sylfaen"/>
                <w:bCs/>
                <w:sz w:val="24"/>
                <w:szCs w:val="24"/>
                <w:lang w:eastAsia="hy-AM"/>
              </w:rPr>
              <w:t xml:space="preserve">ընտրության արդյունքները հաստատելու մասին» </w:t>
            </w:r>
            <w:r w:rsidRPr="00432CFD">
              <w:rPr>
                <w:rFonts w:ascii="GHEA Grapalat" w:hAnsi="GHEA Grapalat" w:cs="Sylfaen"/>
                <w:color w:val="000000"/>
                <w:sz w:val="24"/>
                <w:szCs w:val="24"/>
                <w:lang w:eastAsia="hy-AM"/>
              </w:rPr>
              <w:t xml:space="preserve">Հայաստանի Հանրապետության կառավարության որոշման </w:t>
            </w:r>
            <w:r w:rsidRPr="00432CFD">
              <w:rPr>
                <w:rFonts w:ascii="GHEA Grapalat" w:hAnsi="GHEA Grapalat" w:cs="Times New Roman"/>
                <w:sz w:val="24"/>
                <w:szCs w:val="24"/>
              </w:rPr>
              <w:t xml:space="preserve">նախագծի </w:t>
            </w:r>
            <w:r w:rsidRPr="00432CFD">
              <w:rPr>
                <w:rFonts w:ascii="GHEA Grapalat" w:hAnsi="GHEA Grapalat"/>
                <w:sz w:val="24"/>
                <w:szCs w:val="24"/>
              </w:rPr>
              <w:t>վերաբերյալ ՀՀ արդարադատության նախարարությունը դիտողություններ և առաջարկություններ չունի</w:t>
            </w:r>
            <w:bookmarkStart w:id="0" w:name="_GoBack"/>
            <w:bookmarkEnd w:id="0"/>
            <w:r w:rsidRPr="00432CFD"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66460B53" w14:textId="77777777" w:rsidR="003E32FE" w:rsidRPr="00302ECE" w:rsidRDefault="003E32FE" w:rsidP="00674788">
            <w:pPr>
              <w:shd w:val="clear" w:color="auto" w:fill="FFFFFF"/>
              <w:tabs>
                <w:tab w:val="left" w:pos="0"/>
                <w:tab w:val="left" w:pos="540"/>
              </w:tabs>
              <w:spacing w:after="0" w:line="360" w:lineRule="auto"/>
              <w:ind w:firstLine="450"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4422" w:type="dxa"/>
          </w:tcPr>
          <w:p w14:paraId="282D556E" w14:textId="4E2D14F0" w:rsidR="003E32FE" w:rsidRPr="0022551A" w:rsidRDefault="003E32FE" w:rsidP="00674788">
            <w:pPr>
              <w:pStyle w:val="ListParagraph"/>
              <w:spacing w:line="360" w:lineRule="auto"/>
              <w:ind w:left="79" w:right="274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14:paraId="3D710C27" w14:textId="77777777" w:rsidR="003E32FE" w:rsidRPr="0022551A" w:rsidRDefault="003E32FE" w:rsidP="003E32FE">
      <w:pPr>
        <w:shd w:val="clear" w:color="auto" w:fill="FFFFFF"/>
        <w:spacing w:line="360" w:lineRule="auto"/>
        <w:ind w:left="-270"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34EC1A4C" w14:textId="77777777" w:rsidR="003E32FE" w:rsidRDefault="003E32FE" w:rsidP="003E32FE"/>
    <w:p w14:paraId="60B99F30" w14:textId="77777777" w:rsidR="002D434F" w:rsidRDefault="002D434F"/>
    <w:sectPr w:rsidR="002D434F" w:rsidSect="006C6FF2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7DE"/>
    <w:rsid w:val="000049CD"/>
    <w:rsid w:val="00020592"/>
    <w:rsid w:val="00026051"/>
    <w:rsid w:val="0006365D"/>
    <w:rsid w:val="00077611"/>
    <w:rsid w:val="00096B21"/>
    <w:rsid w:val="000A0C58"/>
    <w:rsid w:val="000D47DE"/>
    <w:rsid w:val="000F37BD"/>
    <w:rsid w:val="00111605"/>
    <w:rsid w:val="00116BCB"/>
    <w:rsid w:val="0014031A"/>
    <w:rsid w:val="001574FA"/>
    <w:rsid w:val="00160B99"/>
    <w:rsid w:val="00172AC8"/>
    <w:rsid w:val="0017420E"/>
    <w:rsid w:val="00185125"/>
    <w:rsid w:val="00197AE5"/>
    <w:rsid w:val="001A1F15"/>
    <w:rsid w:val="001A5087"/>
    <w:rsid w:val="00203022"/>
    <w:rsid w:val="00206AE3"/>
    <w:rsid w:val="002228AF"/>
    <w:rsid w:val="0024498E"/>
    <w:rsid w:val="0025332E"/>
    <w:rsid w:val="00255503"/>
    <w:rsid w:val="00262E4A"/>
    <w:rsid w:val="00281BEE"/>
    <w:rsid w:val="002A1E95"/>
    <w:rsid w:val="002B1D7B"/>
    <w:rsid w:val="002D2A68"/>
    <w:rsid w:val="002D434F"/>
    <w:rsid w:val="003217BC"/>
    <w:rsid w:val="00350336"/>
    <w:rsid w:val="003628FF"/>
    <w:rsid w:val="00367E9D"/>
    <w:rsid w:val="0038738A"/>
    <w:rsid w:val="00392B4B"/>
    <w:rsid w:val="00396398"/>
    <w:rsid w:val="003B03FB"/>
    <w:rsid w:val="003D4E2A"/>
    <w:rsid w:val="003D6A5D"/>
    <w:rsid w:val="003E32FE"/>
    <w:rsid w:val="003E6B75"/>
    <w:rsid w:val="004008BA"/>
    <w:rsid w:val="0043206D"/>
    <w:rsid w:val="00432CFD"/>
    <w:rsid w:val="004B309E"/>
    <w:rsid w:val="004C41B4"/>
    <w:rsid w:val="004C4DF2"/>
    <w:rsid w:val="004D49EE"/>
    <w:rsid w:val="004F0060"/>
    <w:rsid w:val="0050346C"/>
    <w:rsid w:val="005051B2"/>
    <w:rsid w:val="005156C2"/>
    <w:rsid w:val="00536456"/>
    <w:rsid w:val="00572DB5"/>
    <w:rsid w:val="00591E29"/>
    <w:rsid w:val="005A2D74"/>
    <w:rsid w:val="005B24D8"/>
    <w:rsid w:val="00606A47"/>
    <w:rsid w:val="00654C0B"/>
    <w:rsid w:val="006559ED"/>
    <w:rsid w:val="00662C9C"/>
    <w:rsid w:val="00663B89"/>
    <w:rsid w:val="006677B0"/>
    <w:rsid w:val="00676C46"/>
    <w:rsid w:val="00687529"/>
    <w:rsid w:val="00695C0E"/>
    <w:rsid w:val="006D5297"/>
    <w:rsid w:val="006E72FD"/>
    <w:rsid w:val="006F3E4D"/>
    <w:rsid w:val="00703EBB"/>
    <w:rsid w:val="007069BD"/>
    <w:rsid w:val="0072689C"/>
    <w:rsid w:val="00744B57"/>
    <w:rsid w:val="00745A25"/>
    <w:rsid w:val="007662E1"/>
    <w:rsid w:val="007A7195"/>
    <w:rsid w:val="007D1AB0"/>
    <w:rsid w:val="007E3EC8"/>
    <w:rsid w:val="007F6EC7"/>
    <w:rsid w:val="00801848"/>
    <w:rsid w:val="00810BED"/>
    <w:rsid w:val="00850E30"/>
    <w:rsid w:val="008737AA"/>
    <w:rsid w:val="008B4E22"/>
    <w:rsid w:val="008D2F69"/>
    <w:rsid w:val="008F6172"/>
    <w:rsid w:val="00903CC2"/>
    <w:rsid w:val="00916388"/>
    <w:rsid w:val="0093268E"/>
    <w:rsid w:val="0094479B"/>
    <w:rsid w:val="009460BE"/>
    <w:rsid w:val="00951364"/>
    <w:rsid w:val="00955EC7"/>
    <w:rsid w:val="009671F0"/>
    <w:rsid w:val="00982EFB"/>
    <w:rsid w:val="009A4570"/>
    <w:rsid w:val="009D2D84"/>
    <w:rsid w:val="009E2DA4"/>
    <w:rsid w:val="009E61D2"/>
    <w:rsid w:val="009E6A90"/>
    <w:rsid w:val="00A341FF"/>
    <w:rsid w:val="00A36FDB"/>
    <w:rsid w:val="00AA4B8E"/>
    <w:rsid w:val="00AB3598"/>
    <w:rsid w:val="00AB52A1"/>
    <w:rsid w:val="00AD77C9"/>
    <w:rsid w:val="00AD7FD9"/>
    <w:rsid w:val="00AF36D3"/>
    <w:rsid w:val="00B44D9C"/>
    <w:rsid w:val="00B5113D"/>
    <w:rsid w:val="00B73749"/>
    <w:rsid w:val="00B97B6C"/>
    <w:rsid w:val="00BA0BEE"/>
    <w:rsid w:val="00BD0010"/>
    <w:rsid w:val="00BD3DA4"/>
    <w:rsid w:val="00BE3F27"/>
    <w:rsid w:val="00C1131F"/>
    <w:rsid w:val="00C15E47"/>
    <w:rsid w:val="00C41EE0"/>
    <w:rsid w:val="00C42841"/>
    <w:rsid w:val="00C445A7"/>
    <w:rsid w:val="00C661CD"/>
    <w:rsid w:val="00C75C43"/>
    <w:rsid w:val="00C81877"/>
    <w:rsid w:val="00C92F80"/>
    <w:rsid w:val="00CB3599"/>
    <w:rsid w:val="00CE1D59"/>
    <w:rsid w:val="00CE2DCF"/>
    <w:rsid w:val="00CE385D"/>
    <w:rsid w:val="00CE4494"/>
    <w:rsid w:val="00CF0A5E"/>
    <w:rsid w:val="00CF5C44"/>
    <w:rsid w:val="00D12D1D"/>
    <w:rsid w:val="00D31526"/>
    <w:rsid w:val="00D353D6"/>
    <w:rsid w:val="00D41539"/>
    <w:rsid w:val="00D659A8"/>
    <w:rsid w:val="00D66919"/>
    <w:rsid w:val="00D92975"/>
    <w:rsid w:val="00D949BF"/>
    <w:rsid w:val="00DC1D21"/>
    <w:rsid w:val="00DC2D32"/>
    <w:rsid w:val="00DC67A1"/>
    <w:rsid w:val="00DD4836"/>
    <w:rsid w:val="00E1155A"/>
    <w:rsid w:val="00E14A85"/>
    <w:rsid w:val="00E362BD"/>
    <w:rsid w:val="00E44F94"/>
    <w:rsid w:val="00E4774A"/>
    <w:rsid w:val="00EC2D61"/>
    <w:rsid w:val="00F12CF6"/>
    <w:rsid w:val="00F32992"/>
    <w:rsid w:val="00F61A2A"/>
    <w:rsid w:val="00F7457A"/>
    <w:rsid w:val="00FA5C27"/>
    <w:rsid w:val="00FB7DA8"/>
    <w:rsid w:val="00FE1969"/>
    <w:rsid w:val="00FE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472E6"/>
  <w15:chartTrackingRefBased/>
  <w15:docId w15:val="{7017529E-6DC5-4FD6-AF2A-837AB8BF1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32FE"/>
    <w:pPr>
      <w:spacing w:after="200" w:line="276" w:lineRule="auto"/>
    </w:pPr>
    <w:rPr>
      <w:lang w:val="hy-AM"/>
    </w:rPr>
  </w:style>
  <w:style w:type="paragraph" w:styleId="Heading1">
    <w:name w:val="heading 1"/>
    <w:basedOn w:val="Normal"/>
    <w:next w:val="Normal"/>
    <w:link w:val="Heading1Char"/>
    <w:qFormat/>
    <w:rsid w:val="003E32FE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sz w:val="32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32FE"/>
    <w:rPr>
      <w:rFonts w:ascii="Arial" w:eastAsia="Times New Roman" w:hAnsi="Arial" w:cs="Times New Roman"/>
      <w:b/>
      <w:sz w:val="32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3E32FE"/>
    <w:rPr>
      <w:b/>
      <w:bCs/>
    </w:rPr>
  </w:style>
  <w:style w:type="paragraph" w:styleId="ListParagraph">
    <w:name w:val="List Paragraph"/>
    <w:aliases w:val="Akapit z listą BS,List Paragraph 1,List_Paragraph,Multilevel para_II,List Paragraph2,List Paragraph3,List Paragraph4,PDP DOCUMENT SUBTITLE,Абзац списка3,Bullet Points,Table of contents numbered,List Paragraph in table,lp1,List Paragraph1"/>
    <w:basedOn w:val="Normal"/>
    <w:link w:val="ListParagraphChar"/>
    <w:uiPriority w:val="34"/>
    <w:qFormat/>
    <w:rsid w:val="003E32FE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2 Char,List Paragraph3 Char,List Paragraph4 Char,PDP DOCUMENT SUBTITLE Char,Абзац списка3 Char,Bullet Points Char,lp1 Char"/>
    <w:basedOn w:val="DefaultParagraphFont"/>
    <w:link w:val="ListParagraph"/>
    <w:uiPriority w:val="34"/>
    <w:locked/>
    <w:rsid w:val="003E32FE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2</cp:revision>
  <dcterms:created xsi:type="dcterms:W3CDTF">2026-08-18T07:27:00Z</dcterms:created>
  <dcterms:modified xsi:type="dcterms:W3CDTF">2026-08-18T07:27:00Z</dcterms:modified>
</cp:coreProperties>
</file>