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D6B" w:rsidRDefault="002C0D6B">
      <w:pPr>
        <w:jc w:val="both"/>
        <w:rPr>
          <w:rFonts w:ascii="GHEA Grapalat" w:hAnsi="GHEA Grapalat" w:cs="Lohit Devanagari"/>
        </w:rPr>
      </w:pPr>
    </w:p>
    <w:p w:rsidR="002C0D6B" w:rsidRDefault="002C0D6B">
      <w:pPr>
        <w:jc w:val="both"/>
        <w:rPr>
          <w:rFonts w:ascii="GHEA Grapalat" w:hAnsi="GHEA Grapalat" w:cs="Lohit Devanagari"/>
          <w:b/>
          <w:bCs/>
        </w:rPr>
      </w:pPr>
    </w:p>
    <w:p w:rsidR="002C0D6B" w:rsidRDefault="00176D56">
      <w:pPr>
        <w:jc w:val="center"/>
        <w:rPr>
          <w:rFonts w:ascii="GHEA Grapalat" w:hAnsi="GHEA Grapalat" w:cs="Lohit Devanagari"/>
          <w:b/>
          <w:bCs/>
        </w:rPr>
      </w:pPr>
      <w:r>
        <w:rPr>
          <w:rFonts w:ascii="GHEA Grapalat" w:hAnsi="GHEA Grapalat" w:cs="Lohit Devanagari"/>
          <w:b/>
          <w:bCs/>
        </w:rPr>
        <w:t>ՀԻՄՆԱՎՈՐՈՒՄ</w:t>
      </w:r>
    </w:p>
    <w:p w:rsidR="002C0D6B" w:rsidRDefault="00176D56">
      <w:pPr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ՀԱՅԱՍՏԱՆԻ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>ՀԱՆՐԱՊԵՏՈՒԹՅԱՆ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>ԿԱՌԱՎԱՐՈՒԹՅԱՆ</w:t>
      </w:r>
      <w:r>
        <w:rPr>
          <w:rFonts w:ascii="GHEA Grapalat" w:hAnsi="GHEA Grapalat"/>
          <w:b/>
          <w:bCs/>
        </w:rPr>
        <w:t xml:space="preserve"> 2013 </w:t>
      </w:r>
      <w:r>
        <w:rPr>
          <w:rFonts w:ascii="GHEA Grapalat" w:hAnsi="GHEA Grapalat"/>
          <w:b/>
          <w:bCs/>
        </w:rPr>
        <w:t>ԹՎԱԿԱՆԻ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>ՀՈԿՏԵՄԲԵՐԻ</w:t>
      </w:r>
      <w:r>
        <w:rPr>
          <w:rFonts w:ascii="GHEA Grapalat" w:hAnsi="GHEA Grapalat"/>
          <w:b/>
          <w:bCs/>
        </w:rPr>
        <w:t xml:space="preserve"> 3</w:t>
      </w:r>
      <w:r>
        <w:rPr>
          <w:rFonts w:ascii="GHEA Grapalat" w:hAnsi="GHEA Grapalat"/>
          <w:b/>
          <w:bCs/>
        </w:rPr>
        <w:t>֊Ի</w:t>
      </w:r>
      <w:r>
        <w:rPr>
          <w:rFonts w:ascii="GHEA Grapalat" w:hAnsi="GHEA Grapalat"/>
          <w:b/>
          <w:bCs/>
        </w:rPr>
        <w:t xml:space="preserve"> N 1130</w:t>
      </w:r>
      <w:r>
        <w:rPr>
          <w:rFonts w:ascii="GHEA Grapalat" w:hAnsi="GHEA Grapalat"/>
          <w:b/>
          <w:bCs/>
        </w:rPr>
        <w:t>֊Ն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>ՈՐՈՇՄԱՆ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>ՄԵՋ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>ԼՐԱՑՈՒՄՆԵՐ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>ԿԱՏԱՐԵԼՈՒ</w:t>
      </w:r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>ՄԱՍԻՆ</w:t>
      </w:r>
    </w:p>
    <w:p w:rsidR="002C0D6B" w:rsidRDefault="002C0D6B">
      <w:pPr>
        <w:jc w:val="center"/>
        <w:rPr>
          <w:rFonts w:ascii="GHEA Grapalat" w:hAnsi="GHEA Grapalat"/>
          <w:b/>
          <w:bCs/>
        </w:rPr>
      </w:pPr>
    </w:p>
    <w:p w:rsidR="002C0D6B" w:rsidRDefault="00176D56">
      <w:pPr>
        <w:jc w:val="both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 xml:space="preserve">1․ </w:t>
      </w:r>
      <w:proofErr w:type="spellStart"/>
      <w:r>
        <w:rPr>
          <w:rFonts w:ascii="GHEA Grapalat" w:hAnsi="GHEA Grapalat"/>
          <w:b/>
          <w:bCs/>
        </w:rPr>
        <w:t>Ներկա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իրավիճակը</w:t>
      </w:r>
      <w:proofErr w:type="spellEnd"/>
      <w:r>
        <w:rPr>
          <w:rFonts w:ascii="GHEA Grapalat" w:hAnsi="GHEA Grapalat"/>
          <w:b/>
          <w:bCs/>
        </w:rPr>
        <w:t xml:space="preserve">, </w:t>
      </w:r>
      <w:proofErr w:type="spellStart"/>
      <w:r>
        <w:rPr>
          <w:rFonts w:ascii="GHEA Grapalat" w:hAnsi="GHEA Grapalat"/>
          <w:b/>
          <w:bCs/>
        </w:rPr>
        <w:t>առկա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խնդիրները</w:t>
      </w:r>
      <w:proofErr w:type="spellEnd"/>
    </w:p>
    <w:p w:rsidR="002C0D6B" w:rsidRPr="00176D56" w:rsidRDefault="00176D56" w:rsidP="00176D56">
      <w:pPr>
        <w:spacing w:line="276" w:lineRule="auto"/>
        <w:jc w:val="both"/>
      </w:pPr>
      <w:r w:rsidRPr="00176D56">
        <w:rPr>
          <w:rFonts w:ascii="GHEA Grapalat" w:hAnsi="GHEA Grapalat"/>
        </w:rPr>
        <w:t xml:space="preserve">2013 </w:t>
      </w:r>
      <w:proofErr w:type="spellStart"/>
      <w:r w:rsidRPr="00176D56">
        <w:rPr>
          <w:rFonts w:ascii="GHEA Grapalat" w:hAnsi="GHEA Grapalat"/>
        </w:rPr>
        <w:t>թվականի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հոկտեմբերի</w:t>
      </w:r>
      <w:proofErr w:type="spellEnd"/>
      <w:r w:rsidRPr="00176D56">
        <w:rPr>
          <w:rFonts w:ascii="GHEA Grapalat" w:hAnsi="GHEA Grapalat"/>
        </w:rPr>
        <w:t xml:space="preserve"> 3</w:t>
      </w:r>
      <w:r w:rsidRPr="00176D56">
        <w:rPr>
          <w:rFonts w:ascii="GHEA Grapalat" w:hAnsi="GHEA Grapalat"/>
        </w:rPr>
        <w:t>֊ի</w:t>
      </w:r>
      <w:r w:rsidRPr="00176D56">
        <w:rPr>
          <w:rFonts w:ascii="GHEA Grapalat" w:hAnsi="GHEA Grapalat"/>
        </w:rPr>
        <w:t xml:space="preserve"> «</w:t>
      </w:r>
      <w:proofErr w:type="spellStart"/>
      <w:r w:rsidRPr="00176D56">
        <w:rPr>
          <w:rFonts w:ascii="GHEA Grapalat" w:hAnsi="GHEA Grapalat"/>
        </w:rPr>
        <w:t>Հայաստանի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Հանրապետության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պետական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սեփականություն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հանդիսացող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շենքերի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և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շինությունների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տանիքներին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ու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ձեղնահարկերում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կապի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սարքավորումներ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տեղակայելու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և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սպասարկելու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վերաբերյալ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համաձայնություն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տալու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և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պայմանագրերի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կնքման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կարգը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հաստատելու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մասին</w:t>
      </w:r>
      <w:proofErr w:type="spellEnd"/>
      <w:r w:rsidRPr="00176D56">
        <w:rPr>
          <w:rFonts w:ascii="GHEA Grapalat" w:hAnsi="GHEA Grapalat"/>
        </w:rPr>
        <w:t xml:space="preserve">» N </w:t>
      </w:r>
      <w:r w:rsidRPr="00176D56">
        <w:rPr>
          <w:rFonts w:ascii="GHEA Grapalat" w:hAnsi="GHEA Grapalat"/>
        </w:rPr>
        <w:t>1130</w:t>
      </w:r>
      <w:r w:rsidRPr="00176D56">
        <w:rPr>
          <w:rFonts w:ascii="GHEA Grapalat" w:hAnsi="GHEA Grapalat"/>
        </w:rPr>
        <w:t>֊Ն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որոշմամբ</w:t>
      </w:r>
      <w:proofErr w:type="spellEnd"/>
      <w:r w:rsidRPr="00176D56">
        <w:rPr>
          <w:rFonts w:ascii="GHEA Grapalat" w:hAnsi="GHEA Grapalat"/>
        </w:rPr>
        <w:t xml:space="preserve"> (</w:t>
      </w:r>
      <w:proofErr w:type="spellStart"/>
      <w:r w:rsidRPr="00176D56">
        <w:rPr>
          <w:rFonts w:ascii="GHEA Grapalat" w:hAnsi="GHEA Grapalat"/>
        </w:rPr>
        <w:t>այսուհետ</w:t>
      </w:r>
      <w:proofErr w:type="spellEnd"/>
      <w:r w:rsidRPr="00176D56">
        <w:rPr>
          <w:rFonts w:ascii="GHEA Grapalat" w:hAnsi="GHEA Grapalat"/>
        </w:rPr>
        <w:t>՝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Որոշում</w:t>
      </w:r>
      <w:proofErr w:type="spellEnd"/>
      <w:r w:rsidRPr="00176D56">
        <w:rPr>
          <w:rFonts w:ascii="GHEA Grapalat" w:hAnsi="GHEA Grapalat"/>
        </w:rPr>
        <w:t xml:space="preserve">) </w:t>
      </w:r>
      <w:proofErr w:type="spellStart"/>
      <w:r w:rsidRPr="00176D56">
        <w:rPr>
          <w:rFonts w:ascii="GHEA Grapalat" w:hAnsi="GHEA Grapalat"/>
        </w:rPr>
        <w:t>սահմանվում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է</w:t>
      </w:r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ՀՀ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պետական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սեփականություն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հանդիսացող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շենքերի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և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շինությունների</w:t>
      </w:r>
      <w:proofErr w:type="spellEnd"/>
      <w:r w:rsidRPr="00176D56">
        <w:rPr>
          <w:rFonts w:ascii="GHEA Grapalat" w:hAnsi="GHEA Grapalat"/>
        </w:rPr>
        <w:t xml:space="preserve"> (</w:t>
      </w:r>
      <w:proofErr w:type="spellStart"/>
      <w:r w:rsidRPr="00176D56">
        <w:rPr>
          <w:rFonts w:ascii="GHEA Grapalat" w:hAnsi="GHEA Grapalat"/>
        </w:rPr>
        <w:t>բացառությամբ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գաղտնի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աշխատանքների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համար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նախատեսված</w:t>
      </w:r>
      <w:proofErr w:type="spellEnd"/>
      <w:r w:rsidRPr="00176D56">
        <w:rPr>
          <w:rFonts w:ascii="GHEA Grapalat" w:hAnsi="GHEA Grapalat"/>
        </w:rPr>
        <w:t xml:space="preserve">) </w:t>
      </w:r>
      <w:proofErr w:type="spellStart"/>
      <w:r w:rsidRPr="00176D56">
        <w:rPr>
          <w:rFonts w:ascii="GHEA Grapalat" w:hAnsi="GHEA Grapalat"/>
        </w:rPr>
        <w:t>տանիքներին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ու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ձեղնահարկերում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կապի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սարքավորումներ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տեղակայելու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և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սպասարկելու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վերաբերյալ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համաձայ</w:t>
      </w:r>
      <w:r w:rsidRPr="00176D56">
        <w:rPr>
          <w:rFonts w:ascii="GHEA Grapalat" w:hAnsi="GHEA Grapalat"/>
        </w:rPr>
        <w:t>նություն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տալու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և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պայմանագրերի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կնքման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կարգը</w:t>
      </w:r>
      <w:proofErr w:type="spellEnd"/>
      <w:r w:rsidRPr="00176D56">
        <w:rPr>
          <w:rFonts w:ascii="GHEA Grapalat" w:hAnsi="GHEA Grapalat"/>
        </w:rPr>
        <w:t>։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Համաձայն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Որոշման</w:t>
      </w:r>
      <w:proofErr w:type="spellEnd"/>
      <w:r w:rsidRPr="00176D56">
        <w:rPr>
          <w:rFonts w:ascii="GHEA Grapalat" w:hAnsi="GHEA Grapalat"/>
        </w:rPr>
        <w:t>՝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պետական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սեփականություն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հանդիսացող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շենքերի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և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շինությունների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(</w:t>
      </w:r>
      <w:proofErr w:type="spellStart"/>
      <w:r w:rsidRPr="00176D56">
        <w:rPr>
          <w:rFonts w:ascii="GHEA Grapalat" w:hAnsi="GHEA Grapalat"/>
        </w:rPr>
        <w:t>բացառությամբ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Ազգային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անվտանգության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ծառայության</w:t>
      </w:r>
      <w:proofErr w:type="spellEnd"/>
      <w:r w:rsidRPr="00176D56">
        <w:rPr>
          <w:rFonts w:ascii="GHEA Grapalat" w:hAnsi="GHEA Grapalat"/>
        </w:rPr>
        <w:t xml:space="preserve"> (</w:t>
      </w:r>
      <w:proofErr w:type="spellStart"/>
      <w:r w:rsidRPr="00176D56">
        <w:rPr>
          <w:rFonts w:ascii="GHEA Grapalat" w:hAnsi="GHEA Grapalat"/>
        </w:rPr>
        <w:t>այսուհետ</w:t>
      </w:r>
      <w:proofErr w:type="spellEnd"/>
      <w:r w:rsidRPr="00176D56">
        <w:rPr>
          <w:rFonts w:ascii="GHEA Grapalat" w:hAnsi="GHEA Grapalat"/>
        </w:rPr>
        <w:t>՝</w:t>
      </w:r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ԱԱԾ</w:t>
      </w:r>
      <w:r w:rsidRPr="00176D56">
        <w:rPr>
          <w:rFonts w:ascii="GHEA Grapalat" w:hAnsi="GHEA Grapalat"/>
        </w:rPr>
        <w:t xml:space="preserve">) </w:t>
      </w:r>
      <w:r w:rsidRPr="00176D56">
        <w:rPr>
          <w:rFonts w:ascii="GHEA Grapalat" w:hAnsi="GHEA Grapalat"/>
        </w:rPr>
        <w:t>և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Պաշտպանության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նախարարության</w:t>
      </w:r>
      <w:proofErr w:type="spellEnd"/>
      <w:r w:rsidRPr="00176D56">
        <w:rPr>
          <w:rFonts w:ascii="GHEA Grapalat" w:hAnsi="GHEA Grapalat"/>
        </w:rPr>
        <w:t xml:space="preserve"> (</w:t>
      </w:r>
      <w:proofErr w:type="spellStart"/>
      <w:r w:rsidRPr="00176D56">
        <w:rPr>
          <w:rFonts w:ascii="GHEA Grapalat" w:hAnsi="GHEA Grapalat"/>
        </w:rPr>
        <w:t>այսուհետ</w:t>
      </w:r>
      <w:proofErr w:type="spellEnd"/>
      <w:r w:rsidRPr="00176D56">
        <w:rPr>
          <w:rFonts w:ascii="GHEA Grapalat" w:hAnsi="GHEA Grapalat"/>
        </w:rPr>
        <w:t>՝</w:t>
      </w:r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ՊՆ</w:t>
      </w:r>
      <w:r w:rsidRPr="00176D56">
        <w:rPr>
          <w:rFonts w:ascii="GHEA Grapalat" w:hAnsi="GHEA Grapalat"/>
        </w:rPr>
        <w:t>)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տնօրինությանը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հանձնված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շեն</w:t>
      </w:r>
      <w:r w:rsidRPr="00176D56">
        <w:rPr>
          <w:rFonts w:ascii="GHEA Grapalat" w:hAnsi="GHEA Grapalat"/>
        </w:rPr>
        <w:t>քերի</w:t>
      </w:r>
      <w:proofErr w:type="spellEnd"/>
      <w:r w:rsidRPr="00176D56">
        <w:rPr>
          <w:rFonts w:ascii="GHEA Grapalat" w:hAnsi="GHEA Grapalat"/>
        </w:rPr>
        <w:t xml:space="preserve">) </w:t>
      </w:r>
      <w:proofErr w:type="spellStart"/>
      <w:r w:rsidRPr="00176D56">
        <w:rPr>
          <w:rFonts w:ascii="GHEA Grapalat" w:hAnsi="GHEA Grapalat"/>
        </w:rPr>
        <w:t>տանիքներին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ու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ձեղնահարկերում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կապի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սարքավորումներ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տեղակայելու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հնարավորությունը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դիտարկում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և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պայմանագիր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կնքում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է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Պետական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գույքի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կառավարման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կոմիտեն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(</w:t>
      </w:r>
      <w:proofErr w:type="spellStart"/>
      <w:r w:rsidRPr="00176D56">
        <w:rPr>
          <w:rFonts w:ascii="GHEA Grapalat" w:hAnsi="GHEA Grapalat"/>
        </w:rPr>
        <w:t>այսուհետ</w:t>
      </w:r>
      <w:proofErr w:type="spellEnd"/>
      <w:r w:rsidRPr="00176D56">
        <w:rPr>
          <w:rFonts w:ascii="GHEA Grapalat" w:hAnsi="GHEA Grapalat"/>
        </w:rPr>
        <w:t>՝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Կոմիտե</w:t>
      </w:r>
      <w:proofErr w:type="spellEnd"/>
      <w:r w:rsidRPr="00176D56">
        <w:rPr>
          <w:rFonts w:ascii="GHEA Grapalat" w:hAnsi="GHEA Grapalat"/>
        </w:rPr>
        <w:t>)</w:t>
      </w:r>
      <w:r w:rsidRPr="00176D56">
        <w:rPr>
          <w:rFonts w:ascii="GHEA Grapalat" w:hAnsi="GHEA Grapalat"/>
        </w:rPr>
        <w:t xml:space="preserve">, </w:t>
      </w:r>
      <w:proofErr w:type="spellStart"/>
      <w:r w:rsidRPr="00176D56">
        <w:rPr>
          <w:rFonts w:ascii="GHEA Grapalat" w:hAnsi="GHEA Grapalat"/>
        </w:rPr>
        <w:t>իսկ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ԱԱԾ֊ի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ու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ՊՆ֊ի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տնօրինությանը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հանձնված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շենքերի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ու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շինությունների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մասով</w:t>
      </w:r>
      <w:proofErr w:type="spellEnd"/>
      <w:r w:rsidRPr="00176D56">
        <w:rPr>
          <w:rFonts w:ascii="GHEA Grapalat" w:hAnsi="GHEA Grapalat"/>
        </w:rPr>
        <w:t>՝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կապի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սարքավո</w:t>
      </w:r>
      <w:r w:rsidRPr="00176D56">
        <w:rPr>
          <w:rFonts w:ascii="GHEA Grapalat" w:hAnsi="GHEA Grapalat"/>
        </w:rPr>
        <w:t>րում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տեղակայելու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և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սպասարկելու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հնարավորությունը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դիտարկում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և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պայմանագիր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կնքում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են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վերջիններս</w:t>
      </w:r>
      <w:proofErr w:type="spellEnd"/>
      <w:r w:rsidRPr="00176D56">
        <w:rPr>
          <w:rFonts w:ascii="GHEA Grapalat" w:hAnsi="GHEA Grapalat"/>
        </w:rPr>
        <w:t>։</w:t>
      </w:r>
    </w:p>
    <w:p w:rsidR="002C0D6B" w:rsidRPr="00176D56" w:rsidRDefault="00176D56" w:rsidP="00176D56">
      <w:pPr>
        <w:spacing w:line="276" w:lineRule="auto"/>
        <w:jc w:val="both"/>
        <w:rPr>
          <w:rFonts w:ascii="GHEA Grapalat" w:hAnsi="GHEA Grapalat"/>
        </w:rPr>
      </w:pPr>
      <w:proofErr w:type="spellStart"/>
      <w:r w:rsidRPr="00176D56">
        <w:rPr>
          <w:rFonts w:ascii="GHEA Grapalat" w:hAnsi="GHEA Grapalat"/>
        </w:rPr>
        <w:t>Որոշմամբ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սահմանվում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է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նաև</w:t>
      </w:r>
      <w:proofErr w:type="spellEnd"/>
      <w:r w:rsidRPr="00176D56">
        <w:rPr>
          <w:rFonts w:ascii="GHEA Grapalat" w:hAnsi="GHEA Grapalat"/>
        </w:rPr>
        <w:t xml:space="preserve">, </w:t>
      </w:r>
      <w:proofErr w:type="spellStart"/>
      <w:r w:rsidRPr="00176D56">
        <w:rPr>
          <w:rFonts w:ascii="GHEA Grapalat" w:hAnsi="GHEA Grapalat"/>
        </w:rPr>
        <w:t>որ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ԱԱԾ֊ի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ու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ՊՆ֊ի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տնօրինությանը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հանձնված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proofErr w:type="gramStart"/>
      <w:r w:rsidRPr="00176D56">
        <w:rPr>
          <w:rFonts w:ascii="GHEA Grapalat" w:hAnsi="GHEA Grapalat"/>
        </w:rPr>
        <w:t>շենքից</w:t>
      </w:r>
      <w:proofErr w:type="spellEnd"/>
      <w:r w:rsidRPr="00176D56">
        <w:rPr>
          <w:rFonts w:ascii="GHEA Grapalat" w:hAnsi="GHEA Grapalat"/>
        </w:rPr>
        <w:t xml:space="preserve">  </w:t>
      </w:r>
      <w:proofErr w:type="spellStart"/>
      <w:r w:rsidRPr="00176D56">
        <w:rPr>
          <w:rFonts w:ascii="GHEA Grapalat" w:hAnsi="GHEA Grapalat"/>
        </w:rPr>
        <w:t>մինչև</w:t>
      </w:r>
      <w:proofErr w:type="spellEnd"/>
      <w:proofErr w:type="gramEnd"/>
      <w:r w:rsidRPr="00176D56">
        <w:rPr>
          <w:rFonts w:ascii="GHEA Grapalat" w:hAnsi="GHEA Grapalat"/>
        </w:rPr>
        <w:t xml:space="preserve"> 500 </w:t>
      </w:r>
      <w:proofErr w:type="spellStart"/>
      <w:r w:rsidRPr="00176D56">
        <w:rPr>
          <w:rFonts w:ascii="GHEA Grapalat" w:hAnsi="GHEA Grapalat"/>
        </w:rPr>
        <w:t>մետր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հեռավորության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պետական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սեփականություն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հանդիսացող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շենքերի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տանիքին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կապի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սարք</w:t>
      </w:r>
      <w:r w:rsidRPr="00176D56">
        <w:rPr>
          <w:rFonts w:ascii="GHEA Grapalat" w:hAnsi="GHEA Grapalat"/>
        </w:rPr>
        <w:t>ավորում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տեղակայելու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և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սպասարկելու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համաձայնության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տրամադրումը</w:t>
      </w:r>
      <w:proofErr w:type="spellEnd"/>
      <w:r w:rsidRPr="00176D56">
        <w:rPr>
          <w:rFonts w:ascii="GHEA Grapalat" w:hAnsi="GHEA Grapalat"/>
        </w:rPr>
        <w:t>՝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Կոմիտեն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նախապես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պետք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է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ստանա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նաև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ԱԱԾ֊ի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ու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ՊՆ֊ի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համաձայնությունը</w:t>
      </w:r>
      <w:proofErr w:type="spellEnd"/>
      <w:r w:rsidRPr="00176D56">
        <w:rPr>
          <w:rFonts w:ascii="GHEA Grapalat" w:hAnsi="GHEA Grapalat"/>
        </w:rPr>
        <w:t xml:space="preserve">, </w:t>
      </w:r>
      <w:proofErr w:type="spellStart"/>
      <w:r w:rsidRPr="00176D56">
        <w:rPr>
          <w:rFonts w:ascii="GHEA Grapalat" w:hAnsi="GHEA Grapalat"/>
        </w:rPr>
        <w:t>իսկ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պատմամշակութային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հուշարձանների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դեպքում</w:t>
      </w:r>
      <w:proofErr w:type="spellEnd"/>
      <w:r w:rsidRPr="00176D56">
        <w:rPr>
          <w:rFonts w:ascii="GHEA Grapalat" w:hAnsi="GHEA Grapalat"/>
        </w:rPr>
        <w:t>՝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ԿԳՄՍՆ֊ի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դրական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կարծիքը</w:t>
      </w:r>
      <w:proofErr w:type="spellEnd"/>
      <w:r w:rsidRPr="00176D56">
        <w:rPr>
          <w:rFonts w:ascii="GHEA Grapalat" w:hAnsi="GHEA Grapalat"/>
        </w:rPr>
        <w:t>։</w:t>
      </w:r>
    </w:p>
    <w:p w:rsidR="002C0D6B" w:rsidRPr="00176D56" w:rsidRDefault="00176D56" w:rsidP="00176D56">
      <w:pPr>
        <w:spacing w:line="276" w:lineRule="auto"/>
        <w:jc w:val="both"/>
      </w:pPr>
      <w:proofErr w:type="spellStart"/>
      <w:r w:rsidRPr="00176D56">
        <w:rPr>
          <w:rFonts w:ascii="GHEA Grapalat" w:hAnsi="GHEA Grapalat"/>
        </w:rPr>
        <w:t>Հաշվի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առնելով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ՀՀ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արտաքին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հետախուզության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ծառայության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գործունեո</w:t>
      </w:r>
      <w:r w:rsidRPr="00176D56">
        <w:rPr>
          <w:rFonts w:ascii="GHEA Grapalat" w:hAnsi="GHEA Grapalat"/>
        </w:rPr>
        <w:t>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անվտանգային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ստանդարտները</w:t>
      </w:r>
      <w:proofErr w:type="spellEnd"/>
      <w:r w:rsidRPr="00176D56">
        <w:rPr>
          <w:rFonts w:ascii="GHEA Grapalat" w:hAnsi="GHEA Grapalat"/>
        </w:rPr>
        <w:t xml:space="preserve">, </w:t>
      </w:r>
      <w:proofErr w:type="spellStart"/>
      <w:r w:rsidRPr="00176D56">
        <w:rPr>
          <w:rFonts w:ascii="GHEA Grapalat" w:hAnsi="GHEA Grapalat"/>
        </w:rPr>
        <w:t>մասնավորապես</w:t>
      </w:r>
      <w:proofErr w:type="spellEnd"/>
      <w:r w:rsidRPr="00176D56">
        <w:rPr>
          <w:rFonts w:ascii="GHEA Grapalat" w:hAnsi="GHEA Grapalat"/>
        </w:rPr>
        <w:t>՝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Ծառայության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կողմից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կապի</w:t>
      </w:r>
      <w:proofErr w:type="spellEnd"/>
      <w:r w:rsidRPr="00176D56">
        <w:rPr>
          <w:rFonts w:ascii="GHEA Grapalat" w:hAnsi="GHEA Grapalat"/>
        </w:rPr>
        <w:t xml:space="preserve">, </w:t>
      </w:r>
      <w:proofErr w:type="spellStart"/>
      <w:r w:rsidRPr="00176D56">
        <w:rPr>
          <w:rFonts w:ascii="GHEA Grapalat" w:hAnsi="GHEA Grapalat"/>
        </w:rPr>
        <w:t>տեղեկատվական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միջոցների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անխափան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շահագործման</w:t>
      </w:r>
      <w:proofErr w:type="spellEnd"/>
      <w:r w:rsidRPr="00176D56">
        <w:rPr>
          <w:rFonts w:ascii="GHEA Grapalat" w:hAnsi="GHEA Grapalat"/>
        </w:rPr>
        <w:t xml:space="preserve">, </w:t>
      </w:r>
      <w:proofErr w:type="spellStart"/>
      <w:r w:rsidRPr="00176D56">
        <w:rPr>
          <w:rFonts w:ascii="GHEA Grapalat" w:hAnsi="GHEA Grapalat"/>
        </w:rPr>
        <w:t>կիբերպաշտպանության</w:t>
      </w:r>
      <w:proofErr w:type="spellEnd"/>
      <w:r w:rsidRPr="00176D56">
        <w:rPr>
          <w:rFonts w:ascii="GHEA Grapalat" w:hAnsi="GHEA Grapalat"/>
        </w:rPr>
        <w:t xml:space="preserve">,  </w:t>
      </w:r>
      <w:proofErr w:type="spellStart"/>
      <w:r w:rsidRPr="00176D56">
        <w:rPr>
          <w:rFonts w:ascii="GHEA Grapalat" w:hAnsi="GHEA Grapalat"/>
        </w:rPr>
        <w:t>տեխնիկական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հետախուզության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միջոցներից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պաշտպանության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ստանդարտների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պահպանումը</w:t>
      </w:r>
      <w:proofErr w:type="spellEnd"/>
      <w:r w:rsidRPr="00176D56">
        <w:rPr>
          <w:rFonts w:ascii="GHEA Grapalat" w:hAnsi="GHEA Grapalat"/>
        </w:rPr>
        <w:t xml:space="preserve">, </w:t>
      </w:r>
      <w:proofErr w:type="spellStart"/>
      <w:r w:rsidRPr="00176D56">
        <w:rPr>
          <w:rFonts w:ascii="GHEA Grapalat" w:hAnsi="GHEA Grapalat"/>
        </w:rPr>
        <w:t>Ծառայության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սեփական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անվտանգության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ապահովման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և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Ծառայության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բնականոն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գործունեության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ապահովման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անհրաժեշտությունը</w:t>
      </w:r>
      <w:proofErr w:type="spellEnd"/>
      <w:r w:rsidRPr="00176D56">
        <w:rPr>
          <w:rFonts w:ascii="GHEA Grapalat" w:hAnsi="GHEA Grapalat"/>
        </w:rPr>
        <w:t>՝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առաջարկվում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է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Որոշման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մեջ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կատարել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համապատասխան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լրացումներ</w:t>
      </w:r>
      <w:proofErr w:type="spellEnd"/>
      <w:r w:rsidRPr="00176D56">
        <w:rPr>
          <w:rFonts w:ascii="GHEA Grapalat" w:hAnsi="GHEA Grapalat"/>
        </w:rPr>
        <w:t>՝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ԱԱԾ֊ի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ու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ՊՆ֊ի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մասով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նախատեսված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կարգավորումների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տրամաբանությամբ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lastRenderedPageBreak/>
        <w:t>առանձնահատուկ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կարգավորում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նախատեսելով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նաև</w:t>
      </w:r>
      <w:proofErr w:type="spellEnd"/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ՀՀ</w:t>
      </w:r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արտաքին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հետախուզության</w:t>
      </w:r>
      <w:proofErr w:type="spellEnd"/>
      <w:r w:rsidRPr="00176D56">
        <w:rPr>
          <w:rFonts w:ascii="GHEA Grapalat" w:hAnsi="GHEA Grapalat"/>
        </w:rPr>
        <w:t xml:space="preserve"> </w:t>
      </w:r>
      <w:proofErr w:type="spellStart"/>
      <w:r w:rsidRPr="00176D56">
        <w:rPr>
          <w:rFonts w:ascii="GHEA Grapalat" w:hAnsi="GHEA Grapalat"/>
        </w:rPr>
        <w:t>ծառայության</w:t>
      </w:r>
      <w:proofErr w:type="spellEnd"/>
      <w:r w:rsidRPr="00176D56">
        <w:rPr>
          <w:rFonts w:ascii="GHEA Grapalat" w:hAnsi="GHEA Grapalat"/>
        </w:rPr>
        <w:t xml:space="preserve"> (</w:t>
      </w:r>
      <w:proofErr w:type="spellStart"/>
      <w:r w:rsidRPr="00176D56">
        <w:rPr>
          <w:rFonts w:ascii="GHEA Grapalat" w:hAnsi="GHEA Grapalat"/>
        </w:rPr>
        <w:t>այսուհետ</w:t>
      </w:r>
      <w:proofErr w:type="spellEnd"/>
      <w:r w:rsidRPr="00176D56">
        <w:rPr>
          <w:rFonts w:ascii="GHEA Grapalat" w:hAnsi="GHEA Grapalat"/>
        </w:rPr>
        <w:t>՝</w:t>
      </w:r>
      <w:r w:rsidRPr="00176D56">
        <w:rPr>
          <w:rFonts w:ascii="GHEA Grapalat" w:hAnsi="GHEA Grapalat"/>
        </w:rPr>
        <w:t xml:space="preserve"> </w:t>
      </w:r>
      <w:r w:rsidRPr="00176D56">
        <w:rPr>
          <w:rFonts w:ascii="GHEA Grapalat" w:hAnsi="GHEA Grapalat"/>
        </w:rPr>
        <w:t>ԱՀԾ</w:t>
      </w:r>
      <w:r w:rsidRPr="00176D56">
        <w:rPr>
          <w:rFonts w:ascii="GHEA Grapalat" w:hAnsi="GHEA Grapalat"/>
        </w:rPr>
        <w:t xml:space="preserve">) </w:t>
      </w:r>
      <w:proofErr w:type="spellStart"/>
      <w:r w:rsidRPr="00176D56">
        <w:rPr>
          <w:rFonts w:ascii="GHEA Grapalat" w:hAnsi="GHEA Grapalat"/>
        </w:rPr>
        <w:t>մասով</w:t>
      </w:r>
      <w:proofErr w:type="spellEnd"/>
      <w:r w:rsidRPr="00176D56">
        <w:rPr>
          <w:rFonts w:ascii="GHEA Grapalat" w:hAnsi="GHEA Grapalat"/>
        </w:rPr>
        <w:t>։</w:t>
      </w:r>
    </w:p>
    <w:p w:rsidR="002C0D6B" w:rsidRDefault="00176D56">
      <w:pPr>
        <w:jc w:val="both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 xml:space="preserve">2․ </w:t>
      </w:r>
      <w:proofErr w:type="spellStart"/>
      <w:r>
        <w:rPr>
          <w:rFonts w:ascii="GHEA Grapalat" w:hAnsi="GHEA Grapalat"/>
          <w:b/>
          <w:bCs/>
        </w:rPr>
        <w:t>Նախագծի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ընդունման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արդյունքը</w:t>
      </w:r>
      <w:proofErr w:type="spellEnd"/>
    </w:p>
    <w:p w:rsidR="002C0D6B" w:rsidRDefault="00176D56" w:rsidP="00176D56">
      <w:pPr>
        <w:spacing w:line="276" w:lineRule="auto"/>
        <w:jc w:val="both"/>
      </w:pPr>
      <w:proofErr w:type="spellStart"/>
      <w:r>
        <w:rPr>
          <w:rFonts w:ascii="GHEA Grapalat" w:hAnsi="GHEA Grapalat"/>
        </w:rPr>
        <w:t>Որոշման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proofErr w:type="gramStart"/>
      <w:r>
        <w:rPr>
          <w:rFonts w:ascii="GHEA Grapalat" w:hAnsi="GHEA Grapalat"/>
        </w:rPr>
        <w:t>արդյունքում</w:t>
      </w:r>
      <w:proofErr w:type="spellEnd"/>
      <w:r>
        <w:rPr>
          <w:rFonts w:ascii="GHEA Grapalat" w:hAnsi="GHEA Grapalat"/>
        </w:rPr>
        <w:t xml:space="preserve">,  </w:t>
      </w:r>
      <w:proofErr w:type="spellStart"/>
      <w:r>
        <w:rPr>
          <w:rFonts w:ascii="GHEA Grapalat" w:hAnsi="GHEA Grapalat"/>
        </w:rPr>
        <w:t>ԱՀԾ</w:t>
      </w:r>
      <w:proofErr w:type="gramEnd"/>
      <w:r>
        <w:rPr>
          <w:rFonts w:ascii="GHEA Grapalat" w:hAnsi="GHEA Grapalat"/>
        </w:rPr>
        <w:t>֊ի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տնօրինությանը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հանձնված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շենքերի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տանիքներին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ձեղնահարկերում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կապի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սարքավորումներ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տեղակայելու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հնարավորությունը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կդիտարկի</w:t>
      </w:r>
      <w:proofErr w:type="spellEnd"/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օպերատորների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հետ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համապատասխան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</w:t>
      </w:r>
      <w:r>
        <w:rPr>
          <w:rFonts w:ascii="GHEA Grapalat" w:hAnsi="GHEA Grapalat"/>
        </w:rPr>
        <w:t>այմանագիրը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կկնքի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ԱՀԾ֊ն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իսկ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ԱՀԾ֊ի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տնօրինությանը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հանձնված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շենք֊շինություններից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մինչև</w:t>
      </w:r>
      <w:proofErr w:type="spellEnd"/>
      <w:r>
        <w:rPr>
          <w:rFonts w:ascii="GHEA Grapalat" w:hAnsi="GHEA Grapalat"/>
        </w:rPr>
        <w:t xml:space="preserve"> 500 </w:t>
      </w:r>
      <w:proofErr w:type="spellStart"/>
      <w:r>
        <w:rPr>
          <w:rFonts w:ascii="GHEA Grapalat" w:hAnsi="GHEA Grapalat"/>
        </w:rPr>
        <w:t>մետր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հեռավորության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պետական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սեփականություն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հանդիսացող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շենքերի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տանիքին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կապի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սարքավորում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տեղակայելու</w:t>
      </w:r>
      <w:proofErr w:type="spellEnd"/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և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սպասարկելու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համաձայնություն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տրամադրելուց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առաջ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Կոմիտեն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կստանա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ԱՀԾ֊ի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</w:t>
      </w:r>
      <w:r>
        <w:rPr>
          <w:rFonts w:ascii="GHEA Grapalat" w:hAnsi="GHEA Grapalat"/>
        </w:rPr>
        <w:t>ամաձայնությունը</w:t>
      </w:r>
      <w:proofErr w:type="spellEnd"/>
      <w:r>
        <w:rPr>
          <w:rFonts w:ascii="GHEA Grapalat" w:hAnsi="GHEA Grapalat"/>
        </w:rPr>
        <w:t>։</w:t>
      </w:r>
    </w:p>
    <w:p w:rsidR="002C0D6B" w:rsidRDefault="00176D56">
      <w:pPr>
        <w:spacing w:line="276" w:lineRule="auto"/>
        <w:jc w:val="both"/>
      </w:pPr>
      <w:r>
        <w:rPr>
          <w:rFonts w:ascii="GHEA Grapalat" w:hAnsi="GHEA Grapalat"/>
          <w:b/>
          <w:bCs/>
        </w:rPr>
        <w:t xml:space="preserve">3․ </w:t>
      </w:r>
      <w:proofErr w:type="spellStart"/>
      <w:r>
        <w:rPr>
          <w:rFonts w:ascii="GHEA Grapalat" w:hAnsi="GHEA Grapalat"/>
          <w:b/>
          <w:bCs/>
        </w:rPr>
        <w:t>Նախագծի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մշակման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գործընթացում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ներգրավված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ինստիտուները</w:t>
      </w:r>
      <w:proofErr w:type="spellEnd"/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>և</w:t>
      </w:r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անձինք</w:t>
      </w:r>
      <w:proofErr w:type="spellEnd"/>
    </w:p>
    <w:p w:rsidR="002C0D6B" w:rsidRDefault="00176D56">
      <w:pPr>
        <w:spacing w:line="276" w:lineRule="auto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Նախագիծը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մշակվել</w:t>
      </w:r>
      <w:proofErr w:type="spellEnd"/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է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ՀՀ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արտաքին</w:t>
      </w:r>
      <w:proofErr w:type="spellEnd"/>
      <w:r>
        <w:rPr>
          <w:rFonts w:ascii="GHEA Grapalat" w:hAnsi="GHEA Grapalat"/>
        </w:rPr>
        <w:t xml:space="preserve"> </w:t>
      </w:r>
      <w:proofErr w:type="spellStart"/>
      <w:proofErr w:type="gramStart"/>
      <w:r>
        <w:rPr>
          <w:rFonts w:ascii="GHEA Grapalat" w:hAnsi="GHEA Grapalat"/>
        </w:rPr>
        <w:t>հետախուզության</w:t>
      </w:r>
      <w:proofErr w:type="spellEnd"/>
      <w:r>
        <w:rPr>
          <w:rFonts w:ascii="GHEA Grapalat" w:hAnsi="GHEA Grapalat"/>
        </w:rPr>
        <w:t xml:space="preserve">  </w:t>
      </w:r>
      <w:proofErr w:type="spellStart"/>
      <w:r>
        <w:rPr>
          <w:rFonts w:ascii="GHEA Grapalat" w:hAnsi="GHEA Grapalat"/>
        </w:rPr>
        <w:t>ծառայության</w:t>
      </w:r>
      <w:proofErr w:type="spellEnd"/>
      <w:proofErr w:type="gram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կողմից</w:t>
      </w:r>
      <w:proofErr w:type="spellEnd"/>
      <w:r>
        <w:rPr>
          <w:rFonts w:ascii="GHEA Grapalat" w:hAnsi="GHEA Grapalat"/>
        </w:rPr>
        <w:t>։</w:t>
      </w:r>
    </w:p>
    <w:p w:rsidR="002C0D6B" w:rsidRDefault="00176D56">
      <w:pPr>
        <w:spacing w:line="276" w:lineRule="auto"/>
        <w:jc w:val="both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 xml:space="preserve">4․ </w:t>
      </w:r>
      <w:proofErr w:type="spellStart"/>
      <w:r>
        <w:rPr>
          <w:rFonts w:ascii="GHEA Grapalat" w:hAnsi="GHEA Grapalat"/>
          <w:b/>
          <w:bCs/>
        </w:rPr>
        <w:t>Պետական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բյուջեում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ծախսերի</w:t>
      </w:r>
      <w:proofErr w:type="spellEnd"/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>և</w:t>
      </w:r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եկամուտների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էական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ավելացման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կամ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նվազեցման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մասին</w:t>
      </w:r>
      <w:proofErr w:type="spellEnd"/>
    </w:p>
    <w:p w:rsidR="002C0D6B" w:rsidRDefault="00176D56">
      <w:pPr>
        <w:spacing w:line="276" w:lineRule="auto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ընդունման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արդյունքում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պետական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բյուջեում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ծախսերի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ավելացում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նվազեցում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չի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նախատեսվում</w:t>
      </w:r>
      <w:proofErr w:type="spellEnd"/>
      <w:r>
        <w:rPr>
          <w:rFonts w:ascii="GHEA Grapalat" w:hAnsi="GHEA Grapalat"/>
        </w:rPr>
        <w:t>։</w:t>
      </w:r>
    </w:p>
    <w:p w:rsidR="002C0D6B" w:rsidRDefault="00176D56">
      <w:pPr>
        <w:spacing w:line="276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>5․</w:t>
      </w:r>
      <w:r>
        <w:rPr>
          <w:rFonts w:ascii="GHEA Grapalat" w:hAnsi="GHEA Grapalat"/>
          <w:b/>
          <w:bCs/>
        </w:rPr>
        <w:t>«</w:t>
      </w:r>
      <w:r>
        <w:rPr>
          <w:rFonts w:ascii="GHEA Grapalat" w:hAnsi="GHEA Grapalat"/>
          <w:b/>
          <w:bCs/>
        </w:rPr>
        <w:t>Կապը</w:t>
      </w:r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ռազմավարական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փաստաթղթերի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հետ</w:t>
      </w:r>
      <w:proofErr w:type="spellEnd"/>
      <w:r>
        <w:rPr>
          <w:rFonts w:ascii="GHEA Grapalat" w:hAnsi="GHEA Grapalat"/>
          <w:b/>
          <w:bCs/>
        </w:rPr>
        <w:t>․</w:t>
      </w:r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Հայաստանի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վերափոխման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ռազմավարություն</w:t>
      </w:r>
      <w:proofErr w:type="spellEnd"/>
      <w:r>
        <w:rPr>
          <w:rFonts w:ascii="GHEA Grapalat" w:hAnsi="GHEA Grapalat"/>
          <w:b/>
          <w:bCs/>
        </w:rPr>
        <w:t xml:space="preserve"> 2050, </w:t>
      </w:r>
      <w:proofErr w:type="spellStart"/>
      <w:r>
        <w:rPr>
          <w:rFonts w:ascii="GHEA Grapalat" w:hAnsi="GHEA Grapalat"/>
          <w:b/>
          <w:bCs/>
        </w:rPr>
        <w:t>կառավարության</w:t>
      </w:r>
      <w:proofErr w:type="spellEnd"/>
      <w:r>
        <w:rPr>
          <w:rFonts w:ascii="GHEA Grapalat" w:hAnsi="GHEA Grapalat"/>
          <w:b/>
          <w:bCs/>
        </w:rPr>
        <w:t xml:space="preserve"> 2021</w:t>
      </w:r>
      <w:r>
        <w:rPr>
          <w:rFonts w:ascii="GHEA Grapalat" w:hAnsi="GHEA Grapalat"/>
          <w:b/>
          <w:bCs/>
        </w:rPr>
        <w:t>֊</w:t>
      </w:r>
      <w:r>
        <w:rPr>
          <w:rFonts w:ascii="GHEA Grapalat" w:hAnsi="GHEA Grapalat"/>
          <w:b/>
          <w:bCs/>
        </w:rPr>
        <w:t>2026</w:t>
      </w:r>
      <w:r>
        <w:rPr>
          <w:rFonts w:ascii="GHEA Grapalat" w:hAnsi="GHEA Grapalat"/>
          <w:b/>
          <w:bCs/>
        </w:rPr>
        <w:t>թթ</w:t>
      </w:r>
      <w:r>
        <w:rPr>
          <w:rFonts w:ascii="GHEA Grapalat" w:hAnsi="GHEA Grapalat"/>
          <w:b/>
          <w:bCs/>
        </w:rPr>
        <w:t>․</w:t>
      </w:r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ծրագիր</w:t>
      </w:r>
      <w:proofErr w:type="spellEnd"/>
      <w:r>
        <w:rPr>
          <w:rFonts w:ascii="GHEA Grapalat" w:hAnsi="GHEA Grapalat"/>
          <w:b/>
          <w:bCs/>
        </w:rPr>
        <w:t xml:space="preserve">, </w:t>
      </w:r>
      <w:proofErr w:type="spellStart"/>
      <w:r>
        <w:rPr>
          <w:rFonts w:ascii="GHEA Grapalat" w:hAnsi="GHEA Grapalat"/>
          <w:b/>
          <w:bCs/>
        </w:rPr>
        <w:t>ոլորտային</w:t>
      </w:r>
      <w:proofErr w:type="spellEnd"/>
      <w:r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>և</w:t>
      </w:r>
      <w:r>
        <w:rPr>
          <w:rFonts w:ascii="GHEA Grapalat" w:hAnsi="GHEA Grapalat"/>
          <w:b/>
          <w:bCs/>
        </w:rPr>
        <w:t>/</w:t>
      </w:r>
      <w:proofErr w:type="spellStart"/>
      <w:r>
        <w:rPr>
          <w:rFonts w:ascii="GHEA Grapalat" w:hAnsi="GHEA Grapalat"/>
          <w:b/>
          <w:bCs/>
        </w:rPr>
        <w:t>կամ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այլ</w:t>
      </w:r>
      <w:proofErr w:type="spellEnd"/>
      <w:r>
        <w:rPr>
          <w:rFonts w:ascii="GHEA Grapalat" w:hAnsi="GHEA Grapalat"/>
          <w:b/>
          <w:bCs/>
        </w:rPr>
        <w:t xml:space="preserve"> </w:t>
      </w:r>
      <w:proofErr w:type="spellStart"/>
      <w:r>
        <w:rPr>
          <w:rFonts w:ascii="GHEA Grapalat" w:hAnsi="GHEA Grapalat"/>
          <w:b/>
          <w:bCs/>
        </w:rPr>
        <w:t>ռազմավարություններ</w:t>
      </w:r>
      <w:proofErr w:type="spellEnd"/>
      <w:r>
        <w:rPr>
          <w:rFonts w:ascii="GHEA Grapalat" w:hAnsi="GHEA Grapalat"/>
          <w:b/>
          <w:bCs/>
        </w:rPr>
        <w:t>»</w:t>
      </w:r>
    </w:p>
    <w:p w:rsidR="002C0D6B" w:rsidRDefault="00176D56">
      <w:pPr>
        <w:spacing w:line="276" w:lineRule="auto"/>
        <w:jc w:val="both"/>
        <w:rPr>
          <w:rFonts w:ascii="GHEA Grapalat" w:hAnsi="GHEA Grapalat" w:cs="Lohit Devanagari"/>
          <w:color w:val="000000"/>
        </w:rPr>
      </w:pPr>
      <w:bookmarkStart w:id="0" w:name="_GoBack"/>
      <w:proofErr w:type="spellStart"/>
      <w:r>
        <w:rPr>
          <w:rFonts w:ascii="GHEA Grapalat" w:hAnsi="GHEA Grapalat" w:cs="Lohit Devanagari"/>
          <w:color w:val="000000"/>
        </w:rPr>
        <w:t>Նախագիծն</w:t>
      </w:r>
      <w:proofErr w:type="spellEnd"/>
      <w:r>
        <w:rPr>
          <w:rFonts w:ascii="GHEA Grapalat" w:hAnsi="GHEA Grapalat" w:cs="Lohit Devanagari"/>
          <w:color w:val="000000"/>
        </w:rPr>
        <w:t xml:space="preserve"> </w:t>
      </w:r>
      <w:proofErr w:type="spellStart"/>
      <w:r>
        <w:rPr>
          <w:rFonts w:ascii="GHEA Grapalat" w:hAnsi="GHEA Grapalat" w:cs="Lohit Devanagari"/>
          <w:color w:val="000000"/>
        </w:rPr>
        <w:t>անուղղակիորեն</w:t>
      </w:r>
      <w:proofErr w:type="spellEnd"/>
      <w:r>
        <w:rPr>
          <w:rFonts w:ascii="GHEA Grapalat" w:hAnsi="GHEA Grapalat" w:cs="Lohit Devanagari"/>
          <w:color w:val="000000"/>
        </w:rPr>
        <w:t xml:space="preserve"> </w:t>
      </w:r>
      <w:proofErr w:type="spellStart"/>
      <w:r>
        <w:rPr>
          <w:rFonts w:ascii="GHEA Grapalat" w:hAnsi="GHEA Grapalat" w:cs="Lohit Devanagari"/>
          <w:color w:val="000000"/>
        </w:rPr>
        <w:t>բխում</w:t>
      </w:r>
      <w:proofErr w:type="spellEnd"/>
      <w:r>
        <w:rPr>
          <w:rFonts w:ascii="GHEA Grapalat" w:hAnsi="GHEA Grapalat" w:cs="Lohit Devanagari"/>
          <w:color w:val="000000"/>
        </w:rPr>
        <w:t xml:space="preserve"> </w:t>
      </w:r>
      <w:r>
        <w:rPr>
          <w:rFonts w:ascii="GHEA Grapalat" w:hAnsi="GHEA Grapalat" w:cs="Lohit Devanagari"/>
          <w:color w:val="000000"/>
        </w:rPr>
        <w:t>է</w:t>
      </w:r>
      <w:r>
        <w:rPr>
          <w:rFonts w:ascii="GHEA Grapalat" w:hAnsi="GHEA Grapalat" w:cs="Lohit Devanagari"/>
          <w:color w:val="000000"/>
        </w:rPr>
        <w:t xml:space="preserve"> </w:t>
      </w:r>
      <w:proofErr w:type="spellStart"/>
      <w:r>
        <w:rPr>
          <w:rFonts w:ascii="GHEA Grapalat" w:hAnsi="GHEA Grapalat" w:cs="Lohit Devanagari"/>
          <w:color w:val="000000"/>
        </w:rPr>
        <w:t>Հա</w:t>
      </w:r>
      <w:r>
        <w:rPr>
          <w:rFonts w:ascii="GHEA Grapalat" w:hAnsi="GHEA Grapalat" w:cs="Lohit Devanagari"/>
          <w:color w:val="000000"/>
        </w:rPr>
        <w:t>յաստանի</w:t>
      </w:r>
      <w:proofErr w:type="spellEnd"/>
      <w:r>
        <w:rPr>
          <w:rFonts w:ascii="GHEA Grapalat" w:hAnsi="GHEA Grapalat" w:cs="Lohit Devanagari"/>
          <w:color w:val="000000"/>
        </w:rPr>
        <w:t>՝</w:t>
      </w:r>
      <w:r>
        <w:rPr>
          <w:rFonts w:ascii="GHEA Grapalat" w:hAnsi="GHEA Grapalat" w:cs="Lohit Devanagari"/>
          <w:color w:val="000000"/>
        </w:rPr>
        <w:t xml:space="preserve"> </w:t>
      </w:r>
      <w:proofErr w:type="spellStart"/>
      <w:r>
        <w:rPr>
          <w:rFonts w:ascii="GHEA Grapalat" w:hAnsi="GHEA Grapalat" w:cs="Lohit Devanagari"/>
          <w:color w:val="000000"/>
        </w:rPr>
        <w:t>մինչև</w:t>
      </w:r>
      <w:proofErr w:type="spellEnd"/>
      <w:r>
        <w:rPr>
          <w:rFonts w:ascii="GHEA Grapalat" w:hAnsi="GHEA Grapalat" w:cs="Lohit Devanagari"/>
          <w:color w:val="000000"/>
        </w:rPr>
        <w:t xml:space="preserve"> 2050 </w:t>
      </w:r>
      <w:proofErr w:type="spellStart"/>
      <w:r>
        <w:rPr>
          <w:rFonts w:ascii="GHEA Grapalat" w:hAnsi="GHEA Grapalat" w:cs="Lohit Devanagari"/>
          <w:color w:val="000000"/>
        </w:rPr>
        <w:t>թվականը</w:t>
      </w:r>
      <w:proofErr w:type="spellEnd"/>
      <w:r>
        <w:rPr>
          <w:rFonts w:ascii="GHEA Grapalat" w:hAnsi="GHEA Grapalat" w:cs="Lohit Devanagari"/>
          <w:color w:val="000000"/>
        </w:rPr>
        <w:t xml:space="preserve"> </w:t>
      </w:r>
      <w:proofErr w:type="spellStart"/>
      <w:r>
        <w:rPr>
          <w:rFonts w:ascii="GHEA Grapalat" w:hAnsi="GHEA Grapalat" w:cs="Lohit Devanagari"/>
          <w:color w:val="000000"/>
        </w:rPr>
        <w:t>վերափոխման</w:t>
      </w:r>
      <w:proofErr w:type="spellEnd"/>
      <w:r>
        <w:rPr>
          <w:rFonts w:ascii="GHEA Grapalat" w:hAnsi="GHEA Grapalat" w:cs="Lohit Devanagari"/>
          <w:color w:val="000000"/>
        </w:rPr>
        <w:t xml:space="preserve"> </w:t>
      </w:r>
      <w:proofErr w:type="spellStart"/>
      <w:r>
        <w:rPr>
          <w:rFonts w:ascii="GHEA Grapalat" w:hAnsi="GHEA Grapalat" w:cs="Lohit Devanagari"/>
          <w:color w:val="000000"/>
        </w:rPr>
        <w:t>ռազմավարությունից</w:t>
      </w:r>
      <w:proofErr w:type="spellEnd"/>
      <w:r>
        <w:rPr>
          <w:rFonts w:ascii="GHEA Grapalat" w:hAnsi="GHEA Grapalat" w:cs="Lohit Devanagari"/>
          <w:color w:val="000000"/>
        </w:rPr>
        <w:t xml:space="preserve">, </w:t>
      </w:r>
      <w:proofErr w:type="spellStart"/>
      <w:r>
        <w:rPr>
          <w:rFonts w:ascii="GHEA Grapalat" w:hAnsi="GHEA Grapalat" w:cs="Lohit Devanagari"/>
          <w:color w:val="000000"/>
        </w:rPr>
        <w:t>որի</w:t>
      </w:r>
      <w:proofErr w:type="spellEnd"/>
      <w:r>
        <w:rPr>
          <w:rFonts w:ascii="GHEA Grapalat" w:hAnsi="GHEA Grapalat" w:cs="Lohit Devanagari"/>
          <w:color w:val="000000"/>
        </w:rPr>
        <w:t xml:space="preserve"> </w:t>
      </w:r>
      <w:proofErr w:type="spellStart"/>
      <w:r>
        <w:rPr>
          <w:rFonts w:ascii="GHEA Grapalat" w:hAnsi="GHEA Grapalat" w:cs="Lohit Devanagari"/>
          <w:color w:val="000000"/>
        </w:rPr>
        <w:t>տեսլականներից</w:t>
      </w:r>
      <w:proofErr w:type="spellEnd"/>
      <w:r>
        <w:rPr>
          <w:rFonts w:ascii="GHEA Grapalat" w:hAnsi="GHEA Grapalat" w:cs="Lohit Devanagari"/>
          <w:color w:val="000000"/>
        </w:rPr>
        <w:t xml:space="preserve"> </w:t>
      </w:r>
      <w:proofErr w:type="spellStart"/>
      <w:r>
        <w:rPr>
          <w:rFonts w:ascii="GHEA Grapalat" w:hAnsi="GHEA Grapalat" w:cs="Lohit Devanagari"/>
          <w:color w:val="000000"/>
        </w:rPr>
        <w:t>մեկը</w:t>
      </w:r>
      <w:proofErr w:type="spellEnd"/>
      <w:r>
        <w:rPr>
          <w:rFonts w:ascii="GHEA Grapalat" w:hAnsi="GHEA Grapalat" w:cs="Lohit Devanagari"/>
          <w:color w:val="000000"/>
        </w:rPr>
        <w:t xml:space="preserve"> </w:t>
      </w:r>
      <w:proofErr w:type="spellStart"/>
      <w:r>
        <w:rPr>
          <w:rFonts w:ascii="GHEA Grapalat" w:hAnsi="GHEA Grapalat" w:cs="Lohit Devanagari"/>
          <w:color w:val="000000"/>
        </w:rPr>
        <w:t>աշխարհի</w:t>
      </w:r>
      <w:proofErr w:type="spellEnd"/>
      <w:r>
        <w:rPr>
          <w:rFonts w:ascii="GHEA Grapalat" w:hAnsi="GHEA Grapalat" w:cs="Lohit Devanagari"/>
          <w:color w:val="000000"/>
        </w:rPr>
        <w:t xml:space="preserve"> 10 </w:t>
      </w:r>
      <w:proofErr w:type="spellStart"/>
      <w:r>
        <w:rPr>
          <w:rFonts w:ascii="GHEA Grapalat" w:hAnsi="GHEA Grapalat" w:cs="Lohit Devanagari"/>
          <w:color w:val="000000"/>
        </w:rPr>
        <w:t>ամենաարդյունավետ</w:t>
      </w:r>
      <w:proofErr w:type="spellEnd"/>
      <w:r>
        <w:rPr>
          <w:rFonts w:ascii="GHEA Grapalat" w:hAnsi="GHEA Grapalat" w:cs="Lohit Devanagari"/>
          <w:color w:val="000000"/>
        </w:rPr>
        <w:t xml:space="preserve"> </w:t>
      </w:r>
      <w:proofErr w:type="spellStart"/>
      <w:r>
        <w:rPr>
          <w:rFonts w:ascii="GHEA Grapalat" w:hAnsi="GHEA Grapalat" w:cs="Lohit Devanagari"/>
          <w:color w:val="000000"/>
        </w:rPr>
        <w:t>հետախուզական</w:t>
      </w:r>
      <w:proofErr w:type="spellEnd"/>
      <w:r>
        <w:rPr>
          <w:rFonts w:ascii="GHEA Grapalat" w:hAnsi="GHEA Grapalat" w:cs="Lohit Devanagari"/>
          <w:color w:val="000000"/>
        </w:rPr>
        <w:t xml:space="preserve"> </w:t>
      </w:r>
      <w:proofErr w:type="spellStart"/>
      <w:r>
        <w:rPr>
          <w:rFonts w:ascii="GHEA Grapalat" w:hAnsi="GHEA Grapalat" w:cs="Lohit Devanagari"/>
          <w:color w:val="000000"/>
        </w:rPr>
        <w:t>ծառայություններից</w:t>
      </w:r>
      <w:proofErr w:type="spellEnd"/>
      <w:r>
        <w:rPr>
          <w:rFonts w:ascii="GHEA Grapalat" w:hAnsi="GHEA Grapalat" w:cs="Lohit Devanagari"/>
          <w:color w:val="000000"/>
        </w:rPr>
        <w:t xml:space="preserve"> </w:t>
      </w:r>
      <w:proofErr w:type="spellStart"/>
      <w:r>
        <w:rPr>
          <w:rFonts w:ascii="GHEA Grapalat" w:hAnsi="GHEA Grapalat" w:cs="Lohit Devanagari"/>
          <w:color w:val="000000"/>
        </w:rPr>
        <w:t>մեկն</w:t>
      </w:r>
      <w:proofErr w:type="spellEnd"/>
      <w:r>
        <w:rPr>
          <w:rFonts w:ascii="GHEA Grapalat" w:hAnsi="GHEA Grapalat" w:cs="Lohit Devanagari"/>
          <w:color w:val="000000"/>
        </w:rPr>
        <w:t xml:space="preserve"> </w:t>
      </w:r>
      <w:proofErr w:type="spellStart"/>
      <w:r>
        <w:rPr>
          <w:rFonts w:ascii="GHEA Grapalat" w:hAnsi="GHEA Grapalat" w:cs="Lohit Devanagari"/>
          <w:color w:val="000000"/>
        </w:rPr>
        <w:t>ունենալն</w:t>
      </w:r>
      <w:proofErr w:type="spellEnd"/>
      <w:r>
        <w:rPr>
          <w:rFonts w:ascii="GHEA Grapalat" w:hAnsi="GHEA Grapalat" w:cs="Lohit Devanagari"/>
          <w:color w:val="000000"/>
        </w:rPr>
        <w:t xml:space="preserve"> </w:t>
      </w:r>
      <w:r>
        <w:rPr>
          <w:rFonts w:ascii="GHEA Grapalat" w:hAnsi="GHEA Grapalat" w:cs="Lohit Devanagari"/>
          <w:color w:val="000000"/>
        </w:rPr>
        <w:t>է։</w:t>
      </w:r>
    </w:p>
    <w:bookmarkEnd w:id="0"/>
    <w:p w:rsidR="002C0D6B" w:rsidRDefault="002C0D6B">
      <w:pPr>
        <w:jc w:val="right"/>
        <w:rPr>
          <w:rFonts w:ascii="GHEA Grapalat" w:hAnsi="GHEA Grapalat" w:cs="Lohit Devanagari"/>
        </w:rPr>
      </w:pPr>
    </w:p>
    <w:p w:rsidR="002C0D6B" w:rsidRDefault="002C0D6B">
      <w:pPr>
        <w:jc w:val="right"/>
      </w:pPr>
    </w:p>
    <w:sectPr w:rsidR="002C0D6B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ohit Devanagar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2"/>
  </w:compat>
  <w:rsids>
    <w:rsidRoot w:val="002C0D6B"/>
    <w:rsid w:val="00176D56"/>
    <w:rsid w:val="002C0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26E5BA-7753-43BD-BB49-874B5F676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erif CJK SC" w:hAnsi="Liberation Serif" w:cs="Noto Sans Devanagari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Comment">
    <w:name w:val="Comment"/>
    <w:basedOn w:val="Normal"/>
    <w:qFormat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508</Words>
  <Characters>2901</Characters>
  <Application>Microsoft Office Word</Application>
  <DocSecurity>0</DocSecurity>
  <Lines>24</Lines>
  <Paragraphs>6</Paragraphs>
  <ScaleCrop>false</ScaleCrop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Sona Avetisyan</cp:lastModifiedBy>
  <cp:revision>2</cp:revision>
  <dcterms:created xsi:type="dcterms:W3CDTF">2026-08-19T06:53:00Z</dcterms:created>
  <dcterms:modified xsi:type="dcterms:W3CDTF">2026-08-19T06:54:00Z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2025-07-29T16:18:31Z</dcterms:created>
  <dc:creator/>
  <dc:description/>
  <dc:language>en-US</dc:language>
  <cp:lastModifiedBy/>
  <cp:lastPrinted>2026-07-08T13:27:45Z</cp:lastPrinted>
  <dcterms:modified xsi:type="dcterms:W3CDTF">2026-07-08T13:29:18Z</dcterms:modified>
  <cp:revision>18</cp:revision>
  <dc:subject/>
  <dc:title/>
</cp:coreProperties>
</file>