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D0C" w:rsidRPr="009D0D0C" w:rsidRDefault="009D0D0C" w:rsidP="00671A0F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9D0D0C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</w:t>
      </w:r>
      <w:r w:rsidRPr="009D0D0C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N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1</w:t>
      </w:r>
    </w:p>
    <w:p w:rsidR="009D0D0C" w:rsidRPr="009D0D0C" w:rsidRDefault="009D0D0C" w:rsidP="00671A0F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9D0D0C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                                  ՀՀ կառավարության 2026 թվականի</w:t>
      </w:r>
    </w:p>
    <w:p w:rsidR="009D0D0C" w:rsidRPr="009D0D0C" w:rsidRDefault="009D0D0C" w:rsidP="00671A0F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D0D0C"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օգոստոսի 20</w:t>
      </w:r>
      <w:r w:rsidRPr="009D0D0C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ի N -</w:t>
      </w:r>
      <w:r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:rsidR="00CE660B" w:rsidRPr="005E081A" w:rsidRDefault="00CE660B" w:rsidP="00CE660B">
      <w:pPr>
        <w:ind w:right="270"/>
        <w:jc w:val="right"/>
        <w:rPr>
          <w:rFonts w:ascii="GHEA Grapalat" w:hAnsi="GHEA Grapalat"/>
          <w:sz w:val="16"/>
          <w:lang w:val="hy-AM"/>
        </w:rPr>
      </w:pPr>
    </w:p>
    <w:p w:rsidR="004D6595" w:rsidRPr="009D0D0C" w:rsidRDefault="004D6595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  <w:r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Ց</w:t>
      </w:r>
      <w:r w:rsidR="009D0D0C"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Ա</w:t>
      </w:r>
      <w:r w:rsidR="009D0D0C"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Ն</w:t>
      </w:r>
      <w:r w:rsidR="009D0D0C"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Կ</w:t>
      </w:r>
    </w:p>
    <w:p w:rsidR="009D0D0C" w:rsidRPr="009D0D0C" w:rsidRDefault="009D0D0C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14"/>
          <w:szCs w:val="24"/>
          <w:lang w:val="hy-AM"/>
        </w:rPr>
      </w:pPr>
    </w:p>
    <w:p w:rsidR="006F3D41" w:rsidRDefault="004D6595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  <w:r w:rsidRPr="009D0D0C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ՊԵՏԱԿԱՆ ԳՈՒՅՔԻ ԿԱՌԱՎԱՐՄԱՆ ԿՈՄԻՏԵԻՆ ԱՄՐԱՑՎՈՂ ԳՈՒՅՔԻ</w:t>
      </w:r>
    </w:p>
    <w:p w:rsidR="005E081A" w:rsidRPr="009D0D0C" w:rsidRDefault="005E081A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</w:p>
    <w:p w:rsidR="004D6595" w:rsidRPr="005E081A" w:rsidRDefault="004D6595" w:rsidP="004D6595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Cs w:val="24"/>
          <w:lang w:val="hy-AM"/>
        </w:rPr>
      </w:pPr>
    </w:p>
    <w:tbl>
      <w:tblPr>
        <w:tblW w:w="14395" w:type="dxa"/>
        <w:tblLook w:val="04A0" w:firstRow="1" w:lastRow="0" w:firstColumn="1" w:lastColumn="0" w:noHBand="0" w:noVBand="1"/>
      </w:tblPr>
      <w:tblGrid>
        <w:gridCol w:w="674"/>
        <w:gridCol w:w="1757"/>
        <w:gridCol w:w="5934"/>
        <w:gridCol w:w="2035"/>
        <w:gridCol w:w="1542"/>
        <w:gridCol w:w="1087"/>
        <w:gridCol w:w="1293"/>
        <w:gridCol w:w="73"/>
      </w:tblGrid>
      <w:tr w:rsidR="006F3D41" w:rsidRPr="006F3D41" w:rsidTr="006F3D41">
        <w:trPr>
          <w:gridAfter w:val="1"/>
          <w:wAfter w:w="73" w:type="dxa"/>
          <w:trHeight w:val="69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D0C" w:rsidRDefault="009D0D0C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  <w:t>NN</w:t>
            </w:r>
          </w:p>
          <w:p w:rsidR="006F3D41" w:rsidRPr="009D0D0C" w:rsidRDefault="009D0D0C" w:rsidP="009D0D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6F3D41"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կ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Գույքային համար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Անվանում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</w:rPr>
              <w:t>Չ/Մ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Քանակ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0001-0055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Աթոռ գրասենյակային անիվներով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55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0056-0103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Պլաստմասե աթոռ փայտյա ոտքերով P 207 բաց բեժ ցածր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48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0104-0119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Պլաստմասե աթոռ փայտյա ոտքերով P 202-4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16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0120-0223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Աթոռ գրասենյակային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104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0224-0287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Բազկաթոռ փայտյա ոտքերով 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64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0288-0291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Բազկաթոռ պլաստմասե ոտքերով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0292-0299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Բազմոց 2800մմ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0300-0333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Սուրճի սեղանիկ RANDERUP Մ47 բաց ավազագույն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34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9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0334-0341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Կլոր սեղան բարձրությունը 110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0342-0351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Կլոր սեղան բարձրությունը 70 տրամագիծ 80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0352-0407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Կլոր սեղան բարձրությունը 70 տրամագիծ 70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56</w:t>
            </w:r>
          </w:p>
        </w:tc>
      </w:tr>
      <w:tr w:rsidR="006F3D41" w:rsidRPr="006F3D41" w:rsidTr="00671A0F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0408-0415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Լուսամփոփ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</w:tr>
      <w:tr w:rsidR="006F3D41" w:rsidRPr="006F3D41" w:rsidTr="00671A0F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lastRenderedPageBreak/>
              <w:t>13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0416-0427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Սեղան մետաղա</w:t>
            </w:r>
            <w:r w:rsidR="00C91354">
              <w:rPr>
                <w:rFonts w:ascii="GHEA Grapalat" w:eastAsia="Times New Roman" w:hAnsi="GHEA Grapalat" w:cs="Calibri"/>
                <w:color w:val="000000"/>
              </w:rPr>
              <w:t xml:space="preserve">կան կոնստրուկցիայով 180x105x70 </w:t>
            </w:r>
            <w:r w:rsidR="00C91354">
              <w:rPr>
                <w:rFonts w:ascii="GHEA Grapalat" w:eastAsia="Times New Roman" w:hAnsi="GHEA Grapalat" w:cs="Calibri"/>
                <w:color w:val="000000"/>
                <w:lang w:val="hy-AM"/>
              </w:rPr>
              <w:t>կ</w:t>
            </w:r>
            <w:r w:rsidRPr="006F3D41">
              <w:rPr>
                <w:rFonts w:ascii="GHEA Grapalat" w:eastAsia="Times New Roman" w:hAnsi="GHEA Grapalat" w:cs="Calibri"/>
                <w:color w:val="000000"/>
              </w:rPr>
              <w:t>ապույտ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0428-0457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Սեղան մետաղ</w:t>
            </w:r>
            <w:r w:rsidR="00C91354">
              <w:rPr>
                <w:rFonts w:ascii="GHEA Grapalat" w:eastAsia="Times New Roman" w:hAnsi="GHEA Grapalat" w:cs="Calibri"/>
                <w:color w:val="000000"/>
              </w:rPr>
              <w:t>ական կոնստրուկցիայով 180x70x70 կ</w:t>
            </w:r>
            <w:r w:rsidRPr="006F3D41">
              <w:rPr>
                <w:rFonts w:ascii="GHEA Grapalat" w:eastAsia="Times New Roman" w:hAnsi="GHEA Grapalat" w:cs="Calibri"/>
                <w:color w:val="000000"/>
              </w:rPr>
              <w:t>ապույտ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30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0458-0505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Սեղան մետաղական կոնստրուկցիայով 180x70x70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48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0506-0535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Սեղան մետաղական կոնստրուկցիայով 180x70x45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30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0536-0617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Առաստաղի LED լամպ KLAUS  35W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82</w:t>
            </w:r>
          </w:p>
        </w:tc>
      </w:tr>
      <w:tr w:rsidR="006F3D41" w:rsidRPr="006F3D41" w:rsidTr="006F3D41">
        <w:trPr>
          <w:gridAfter w:val="1"/>
          <w:wAfter w:w="73" w:type="dxa"/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0618-0654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Առաստաղի LED լամպ KLAUS  48W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37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19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0655-0678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Առաստաղի LED լամպ 48W size 300x1200x36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24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20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0679-0680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C91354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Պուֆիկ դ</w:t>
            </w:r>
            <w:r w:rsidR="006F3D41" w:rsidRPr="006F3D41">
              <w:rPr>
                <w:rFonts w:ascii="GHEA Grapalat" w:eastAsia="Times New Roman" w:hAnsi="GHEA Grapalat" w:cs="Calibri"/>
                <w:color w:val="000000"/>
              </w:rPr>
              <w:t>եղին 200սմ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0681-0682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C91354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Պուֆիկ կ</w:t>
            </w:r>
            <w:r w:rsidR="006F3D41" w:rsidRPr="006F3D41">
              <w:rPr>
                <w:rFonts w:ascii="GHEA Grapalat" w:eastAsia="Times New Roman" w:hAnsi="GHEA Grapalat" w:cs="Calibri"/>
                <w:color w:val="000000"/>
              </w:rPr>
              <w:t>ապույտ 250սմ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0683-0718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C91354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Պուֆիկ կ</w:t>
            </w:r>
            <w:r w:rsidR="006F3D41" w:rsidRPr="006F3D41">
              <w:rPr>
                <w:rFonts w:ascii="GHEA Grapalat" w:eastAsia="Times New Roman" w:hAnsi="GHEA Grapalat" w:cs="Calibri"/>
                <w:color w:val="000000"/>
              </w:rPr>
              <w:t>ապույտ 200սմ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36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0719-0738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Դ</w:t>
            </w:r>
            <w:r w:rsidR="00154CAC">
              <w:rPr>
                <w:rFonts w:ascii="GHEA Grapalat" w:eastAsia="Times New Roman" w:hAnsi="GHEA Grapalat" w:cs="Calibri"/>
                <w:color w:val="000000"/>
              </w:rPr>
              <w:t>ուռ սպիտակ առանց շրջանակ 80x200</w:t>
            </w: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սմ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20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0739-0748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Դուռ սպիտակ առանց շրջանակ 70x200սմ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</w:tr>
      <w:tr w:rsidR="006F3D41" w:rsidRPr="006F3D41" w:rsidTr="006F3D41">
        <w:trPr>
          <w:gridAfter w:val="1"/>
          <w:wAfter w:w="73" w:type="dxa"/>
          <w:trHeight w:val="51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0749-0751</w:t>
            </w:r>
          </w:p>
        </w:tc>
        <w:tc>
          <w:tcPr>
            <w:tcW w:w="7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Դուռ սպիտակ առանց շրջանակ  90x200սմ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</w:tr>
      <w:tr w:rsidR="006F3D41" w:rsidRPr="006F3D41" w:rsidTr="006F3D41">
        <w:trPr>
          <w:gridAfter w:val="1"/>
          <w:wAfter w:w="73" w:type="dxa"/>
          <w:trHeight w:val="465"/>
        </w:trPr>
        <w:tc>
          <w:tcPr>
            <w:tcW w:w="14322" w:type="dxa"/>
            <w:gridSpan w:val="7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81A" w:rsidRPr="005E081A" w:rsidRDefault="005E081A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8"/>
              </w:rPr>
            </w:pPr>
          </w:p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</w:rPr>
              <w:t>ՄԵՏԱՂԱԿԱՆ ԿՈՆՍՏՐՈՒԿՑԻԱՆԵՐ</w:t>
            </w:r>
          </w:p>
        </w:tc>
      </w:tr>
      <w:tr w:rsidR="006F3D41" w:rsidRPr="006F3D41" w:rsidTr="006F3D41">
        <w:trPr>
          <w:gridAfter w:val="1"/>
          <w:wAfter w:w="73" w:type="dxa"/>
          <w:trHeight w:val="540"/>
        </w:trPr>
        <w:tc>
          <w:tcPr>
            <w:tcW w:w="14322" w:type="dxa"/>
            <w:gridSpan w:val="7"/>
            <w:tcBorders>
              <w:top w:val="nil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Տարբեր տրամաչափի քառանկյուն խողովակներ</w:t>
            </w:r>
          </w:p>
        </w:tc>
      </w:tr>
      <w:tr w:rsidR="006F3D41" w:rsidRPr="006F3D41" w:rsidTr="006F3D41">
        <w:trPr>
          <w:trHeight w:val="69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CAC" w:rsidRDefault="00154CAC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  <w:t>NN</w:t>
            </w:r>
          </w:p>
          <w:p w:rsidR="006F3D41" w:rsidRPr="006F3D41" w:rsidRDefault="00154CAC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/կ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Գույքային համար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Անվանում 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Չափս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Չ/Մ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Քանակ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Գծամետր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մետաղական կոնստրուկցիա 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3,8մ×3մ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13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293.8</w:t>
            </w:r>
          </w:p>
        </w:tc>
      </w:tr>
      <w:tr w:rsidR="006F3D41" w:rsidRPr="006F3D41" w:rsidTr="005E081A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4,6մ×3մ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72.6</w:t>
            </w:r>
          </w:p>
        </w:tc>
      </w:tr>
      <w:tr w:rsidR="006F3D41" w:rsidRPr="006F3D41" w:rsidTr="005E081A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lastRenderedPageBreak/>
              <w:t>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(կրկնակի)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2,4մ×2,2մ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82.8</w:t>
            </w:r>
          </w:p>
        </w:tc>
      </w:tr>
      <w:tr w:rsidR="006F3D41" w:rsidRPr="006F3D41" w:rsidTr="00671A0F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(կրկնակի)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3մ×2մ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34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2մ×2մ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24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3,6մ×3մ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115.2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3,7մ×2,3մ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60.9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4մ×3մ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9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3մ×2,7մ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201.6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3մ×3,3մ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23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441.6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կոր 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3,3մ×2,4մ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58.8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4մ×2մ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24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480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3մ×1,2մ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97.2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4մ×1,2մ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64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3մ×1մ - 4 նիստ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168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4մ×1մ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3մ×1մ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  <w:r w:rsidR="00C91354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</w:t>
            </w:r>
            <w:r w:rsidRPr="006F3D41">
              <w:rPr>
                <w:rFonts w:ascii="GHEA Grapalat" w:eastAsia="Times New Roman" w:hAnsi="GHEA Grapalat" w:cs="Calibri"/>
                <w:color w:val="000000"/>
              </w:rPr>
              <w:t>/եռանկյունաձև կանգնակ/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3մ×0,9մ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29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417.6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19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2մ×1մ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14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20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4,4մ×1,7մ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27.8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2մ×7,2մ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29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649.6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սեղանի կանգնակ</w:t>
            </w:r>
            <w:r w:rsidR="00C91354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</w:t>
            </w:r>
            <w:bookmarkStart w:id="0" w:name="_GoBack"/>
            <w:bookmarkEnd w:id="0"/>
            <w:r w:rsidRPr="006F3D41">
              <w:rPr>
                <w:rFonts w:ascii="GHEA Grapalat" w:eastAsia="Times New Roman" w:hAnsi="GHEA Grapalat" w:cs="Calibri"/>
                <w:color w:val="000000"/>
              </w:rPr>
              <w:t>/Դվինի սեղան/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1,6մ×0,55մ×0,75մ  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21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153.3</w:t>
            </w:r>
          </w:p>
        </w:tc>
      </w:tr>
      <w:tr w:rsidR="006F3D41" w:rsidRPr="006F3D41" w:rsidTr="005E081A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3,8մx3մ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45.2</w:t>
            </w:r>
          </w:p>
        </w:tc>
      </w:tr>
      <w:tr w:rsidR="006F3D41" w:rsidRPr="006F3D41" w:rsidTr="005E081A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lastRenderedPageBreak/>
              <w:t>24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3,2մx2մ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31.2</w:t>
            </w:r>
          </w:p>
        </w:tc>
      </w:tr>
      <w:tr w:rsidR="006F3D41" w:rsidRPr="006F3D41" w:rsidTr="00671A0F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3,2մx2,5մ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171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3մx4մ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240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3մx1,9մ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24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705.6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3մx3,9մ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193.2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29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3մx4մ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280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30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2մx4մ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1.5մx3մ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13.5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1,2մx4մ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12.8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2մx3,2մ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156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6մx1,9մ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165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4մx3մ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168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2մx4մ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520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6մx2,2մ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294.8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3մx1,5մ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11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115.5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39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1,2մx3մ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10.8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40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2,1մx3մ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183.6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41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2մx3,2մ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124.8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42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2,1մx4մ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4161.6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43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4մx2մ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120</w:t>
            </w:r>
          </w:p>
        </w:tc>
      </w:tr>
      <w:tr w:rsidR="006F3D41" w:rsidRPr="006F3D41" w:rsidTr="005E081A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44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3,9մx3մ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19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393.3</w:t>
            </w:r>
          </w:p>
        </w:tc>
      </w:tr>
      <w:tr w:rsidR="006F3D41" w:rsidRPr="006F3D41" w:rsidTr="005E081A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lastRenderedPageBreak/>
              <w:t>45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(կրկնակի/երկուտակով)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6մx2,1մ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422.4</w:t>
            </w:r>
          </w:p>
        </w:tc>
      </w:tr>
      <w:tr w:rsidR="006F3D41" w:rsidRPr="006F3D41" w:rsidTr="00671A0F">
        <w:trPr>
          <w:trHeight w:val="4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46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ստենդ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6մx2մx1մ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120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47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մետաղական կոնստրուկցիա ստենդ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5մx2մx1մ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130</w:t>
            </w:r>
          </w:p>
        </w:tc>
      </w:tr>
      <w:tr w:rsidR="006F3D41" w:rsidRPr="006F3D41" w:rsidTr="006F3D41">
        <w:trPr>
          <w:trHeight w:val="45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5E081A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48</w:t>
            </w:r>
            <w:r w:rsidR="005E081A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անկյունային կանգնակ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1,9մ×0,9մ (10գծմ)</w:t>
            </w: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20</w:t>
            </w:r>
          </w:p>
        </w:tc>
      </w:tr>
      <w:tr w:rsidR="006F3D41" w:rsidRPr="006F3D41" w:rsidTr="006F3D41">
        <w:trPr>
          <w:trHeight w:val="420"/>
        </w:trPr>
        <w:tc>
          <w:tcPr>
            <w:tcW w:w="11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</w:rPr>
              <w:t>Ընդամենը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</w:rPr>
              <w:t>468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</w:rPr>
              <w:t>12,445.10</w:t>
            </w:r>
          </w:p>
        </w:tc>
      </w:tr>
    </w:tbl>
    <w:p w:rsidR="00671A0F" w:rsidRDefault="00671A0F" w:rsidP="009D0D0C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671A0F" w:rsidRDefault="00671A0F" w:rsidP="009D0D0C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671A0F" w:rsidRDefault="00671A0F" w:rsidP="009D0D0C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9D0D0C" w:rsidRPr="009D0D0C" w:rsidRDefault="009D0D0C" w:rsidP="009D0D0C">
      <w:pPr>
        <w:pStyle w:val="mechtex"/>
        <w:ind w:firstLine="156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D0D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D0D0C" w:rsidRPr="009D0D0C" w:rsidRDefault="009D0D0C" w:rsidP="009D0D0C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D0D0C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:rsidR="006F3D41" w:rsidRPr="009D0D0C" w:rsidRDefault="009D0D0C" w:rsidP="009D0D0C">
      <w:pPr>
        <w:ind w:firstLine="1560"/>
        <w:rPr>
          <w:rFonts w:ascii="GHEA Grapalat" w:hAnsi="GHEA Grapalat"/>
          <w:lang w:val="hy-AM"/>
        </w:rPr>
      </w:pPr>
      <w:r w:rsidRPr="009D0D0C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Լ</w:t>
      </w:r>
      <w:r w:rsidRPr="009D0D0C">
        <w:rPr>
          <w:rFonts w:ascii="GHEA Grapalat" w:hAnsi="GHEA Grapalat" w:cs="Sylfaen"/>
          <w:sz w:val="24"/>
          <w:szCs w:val="24"/>
          <w:lang w:val="hy-AM"/>
        </w:rPr>
        <w:t>.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ՄԱԿՈՒՆՑ</w:t>
      </w:r>
    </w:p>
    <w:sectPr w:rsidR="006F3D41" w:rsidRPr="009D0D0C" w:rsidSect="005E081A">
      <w:headerReference w:type="default" r:id="rId6"/>
      <w:pgSz w:w="15840" w:h="12240" w:orient="landscape"/>
      <w:pgMar w:top="1193" w:right="630" w:bottom="1134" w:left="720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3E9" w:rsidRDefault="004E53E9" w:rsidP="005E081A">
      <w:pPr>
        <w:spacing w:after="0" w:line="240" w:lineRule="auto"/>
      </w:pPr>
      <w:r>
        <w:separator/>
      </w:r>
    </w:p>
  </w:endnote>
  <w:endnote w:type="continuationSeparator" w:id="0">
    <w:p w:rsidR="004E53E9" w:rsidRDefault="004E53E9" w:rsidP="005E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3E9" w:rsidRDefault="004E53E9" w:rsidP="005E081A">
      <w:pPr>
        <w:spacing w:after="0" w:line="240" w:lineRule="auto"/>
      </w:pPr>
      <w:r>
        <w:separator/>
      </w:r>
    </w:p>
  </w:footnote>
  <w:footnote w:type="continuationSeparator" w:id="0">
    <w:p w:rsidR="004E53E9" w:rsidRDefault="004E53E9" w:rsidP="005E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629802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E081A" w:rsidRDefault="005E081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135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E081A" w:rsidRDefault="005E08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DAB"/>
    <w:rsid w:val="000064C5"/>
    <w:rsid w:val="000250EF"/>
    <w:rsid w:val="00154CAC"/>
    <w:rsid w:val="001C3F4D"/>
    <w:rsid w:val="004D6595"/>
    <w:rsid w:val="004E53E9"/>
    <w:rsid w:val="005E081A"/>
    <w:rsid w:val="00671A0F"/>
    <w:rsid w:val="006F3D41"/>
    <w:rsid w:val="009D0D0C"/>
    <w:rsid w:val="00A00DAB"/>
    <w:rsid w:val="00B71798"/>
    <w:rsid w:val="00C91354"/>
    <w:rsid w:val="00CE660B"/>
    <w:rsid w:val="00EA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94AB68-E4BF-47AF-BE46-C26859E7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rsid w:val="009D0D0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9D0D0C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1A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A0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E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81A"/>
  </w:style>
  <w:style w:type="paragraph" w:styleId="Footer">
    <w:name w:val="footer"/>
    <w:basedOn w:val="Normal"/>
    <w:link w:val="FooterChar"/>
    <w:uiPriority w:val="99"/>
    <w:unhideWhenUsed/>
    <w:rsid w:val="005E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8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Musheghyan</dc:creator>
  <cp:keywords>https:/mul2.gov.am/tasks/1367024/oneclick?token=ea849f2bf317d62695db431244174751</cp:keywords>
  <dc:description/>
  <cp:lastModifiedBy>Lianna Harutyunyan</cp:lastModifiedBy>
  <cp:revision>5</cp:revision>
  <cp:lastPrinted>2026-08-17T08:09:00Z</cp:lastPrinted>
  <dcterms:created xsi:type="dcterms:W3CDTF">2026-08-17T07:55:00Z</dcterms:created>
  <dcterms:modified xsi:type="dcterms:W3CDTF">2026-08-19T06:20:00Z</dcterms:modified>
</cp:coreProperties>
</file>