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08377C" w:rsidRDefault="008860DE" w:rsidP="00757EB7">
      <w:pPr>
        <w:jc w:val="center"/>
        <w:rPr>
          <w:rFonts w:ascii="GHEA Mariam" w:hAnsi="GHEA Mariam"/>
          <w:sz w:val="16"/>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DC4400">
        <w:rPr>
          <w:rFonts w:ascii="GHEA Mariam" w:hAnsi="GHEA Mariam" w:cs="Sylfaen"/>
          <w:spacing w:val="-4"/>
          <w:sz w:val="24"/>
          <w:szCs w:val="24"/>
          <w:lang w:val="hy-AM"/>
        </w:rPr>
        <w:t>13</w:t>
      </w:r>
      <w:r w:rsidRPr="00DA7ABC">
        <w:rPr>
          <w:rFonts w:ascii="GHEA Mariam" w:hAnsi="GHEA Mariam" w:cs="Sylfaen"/>
          <w:spacing w:val="-4"/>
          <w:sz w:val="24"/>
          <w:szCs w:val="24"/>
          <w:lang w:val="fr-FR"/>
        </w:rPr>
        <w:t xml:space="preserve"> </w:t>
      </w:r>
      <w:r w:rsidR="0056469F">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C36C14">
        <w:rPr>
          <w:rFonts w:ascii="GHEA Mariam" w:hAnsi="GHEA Mariam"/>
          <w:sz w:val="24"/>
          <w:szCs w:val="24"/>
          <w:lang w:val="hy-AM"/>
        </w:rPr>
        <w:t>1210</w:t>
      </w:r>
      <w:r w:rsidRPr="00DA7ABC">
        <w:rPr>
          <w:rFonts w:ascii="GHEA Mariam" w:hAnsi="GHEA Mariam"/>
          <w:sz w:val="24"/>
          <w:szCs w:val="24"/>
          <w:lang w:val="fr-FR"/>
        </w:rPr>
        <w:t xml:space="preserve">  - </w:t>
      </w:r>
      <w:r w:rsidR="001571AE">
        <w:rPr>
          <w:rFonts w:ascii="GHEA Mariam" w:hAnsi="GHEA Mariam"/>
          <w:sz w:val="24"/>
          <w:szCs w:val="24"/>
          <w:lang w:val="hy-AM"/>
        </w:rPr>
        <w:t>Ա</w:t>
      </w:r>
    </w:p>
    <w:p w:rsidR="008860DE" w:rsidRDefault="008860DE" w:rsidP="00B97149">
      <w:pPr>
        <w:pStyle w:val="mechtex"/>
        <w:rPr>
          <w:lang w:val="fr-FR"/>
        </w:rPr>
      </w:pPr>
    </w:p>
    <w:p w:rsidR="008860DE" w:rsidRPr="00147102" w:rsidRDefault="008860DE" w:rsidP="00B97149">
      <w:pPr>
        <w:pStyle w:val="mechtex"/>
        <w:rPr>
          <w:sz w:val="16"/>
          <w:lang w:val="fr-FR"/>
        </w:rPr>
      </w:pPr>
    </w:p>
    <w:p w:rsidR="006F6FD6" w:rsidRDefault="006F6FD6" w:rsidP="00B97149">
      <w:pPr>
        <w:pStyle w:val="mechtex"/>
        <w:rPr>
          <w:lang w:val="fr-FR"/>
        </w:rPr>
      </w:pPr>
    </w:p>
    <w:p w:rsidR="001571AE" w:rsidRDefault="001571AE" w:rsidP="001571AE">
      <w:pPr>
        <w:pStyle w:val="mechtex"/>
        <w:rPr>
          <w:rFonts w:ascii="GHEA Mariam" w:hAnsi="GHEA Mariam" w:cs="Arial"/>
          <w:sz w:val="24"/>
          <w:szCs w:val="24"/>
          <w:lang w:val="hy-AM"/>
        </w:rPr>
      </w:pPr>
      <w:r w:rsidRPr="001571AE">
        <w:rPr>
          <w:rFonts w:ascii="GHEA Mariam" w:hAnsi="GHEA Mariam" w:cs="Arial"/>
          <w:sz w:val="24"/>
          <w:szCs w:val="24"/>
          <w:lang w:val="hy-AM"/>
        </w:rPr>
        <w:t>ՀԱՅԱՍՏԱՆԻ</w:t>
      </w:r>
      <w:r w:rsidRPr="001571AE">
        <w:rPr>
          <w:rFonts w:ascii="GHEA Mariam" w:hAnsi="GHEA Mariam"/>
          <w:sz w:val="24"/>
          <w:szCs w:val="24"/>
          <w:lang w:val="hy-AM"/>
        </w:rPr>
        <w:t xml:space="preserve"> </w:t>
      </w:r>
      <w:r w:rsidRPr="001571AE">
        <w:rPr>
          <w:rFonts w:ascii="GHEA Mariam" w:hAnsi="GHEA Mariam" w:cs="Arial"/>
          <w:sz w:val="24"/>
          <w:szCs w:val="24"/>
          <w:lang w:val="hy-AM"/>
        </w:rPr>
        <w:t>ՀԱՆՐԱՊԵՏՈՒԹՅԱՆ</w:t>
      </w:r>
      <w:r w:rsidRPr="001571AE">
        <w:rPr>
          <w:rFonts w:ascii="GHEA Mariam" w:hAnsi="GHEA Mariam"/>
          <w:sz w:val="24"/>
          <w:szCs w:val="24"/>
          <w:lang w:val="hy-AM"/>
        </w:rPr>
        <w:t xml:space="preserve"> </w:t>
      </w:r>
      <w:r w:rsidRPr="001571AE">
        <w:rPr>
          <w:rFonts w:ascii="GHEA Mariam" w:hAnsi="GHEA Mariam" w:cs="Arial"/>
          <w:sz w:val="24"/>
          <w:szCs w:val="24"/>
          <w:lang w:val="hy-AM"/>
        </w:rPr>
        <w:t>ԿԱՌԱՎԱՐՈՒԹՅԱՆ</w:t>
      </w:r>
      <w:r w:rsidRPr="001571AE">
        <w:rPr>
          <w:rFonts w:ascii="GHEA Mariam" w:hAnsi="GHEA Mariam"/>
          <w:sz w:val="24"/>
          <w:szCs w:val="24"/>
          <w:lang w:val="hy-AM"/>
        </w:rPr>
        <w:t xml:space="preserve"> 2024 </w:t>
      </w:r>
      <w:r w:rsidRPr="001571AE">
        <w:rPr>
          <w:rFonts w:ascii="GHEA Mariam" w:hAnsi="GHEA Mariam" w:cs="Arial"/>
          <w:sz w:val="24"/>
          <w:szCs w:val="24"/>
          <w:lang w:val="hy-AM"/>
        </w:rPr>
        <w:t>ԹՎԱ</w:t>
      </w:r>
      <w:r>
        <w:rPr>
          <w:rFonts w:ascii="GHEA Mariam" w:hAnsi="GHEA Mariam" w:cs="Arial"/>
          <w:sz w:val="24"/>
          <w:szCs w:val="24"/>
          <w:lang w:val="hy-AM"/>
        </w:rPr>
        <w:t>-</w:t>
      </w:r>
      <w:r>
        <w:rPr>
          <w:rFonts w:ascii="GHEA Mariam" w:hAnsi="GHEA Mariam" w:cs="Arial"/>
          <w:sz w:val="24"/>
          <w:szCs w:val="24"/>
          <w:lang w:val="hy-AM"/>
        </w:rPr>
        <w:br/>
      </w:r>
      <w:r w:rsidRPr="001571AE">
        <w:rPr>
          <w:rFonts w:ascii="GHEA Mariam" w:hAnsi="GHEA Mariam" w:cs="Arial"/>
          <w:sz w:val="24"/>
          <w:szCs w:val="24"/>
          <w:lang w:val="hy-AM"/>
        </w:rPr>
        <w:t>ԿԱՆԻ</w:t>
      </w:r>
      <w:r w:rsidRPr="001571AE">
        <w:rPr>
          <w:rFonts w:ascii="GHEA Mariam" w:hAnsi="GHEA Mariam"/>
          <w:sz w:val="24"/>
          <w:szCs w:val="24"/>
          <w:lang w:val="hy-AM"/>
        </w:rPr>
        <w:t xml:space="preserve"> </w:t>
      </w:r>
      <w:r w:rsidRPr="001571AE">
        <w:rPr>
          <w:rFonts w:ascii="GHEA Mariam" w:hAnsi="GHEA Mariam" w:cs="Arial"/>
          <w:sz w:val="24"/>
          <w:szCs w:val="24"/>
          <w:lang w:val="hy-AM"/>
        </w:rPr>
        <w:t>ՆՈՅԵՄԲԵՐԻ</w:t>
      </w:r>
      <w:r w:rsidRPr="001571AE">
        <w:rPr>
          <w:rFonts w:ascii="GHEA Mariam" w:hAnsi="GHEA Mariam"/>
          <w:sz w:val="24"/>
          <w:szCs w:val="24"/>
          <w:lang w:val="hy-AM"/>
        </w:rPr>
        <w:t xml:space="preserve"> 7-</w:t>
      </w:r>
      <w:r w:rsidRPr="001571AE">
        <w:rPr>
          <w:rFonts w:ascii="GHEA Mariam" w:hAnsi="GHEA Mariam" w:cs="Arial"/>
          <w:sz w:val="24"/>
          <w:szCs w:val="24"/>
          <w:lang w:val="hy-AM"/>
        </w:rPr>
        <w:t>Ի</w:t>
      </w:r>
      <w:r w:rsidRPr="001571AE">
        <w:rPr>
          <w:rFonts w:ascii="GHEA Mariam" w:hAnsi="GHEA Mariam"/>
          <w:sz w:val="24"/>
          <w:szCs w:val="24"/>
          <w:lang w:val="hy-AM"/>
        </w:rPr>
        <w:t xml:space="preserve"> N 1757-</w:t>
      </w:r>
      <w:r w:rsidRPr="001571AE">
        <w:rPr>
          <w:rFonts w:ascii="GHEA Mariam" w:hAnsi="GHEA Mariam" w:cs="Arial"/>
          <w:sz w:val="24"/>
          <w:szCs w:val="24"/>
          <w:lang w:val="hy-AM"/>
        </w:rPr>
        <w:t>Ա</w:t>
      </w:r>
      <w:r w:rsidRPr="001571AE">
        <w:rPr>
          <w:rFonts w:ascii="GHEA Mariam" w:hAnsi="GHEA Mariam"/>
          <w:sz w:val="24"/>
          <w:szCs w:val="24"/>
          <w:lang w:val="hy-AM"/>
        </w:rPr>
        <w:t xml:space="preserve"> </w:t>
      </w:r>
      <w:r w:rsidRPr="001571AE">
        <w:rPr>
          <w:rFonts w:ascii="GHEA Mariam" w:hAnsi="GHEA Mariam" w:cs="Arial"/>
          <w:sz w:val="24"/>
          <w:szCs w:val="24"/>
          <w:lang w:val="hy-AM"/>
        </w:rPr>
        <w:t>ՈՐՈՇՄԱՆ</w:t>
      </w:r>
      <w:r w:rsidRPr="001571AE">
        <w:rPr>
          <w:rFonts w:ascii="GHEA Mariam" w:hAnsi="GHEA Mariam"/>
          <w:sz w:val="24"/>
          <w:szCs w:val="24"/>
          <w:lang w:val="hy-AM"/>
        </w:rPr>
        <w:t xml:space="preserve"> </w:t>
      </w:r>
      <w:r w:rsidRPr="001571AE">
        <w:rPr>
          <w:rFonts w:ascii="GHEA Mariam" w:hAnsi="GHEA Mariam" w:cs="Arial"/>
          <w:sz w:val="24"/>
          <w:szCs w:val="24"/>
          <w:lang w:val="hy-AM"/>
        </w:rPr>
        <w:t>ՄԵՋ</w:t>
      </w:r>
      <w:r w:rsidRPr="001571AE">
        <w:rPr>
          <w:rFonts w:ascii="GHEA Mariam" w:hAnsi="GHEA Mariam"/>
          <w:sz w:val="24"/>
          <w:szCs w:val="24"/>
          <w:lang w:val="hy-AM"/>
        </w:rPr>
        <w:t xml:space="preserve"> </w:t>
      </w:r>
      <w:r w:rsidRPr="001571AE">
        <w:rPr>
          <w:rFonts w:ascii="GHEA Mariam" w:hAnsi="GHEA Mariam" w:cs="Arial"/>
          <w:sz w:val="24"/>
          <w:szCs w:val="24"/>
          <w:lang w:val="hy-AM"/>
        </w:rPr>
        <w:t>ԼՐԱՑՈՒՄՆԵՐ</w:t>
      </w:r>
      <w:r w:rsidRPr="001571AE">
        <w:rPr>
          <w:rFonts w:ascii="GHEA Mariam" w:hAnsi="GHEA Mariam"/>
          <w:sz w:val="24"/>
          <w:szCs w:val="24"/>
          <w:lang w:val="hy-AM"/>
        </w:rPr>
        <w:t xml:space="preserve"> </w:t>
      </w:r>
      <w:r w:rsidRPr="001571AE">
        <w:rPr>
          <w:rFonts w:ascii="GHEA Mariam" w:hAnsi="GHEA Mariam" w:cs="Arial"/>
          <w:sz w:val="24"/>
          <w:szCs w:val="24"/>
          <w:lang w:val="hy-AM"/>
        </w:rPr>
        <w:t>ԵՎ</w:t>
      </w:r>
    </w:p>
    <w:p w:rsidR="001571AE" w:rsidRDefault="001571AE" w:rsidP="001571AE">
      <w:pPr>
        <w:pStyle w:val="mechtex"/>
        <w:rPr>
          <w:rFonts w:ascii="GHEA Mariam" w:hAnsi="GHEA Mariam" w:cs="Arial"/>
          <w:sz w:val="24"/>
          <w:szCs w:val="24"/>
          <w:lang w:val="hy-AM"/>
        </w:rPr>
      </w:pPr>
      <w:r w:rsidRPr="001571AE">
        <w:rPr>
          <w:rFonts w:ascii="GHEA Mariam" w:hAnsi="GHEA Mariam"/>
          <w:sz w:val="24"/>
          <w:szCs w:val="24"/>
          <w:lang w:val="hy-AM"/>
        </w:rPr>
        <w:t xml:space="preserve"> </w:t>
      </w:r>
      <w:r w:rsidRPr="001571AE">
        <w:rPr>
          <w:rFonts w:ascii="GHEA Mariam" w:hAnsi="GHEA Mariam" w:cs="Arial"/>
          <w:sz w:val="24"/>
          <w:szCs w:val="24"/>
          <w:lang w:val="hy-AM"/>
        </w:rPr>
        <w:t>ՓՈՓՈԽՈՒԹՅՈՒՆ</w:t>
      </w:r>
      <w:r w:rsidRPr="001571AE">
        <w:rPr>
          <w:rFonts w:ascii="GHEA Mariam" w:hAnsi="GHEA Mariam"/>
          <w:sz w:val="24"/>
          <w:szCs w:val="24"/>
          <w:lang w:val="hy-AM"/>
        </w:rPr>
        <w:t xml:space="preserve"> </w:t>
      </w:r>
      <w:r w:rsidRPr="001571AE">
        <w:rPr>
          <w:rFonts w:ascii="GHEA Mariam" w:hAnsi="GHEA Mariam" w:cs="Arial"/>
          <w:sz w:val="24"/>
          <w:szCs w:val="24"/>
          <w:lang w:val="hy-AM"/>
        </w:rPr>
        <w:t>ԿԱՏԱՐԵԼՈՒ</w:t>
      </w:r>
      <w:r w:rsidRPr="001571AE">
        <w:rPr>
          <w:rFonts w:ascii="GHEA Mariam" w:hAnsi="GHEA Mariam"/>
          <w:sz w:val="24"/>
          <w:szCs w:val="24"/>
          <w:lang w:val="hy-AM"/>
        </w:rPr>
        <w:t xml:space="preserve"> </w:t>
      </w:r>
      <w:r w:rsidRPr="001571AE">
        <w:rPr>
          <w:rFonts w:ascii="GHEA Mariam" w:hAnsi="GHEA Mariam" w:cs="Arial"/>
          <w:sz w:val="24"/>
          <w:szCs w:val="24"/>
          <w:lang w:val="hy-AM"/>
        </w:rPr>
        <w:t>ՄԱՍԻՆ</w:t>
      </w:r>
    </w:p>
    <w:p w:rsidR="001571AE" w:rsidRPr="001571AE" w:rsidRDefault="001571AE" w:rsidP="001571AE">
      <w:pPr>
        <w:pStyle w:val="mechtex"/>
        <w:rPr>
          <w:rFonts w:ascii="GHEA Mariam" w:hAnsi="GHEA Mariam"/>
          <w:sz w:val="24"/>
          <w:szCs w:val="24"/>
          <w:lang w:val="hy-AM"/>
        </w:rPr>
      </w:pPr>
      <w:r>
        <w:rPr>
          <w:rFonts w:ascii="GHEA Mariam" w:hAnsi="GHEA Mariam"/>
          <w:sz w:val="24"/>
          <w:szCs w:val="24"/>
          <w:lang w:val="hy-AM"/>
        </w:rPr>
        <w:t>-------------------------------------------------------------------------------------------------------</w:t>
      </w:r>
    </w:p>
    <w:p w:rsidR="001571AE" w:rsidRDefault="001571AE" w:rsidP="001571AE">
      <w:pPr>
        <w:pStyle w:val="norm"/>
        <w:spacing w:line="360" w:lineRule="auto"/>
        <w:ind w:firstLine="706"/>
        <w:rPr>
          <w:rFonts w:ascii="GHEA Mariam" w:hAnsi="GHEA Mariam" w:cs="Arial"/>
          <w:sz w:val="24"/>
          <w:szCs w:val="24"/>
          <w:lang w:val="hy-AM"/>
        </w:rPr>
      </w:pPr>
    </w:p>
    <w:p w:rsidR="001571AE" w:rsidRPr="008E1B5A" w:rsidRDefault="001571AE" w:rsidP="008E1B5A">
      <w:pPr>
        <w:pStyle w:val="norm"/>
        <w:spacing w:line="360" w:lineRule="auto"/>
        <w:rPr>
          <w:rFonts w:ascii="GHEA Mariam" w:hAnsi="GHEA Mariam"/>
          <w:sz w:val="28"/>
          <w:szCs w:val="24"/>
          <w:lang w:val="de-DE"/>
        </w:rPr>
      </w:pPr>
      <w:r w:rsidRPr="001571AE">
        <w:rPr>
          <w:rFonts w:ascii="GHEA Mariam" w:hAnsi="GHEA Mariam" w:cs="Arial"/>
          <w:sz w:val="24"/>
          <w:szCs w:val="24"/>
          <w:lang w:val="hy-AM"/>
        </w:rPr>
        <w:t>Հիմք</w:t>
      </w:r>
      <w:r w:rsidRPr="001571AE">
        <w:rPr>
          <w:rFonts w:ascii="GHEA Mariam" w:hAnsi="GHEA Mariam"/>
          <w:sz w:val="24"/>
          <w:szCs w:val="24"/>
          <w:lang w:val="hy-AM"/>
        </w:rPr>
        <w:t xml:space="preserve"> </w:t>
      </w:r>
      <w:r w:rsidRPr="001571AE">
        <w:rPr>
          <w:rFonts w:ascii="GHEA Mariam" w:hAnsi="GHEA Mariam" w:cs="Arial"/>
          <w:sz w:val="24"/>
          <w:szCs w:val="24"/>
          <w:lang w:val="hy-AM"/>
        </w:rPr>
        <w:t>ընդունելով</w:t>
      </w:r>
      <w:r w:rsidRPr="001571AE">
        <w:rPr>
          <w:rFonts w:ascii="GHEA Mariam" w:hAnsi="GHEA Mariam"/>
          <w:sz w:val="24"/>
          <w:szCs w:val="24"/>
          <w:lang w:val="hy-AM"/>
        </w:rPr>
        <w:t xml:space="preserve"> </w:t>
      </w:r>
      <w:r w:rsidRPr="001571AE">
        <w:rPr>
          <w:rFonts w:ascii="GHEA Mariam" w:hAnsi="GHEA Mariam" w:cs="Arial Armenian"/>
          <w:sz w:val="24"/>
          <w:szCs w:val="24"/>
          <w:lang w:val="hy-AM"/>
        </w:rPr>
        <w:t>«</w:t>
      </w:r>
      <w:r w:rsidRPr="001571AE">
        <w:rPr>
          <w:rFonts w:ascii="GHEA Mariam" w:hAnsi="GHEA Mariam" w:cs="Arial"/>
          <w:sz w:val="24"/>
          <w:szCs w:val="24"/>
          <w:lang w:val="hy-AM"/>
        </w:rPr>
        <w:t>Նորմատիվ</w:t>
      </w:r>
      <w:r w:rsidRPr="001571AE">
        <w:rPr>
          <w:rFonts w:ascii="GHEA Mariam" w:hAnsi="GHEA Mariam"/>
          <w:sz w:val="24"/>
          <w:szCs w:val="24"/>
          <w:lang w:val="hy-AM"/>
        </w:rPr>
        <w:t xml:space="preserve"> </w:t>
      </w:r>
      <w:r w:rsidRPr="001571AE">
        <w:rPr>
          <w:rFonts w:ascii="GHEA Mariam" w:hAnsi="GHEA Mariam" w:cs="Arial"/>
          <w:sz w:val="24"/>
          <w:szCs w:val="24"/>
          <w:lang w:val="hy-AM"/>
        </w:rPr>
        <w:t>իրավական</w:t>
      </w:r>
      <w:r w:rsidRPr="001571AE">
        <w:rPr>
          <w:rFonts w:ascii="GHEA Mariam" w:hAnsi="GHEA Mariam"/>
          <w:sz w:val="24"/>
          <w:szCs w:val="24"/>
          <w:lang w:val="hy-AM"/>
        </w:rPr>
        <w:t xml:space="preserve"> </w:t>
      </w:r>
      <w:r w:rsidRPr="001571AE">
        <w:rPr>
          <w:rFonts w:ascii="GHEA Mariam" w:hAnsi="GHEA Mariam" w:cs="Arial"/>
          <w:sz w:val="24"/>
          <w:szCs w:val="24"/>
          <w:lang w:val="hy-AM"/>
        </w:rPr>
        <w:t>ակտերի</w:t>
      </w:r>
      <w:r w:rsidRPr="001571AE">
        <w:rPr>
          <w:rFonts w:ascii="GHEA Mariam" w:hAnsi="GHEA Mariam"/>
          <w:sz w:val="24"/>
          <w:szCs w:val="24"/>
          <w:lang w:val="hy-AM"/>
        </w:rPr>
        <w:t xml:space="preserve"> </w:t>
      </w:r>
      <w:r w:rsidRPr="001571AE">
        <w:rPr>
          <w:rFonts w:ascii="GHEA Mariam" w:hAnsi="GHEA Mariam" w:cs="Arial"/>
          <w:sz w:val="24"/>
          <w:szCs w:val="24"/>
          <w:lang w:val="hy-AM"/>
        </w:rPr>
        <w:t>մասին</w:t>
      </w:r>
      <w:r w:rsidRPr="001571AE">
        <w:rPr>
          <w:rFonts w:ascii="GHEA Mariam" w:hAnsi="GHEA Mariam" w:cs="Arial Armenian"/>
          <w:sz w:val="24"/>
          <w:szCs w:val="24"/>
          <w:lang w:val="hy-AM"/>
        </w:rPr>
        <w:t>»</w:t>
      </w:r>
      <w:r w:rsidRPr="001571AE">
        <w:rPr>
          <w:rFonts w:ascii="GHEA Mariam" w:hAnsi="GHEA Mariam"/>
          <w:sz w:val="24"/>
          <w:szCs w:val="24"/>
          <w:lang w:val="hy-AM"/>
        </w:rPr>
        <w:t xml:space="preserve"> </w:t>
      </w:r>
      <w:r w:rsidRPr="001571AE">
        <w:rPr>
          <w:rFonts w:ascii="GHEA Mariam" w:hAnsi="GHEA Mariam" w:cs="Arial"/>
          <w:sz w:val="24"/>
          <w:szCs w:val="24"/>
          <w:lang w:val="hy-AM"/>
        </w:rPr>
        <w:t>օրենքի</w:t>
      </w:r>
      <w:r w:rsidRPr="001571AE">
        <w:rPr>
          <w:rFonts w:ascii="GHEA Mariam" w:hAnsi="GHEA Mariam"/>
          <w:sz w:val="24"/>
          <w:szCs w:val="24"/>
          <w:lang w:val="hy-AM"/>
        </w:rPr>
        <w:t xml:space="preserve"> 34-</w:t>
      </w:r>
      <w:r w:rsidRPr="001571AE">
        <w:rPr>
          <w:rFonts w:ascii="GHEA Mariam" w:hAnsi="GHEA Mariam" w:cs="Arial"/>
          <w:sz w:val="24"/>
          <w:szCs w:val="24"/>
          <w:lang w:val="hy-AM"/>
        </w:rPr>
        <w:t>րդ</w:t>
      </w:r>
      <w:r w:rsidRPr="001571AE">
        <w:rPr>
          <w:rFonts w:ascii="GHEA Mariam" w:hAnsi="GHEA Mariam"/>
          <w:sz w:val="24"/>
          <w:szCs w:val="24"/>
          <w:lang w:val="hy-AM"/>
        </w:rPr>
        <w:t xml:space="preserve"> </w:t>
      </w:r>
      <w:r w:rsidRPr="001571AE">
        <w:rPr>
          <w:rFonts w:ascii="GHEA Mariam" w:hAnsi="GHEA Mariam" w:cs="Arial"/>
          <w:sz w:val="24"/>
          <w:szCs w:val="24"/>
          <w:lang w:val="hy-AM"/>
        </w:rPr>
        <w:t>հոդվածը</w:t>
      </w:r>
      <w:r w:rsidRPr="001571AE">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571AE" w:rsidRPr="001571AE" w:rsidRDefault="001571AE" w:rsidP="001571AE">
      <w:pPr>
        <w:pStyle w:val="norm"/>
        <w:spacing w:line="360" w:lineRule="auto"/>
        <w:ind w:firstLine="706"/>
        <w:rPr>
          <w:rFonts w:ascii="GHEA Mariam" w:hAnsi="GHEA Mariam"/>
          <w:sz w:val="24"/>
          <w:szCs w:val="24"/>
          <w:lang w:val="hy-AM"/>
        </w:rPr>
      </w:pPr>
      <w:r w:rsidRPr="001571AE">
        <w:rPr>
          <w:rFonts w:ascii="GHEA Mariam" w:hAnsi="GHEA Mariam"/>
          <w:spacing w:val="-2"/>
          <w:sz w:val="24"/>
          <w:szCs w:val="24"/>
          <w:lang w:val="hy-AM"/>
        </w:rPr>
        <w:t>1</w:t>
      </w:r>
      <w:r w:rsidRPr="001571AE">
        <w:rPr>
          <w:rFonts w:ascii="Cambria Math" w:hAnsi="Cambria Math" w:cs="Cambria Math"/>
          <w:spacing w:val="-2"/>
          <w:sz w:val="24"/>
          <w:szCs w:val="24"/>
          <w:lang w:val="hy-AM"/>
        </w:rPr>
        <w:t>․</w:t>
      </w:r>
      <w:r w:rsidRPr="001571AE">
        <w:rPr>
          <w:rFonts w:ascii="GHEA Mariam" w:hAnsi="GHEA Mariam"/>
          <w:spacing w:val="-2"/>
          <w:sz w:val="24"/>
          <w:szCs w:val="24"/>
          <w:lang w:val="hy-AM"/>
        </w:rPr>
        <w:t xml:space="preserve"> </w:t>
      </w:r>
      <w:r w:rsidRPr="001571AE">
        <w:rPr>
          <w:rFonts w:ascii="GHEA Mariam" w:hAnsi="GHEA Mariam" w:cs="Arial"/>
          <w:spacing w:val="-2"/>
          <w:sz w:val="24"/>
          <w:szCs w:val="24"/>
          <w:lang w:val="hy-AM"/>
        </w:rPr>
        <w:t>Հայաստանի</w:t>
      </w:r>
      <w:r w:rsidRPr="001571AE">
        <w:rPr>
          <w:rFonts w:ascii="GHEA Mariam" w:hAnsi="GHEA Mariam"/>
          <w:spacing w:val="-2"/>
          <w:sz w:val="24"/>
          <w:szCs w:val="24"/>
          <w:lang w:val="hy-AM"/>
        </w:rPr>
        <w:t xml:space="preserve"> </w:t>
      </w:r>
      <w:r w:rsidRPr="001571AE">
        <w:rPr>
          <w:rFonts w:ascii="GHEA Mariam" w:hAnsi="GHEA Mariam" w:cs="Arial"/>
          <w:spacing w:val="-2"/>
          <w:sz w:val="24"/>
          <w:szCs w:val="24"/>
          <w:lang w:val="hy-AM"/>
        </w:rPr>
        <w:t>Հանրապետության</w:t>
      </w:r>
      <w:r w:rsidRPr="001571AE">
        <w:rPr>
          <w:rFonts w:ascii="GHEA Mariam" w:hAnsi="GHEA Mariam"/>
          <w:spacing w:val="-2"/>
          <w:sz w:val="24"/>
          <w:szCs w:val="24"/>
          <w:lang w:val="hy-AM"/>
        </w:rPr>
        <w:t xml:space="preserve"> </w:t>
      </w:r>
      <w:r w:rsidRPr="001571AE">
        <w:rPr>
          <w:rFonts w:ascii="GHEA Mariam" w:hAnsi="GHEA Mariam" w:cs="Arial"/>
          <w:spacing w:val="-2"/>
          <w:sz w:val="24"/>
          <w:szCs w:val="24"/>
          <w:lang w:val="hy-AM"/>
        </w:rPr>
        <w:t>կառավարության</w:t>
      </w:r>
      <w:r w:rsidRPr="001571AE">
        <w:rPr>
          <w:rFonts w:ascii="GHEA Mariam" w:hAnsi="GHEA Mariam"/>
          <w:spacing w:val="-2"/>
          <w:sz w:val="24"/>
          <w:szCs w:val="24"/>
          <w:lang w:val="hy-AM"/>
        </w:rPr>
        <w:t xml:space="preserve"> 2024 </w:t>
      </w:r>
      <w:r w:rsidRPr="001571AE">
        <w:rPr>
          <w:rFonts w:ascii="GHEA Mariam" w:hAnsi="GHEA Mariam" w:cs="Arial"/>
          <w:spacing w:val="-2"/>
          <w:sz w:val="24"/>
          <w:szCs w:val="24"/>
          <w:lang w:val="hy-AM"/>
        </w:rPr>
        <w:t>թվականի</w:t>
      </w:r>
      <w:r w:rsidRPr="001571AE">
        <w:rPr>
          <w:rFonts w:ascii="GHEA Mariam" w:hAnsi="GHEA Mariam"/>
          <w:spacing w:val="-2"/>
          <w:sz w:val="24"/>
          <w:szCs w:val="24"/>
          <w:lang w:val="hy-AM"/>
        </w:rPr>
        <w:t xml:space="preserve"> </w:t>
      </w:r>
      <w:r w:rsidRPr="001571AE">
        <w:rPr>
          <w:rFonts w:ascii="GHEA Mariam" w:hAnsi="GHEA Mariam" w:cs="Arial"/>
          <w:spacing w:val="-2"/>
          <w:sz w:val="24"/>
          <w:szCs w:val="24"/>
          <w:lang w:val="hy-AM"/>
        </w:rPr>
        <w:t>նոյեմբերի</w:t>
      </w:r>
      <w:r w:rsidRPr="001571AE">
        <w:rPr>
          <w:rFonts w:ascii="GHEA Mariam" w:hAnsi="GHEA Mariam"/>
          <w:spacing w:val="-2"/>
          <w:sz w:val="24"/>
          <w:szCs w:val="24"/>
          <w:lang w:val="hy-AM"/>
        </w:rPr>
        <w:t xml:space="preserve"> 7-</w:t>
      </w:r>
      <w:r w:rsidRPr="001571AE">
        <w:rPr>
          <w:rFonts w:ascii="GHEA Mariam" w:hAnsi="GHEA Mariam" w:cs="Arial"/>
          <w:spacing w:val="-2"/>
          <w:sz w:val="24"/>
          <w:szCs w:val="24"/>
          <w:lang w:val="hy-AM"/>
        </w:rPr>
        <w:t>ի</w:t>
      </w:r>
      <w:r w:rsidRPr="001571AE">
        <w:rPr>
          <w:rFonts w:ascii="GHEA Mariam" w:hAnsi="GHEA Mariam"/>
          <w:sz w:val="24"/>
          <w:szCs w:val="24"/>
          <w:lang w:val="hy-AM"/>
        </w:rPr>
        <w:t xml:space="preserve"> «</w:t>
      </w:r>
      <w:r w:rsidRPr="001571AE">
        <w:rPr>
          <w:rFonts w:ascii="GHEA Mariam" w:hAnsi="GHEA Mariam" w:cs="Arial"/>
          <w:sz w:val="24"/>
          <w:szCs w:val="24"/>
          <w:lang w:val="hy-AM"/>
        </w:rPr>
        <w:t>Գերակա</w:t>
      </w:r>
      <w:r w:rsidRPr="001571AE">
        <w:rPr>
          <w:rFonts w:ascii="GHEA Mariam" w:hAnsi="GHEA Mariam"/>
          <w:sz w:val="24"/>
          <w:szCs w:val="24"/>
          <w:lang w:val="hy-AM"/>
        </w:rPr>
        <w:t xml:space="preserve"> </w:t>
      </w:r>
      <w:r w:rsidRPr="001571AE">
        <w:rPr>
          <w:rFonts w:ascii="GHEA Mariam" w:hAnsi="GHEA Mariam" w:cs="Arial"/>
          <w:sz w:val="24"/>
          <w:szCs w:val="24"/>
          <w:lang w:val="hy-AM"/>
        </w:rPr>
        <w:t>ոլորտում</w:t>
      </w:r>
      <w:r w:rsidRPr="001571AE">
        <w:rPr>
          <w:rFonts w:ascii="GHEA Mariam" w:hAnsi="GHEA Mariam"/>
          <w:sz w:val="24"/>
          <w:szCs w:val="24"/>
          <w:lang w:val="hy-AM"/>
        </w:rPr>
        <w:t xml:space="preserve"> </w:t>
      </w:r>
      <w:r w:rsidRPr="001571AE">
        <w:rPr>
          <w:rFonts w:ascii="GHEA Mariam" w:hAnsi="GHEA Mariam" w:cs="Arial"/>
          <w:sz w:val="24"/>
          <w:szCs w:val="24"/>
          <w:lang w:val="hy-AM"/>
        </w:rPr>
        <w:t>իրականացվող</w:t>
      </w:r>
      <w:r w:rsidRPr="001571AE">
        <w:rPr>
          <w:rFonts w:ascii="GHEA Mariam" w:hAnsi="GHEA Mariam"/>
          <w:sz w:val="24"/>
          <w:szCs w:val="24"/>
          <w:lang w:val="hy-AM"/>
        </w:rPr>
        <w:t xml:space="preserve"> </w:t>
      </w:r>
      <w:r w:rsidRPr="001571AE">
        <w:rPr>
          <w:rFonts w:ascii="GHEA Mariam" w:hAnsi="GHEA Mariam" w:cs="Arial"/>
          <w:sz w:val="24"/>
          <w:szCs w:val="24"/>
          <w:lang w:val="hy-AM"/>
        </w:rPr>
        <w:t>ներդրումային</w:t>
      </w:r>
      <w:r w:rsidRPr="001571AE">
        <w:rPr>
          <w:rFonts w:ascii="GHEA Mariam" w:hAnsi="GHEA Mariam"/>
          <w:sz w:val="24"/>
          <w:szCs w:val="24"/>
          <w:lang w:val="hy-AM"/>
        </w:rPr>
        <w:t xml:space="preserve"> </w:t>
      </w:r>
      <w:r w:rsidRPr="001571AE">
        <w:rPr>
          <w:rFonts w:ascii="GHEA Mariam" w:hAnsi="GHEA Mariam" w:cs="Arial"/>
          <w:sz w:val="24"/>
          <w:szCs w:val="24"/>
          <w:lang w:val="hy-AM"/>
        </w:rPr>
        <w:t>ծրագրի</w:t>
      </w:r>
      <w:r w:rsidRPr="001571AE">
        <w:rPr>
          <w:rFonts w:ascii="GHEA Mariam" w:hAnsi="GHEA Mariam"/>
          <w:sz w:val="24"/>
          <w:szCs w:val="24"/>
          <w:lang w:val="hy-AM"/>
        </w:rPr>
        <w:t xml:space="preserve"> </w:t>
      </w:r>
      <w:r w:rsidRPr="001571AE">
        <w:rPr>
          <w:rFonts w:ascii="GHEA Mariam" w:hAnsi="GHEA Mariam" w:cs="Arial"/>
          <w:sz w:val="24"/>
          <w:szCs w:val="24"/>
          <w:lang w:val="hy-AM"/>
        </w:rPr>
        <w:t>շրջանակներում</w:t>
      </w:r>
      <w:r w:rsidRPr="001571AE">
        <w:rPr>
          <w:rFonts w:ascii="GHEA Mariam" w:hAnsi="GHEA Mariam"/>
          <w:sz w:val="24"/>
          <w:szCs w:val="24"/>
          <w:lang w:val="hy-AM"/>
        </w:rPr>
        <w:t xml:space="preserve"> </w:t>
      </w:r>
      <w:r w:rsidRPr="001571AE">
        <w:rPr>
          <w:rFonts w:ascii="GHEA Mariam" w:hAnsi="GHEA Mariam" w:cs="Arial"/>
          <w:sz w:val="24"/>
          <w:szCs w:val="24"/>
          <w:lang w:val="hy-AM"/>
        </w:rPr>
        <w:t>ներմուծվող</w:t>
      </w:r>
      <w:r w:rsidRPr="001571AE">
        <w:rPr>
          <w:rFonts w:ascii="GHEA Mariam" w:hAnsi="GHEA Mariam"/>
          <w:sz w:val="24"/>
          <w:szCs w:val="24"/>
          <w:lang w:val="hy-AM"/>
        </w:rPr>
        <w:t xml:space="preserve"> </w:t>
      </w:r>
      <w:r w:rsidRPr="001571AE">
        <w:rPr>
          <w:rFonts w:ascii="GHEA Mariam" w:hAnsi="GHEA Mariam" w:cs="Arial"/>
          <w:sz w:val="24"/>
          <w:szCs w:val="24"/>
          <w:lang w:val="hy-AM"/>
        </w:rPr>
        <w:t>տեխնոլոգիական</w:t>
      </w:r>
      <w:r w:rsidRPr="001571AE">
        <w:rPr>
          <w:rFonts w:ascii="GHEA Mariam" w:hAnsi="GHEA Mariam"/>
          <w:sz w:val="24"/>
          <w:szCs w:val="24"/>
          <w:lang w:val="hy-AM"/>
        </w:rPr>
        <w:t xml:space="preserve"> </w:t>
      </w:r>
      <w:r w:rsidRPr="001571AE">
        <w:rPr>
          <w:rFonts w:ascii="GHEA Mariam" w:hAnsi="GHEA Mariam" w:cs="Arial"/>
          <w:sz w:val="24"/>
          <w:szCs w:val="24"/>
          <w:lang w:val="hy-AM"/>
        </w:rPr>
        <w:t>սարքավորումների</w:t>
      </w:r>
      <w:r w:rsidRPr="001571AE">
        <w:rPr>
          <w:rFonts w:ascii="GHEA Mariam" w:hAnsi="GHEA Mariam"/>
          <w:sz w:val="24"/>
          <w:szCs w:val="24"/>
          <w:lang w:val="hy-AM"/>
        </w:rPr>
        <w:t xml:space="preserve">, </w:t>
      </w:r>
      <w:r w:rsidRPr="001571AE">
        <w:rPr>
          <w:rFonts w:ascii="GHEA Mariam" w:hAnsi="GHEA Mariam" w:cs="Arial"/>
          <w:sz w:val="24"/>
          <w:szCs w:val="24"/>
          <w:lang w:val="hy-AM"/>
        </w:rPr>
        <w:t>դրանց</w:t>
      </w:r>
      <w:r w:rsidRPr="001571AE">
        <w:rPr>
          <w:rFonts w:ascii="GHEA Mariam" w:hAnsi="GHEA Mariam"/>
          <w:sz w:val="24"/>
          <w:szCs w:val="24"/>
          <w:lang w:val="hy-AM"/>
        </w:rPr>
        <w:t xml:space="preserve"> </w:t>
      </w:r>
      <w:r w:rsidRPr="001571AE">
        <w:rPr>
          <w:rFonts w:ascii="GHEA Mariam" w:hAnsi="GHEA Mariam" w:cs="Arial"/>
          <w:sz w:val="24"/>
          <w:szCs w:val="24"/>
          <w:lang w:val="hy-AM"/>
        </w:rPr>
        <w:t>բաղկացուցիչ</w:t>
      </w:r>
      <w:r w:rsidRPr="001571AE">
        <w:rPr>
          <w:rFonts w:ascii="GHEA Mariam" w:hAnsi="GHEA Mariam"/>
          <w:sz w:val="24"/>
          <w:szCs w:val="24"/>
          <w:lang w:val="hy-AM"/>
        </w:rPr>
        <w:t xml:space="preserve"> </w:t>
      </w:r>
      <w:r w:rsidRPr="001571AE">
        <w:rPr>
          <w:rFonts w:ascii="GHEA Mariam" w:hAnsi="GHEA Mariam" w:cs="Arial"/>
          <w:sz w:val="24"/>
          <w:szCs w:val="24"/>
          <w:lang w:val="hy-AM"/>
        </w:rPr>
        <w:t>ու</w:t>
      </w:r>
      <w:r w:rsidRPr="001571AE">
        <w:rPr>
          <w:rFonts w:ascii="GHEA Mariam" w:hAnsi="GHEA Mariam"/>
          <w:sz w:val="24"/>
          <w:szCs w:val="24"/>
          <w:lang w:val="hy-AM"/>
        </w:rPr>
        <w:t xml:space="preserve"> </w:t>
      </w:r>
      <w:r w:rsidRPr="001571AE">
        <w:rPr>
          <w:rFonts w:ascii="GHEA Mariam" w:hAnsi="GHEA Mariam" w:cs="Arial"/>
          <w:sz w:val="24"/>
          <w:szCs w:val="24"/>
          <w:lang w:val="hy-AM"/>
        </w:rPr>
        <w:t>համալրող</w:t>
      </w:r>
      <w:r w:rsidRPr="001571AE">
        <w:rPr>
          <w:rFonts w:ascii="GHEA Mariam" w:hAnsi="GHEA Mariam"/>
          <w:sz w:val="24"/>
          <w:szCs w:val="24"/>
          <w:lang w:val="hy-AM"/>
        </w:rPr>
        <w:t xml:space="preserve"> </w:t>
      </w:r>
      <w:r w:rsidRPr="001571AE">
        <w:rPr>
          <w:rFonts w:ascii="GHEA Mariam" w:hAnsi="GHEA Mariam" w:cs="Arial"/>
          <w:sz w:val="24"/>
          <w:szCs w:val="24"/>
          <w:lang w:val="hy-AM"/>
        </w:rPr>
        <w:t>մասերի</w:t>
      </w:r>
      <w:r w:rsidRPr="001571AE">
        <w:rPr>
          <w:rFonts w:ascii="GHEA Mariam" w:hAnsi="GHEA Mariam"/>
          <w:sz w:val="24"/>
          <w:szCs w:val="24"/>
          <w:lang w:val="hy-AM"/>
        </w:rPr>
        <w:t xml:space="preserve">, </w:t>
      </w:r>
      <w:r w:rsidRPr="001571AE">
        <w:rPr>
          <w:rFonts w:ascii="GHEA Mariam" w:hAnsi="GHEA Mariam" w:cs="Arial"/>
          <w:sz w:val="24"/>
          <w:szCs w:val="24"/>
          <w:lang w:val="hy-AM"/>
        </w:rPr>
        <w:t>հումքի</w:t>
      </w:r>
      <w:r w:rsidRPr="001571AE">
        <w:rPr>
          <w:rFonts w:ascii="GHEA Mariam" w:hAnsi="GHEA Mariam"/>
          <w:sz w:val="24"/>
          <w:szCs w:val="24"/>
          <w:lang w:val="hy-AM"/>
        </w:rPr>
        <w:t xml:space="preserve"> </w:t>
      </w:r>
      <w:r w:rsidRPr="001571AE">
        <w:rPr>
          <w:rFonts w:ascii="GHEA Mariam" w:hAnsi="GHEA Mariam" w:cs="Arial"/>
          <w:sz w:val="24"/>
          <w:szCs w:val="24"/>
          <w:lang w:val="hy-AM"/>
        </w:rPr>
        <w:t>և</w:t>
      </w:r>
      <w:r w:rsidRPr="001571AE">
        <w:rPr>
          <w:rFonts w:ascii="GHEA Mariam" w:hAnsi="GHEA Mariam"/>
          <w:sz w:val="24"/>
          <w:szCs w:val="24"/>
          <w:lang w:val="hy-AM"/>
        </w:rPr>
        <w:t xml:space="preserve"> (</w:t>
      </w:r>
      <w:r w:rsidRPr="001571AE">
        <w:rPr>
          <w:rFonts w:ascii="GHEA Mariam" w:hAnsi="GHEA Mariam" w:cs="Arial"/>
          <w:sz w:val="24"/>
          <w:szCs w:val="24"/>
          <w:lang w:val="hy-AM"/>
        </w:rPr>
        <w:t>կամ</w:t>
      </w:r>
      <w:r w:rsidRPr="001571AE">
        <w:rPr>
          <w:rFonts w:ascii="GHEA Mariam" w:hAnsi="GHEA Mariam"/>
          <w:sz w:val="24"/>
          <w:szCs w:val="24"/>
          <w:lang w:val="hy-AM"/>
        </w:rPr>
        <w:t xml:space="preserve">) </w:t>
      </w:r>
      <w:r w:rsidRPr="001571AE">
        <w:rPr>
          <w:rFonts w:ascii="GHEA Mariam" w:hAnsi="GHEA Mariam" w:cs="Arial"/>
          <w:sz w:val="24"/>
          <w:szCs w:val="24"/>
          <w:lang w:val="hy-AM"/>
        </w:rPr>
        <w:t>նյութերի</w:t>
      </w:r>
      <w:r w:rsidRPr="001571AE">
        <w:rPr>
          <w:rFonts w:ascii="GHEA Mariam" w:hAnsi="GHEA Mariam"/>
          <w:sz w:val="24"/>
          <w:szCs w:val="24"/>
          <w:lang w:val="hy-AM"/>
        </w:rPr>
        <w:t xml:space="preserve"> </w:t>
      </w:r>
      <w:r w:rsidRPr="001571AE">
        <w:rPr>
          <w:rFonts w:ascii="GHEA Mariam" w:hAnsi="GHEA Mariam" w:cs="Arial"/>
          <w:sz w:val="24"/>
          <w:szCs w:val="24"/>
          <w:lang w:val="hy-AM"/>
        </w:rPr>
        <w:t>նկատմամբ</w:t>
      </w:r>
      <w:r w:rsidRPr="001571AE">
        <w:rPr>
          <w:rFonts w:ascii="GHEA Mariam" w:hAnsi="GHEA Mariam"/>
          <w:sz w:val="24"/>
          <w:szCs w:val="24"/>
          <w:lang w:val="hy-AM"/>
        </w:rPr>
        <w:t xml:space="preserve"> </w:t>
      </w:r>
      <w:r w:rsidRPr="001571AE">
        <w:rPr>
          <w:rFonts w:ascii="GHEA Mariam" w:hAnsi="GHEA Mariam" w:cs="Arial"/>
          <w:sz w:val="24"/>
          <w:szCs w:val="24"/>
          <w:lang w:val="hy-AM"/>
        </w:rPr>
        <w:t>սակագնային</w:t>
      </w:r>
      <w:r w:rsidRPr="001571AE">
        <w:rPr>
          <w:rFonts w:ascii="GHEA Mariam" w:hAnsi="GHEA Mariam"/>
          <w:sz w:val="24"/>
          <w:szCs w:val="24"/>
          <w:lang w:val="hy-AM"/>
        </w:rPr>
        <w:t xml:space="preserve">, </w:t>
      </w:r>
      <w:r w:rsidRPr="001571AE">
        <w:rPr>
          <w:rFonts w:ascii="GHEA Mariam" w:hAnsi="GHEA Mariam" w:cs="Arial"/>
          <w:sz w:val="24"/>
          <w:szCs w:val="24"/>
          <w:lang w:val="hy-AM"/>
        </w:rPr>
        <w:t>մասնավորապես</w:t>
      </w:r>
      <w:r w:rsidRPr="001571AE">
        <w:rPr>
          <w:rFonts w:ascii="GHEA Mariam" w:hAnsi="GHEA Mariam"/>
          <w:sz w:val="24"/>
          <w:szCs w:val="24"/>
          <w:lang w:val="hy-AM"/>
        </w:rPr>
        <w:t xml:space="preserve">, </w:t>
      </w:r>
      <w:r w:rsidRPr="001571AE">
        <w:rPr>
          <w:rFonts w:ascii="GHEA Mariam" w:hAnsi="GHEA Mariam" w:cs="Arial"/>
          <w:sz w:val="24"/>
          <w:szCs w:val="24"/>
          <w:lang w:val="hy-AM"/>
        </w:rPr>
        <w:t>ներմուծման</w:t>
      </w:r>
      <w:r w:rsidRPr="001571AE">
        <w:rPr>
          <w:rFonts w:ascii="GHEA Mariam" w:hAnsi="GHEA Mariam"/>
          <w:sz w:val="24"/>
          <w:szCs w:val="24"/>
          <w:lang w:val="hy-AM"/>
        </w:rPr>
        <w:t xml:space="preserve"> </w:t>
      </w:r>
      <w:r w:rsidRPr="001571AE">
        <w:rPr>
          <w:rFonts w:ascii="GHEA Mariam" w:hAnsi="GHEA Mariam" w:cs="Arial"/>
          <w:sz w:val="24"/>
          <w:szCs w:val="24"/>
          <w:lang w:val="hy-AM"/>
        </w:rPr>
        <w:t>մաքսա</w:t>
      </w:r>
      <w:r>
        <w:rPr>
          <w:rFonts w:ascii="GHEA Mariam" w:hAnsi="GHEA Mariam" w:cs="Arial"/>
          <w:sz w:val="24"/>
          <w:szCs w:val="24"/>
          <w:lang w:val="hy-AM"/>
        </w:rPr>
        <w:softHyphen/>
      </w:r>
      <w:r w:rsidRPr="001571AE">
        <w:rPr>
          <w:rFonts w:ascii="GHEA Mariam" w:hAnsi="GHEA Mariam" w:cs="Arial"/>
          <w:sz w:val="24"/>
          <w:szCs w:val="24"/>
          <w:lang w:val="hy-AM"/>
        </w:rPr>
        <w:t>տուր</w:t>
      </w:r>
      <w:r>
        <w:rPr>
          <w:rFonts w:ascii="GHEA Mariam" w:hAnsi="GHEA Mariam" w:cs="Arial"/>
          <w:sz w:val="24"/>
          <w:szCs w:val="24"/>
          <w:lang w:val="hy-AM"/>
        </w:rPr>
        <w:softHyphen/>
      </w:r>
      <w:r w:rsidRPr="001571AE">
        <w:rPr>
          <w:rFonts w:ascii="GHEA Mariam" w:hAnsi="GHEA Mariam" w:cs="Arial"/>
          <w:sz w:val="24"/>
          <w:szCs w:val="24"/>
          <w:lang w:val="hy-AM"/>
        </w:rPr>
        <w:t>քից</w:t>
      </w:r>
      <w:r w:rsidRPr="001571AE">
        <w:rPr>
          <w:rFonts w:ascii="GHEA Mariam" w:hAnsi="GHEA Mariam"/>
          <w:sz w:val="24"/>
          <w:szCs w:val="24"/>
          <w:lang w:val="hy-AM"/>
        </w:rPr>
        <w:t xml:space="preserve"> </w:t>
      </w:r>
      <w:r w:rsidRPr="001571AE">
        <w:rPr>
          <w:rFonts w:ascii="GHEA Mariam" w:hAnsi="GHEA Mariam" w:cs="Arial"/>
          <w:sz w:val="24"/>
          <w:szCs w:val="24"/>
          <w:lang w:val="hy-AM"/>
        </w:rPr>
        <w:t>ազատելու</w:t>
      </w:r>
      <w:r w:rsidRPr="001571AE">
        <w:rPr>
          <w:rFonts w:ascii="GHEA Mariam" w:hAnsi="GHEA Mariam"/>
          <w:sz w:val="24"/>
          <w:szCs w:val="24"/>
          <w:lang w:val="hy-AM"/>
        </w:rPr>
        <w:t xml:space="preserve"> </w:t>
      </w:r>
      <w:r w:rsidRPr="001571AE">
        <w:rPr>
          <w:rFonts w:ascii="GHEA Mariam" w:hAnsi="GHEA Mariam" w:cs="Arial"/>
          <w:sz w:val="24"/>
          <w:szCs w:val="24"/>
          <w:lang w:val="hy-AM"/>
        </w:rPr>
        <w:t>արտոնությունից</w:t>
      </w:r>
      <w:r w:rsidRPr="001571AE">
        <w:rPr>
          <w:rFonts w:ascii="GHEA Mariam" w:hAnsi="GHEA Mariam"/>
          <w:sz w:val="24"/>
          <w:szCs w:val="24"/>
          <w:lang w:val="hy-AM"/>
        </w:rPr>
        <w:t xml:space="preserve"> </w:t>
      </w:r>
      <w:r w:rsidRPr="001571AE">
        <w:rPr>
          <w:rFonts w:ascii="GHEA Mariam" w:hAnsi="GHEA Mariam" w:cs="Arial"/>
          <w:sz w:val="24"/>
          <w:szCs w:val="24"/>
          <w:lang w:val="hy-AM"/>
        </w:rPr>
        <w:t>օգտվելու</w:t>
      </w:r>
      <w:r w:rsidRPr="001571AE">
        <w:rPr>
          <w:rFonts w:ascii="GHEA Mariam" w:hAnsi="GHEA Mariam"/>
          <w:sz w:val="24"/>
          <w:szCs w:val="24"/>
          <w:lang w:val="hy-AM"/>
        </w:rPr>
        <w:t xml:space="preserve"> </w:t>
      </w:r>
      <w:r w:rsidRPr="001571AE">
        <w:rPr>
          <w:rFonts w:ascii="GHEA Mariam" w:hAnsi="GHEA Mariam" w:cs="Arial"/>
          <w:sz w:val="24"/>
          <w:szCs w:val="24"/>
          <w:lang w:val="hy-AM"/>
        </w:rPr>
        <w:t>համար</w:t>
      </w:r>
      <w:r w:rsidRPr="001571AE">
        <w:rPr>
          <w:rFonts w:ascii="GHEA Mariam" w:hAnsi="GHEA Mariam"/>
          <w:sz w:val="24"/>
          <w:szCs w:val="24"/>
          <w:lang w:val="hy-AM"/>
        </w:rPr>
        <w:t xml:space="preserve"> </w:t>
      </w:r>
      <w:r w:rsidRPr="001571AE">
        <w:rPr>
          <w:rFonts w:ascii="GHEA Mariam" w:hAnsi="GHEA Mariam" w:cs="Arial Armenian"/>
          <w:sz w:val="24"/>
          <w:szCs w:val="24"/>
          <w:lang w:val="hy-AM"/>
        </w:rPr>
        <w:t>«</w:t>
      </w:r>
      <w:r w:rsidRPr="001571AE">
        <w:rPr>
          <w:rFonts w:ascii="GHEA Mariam" w:hAnsi="GHEA Mariam" w:cs="Arial"/>
          <w:sz w:val="24"/>
          <w:szCs w:val="24"/>
          <w:lang w:val="hy-AM"/>
        </w:rPr>
        <w:t>ՍՊՍ</w:t>
      </w:r>
      <w:r w:rsidRPr="001571AE">
        <w:rPr>
          <w:rFonts w:ascii="GHEA Mariam" w:hAnsi="GHEA Mariam"/>
          <w:sz w:val="24"/>
          <w:szCs w:val="24"/>
          <w:lang w:val="hy-AM"/>
        </w:rPr>
        <w:t xml:space="preserve"> </w:t>
      </w:r>
      <w:r w:rsidRPr="001571AE">
        <w:rPr>
          <w:rFonts w:ascii="GHEA Mariam" w:hAnsi="GHEA Mariam" w:cs="Arial"/>
          <w:sz w:val="24"/>
          <w:szCs w:val="24"/>
          <w:lang w:val="hy-AM"/>
        </w:rPr>
        <w:t>ՍԻԳԱՐՈՆ</w:t>
      </w:r>
      <w:r w:rsidRPr="001571AE">
        <w:rPr>
          <w:rFonts w:ascii="GHEA Mariam" w:hAnsi="GHEA Mariam"/>
          <w:sz w:val="24"/>
          <w:szCs w:val="24"/>
          <w:lang w:val="hy-AM"/>
        </w:rPr>
        <w:t xml:space="preserve">» </w:t>
      </w:r>
      <w:r w:rsidRPr="001571AE">
        <w:rPr>
          <w:rFonts w:ascii="GHEA Mariam" w:hAnsi="GHEA Mariam" w:cs="Arial"/>
          <w:sz w:val="24"/>
          <w:szCs w:val="24"/>
          <w:lang w:val="hy-AM"/>
        </w:rPr>
        <w:t>սահմանափակ</w:t>
      </w:r>
      <w:r w:rsidRPr="001571AE">
        <w:rPr>
          <w:rFonts w:ascii="GHEA Mariam" w:hAnsi="GHEA Mariam"/>
          <w:sz w:val="24"/>
          <w:szCs w:val="24"/>
          <w:lang w:val="hy-AM"/>
        </w:rPr>
        <w:t xml:space="preserve"> </w:t>
      </w:r>
      <w:r w:rsidRPr="001571AE">
        <w:rPr>
          <w:rFonts w:ascii="GHEA Mariam" w:hAnsi="GHEA Mariam" w:cs="Arial"/>
          <w:sz w:val="24"/>
          <w:szCs w:val="24"/>
          <w:lang w:val="hy-AM"/>
        </w:rPr>
        <w:t>պատասխանատվությամբ</w:t>
      </w:r>
      <w:r w:rsidRPr="001571AE">
        <w:rPr>
          <w:rFonts w:ascii="GHEA Mariam" w:hAnsi="GHEA Mariam"/>
          <w:sz w:val="24"/>
          <w:szCs w:val="24"/>
          <w:lang w:val="hy-AM"/>
        </w:rPr>
        <w:t xml:space="preserve"> </w:t>
      </w:r>
      <w:r w:rsidRPr="001571AE">
        <w:rPr>
          <w:rFonts w:ascii="GHEA Mariam" w:hAnsi="GHEA Mariam" w:cs="Arial"/>
          <w:sz w:val="24"/>
          <w:szCs w:val="24"/>
          <w:lang w:val="hy-AM"/>
        </w:rPr>
        <w:t>ընկերության</w:t>
      </w:r>
      <w:r w:rsidRPr="001571AE">
        <w:rPr>
          <w:rFonts w:ascii="GHEA Mariam" w:hAnsi="GHEA Mariam"/>
          <w:sz w:val="24"/>
          <w:szCs w:val="24"/>
          <w:lang w:val="hy-AM"/>
        </w:rPr>
        <w:t xml:space="preserve"> </w:t>
      </w:r>
      <w:r w:rsidRPr="001571AE">
        <w:rPr>
          <w:rFonts w:ascii="GHEA Mariam" w:hAnsi="GHEA Mariam" w:cs="Arial"/>
          <w:sz w:val="24"/>
          <w:szCs w:val="24"/>
          <w:lang w:val="hy-AM"/>
        </w:rPr>
        <w:t>կողմից</w:t>
      </w:r>
      <w:r w:rsidRPr="001571AE">
        <w:rPr>
          <w:rFonts w:ascii="GHEA Mariam" w:hAnsi="GHEA Mariam"/>
          <w:sz w:val="24"/>
          <w:szCs w:val="24"/>
          <w:lang w:val="hy-AM"/>
        </w:rPr>
        <w:t xml:space="preserve"> </w:t>
      </w:r>
      <w:r w:rsidRPr="001571AE">
        <w:rPr>
          <w:rFonts w:ascii="GHEA Mariam" w:hAnsi="GHEA Mariam" w:cs="Arial"/>
          <w:sz w:val="24"/>
          <w:szCs w:val="24"/>
          <w:lang w:val="hy-AM"/>
        </w:rPr>
        <w:t>ներկայացված</w:t>
      </w:r>
      <w:r w:rsidRPr="001571AE">
        <w:rPr>
          <w:rFonts w:ascii="GHEA Mariam" w:hAnsi="GHEA Mariam"/>
          <w:sz w:val="24"/>
          <w:szCs w:val="24"/>
          <w:lang w:val="hy-AM"/>
        </w:rPr>
        <w:t xml:space="preserve"> </w:t>
      </w:r>
      <w:r w:rsidRPr="001571AE">
        <w:rPr>
          <w:rFonts w:ascii="GHEA Mariam" w:hAnsi="GHEA Mariam" w:cs="Arial"/>
          <w:sz w:val="24"/>
          <w:szCs w:val="24"/>
          <w:lang w:val="hy-AM"/>
        </w:rPr>
        <w:t>հայտը</w:t>
      </w:r>
      <w:r w:rsidRPr="001571AE">
        <w:rPr>
          <w:rFonts w:ascii="GHEA Mariam" w:hAnsi="GHEA Mariam"/>
          <w:sz w:val="24"/>
          <w:szCs w:val="24"/>
          <w:lang w:val="hy-AM"/>
        </w:rPr>
        <w:t xml:space="preserve"> </w:t>
      </w:r>
      <w:r w:rsidRPr="001571AE">
        <w:rPr>
          <w:rFonts w:ascii="GHEA Mariam" w:hAnsi="GHEA Mariam" w:cs="Arial"/>
          <w:sz w:val="24"/>
          <w:szCs w:val="24"/>
          <w:lang w:val="hy-AM"/>
        </w:rPr>
        <w:t>բավարարելու</w:t>
      </w:r>
      <w:r w:rsidRPr="001571AE">
        <w:rPr>
          <w:rFonts w:ascii="GHEA Mariam" w:hAnsi="GHEA Mariam"/>
          <w:sz w:val="24"/>
          <w:szCs w:val="24"/>
          <w:lang w:val="hy-AM"/>
        </w:rPr>
        <w:t xml:space="preserve"> </w:t>
      </w:r>
      <w:r w:rsidRPr="001571AE">
        <w:rPr>
          <w:rFonts w:ascii="GHEA Mariam" w:hAnsi="GHEA Mariam" w:cs="Arial"/>
          <w:sz w:val="24"/>
          <w:szCs w:val="24"/>
          <w:lang w:val="hy-AM"/>
        </w:rPr>
        <w:t>և</w:t>
      </w:r>
      <w:r w:rsidRPr="001571AE">
        <w:rPr>
          <w:rFonts w:ascii="GHEA Mariam" w:hAnsi="GHEA Mariam"/>
          <w:sz w:val="24"/>
          <w:szCs w:val="24"/>
          <w:lang w:val="hy-AM"/>
        </w:rPr>
        <w:t xml:space="preserve"> </w:t>
      </w:r>
      <w:r w:rsidRPr="001571AE">
        <w:rPr>
          <w:rFonts w:ascii="GHEA Mariam" w:hAnsi="GHEA Mariam" w:cs="Arial"/>
          <w:sz w:val="24"/>
          <w:szCs w:val="24"/>
          <w:lang w:val="hy-AM"/>
        </w:rPr>
        <w:t>արտոնությունը</w:t>
      </w:r>
      <w:r w:rsidRPr="001571AE">
        <w:rPr>
          <w:rFonts w:ascii="GHEA Mariam" w:hAnsi="GHEA Mariam"/>
          <w:sz w:val="24"/>
          <w:szCs w:val="24"/>
          <w:lang w:val="hy-AM"/>
        </w:rPr>
        <w:t xml:space="preserve"> </w:t>
      </w:r>
      <w:r w:rsidRPr="001571AE">
        <w:rPr>
          <w:rFonts w:ascii="GHEA Mariam" w:hAnsi="GHEA Mariam" w:cs="Arial"/>
          <w:sz w:val="24"/>
          <w:szCs w:val="24"/>
          <w:lang w:val="hy-AM"/>
        </w:rPr>
        <w:t>կիրառելու</w:t>
      </w:r>
      <w:r w:rsidRPr="001571AE">
        <w:rPr>
          <w:rFonts w:ascii="GHEA Mariam" w:hAnsi="GHEA Mariam"/>
          <w:sz w:val="24"/>
          <w:szCs w:val="24"/>
          <w:lang w:val="hy-AM"/>
        </w:rPr>
        <w:t xml:space="preserve"> </w:t>
      </w:r>
      <w:r w:rsidRPr="001571AE">
        <w:rPr>
          <w:rFonts w:ascii="GHEA Mariam" w:hAnsi="GHEA Mariam" w:cs="Arial"/>
          <w:sz w:val="24"/>
          <w:szCs w:val="24"/>
          <w:lang w:val="hy-AM"/>
        </w:rPr>
        <w:t>մասին</w:t>
      </w:r>
      <w:r w:rsidRPr="001571AE">
        <w:rPr>
          <w:rFonts w:ascii="GHEA Mariam" w:hAnsi="GHEA Mariam"/>
          <w:sz w:val="24"/>
          <w:szCs w:val="24"/>
          <w:lang w:val="hy-AM"/>
        </w:rPr>
        <w:t>» N 1757-</w:t>
      </w:r>
      <w:r w:rsidRPr="001571AE">
        <w:rPr>
          <w:rFonts w:ascii="GHEA Mariam" w:hAnsi="GHEA Mariam" w:cs="Arial"/>
          <w:sz w:val="24"/>
          <w:szCs w:val="24"/>
          <w:lang w:val="hy-AM"/>
        </w:rPr>
        <w:t>Ա</w:t>
      </w:r>
      <w:r w:rsidRPr="001571AE">
        <w:rPr>
          <w:rFonts w:ascii="GHEA Mariam" w:hAnsi="GHEA Mariam"/>
          <w:sz w:val="24"/>
          <w:szCs w:val="24"/>
          <w:lang w:val="hy-AM"/>
        </w:rPr>
        <w:t xml:space="preserve"> </w:t>
      </w:r>
      <w:r w:rsidRPr="001571AE">
        <w:rPr>
          <w:rFonts w:ascii="GHEA Mariam" w:hAnsi="GHEA Mariam" w:cs="Arial"/>
          <w:sz w:val="24"/>
          <w:szCs w:val="24"/>
          <w:lang w:val="hy-AM"/>
        </w:rPr>
        <w:t>որոշման</w:t>
      </w:r>
      <w:r w:rsidRPr="001571AE">
        <w:rPr>
          <w:rFonts w:ascii="GHEA Mariam" w:hAnsi="GHEA Mariam"/>
          <w:sz w:val="24"/>
          <w:szCs w:val="24"/>
          <w:lang w:val="hy-AM"/>
        </w:rPr>
        <w:t xml:space="preserve"> </w:t>
      </w:r>
      <w:proofErr w:type="spellStart"/>
      <w:r w:rsidRPr="001571AE">
        <w:rPr>
          <w:rFonts w:ascii="GHEA Mariam" w:hAnsi="GHEA Mariam"/>
          <w:sz w:val="24"/>
          <w:szCs w:val="24"/>
          <w:lang w:val="hy-AM"/>
        </w:rPr>
        <w:t>h</w:t>
      </w:r>
      <w:r w:rsidRPr="001571AE">
        <w:rPr>
          <w:rFonts w:ascii="GHEA Mariam" w:hAnsi="GHEA Mariam" w:cs="Arial"/>
          <w:sz w:val="24"/>
          <w:szCs w:val="24"/>
          <w:lang w:val="hy-AM"/>
        </w:rPr>
        <w:t>ավելվածում</w:t>
      </w:r>
      <w:proofErr w:type="spellEnd"/>
      <w:r w:rsidRPr="001571AE">
        <w:rPr>
          <w:rFonts w:ascii="GHEA Mariam" w:hAnsi="GHEA Mariam"/>
          <w:sz w:val="24"/>
          <w:szCs w:val="24"/>
          <w:lang w:val="hy-AM"/>
        </w:rPr>
        <w:t xml:space="preserve"> </w:t>
      </w:r>
      <w:r w:rsidRPr="001571AE">
        <w:rPr>
          <w:rFonts w:ascii="GHEA Mariam" w:hAnsi="GHEA Mariam" w:cs="Arial"/>
          <w:sz w:val="24"/>
          <w:szCs w:val="24"/>
          <w:lang w:val="hy-AM"/>
        </w:rPr>
        <w:t>կատարել</w:t>
      </w:r>
      <w:r w:rsidRPr="001571AE">
        <w:rPr>
          <w:rFonts w:ascii="GHEA Mariam" w:hAnsi="GHEA Mariam"/>
          <w:sz w:val="24"/>
          <w:szCs w:val="24"/>
          <w:lang w:val="hy-AM"/>
        </w:rPr>
        <w:t xml:space="preserve"> </w:t>
      </w:r>
      <w:proofErr w:type="spellStart"/>
      <w:r w:rsidRPr="001571AE">
        <w:rPr>
          <w:rFonts w:ascii="GHEA Mariam" w:hAnsi="GHEA Mariam" w:cs="Arial"/>
          <w:sz w:val="24"/>
          <w:szCs w:val="24"/>
          <w:lang w:val="hy-AM"/>
        </w:rPr>
        <w:t>հետևյալ</w:t>
      </w:r>
      <w:proofErr w:type="spellEnd"/>
      <w:r w:rsidRPr="001571AE">
        <w:rPr>
          <w:rFonts w:ascii="GHEA Mariam" w:hAnsi="GHEA Mariam"/>
          <w:sz w:val="24"/>
          <w:szCs w:val="24"/>
          <w:lang w:val="hy-AM"/>
        </w:rPr>
        <w:t xml:space="preserve"> </w:t>
      </w:r>
      <w:r w:rsidRPr="001571AE">
        <w:rPr>
          <w:rFonts w:ascii="GHEA Mariam" w:hAnsi="GHEA Mariam" w:cs="Arial"/>
          <w:sz w:val="24"/>
          <w:szCs w:val="24"/>
          <w:lang w:val="hy-AM"/>
        </w:rPr>
        <w:t>լրացումները</w:t>
      </w:r>
      <w:r w:rsidRPr="001571AE">
        <w:rPr>
          <w:rFonts w:ascii="GHEA Mariam" w:hAnsi="GHEA Mariam"/>
          <w:sz w:val="24"/>
          <w:szCs w:val="24"/>
          <w:lang w:val="hy-AM"/>
        </w:rPr>
        <w:t xml:space="preserve"> </w:t>
      </w:r>
      <w:r w:rsidRPr="001571AE">
        <w:rPr>
          <w:rFonts w:ascii="GHEA Mariam" w:hAnsi="GHEA Mariam" w:cs="Arial"/>
          <w:sz w:val="24"/>
          <w:szCs w:val="24"/>
          <w:lang w:val="hy-AM"/>
        </w:rPr>
        <w:t>և</w:t>
      </w:r>
      <w:r w:rsidRPr="001571AE">
        <w:rPr>
          <w:rFonts w:ascii="GHEA Mariam" w:hAnsi="GHEA Mariam"/>
          <w:sz w:val="24"/>
          <w:szCs w:val="24"/>
          <w:lang w:val="hy-AM"/>
        </w:rPr>
        <w:t xml:space="preserve"> </w:t>
      </w:r>
      <w:r w:rsidRPr="001571AE">
        <w:rPr>
          <w:rFonts w:ascii="GHEA Mariam" w:hAnsi="GHEA Mariam" w:cs="Arial"/>
          <w:sz w:val="24"/>
          <w:szCs w:val="24"/>
          <w:lang w:val="hy-AM"/>
        </w:rPr>
        <w:t>փոփոխությունը</w:t>
      </w:r>
      <w:r w:rsidRPr="001571AE">
        <w:rPr>
          <w:rFonts w:ascii="GHEA Mariam" w:hAnsi="GHEA Mariam" w:cs="Cambria Math"/>
          <w:sz w:val="24"/>
          <w:szCs w:val="24"/>
          <w:lang w:val="hy-AM"/>
        </w:rPr>
        <w:t>՝</w:t>
      </w:r>
    </w:p>
    <w:p w:rsidR="001571AE" w:rsidRDefault="001571AE" w:rsidP="001571AE">
      <w:pPr>
        <w:pStyle w:val="norm"/>
        <w:spacing w:line="360" w:lineRule="auto"/>
        <w:ind w:firstLine="706"/>
        <w:rPr>
          <w:rFonts w:ascii="GHEA Mariam" w:hAnsi="GHEA Mariam" w:cs="Cambria Math"/>
          <w:sz w:val="24"/>
          <w:szCs w:val="24"/>
          <w:lang w:val="hy-AM"/>
        </w:rPr>
        <w:sectPr w:rsidR="001571AE" w:rsidSect="001571AE">
          <w:pgSz w:w="11907" w:h="16840" w:code="9"/>
          <w:pgMar w:top="1530" w:right="1017" w:bottom="450" w:left="1138" w:header="720" w:footer="720" w:gutter="0"/>
          <w:cols w:space="720"/>
          <w:titlePg/>
          <w:docGrid w:linePitch="360"/>
        </w:sectPr>
      </w:pPr>
      <w:r>
        <w:rPr>
          <w:rFonts w:ascii="GHEA Mariam" w:hAnsi="GHEA Mariam" w:cs="Arial"/>
          <w:sz w:val="24"/>
          <w:szCs w:val="24"/>
          <w:lang w:val="hy-AM"/>
        </w:rPr>
        <w:t>1</w:t>
      </w:r>
      <w:r w:rsidRPr="001571AE">
        <w:rPr>
          <w:rFonts w:ascii="GHEA Mariam" w:hAnsi="GHEA Mariam"/>
          <w:sz w:val="24"/>
          <w:szCs w:val="24"/>
          <w:lang w:val="hy-AM"/>
        </w:rPr>
        <w:t>)</w:t>
      </w:r>
      <w:r>
        <w:rPr>
          <w:rFonts w:ascii="GHEA Mariam" w:hAnsi="GHEA Mariam"/>
          <w:sz w:val="24"/>
          <w:szCs w:val="24"/>
          <w:lang w:val="hy-AM"/>
        </w:rPr>
        <w:t xml:space="preserve"> </w:t>
      </w:r>
      <w:r w:rsidRPr="001571AE">
        <w:rPr>
          <w:rFonts w:ascii="GHEA Mariam" w:hAnsi="GHEA Mariam" w:cs="Arial"/>
          <w:sz w:val="24"/>
          <w:szCs w:val="24"/>
          <w:lang w:val="hy-AM"/>
        </w:rPr>
        <w:t>ցանկը</w:t>
      </w:r>
      <w:r w:rsidRPr="001571AE">
        <w:rPr>
          <w:rFonts w:ascii="GHEA Mariam" w:hAnsi="GHEA Mariam"/>
          <w:sz w:val="24"/>
          <w:szCs w:val="24"/>
          <w:lang w:val="hy-AM"/>
        </w:rPr>
        <w:t xml:space="preserve"> 41-</w:t>
      </w:r>
      <w:r w:rsidRPr="001571AE">
        <w:rPr>
          <w:rFonts w:ascii="GHEA Mariam" w:hAnsi="GHEA Mariam" w:cs="Arial"/>
          <w:sz w:val="24"/>
          <w:szCs w:val="24"/>
          <w:lang w:val="hy-AM"/>
        </w:rPr>
        <w:t>րդ</w:t>
      </w:r>
      <w:r w:rsidRPr="001571AE">
        <w:rPr>
          <w:rFonts w:ascii="GHEA Mariam" w:hAnsi="GHEA Mariam"/>
          <w:sz w:val="24"/>
          <w:szCs w:val="24"/>
          <w:lang w:val="hy-AM"/>
        </w:rPr>
        <w:t xml:space="preserve"> </w:t>
      </w:r>
      <w:r w:rsidRPr="001571AE">
        <w:rPr>
          <w:rFonts w:ascii="GHEA Mariam" w:hAnsi="GHEA Mariam" w:cs="Arial"/>
          <w:sz w:val="24"/>
          <w:szCs w:val="24"/>
          <w:lang w:val="hy-AM"/>
        </w:rPr>
        <w:t>կետից</w:t>
      </w:r>
      <w:r w:rsidRPr="001571AE">
        <w:rPr>
          <w:rFonts w:ascii="GHEA Mariam" w:hAnsi="GHEA Mariam"/>
          <w:sz w:val="24"/>
          <w:szCs w:val="24"/>
          <w:lang w:val="hy-AM"/>
        </w:rPr>
        <w:t xml:space="preserve"> </w:t>
      </w:r>
      <w:r w:rsidRPr="001571AE">
        <w:rPr>
          <w:rFonts w:ascii="GHEA Mariam" w:hAnsi="GHEA Mariam" w:cs="Arial"/>
          <w:sz w:val="24"/>
          <w:szCs w:val="24"/>
          <w:lang w:val="hy-AM"/>
        </w:rPr>
        <w:t>հետո</w:t>
      </w:r>
      <w:r w:rsidRPr="001571AE">
        <w:rPr>
          <w:rFonts w:ascii="GHEA Mariam" w:hAnsi="GHEA Mariam"/>
          <w:sz w:val="24"/>
          <w:szCs w:val="24"/>
          <w:lang w:val="hy-AM"/>
        </w:rPr>
        <w:t xml:space="preserve"> </w:t>
      </w:r>
      <w:r w:rsidRPr="001571AE">
        <w:rPr>
          <w:rFonts w:ascii="GHEA Mariam" w:hAnsi="GHEA Mariam" w:cs="Arial"/>
          <w:sz w:val="24"/>
          <w:szCs w:val="24"/>
          <w:lang w:val="hy-AM"/>
        </w:rPr>
        <w:t>լրացնել</w:t>
      </w:r>
      <w:r w:rsidRPr="001571AE">
        <w:rPr>
          <w:rFonts w:ascii="GHEA Mariam" w:hAnsi="GHEA Mariam"/>
          <w:sz w:val="24"/>
          <w:szCs w:val="24"/>
          <w:lang w:val="hy-AM"/>
        </w:rPr>
        <w:t xml:space="preserve"> </w:t>
      </w:r>
      <w:proofErr w:type="spellStart"/>
      <w:r w:rsidRPr="001571AE">
        <w:rPr>
          <w:rFonts w:ascii="GHEA Mariam" w:hAnsi="GHEA Mariam" w:cs="Arial"/>
          <w:sz w:val="24"/>
          <w:szCs w:val="24"/>
          <w:lang w:val="hy-AM"/>
        </w:rPr>
        <w:t>հետևյալ</w:t>
      </w:r>
      <w:proofErr w:type="spellEnd"/>
      <w:r w:rsidRPr="001571AE">
        <w:rPr>
          <w:rFonts w:ascii="GHEA Mariam" w:hAnsi="GHEA Mariam"/>
          <w:sz w:val="24"/>
          <w:szCs w:val="24"/>
          <w:lang w:val="hy-AM"/>
        </w:rPr>
        <w:t xml:space="preserve"> </w:t>
      </w:r>
      <w:r w:rsidRPr="001571AE">
        <w:rPr>
          <w:rFonts w:ascii="GHEA Mariam" w:hAnsi="GHEA Mariam" w:cs="Arial"/>
          <w:sz w:val="24"/>
          <w:szCs w:val="24"/>
          <w:lang w:val="hy-AM"/>
        </w:rPr>
        <w:t>բովանդակությամբ</w:t>
      </w:r>
      <w:r w:rsidRPr="001571AE">
        <w:rPr>
          <w:rFonts w:ascii="GHEA Mariam" w:hAnsi="GHEA Mariam"/>
          <w:sz w:val="24"/>
          <w:szCs w:val="24"/>
          <w:lang w:val="hy-AM"/>
        </w:rPr>
        <w:t xml:space="preserve"> 42-48-</w:t>
      </w:r>
      <w:r w:rsidRPr="001571AE">
        <w:rPr>
          <w:rFonts w:ascii="GHEA Mariam" w:hAnsi="GHEA Mariam" w:cs="Arial"/>
          <w:sz w:val="24"/>
          <w:szCs w:val="24"/>
          <w:lang w:val="hy-AM"/>
        </w:rPr>
        <w:t>րդ</w:t>
      </w:r>
      <w:r w:rsidRPr="001571AE">
        <w:rPr>
          <w:rFonts w:ascii="GHEA Mariam" w:hAnsi="GHEA Mariam"/>
          <w:sz w:val="24"/>
          <w:szCs w:val="24"/>
          <w:lang w:val="hy-AM"/>
        </w:rPr>
        <w:t xml:space="preserve"> </w:t>
      </w:r>
      <w:r w:rsidRPr="001571AE">
        <w:rPr>
          <w:rFonts w:ascii="GHEA Mariam" w:hAnsi="GHEA Mariam" w:cs="Arial"/>
          <w:sz w:val="24"/>
          <w:szCs w:val="24"/>
          <w:lang w:val="hy-AM"/>
        </w:rPr>
        <w:t>կետերով</w:t>
      </w:r>
      <w:r w:rsidRPr="001571AE">
        <w:rPr>
          <w:rFonts w:ascii="GHEA Mariam" w:hAnsi="GHEA Mariam" w:cs="Cambria Math"/>
          <w:sz w:val="24"/>
          <w:szCs w:val="24"/>
          <w:lang w:val="hy-AM"/>
        </w:rPr>
        <w:t>՝</w:t>
      </w:r>
    </w:p>
    <w:tbl>
      <w:tblPr>
        <w:tblW w:w="15210" w:type="dxa"/>
        <w:tblCellSpacing w:w="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5"/>
        <w:gridCol w:w="1527"/>
        <w:gridCol w:w="1983"/>
        <w:gridCol w:w="2340"/>
        <w:gridCol w:w="540"/>
        <w:gridCol w:w="810"/>
        <w:gridCol w:w="2340"/>
        <w:gridCol w:w="2340"/>
        <w:gridCol w:w="1800"/>
        <w:gridCol w:w="995"/>
      </w:tblGrid>
      <w:tr w:rsidR="001571AE" w:rsidRPr="00D648D8" w:rsidTr="001571AE">
        <w:trPr>
          <w:tblCellSpacing w:w="0" w:type="dxa"/>
        </w:trPr>
        <w:tc>
          <w:tcPr>
            <w:tcW w:w="535" w:type="dxa"/>
            <w:shd w:val="clear" w:color="auto" w:fill="FFFFFF"/>
            <w:vAlign w:val="center"/>
          </w:tcPr>
          <w:p w:rsidR="001571AE" w:rsidRPr="001571AE" w:rsidRDefault="001571AE" w:rsidP="00831EA2">
            <w:pPr>
              <w:spacing w:line="360" w:lineRule="auto"/>
              <w:jc w:val="center"/>
              <w:rPr>
                <w:rFonts w:ascii="GHEA Mariam" w:eastAsia="Calibri" w:hAnsi="GHEA Mariam" w:cs="Tahoma"/>
              </w:rPr>
            </w:pPr>
            <w:r w:rsidRPr="001571AE">
              <w:rPr>
                <w:rFonts w:ascii="GHEA Mariam" w:eastAsia="Calibri" w:hAnsi="GHEA Mariam" w:cs="Tahoma"/>
              </w:rPr>
              <w:lastRenderedPageBreak/>
              <w:t>42.</w:t>
            </w:r>
          </w:p>
        </w:tc>
        <w:tc>
          <w:tcPr>
            <w:tcW w:w="1527"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themeColor="text1"/>
              </w:rPr>
              <w:t>4813901000</w:t>
            </w:r>
          </w:p>
        </w:tc>
        <w:tc>
          <w:tcPr>
            <w:tcW w:w="1983"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proofErr w:type="spellStart"/>
            <w:r w:rsidRPr="001571AE">
              <w:rPr>
                <w:rFonts w:ascii="GHEA Mariam" w:hAnsi="GHEA Mariam" w:cs="Calibri"/>
                <w:color w:val="000000" w:themeColor="text1"/>
              </w:rPr>
              <w:t>Եզրակային</w:t>
            </w:r>
            <w:proofErr w:type="spellEnd"/>
            <w:r w:rsidRPr="001571AE">
              <w:rPr>
                <w:rFonts w:ascii="GHEA Mariam" w:hAnsi="GHEA Mariam" w:cs="Calibri"/>
                <w:color w:val="000000" w:themeColor="text1"/>
              </w:rPr>
              <w:t xml:space="preserve"> </w:t>
            </w:r>
            <w:proofErr w:type="spellStart"/>
            <w:r w:rsidRPr="001571AE">
              <w:rPr>
                <w:rFonts w:ascii="GHEA Mariam" w:hAnsi="GHEA Mariam" w:cs="Calibri"/>
                <w:color w:val="000000" w:themeColor="text1"/>
              </w:rPr>
              <w:t>թուղթ</w:t>
            </w:r>
            <w:proofErr w:type="spellEnd"/>
          </w:p>
        </w:tc>
        <w:tc>
          <w:tcPr>
            <w:tcW w:w="23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themeColor="text1"/>
                <w:lang w:val="hy-AM"/>
              </w:rPr>
              <w:t xml:space="preserve">Սիգարետի ֆիլտրի թուղթ՝ տարբեր չափերի, գլանափաթեթներով </w:t>
            </w:r>
          </w:p>
        </w:tc>
        <w:tc>
          <w:tcPr>
            <w:tcW w:w="5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proofErr w:type="spellStart"/>
            <w:r w:rsidRPr="001571AE">
              <w:rPr>
                <w:rFonts w:ascii="GHEA Mariam" w:hAnsi="GHEA Mariam" w:cs="Calibri"/>
                <w:color w:val="000000" w:themeColor="text1"/>
              </w:rPr>
              <w:t>կգ</w:t>
            </w:r>
            <w:proofErr w:type="spellEnd"/>
          </w:p>
        </w:tc>
        <w:tc>
          <w:tcPr>
            <w:tcW w:w="81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themeColor="text1"/>
                <w:lang w:val="hy-AM"/>
              </w:rPr>
              <w:t>100 000</w:t>
            </w:r>
          </w:p>
        </w:tc>
        <w:tc>
          <w:tcPr>
            <w:tcW w:w="2340" w:type="dxa"/>
            <w:shd w:val="clear" w:color="auto" w:fill="auto"/>
            <w:vAlign w:val="center"/>
          </w:tcPr>
          <w:p w:rsidR="001571AE" w:rsidRPr="001571AE" w:rsidRDefault="00C36C14" w:rsidP="00831EA2">
            <w:pPr>
              <w:spacing w:line="360" w:lineRule="auto"/>
              <w:jc w:val="center"/>
              <w:rPr>
                <w:rFonts w:ascii="GHEA Mariam" w:eastAsia="Calibri" w:hAnsi="GHEA Mariam" w:cs="Tahoma"/>
                <w:lang w:val="hy-AM"/>
              </w:rPr>
            </w:pPr>
            <w:r>
              <w:rPr>
                <w:rFonts w:ascii="GHEA Mariam" w:hAnsi="GHEA Mariam" w:cs="Calibri"/>
                <w:noProof/>
                <w:color w:val="000000"/>
                <w:lang w:eastAsia="en-US"/>
              </w:rPr>
              <mc:AlternateContent>
                <mc:Choice Requires="wps">
                  <w:drawing>
                    <wp:anchor distT="0" distB="0" distL="114300" distR="114300" simplePos="0" relativeHeight="251660288" behindDoc="0" locked="0" layoutInCell="1" allowOverlap="1" wp14:anchorId="0176585C" wp14:editId="342882D6">
                      <wp:simplePos x="0" y="0"/>
                      <wp:positionH relativeFrom="column">
                        <wp:posOffset>-5320030</wp:posOffset>
                      </wp:positionH>
                      <wp:positionV relativeFrom="paragraph">
                        <wp:posOffset>46990</wp:posOffset>
                      </wp:positionV>
                      <wp:extent cx="346710" cy="336550"/>
                      <wp:effectExtent l="1905" t="0" r="381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36C14" w:rsidRPr="00331057" w:rsidRDefault="00C36C14" w:rsidP="00C36C14">
                                  <w:pPr>
                                    <w:pStyle w:val="mechtex"/>
                                    <w:jc w:val="left"/>
                                    <w:rPr>
                                      <w:rFonts w:ascii="GHEA Mariam" w:hAnsi="GHEA Mariam" w:cs="Sylfaen"/>
                                      <w:szCs w:val="22"/>
                                    </w:rPr>
                                  </w:pPr>
                                  <w:r w:rsidRPr="001571AE">
                                    <w:rPr>
                                      <w:rFonts w:ascii="GHEA Mariam" w:hAnsi="GHEA Mariam" w:cs="Arial Armenian"/>
                                      <w:szCs w:val="22"/>
                                      <w:lang w:val="fr-FR"/>
                                    </w:rPr>
                                    <w:t>«</w:t>
                                  </w:r>
                                </w:p>
                                <w:p w:rsidR="00C36C14" w:rsidRPr="00931DE7" w:rsidRDefault="00C36C14" w:rsidP="00C36C14">
                                  <w:pPr>
                                    <w:pStyle w:val="mechtex"/>
                                    <w:jc w:val="left"/>
                                    <w:rPr>
                                      <w:rFonts w:ascii="GHEA Mariam" w:hAnsi="GHEA Mariam" w:cs="Arial Armenian"/>
                                      <w:szCs w:val="22"/>
                                    </w:rPr>
                                  </w:pPr>
                                </w:p>
                                <w:p w:rsidR="00C36C14" w:rsidRDefault="00C36C14" w:rsidP="00C36C14">
                                  <w:pPr>
                                    <w:pStyle w:val="mechtex"/>
                                    <w:jc w:val="left"/>
                                    <w:rPr>
                                      <w:rFonts w:ascii="GHEA Mariam" w:hAnsi="GHEA Mariam" w:cs="Sylfaen"/>
                                      <w:szCs w:val="22"/>
                                    </w:rPr>
                                  </w:pPr>
                                  <w:r>
                                    <w:rPr>
                                      <w:rFonts w:ascii="GHEA Mariam" w:hAnsi="GHEA Mariam" w:cs="Sylfaen"/>
                                      <w:szCs w:val="22"/>
                                    </w:rPr>
                                    <w:t xml:space="preserve">                        </w:t>
                                  </w:r>
                                </w:p>
                                <w:p w:rsidR="00C36C14" w:rsidRPr="00931DE7" w:rsidRDefault="00C36C14" w:rsidP="00C36C14">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76585C" id="_x0000_t202" coordsize="21600,21600" o:spt="202" path="m,l,21600r21600,l21600,xe">
                      <v:stroke joinstyle="miter"/>
                      <v:path gradientshapeok="t" o:connecttype="rect"/>
                    </v:shapetype>
                    <v:shape id="Text Box 2" o:spid="_x0000_s1026" type="#_x0000_t202" style="position:absolute;left:0;text-align:left;margin-left:-418.9pt;margin-top:3.7pt;width:27.3pt;height: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W5qggIAAA4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" stroked="f">
                      <v:textbox>
                        <w:txbxContent>
                          <w:p w:rsidR="00C36C14" w:rsidRPr="00331057" w:rsidRDefault="00C36C14" w:rsidP="00C36C14">
                            <w:pPr>
                              <w:pStyle w:val="mechtex"/>
                              <w:jc w:val="left"/>
                              <w:rPr>
                                <w:rFonts w:ascii="GHEA Mariam" w:hAnsi="GHEA Mariam" w:cs="Sylfaen"/>
                                <w:szCs w:val="22"/>
                              </w:rPr>
                            </w:pPr>
                            <w:r w:rsidRPr="001571AE">
                              <w:rPr>
                                <w:rFonts w:ascii="GHEA Mariam" w:hAnsi="GHEA Mariam" w:cs="Arial Armenian"/>
                                <w:szCs w:val="22"/>
                                <w:lang w:val="fr-FR"/>
                              </w:rPr>
                              <w:t>«</w:t>
                            </w:r>
                          </w:p>
                          <w:p w:rsidR="00C36C14" w:rsidRPr="00931DE7" w:rsidRDefault="00C36C14" w:rsidP="00C36C14">
                            <w:pPr>
                              <w:pStyle w:val="mechtex"/>
                              <w:jc w:val="left"/>
                              <w:rPr>
                                <w:rFonts w:ascii="GHEA Mariam" w:hAnsi="GHEA Mariam" w:cs="Arial Armenian"/>
                                <w:szCs w:val="22"/>
                              </w:rPr>
                            </w:pPr>
                          </w:p>
                          <w:p w:rsidR="00C36C14" w:rsidRDefault="00C36C14" w:rsidP="00C36C14">
                            <w:pPr>
                              <w:pStyle w:val="mechtex"/>
                              <w:jc w:val="left"/>
                              <w:rPr>
                                <w:rFonts w:ascii="GHEA Mariam" w:hAnsi="GHEA Mariam" w:cs="Sylfaen"/>
                                <w:szCs w:val="22"/>
                              </w:rPr>
                            </w:pPr>
                            <w:r>
                              <w:rPr>
                                <w:rFonts w:ascii="GHEA Mariam" w:hAnsi="GHEA Mariam" w:cs="Sylfaen"/>
                                <w:szCs w:val="22"/>
                              </w:rPr>
                              <w:t xml:space="preserve">                        </w:t>
                            </w:r>
                          </w:p>
                          <w:p w:rsidR="00C36C14" w:rsidRPr="00931DE7" w:rsidRDefault="00C36C14" w:rsidP="00C36C14">
                            <w:pPr>
                              <w:rPr>
                                <w:rFonts w:ascii="GHEA Mariam" w:hAnsi="GHEA Mariam"/>
                              </w:rPr>
                            </w:pPr>
                          </w:p>
                        </w:txbxContent>
                      </v:textbox>
                    </v:shape>
                  </w:pict>
                </mc:Fallback>
              </mc:AlternateContent>
            </w:r>
            <w:r w:rsidR="001571AE" w:rsidRPr="001571AE">
              <w:rPr>
                <w:rFonts w:ascii="GHEA Mariam" w:hAnsi="GHEA Mariam" w:cs="Calibri"/>
                <w:color w:val="000000" w:themeColor="text1"/>
                <w:lang w:val="hy-AM"/>
              </w:rPr>
              <w:t>Մեծ Բրիտանիա, Գերմանիա, Բուլղարիա, Չեխիա, Ավստրիա, Չինաստան, Իտալիա, ԵՄ երկրներ, ԱՄԷ</w:t>
            </w:r>
          </w:p>
        </w:tc>
        <w:tc>
          <w:tcPr>
            <w:tcW w:w="23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themeColor="text1"/>
                <w:lang w:val="hy-AM"/>
              </w:rPr>
              <w:t>Մեծ Բրիտանիա, Գերմանիա, Բուլղարիա, Չեխիա, Ավստրիա, Չինաստան, Իտալիա, ԵՄ երկրներ, ԱՄԷ</w:t>
            </w:r>
          </w:p>
        </w:tc>
        <w:tc>
          <w:tcPr>
            <w:tcW w:w="1800" w:type="dxa"/>
            <w:shd w:val="clear" w:color="auto" w:fill="auto"/>
            <w:vAlign w:val="center"/>
          </w:tcPr>
          <w:p w:rsidR="001571AE" w:rsidRPr="005F7E02" w:rsidRDefault="001571AE" w:rsidP="00831EA2">
            <w:pPr>
              <w:spacing w:line="360" w:lineRule="auto"/>
              <w:jc w:val="center"/>
              <w:rPr>
                <w:rFonts w:ascii="GHEA Mariam" w:eastAsia="Calibri" w:hAnsi="GHEA Mariam" w:cs="Tahoma"/>
                <w:lang w:val="hy-AM"/>
              </w:rPr>
            </w:pPr>
            <w:r w:rsidRPr="005F7E02">
              <w:rPr>
                <w:rFonts w:ascii="GHEA Mariam" w:hAnsi="GHEA Mariam" w:cs="Calibri"/>
                <w:color w:val="000000" w:themeColor="text1"/>
                <w:lang w:val="hy-AM"/>
              </w:rPr>
              <w:t>800 00</w:t>
            </w:r>
            <w:bookmarkStart w:id="0" w:name="_GoBack"/>
            <w:bookmarkEnd w:id="0"/>
            <w:r w:rsidRPr="005F7E02">
              <w:rPr>
                <w:rFonts w:ascii="GHEA Mariam" w:hAnsi="GHEA Mariam" w:cs="Calibri"/>
                <w:color w:val="000000" w:themeColor="text1"/>
                <w:lang w:val="hy-AM"/>
              </w:rPr>
              <w:t>0 000</w:t>
            </w:r>
          </w:p>
        </w:tc>
        <w:tc>
          <w:tcPr>
            <w:tcW w:w="995" w:type="dxa"/>
            <w:shd w:val="clear" w:color="auto" w:fill="FFFFFF"/>
            <w:vAlign w:val="center"/>
          </w:tcPr>
          <w:p w:rsidR="001571AE" w:rsidRPr="00D648D8" w:rsidRDefault="001571AE" w:rsidP="00831EA2">
            <w:pPr>
              <w:spacing w:line="360" w:lineRule="auto"/>
              <w:jc w:val="center"/>
              <w:rPr>
                <w:rFonts w:ascii="GHEA Grapalat" w:eastAsia="Calibri" w:hAnsi="GHEA Grapalat" w:cs="Tahoma"/>
                <w:lang w:val="hy-AM"/>
              </w:rPr>
            </w:pPr>
          </w:p>
        </w:tc>
      </w:tr>
      <w:tr w:rsidR="001571AE" w:rsidRPr="00D648D8" w:rsidTr="001571AE">
        <w:trPr>
          <w:tblCellSpacing w:w="0" w:type="dxa"/>
        </w:trPr>
        <w:tc>
          <w:tcPr>
            <w:tcW w:w="535" w:type="dxa"/>
            <w:shd w:val="clear" w:color="auto" w:fill="FFFFFF"/>
            <w:vAlign w:val="center"/>
          </w:tcPr>
          <w:p w:rsidR="001571AE" w:rsidRPr="001571AE" w:rsidRDefault="001571AE" w:rsidP="00831EA2">
            <w:pPr>
              <w:spacing w:line="360" w:lineRule="auto"/>
              <w:jc w:val="center"/>
              <w:rPr>
                <w:rFonts w:ascii="GHEA Mariam" w:eastAsia="Calibri" w:hAnsi="GHEA Mariam" w:cs="Tahoma"/>
              </w:rPr>
            </w:pPr>
            <w:r w:rsidRPr="001571AE">
              <w:rPr>
                <w:rFonts w:ascii="GHEA Mariam" w:eastAsia="Calibri" w:hAnsi="GHEA Mariam" w:cs="Tahoma"/>
              </w:rPr>
              <w:t>43.</w:t>
            </w:r>
          </w:p>
        </w:tc>
        <w:tc>
          <w:tcPr>
            <w:tcW w:w="1527"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themeColor="text1"/>
              </w:rPr>
              <w:t>3302909000</w:t>
            </w:r>
          </w:p>
        </w:tc>
        <w:tc>
          <w:tcPr>
            <w:tcW w:w="1983"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proofErr w:type="spellStart"/>
            <w:r w:rsidRPr="001571AE">
              <w:rPr>
                <w:rFonts w:ascii="GHEA Mariam" w:hAnsi="GHEA Mariam" w:cs="Calibri"/>
                <w:color w:val="000000" w:themeColor="text1"/>
              </w:rPr>
              <w:t>Հոտավետ</w:t>
            </w:r>
            <w:proofErr w:type="spellEnd"/>
            <w:r w:rsidRPr="001571AE">
              <w:rPr>
                <w:rFonts w:ascii="GHEA Mariam" w:hAnsi="GHEA Mariam" w:cs="Calibri"/>
                <w:color w:val="000000" w:themeColor="text1"/>
              </w:rPr>
              <w:t xml:space="preserve"> </w:t>
            </w:r>
            <w:proofErr w:type="spellStart"/>
            <w:r w:rsidRPr="001571AE">
              <w:rPr>
                <w:rFonts w:ascii="GHEA Mariam" w:hAnsi="GHEA Mariam" w:cs="Calibri"/>
                <w:color w:val="000000" w:themeColor="text1"/>
              </w:rPr>
              <w:t>խառնուրդ</w:t>
            </w:r>
            <w:proofErr w:type="spellEnd"/>
          </w:p>
        </w:tc>
        <w:tc>
          <w:tcPr>
            <w:tcW w:w="23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proofErr w:type="spellStart"/>
            <w:r w:rsidRPr="001571AE">
              <w:rPr>
                <w:rFonts w:ascii="GHEA Mariam" w:hAnsi="GHEA Mariam" w:cs="Calibri"/>
                <w:color w:val="000000" w:themeColor="text1"/>
              </w:rPr>
              <w:t>Ծխախոտի</w:t>
            </w:r>
            <w:proofErr w:type="spellEnd"/>
            <w:r w:rsidRPr="001571AE">
              <w:rPr>
                <w:rFonts w:ascii="GHEA Mariam" w:hAnsi="GHEA Mariam" w:cs="Calibri"/>
                <w:color w:val="000000" w:themeColor="text1"/>
              </w:rPr>
              <w:t xml:space="preserve"> </w:t>
            </w:r>
            <w:proofErr w:type="spellStart"/>
            <w:r w:rsidRPr="001571AE">
              <w:rPr>
                <w:rFonts w:ascii="GHEA Mariam" w:hAnsi="GHEA Mariam" w:cs="Calibri"/>
                <w:color w:val="000000" w:themeColor="text1"/>
              </w:rPr>
              <w:t>հոտավետ</w:t>
            </w:r>
            <w:proofErr w:type="spellEnd"/>
            <w:r w:rsidRPr="001571AE">
              <w:rPr>
                <w:rFonts w:ascii="GHEA Mariam" w:hAnsi="GHEA Mariam" w:cs="Calibri"/>
                <w:color w:val="000000" w:themeColor="text1"/>
              </w:rPr>
              <w:t xml:space="preserve"> </w:t>
            </w:r>
            <w:proofErr w:type="spellStart"/>
            <w:r w:rsidRPr="001571AE">
              <w:rPr>
                <w:rFonts w:ascii="GHEA Mariam" w:hAnsi="GHEA Mariam" w:cs="Calibri"/>
                <w:color w:val="000000" w:themeColor="text1"/>
              </w:rPr>
              <w:t>խառնուրդնե</w:t>
            </w:r>
            <w:proofErr w:type="spellEnd"/>
            <w:r w:rsidR="00C36C14">
              <w:rPr>
                <w:rFonts w:ascii="GHEA Mariam" w:hAnsi="GHEA Mariam" w:cs="Calibri"/>
                <w:color w:val="000000" w:themeColor="text1"/>
                <w:lang w:val="hy-AM"/>
              </w:rPr>
              <w:t>ր</w:t>
            </w:r>
            <w:r w:rsidRPr="001571AE">
              <w:rPr>
                <w:rFonts w:ascii="GHEA Mariam" w:hAnsi="GHEA Mariam" w:cs="Calibri"/>
                <w:color w:val="000000" w:themeColor="text1"/>
              </w:rPr>
              <w:t>,</w:t>
            </w:r>
            <w:r w:rsidR="00C36C14">
              <w:rPr>
                <w:rFonts w:ascii="GHEA Mariam" w:hAnsi="GHEA Mariam" w:cs="Calibri"/>
                <w:color w:val="000000" w:themeColor="text1"/>
                <w:lang w:val="hy-AM"/>
              </w:rPr>
              <w:t xml:space="preserve"> </w:t>
            </w:r>
            <w:proofErr w:type="spellStart"/>
            <w:r w:rsidRPr="001571AE">
              <w:rPr>
                <w:rFonts w:ascii="GHEA Mariam" w:hAnsi="GHEA Mariam" w:cs="Calibri"/>
                <w:color w:val="000000" w:themeColor="text1"/>
              </w:rPr>
              <w:t>արոմատիզատորներ</w:t>
            </w:r>
            <w:proofErr w:type="spellEnd"/>
          </w:p>
        </w:tc>
        <w:tc>
          <w:tcPr>
            <w:tcW w:w="5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proofErr w:type="spellStart"/>
            <w:r w:rsidRPr="001571AE">
              <w:rPr>
                <w:rFonts w:ascii="GHEA Mariam" w:hAnsi="GHEA Mariam" w:cs="Calibri"/>
                <w:color w:val="000000" w:themeColor="text1"/>
              </w:rPr>
              <w:t>կգ</w:t>
            </w:r>
            <w:proofErr w:type="spellEnd"/>
          </w:p>
        </w:tc>
        <w:tc>
          <w:tcPr>
            <w:tcW w:w="81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themeColor="text1"/>
              </w:rPr>
              <w:t xml:space="preserve">  </w:t>
            </w:r>
            <w:r w:rsidRPr="001571AE">
              <w:rPr>
                <w:rFonts w:ascii="GHEA Mariam" w:hAnsi="GHEA Mariam" w:cs="Calibri"/>
                <w:color w:val="000000" w:themeColor="text1"/>
                <w:lang w:val="hy-AM"/>
              </w:rPr>
              <w:t>15 000</w:t>
            </w:r>
          </w:p>
        </w:tc>
        <w:tc>
          <w:tcPr>
            <w:tcW w:w="23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themeColor="text1"/>
                <w:lang w:val="hy-AM"/>
              </w:rPr>
              <w:t xml:space="preserve">Մեծ Բրիտանիա, Գերմանիա, Բուլղարիա, Չեխիա, Ավստրիա, Չինաստան, Իտալիա, ԵՄ երկրներ, ԱՄԷ, Հնդկաստան </w:t>
            </w:r>
          </w:p>
        </w:tc>
        <w:tc>
          <w:tcPr>
            <w:tcW w:w="23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themeColor="text1"/>
                <w:lang w:val="hy-AM"/>
              </w:rPr>
              <w:t>Մեծ Բրիտանիա, Գերմանիա, Բուլղարիա, Չեխիա, Ավստրիա, Չինաստան, Իտալիա, ԵՄ երկրներ, ԱՄԷ, Հնդկաստան</w:t>
            </w:r>
          </w:p>
        </w:tc>
        <w:tc>
          <w:tcPr>
            <w:tcW w:w="1800" w:type="dxa"/>
            <w:shd w:val="clear" w:color="auto" w:fill="auto"/>
            <w:vAlign w:val="center"/>
          </w:tcPr>
          <w:p w:rsidR="001571AE" w:rsidRPr="005F7E02" w:rsidRDefault="001571AE" w:rsidP="00831EA2">
            <w:pPr>
              <w:spacing w:line="360" w:lineRule="auto"/>
              <w:jc w:val="center"/>
              <w:rPr>
                <w:rFonts w:ascii="GHEA Mariam" w:eastAsia="Calibri" w:hAnsi="GHEA Mariam" w:cs="Tahoma"/>
                <w:lang w:val="hy-AM"/>
              </w:rPr>
            </w:pPr>
            <w:r w:rsidRPr="005F7E02">
              <w:rPr>
                <w:rFonts w:ascii="GHEA Mariam" w:hAnsi="GHEA Mariam" w:cs="Calibri"/>
                <w:color w:val="000000" w:themeColor="text1"/>
                <w:lang w:val="hy-AM"/>
              </w:rPr>
              <w:t>160 000 000</w:t>
            </w:r>
          </w:p>
        </w:tc>
        <w:tc>
          <w:tcPr>
            <w:tcW w:w="995" w:type="dxa"/>
            <w:shd w:val="clear" w:color="auto" w:fill="FFFFFF"/>
            <w:vAlign w:val="center"/>
          </w:tcPr>
          <w:p w:rsidR="001571AE" w:rsidRPr="00D648D8" w:rsidRDefault="001571AE" w:rsidP="00831EA2">
            <w:pPr>
              <w:spacing w:line="360" w:lineRule="auto"/>
              <w:jc w:val="center"/>
              <w:rPr>
                <w:rFonts w:ascii="GHEA Grapalat" w:eastAsia="Calibri" w:hAnsi="GHEA Grapalat" w:cs="Tahoma"/>
                <w:lang w:val="hy-AM"/>
              </w:rPr>
            </w:pPr>
          </w:p>
        </w:tc>
      </w:tr>
      <w:tr w:rsidR="001571AE" w:rsidRPr="00D648D8" w:rsidTr="001571AE">
        <w:trPr>
          <w:tblCellSpacing w:w="0" w:type="dxa"/>
        </w:trPr>
        <w:tc>
          <w:tcPr>
            <w:tcW w:w="535" w:type="dxa"/>
            <w:shd w:val="clear" w:color="auto" w:fill="FFFFFF"/>
            <w:vAlign w:val="center"/>
          </w:tcPr>
          <w:p w:rsidR="001571AE" w:rsidRPr="001571AE" w:rsidRDefault="001571AE" w:rsidP="00831EA2">
            <w:pPr>
              <w:spacing w:line="360" w:lineRule="auto"/>
              <w:jc w:val="center"/>
              <w:rPr>
                <w:rFonts w:ascii="GHEA Mariam" w:eastAsia="Calibri" w:hAnsi="GHEA Mariam" w:cs="Tahoma"/>
              </w:rPr>
            </w:pPr>
            <w:r w:rsidRPr="001571AE">
              <w:rPr>
                <w:rFonts w:ascii="GHEA Mariam" w:eastAsia="Calibri" w:hAnsi="GHEA Mariam" w:cs="Tahoma"/>
              </w:rPr>
              <w:t>44.</w:t>
            </w:r>
          </w:p>
        </w:tc>
        <w:tc>
          <w:tcPr>
            <w:tcW w:w="1527"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themeColor="text1"/>
              </w:rPr>
              <w:t>4911109000</w:t>
            </w:r>
          </w:p>
        </w:tc>
        <w:tc>
          <w:tcPr>
            <w:tcW w:w="1983"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proofErr w:type="spellStart"/>
            <w:r w:rsidRPr="001571AE">
              <w:rPr>
                <w:rFonts w:ascii="GHEA Mariam" w:hAnsi="GHEA Mariam" w:cs="Calibri"/>
                <w:color w:val="000000" w:themeColor="text1"/>
              </w:rPr>
              <w:t>Տպագրական</w:t>
            </w:r>
            <w:proofErr w:type="spellEnd"/>
            <w:r w:rsidRPr="001571AE">
              <w:rPr>
                <w:rFonts w:ascii="GHEA Mariam" w:hAnsi="GHEA Mariam" w:cs="Calibri"/>
                <w:color w:val="000000" w:themeColor="text1"/>
              </w:rPr>
              <w:t xml:space="preserve"> </w:t>
            </w:r>
            <w:proofErr w:type="spellStart"/>
            <w:r w:rsidRPr="001571AE">
              <w:rPr>
                <w:rFonts w:ascii="GHEA Mariam" w:hAnsi="GHEA Mariam" w:cs="Calibri"/>
                <w:color w:val="000000" w:themeColor="text1"/>
              </w:rPr>
              <w:t>արտադրանք</w:t>
            </w:r>
            <w:proofErr w:type="spellEnd"/>
          </w:p>
        </w:tc>
        <w:tc>
          <w:tcPr>
            <w:tcW w:w="2340" w:type="dxa"/>
            <w:shd w:val="clear" w:color="auto" w:fill="auto"/>
            <w:vAlign w:val="center"/>
          </w:tcPr>
          <w:p w:rsidR="001571AE" w:rsidRPr="001571AE" w:rsidRDefault="001571AE" w:rsidP="00C36C14">
            <w:pPr>
              <w:spacing w:line="360" w:lineRule="auto"/>
              <w:jc w:val="center"/>
              <w:rPr>
                <w:rFonts w:ascii="GHEA Mariam" w:eastAsia="Calibri" w:hAnsi="GHEA Mariam" w:cs="Tahoma"/>
                <w:lang w:val="hy-AM"/>
              </w:rPr>
            </w:pPr>
            <w:r w:rsidRPr="001571AE">
              <w:rPr>
                <w:rFonts w:ascii="GHEA Mariam" w:hAnsi="GHEA Mariam" w:cs="Calibri"/>
                <w:color w:val="000000" w:themeColor="text1"/>
                <w:lang w:val="hy-AM"/>
              </w:rPr>
              <w:t>Թղթյա տպագրված ներդիրներ, սիգարետի ստվարաթղթե տուփերի համար՝ տարբեր չափերի</w:t>
            </w:r>
          </w:p>
        </w:tc>
        <w:tc>
          <w:tcPr>
            <w:tcW w:w="5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proofErr w:type="spellStart"/>
            <w:r w:rsidRPr="001571AE">
              <w:rPr>
                <w:rFonts w:ascii="GHEA Mariam" w:hAnsi="GHEA Mariam" w:cs="Calibri"/>
                <w:color w:val="000000" w:themeColor="text1"/>
              </w:rPr>
              <w:t>կգ</w:t>
            </w:r>
            <w:proofErr w:type="spellEnd"/>
          </w:p>
        </w:tc>
        <w:tc>
          <w:tcPr>
            <w:tcW w:w="81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themeColor="text1"/>
                <w:lang w:val="hy-AM"/>
              </w:rPr>
              <w:t>30 000</w:t>
            </w:r>
          </w:p>
        </w:tc>
        <w:tc>
          <w:tcPr>
            <w:tcW w:w="23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themeColor="text1"/>
                <w:lang w:val="hy-AM"/>
              </w:rPr>
              <w:t>Մեծ Բրիտանիա, Գերմանիա, Բուլղարիա, Չեխիա, Ավստրիա, Չինաստան, Իտալիա, ԵՄ երկրներ, ԱՄԷ</w:t>
            </w:r>
          </w:p>
        </w:tc>
        <w:tc>
          <w:tcPr>
            <w:tcW w:w="23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themeColor="text1"/>
                <w:lang w:val="hy-AM"/>
              </w:rPr>
              <w:t>Մեծ Բրիտանիա, Գերմանիա, Բուլղարիա, Չեխիա, Ավստրիա, Չինաստան, Իտալիա, ԵՄ երկրներ, ԱՄԷ</w:t>
            </w:r>
          </w:p>
        </w:tc>
        <w:tc>
          <w:tcPr>
            <w:tcW w:w="1800" w:type="dxa"/>
            <w:shd w:val="clear" w:color="auto" w:fill="auto"/>
            <w:vAlign w:val="center"/>
          </w:tcPr>
          <w:p w:rsidR="001571AE" w:rsidRPr="005F7E02" w:rsidRDefault="001571AE" w:rsidP="00831EA2">
            <w:pPr>
              <w:spacing w:line="360" w:lineRule="auto"/>
              <w:jc w:val="center"/>
              <w:rPr>
                <w:rFonts w:ascii="GHEA Mariam" w:eastAsia="Calibri" w:hAnsi="GHEA Mariam" w:cs="Tahoma"/>
                <w:lang w:val="hy-AM"/>
              </w:rPr>
            </w:pPr>
            <w:r w:rsidRPr="005F7E02">
              <w:rPr>
                <w:rFonts w:ascii="GHEA Mariam" w:hAnsi="GHEA Mariam" w:cs="Calibri"/>
                <w:color w:val="000000" w:themeColor="text1"/>
                <w:lang w:val="hy-AM"/>
              </w:rPr>
              <w:t>390 000 000</w:t>
            </w:r>
          </w:p>
        </w:tc>
        <w:tc>
          <w:tcPr>
            <w:tcW w:w="995" w:type="dxa"/>
            <w:shd w:val="clear" w:color="auto" w:fill="FFFFFF"/>
            <w:vAlign w:val="center"/>
          </w:tcPr>
          <w:p w:rsidR="001571AE" w:rsidRPr="00D648D8" w:rsidRDefault="001571AE" w:rsidP="00831EA2">
            <w:pPr>
              <w:spacing w:line="360" w:lineRule="auto"/>
              <w:jc w:val="center"/>
              <w:rPr>
                <w:rFonts w:ascii="GHEA Grapalat" w:eastAsia="Calibri" w:hAnsi="GHEA Grapalat" w:cs="Tahoma"/>
                <w:lang w:val="hy-AM"/>
              </w:rPr>
            </w:pPr>
          </w:p>
        </w:tc>
      </w:tr>
      <w:tr w:rsidR="001571AE" w:rsidRPr="00D648D8" w:rsidTr="001571AE">
        <w:trPr>
          <w:tblCellSpacing w:w="0" w:type="dxa"/>
        </w:trPr>
        <w:tc>
          <w:tcPr>
            <w:tcW w:w="535" w:type="dxa"/>
            <w:shd w:val="clear" w:color="auto" w:fill="FFFFFF"/>
            <w:vAlign w:val="center"/>
          </w:tcPr>
          <w:p w:rsidR="001571AE" w:rsidRPr="001571AE" w:rsidRDefault="001571AE" w:rsidP="00831EA2">
            <w:pPr>
              <w:spacing w:line="360" w:lineRule="auto"/>
              <w:jc w:val="center"/>
              <w:rPr>
                <w:rFonts w:ascii="GHEA Mariam" w:eastAsia="Calibri" w:hAnsi="GHEA Mariam" w:cs="Tahoma"/>
              </w:rPr>
            </w:pPr>
            <w:r w:rsidRPr="001571AE">
              <w:rPr>
                <w:rFonts w:ascii="GHEA Mariam" w:eastAsia="Calibri" w:hAnsi="GHEA Mariam" w:cs="Tahoma"/>
              </w:rPr>
              <w:t>45.</w:t>
            </w:r>
          </w:p>
        </w:tc>
        <w:tc>
          <w:tcPr>
            <w:tcW w:w="1527"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themeColor="text1"/>
              </w:rPr>
              <w:t>4819200000</w:t>
            </w:r>
          </w:p>
        </w:tc>
        <w:tc>
          <w:tcPr>
            <w:tcW w:w="1983" w:type="dxa"/>
            <w:shd w:val="clear" w:color="auto" w:fill="auto"/>
            <w:vAlign w:val="center"/>
          </w:tcPr>
          <w:p w:rsidR="001571AE" w:rsidRPr="001571AE" w:rsidRDefault="001571AE" w:rsidP="00831EA2">
            <w:pPr>
              <w:jc w:val="center"/>
              <w:rPr>
                <w:rFonts w:ascii="GHEA Mariam" w:hAnsi="GHEA Mariam" w:cs="Calibri"/>
                <w:color w:val="000000"/>
              </w:rPr>
            </w:pPr>
            <w:proofErr w:type="spellStart"/>
            <w:r w:rsidRPr="001571AE">
              <w:rPr>
                <w:rFonts w:ascii="GHEA Mariam" w:hAnsi="GHEA Mariam" w:cs="Calibri"/>
                <w:color w:val="000000"/>
              </w:rPr>
              <w:t>Ստվարաթղթե</w:t>
            </w:r>
            <w:proofErr w:type="spellEnd"/>
            <w:r w:rsidRPr="001571AE">
              <w:rPr>
                <w:rFonts w:ascii="GHEA Mariam" w:hAnsi="GHEA Mariam" w:cs="Calibri"/>
                <w:color w:val="000000"/>
              </w:rPr>
              <w:t xml:space="preserve"> </w:t>
            </w:r>
            <w:proofErr w:type="spellStart"/>
            <w:r w:rsidRPr="001571AE">
              <w:rPr>
                <w:rFonts w:ascii="GHEA Mariam" w:hAnsi="GHEA Mariam" w:cs="Calibri"/>
                <w:color w:val="000000"/>
              </w:rPr>
              <w:t>տուփեր</w:t>
            </w:r>
            <w:proofErr w:type="spellEnd"/>
          </w:p>
          <w:p w:rsidR="001571AE" w:rsidRPr="001571AE" w:rsidRDefault="001571AE" w:rsidP="00831EA2">
            <w:pPr>
              <w:spacing w:line="360" w:lineRule="auto"/>
              <w:jc w:val="center"/>
              <w:rPr>
                <w:rFonts w:ascii="GHEA Mariam" w:eastAsia="Calibri" w:hAnsi="GHEA Mariam" w:cs="Tahoma"/>
                <w:lang w:val="hy-AM"/>
              </w:rPr>
            </w:pPr>
          </w:p>
        </w:tc>
        <w:tc>
          <w:tcPr>
            <w:tcW w:w="2340" w:type="dxa"/>
            <w:shd w:val="clear" w:color="auto" w:fill="auto"/>
            <w:vAlign w:val="center"/>
          </w:tcPr>
          <w:p w:rsidR="001571AE" w:rsidRPr="001571AE" w:rsidRDefault="001571AE" w:rsidP="00831EA2">
            <w:pPr>
              <w:jc w:val="center"/>
              <w:rPr>
                <w:rFonts w:ascii="GHEA Mariam" w:hAnsi="GHEA Mariam" w:cs="Calibri"/>
                <w:color w:val="000000"/>
              </w:rPr>
            </w:pPr>
            <w:proofErr w:type="spellStart"/>
            <w:r w:rsidRPr="001571AE">
              <w:rPr>
                <w:rFonts w:ascii="GHEA Mariam" w:hAnsi="GHEA Mariam" w:cs="Calibri"/>
                <w:color w:val="000000"/>
              </w:rPr>
              <w:t>Սիգարետի</w:t>
            </w:r>
            <w:proofErr w:type="spellEnd"/>
            <w:r w:rsidRPr="001571AE">
              <w:rPr>
                <w:rFonts w:ascii="GHEA Mariam" w:hAnsi="GHEA Mariam" w:cs="Calibri"/>
                <w:color w:val="000000"/>
              </w:rPr>
              <w:t xml:space="preserve"> </w:t>
            </w:r>
            <w:proofErr w:type="spellStart"/>
            <w:r w:rsidRPr="001571AE">
              <w:rPr>
                <w:rFonts w:ascii="GHEA Mariam" w:hAnsi="GHEA Mariam" w:cs="Calibri"/>
                <w:color w:val="000000"/>
              </w:rPr>
              <w:t>ծալովի</w:t>
            </w:r>
            <w:proofErr w:type="spellEnd"/>
            <w:r w:rsidRPr="001571AE">
              <w:rPr>
                <w:rFonts w:ascii="GHEA Mariam" w:hAnsi="GHEA Mariam" w:cs="Calibri"/>
                <w:color w:val="000000"/>
              </w:rPr>
              <w:t xml:space="preserve"> </w:t>
            </w:r>
            <w:proofErr w:type="spellStart"/>
            <w:r w:rsidRPr="001571AE">
              <w:rPr>
                <w:rFonts w:ascii="GHEA Mariam" w:hAnsi="GHEA Mariam" w:cs="Calibri"/>
                <w:color w:val="000000"/>
              </w:rPr>
              <w:t>ստվարաթղթե</w:t>
            </w:r>
            <w:proofErr w:type="spellEnd"/>
            <w:r w:rsidRPr="001571AE">
              <w:rPr>
                <w:rFonts w:ascii="GHEA Mariam" w:hAnsi="GHEA Mariam" w:cs="Calibri"/>
                <w:color w:val="000000"/>
              </w:rPr>
              <w:t xml:space="preserve"> </w:t>
            </w:r>
            <w:proofErr w:type="spellStart"/>
            <w:r w:rsidRPr="001571AE">
              <w:rPr>
                <w:rFonts w:ascii="GHEA Mariam" w:hAnsi="GHEA Mariam" w:cs="Calibri"/>
                <w:color w:val="000000"/>
              </w:rPr>
              <w:t>տուփեր</w:t>
            </w:r>
            <w:proofErr w:type="spellEnd"/>
            <w:r w:rsidRPr="001571AE">
              <w:rPr>
                <w:rFonts w:ascii="GHEA Mariam" w:hAnsi="GHEA Mariam" w:cs="Calibri"/>
                <w:color w:val="000000"/>
              </w:rPr>
              <w:t xml:space="preserve"> </w:t>
            </w:r>
          </w:p>
          <w:p w:rsidR="001571AE" w:rsidRPr="001571AE" w:rsidRDefault="001571AE" w:rsidP="00831EA2">
            <w:pPr>
              <w:spacing w:line="360" w:lineRule="auto"/>
              <w:jc w:val="center"/>
              <w:rPr>
                <w:rFonts w:ascii="GHEA Mariam" w:eastAsia="Calibri" w:hAnsi="GHEA Mariam" w:cs="Tahoma"/>
                <w:lang w:val="hy-AM"/>
              </w:rPr>
            </w:pPr>
          </w:p>
        </w:tc>
        <w:tc>
          <w:tcPr>
            <w:tcW w:w="5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proofErr w:type="spellStart"/>
            <w:r w:rsidRPr="001571AE">
              <w:rPr>
                <w:rFonts w:ascii="GHEA Mariam" w:hAnsi="GHEA Mariam" w:cs="Calibri"/>
                <w:color w:val="000000" w:themeColor="text1"/>
              </w:rPr>
              <w:t>կգ</w:t>
            </w:r>
            <w:proofErr w:type="spellEnd"/>
          </w:p>
        </w:tc>
        <w:tc>
          <w:tcPr>
            <w:tcW w:w="81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themeColor="text1"/>
                <w:lang w:val="hy-AM"/>
              </w:rPr>
              <w:t>800 000</w:t>
            </w:r>
          </w:p>
        </w:tc>
        <w:tc>
          <w:tcPr>
            <w:tcW w:w="23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themeColor="text1"/>
                <w:lang w:val="hy-AM"/>
              </w:rPr>
              <w:t>Մեծ Բրիտանիա, Գերմանիա, Բուլղարիա, Չեխիա, Ավստրիա, Չինաստան, Իտալիա, ԵՄ երկրներ, ԱՄԷ</w:t>
            </w:r>
          </w:p>
        </w:tc>
        <w:tc>
          <w:tcPr>
            <w:tcW w:w="23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themeColor="text1"/>
                <w:lang w:val="hy-AM"/>
              </w:rPr>
              <w:t>Մեծ Բրիտանիա, Գերմանիա, Բուլղարիա, Չեխիա, Ավստրիա, Չինաստան, Իտալիա, ԵՄ երկրներ, ԱՄԷ</w:t>
            </w:r>
          </w:p>
        </w:tc>
        <w:tc>
          <w:tcPr>
            <w:tcW w:w="1800" w:type="dxa"/>
            <w:shd w:val="clear" w:color="auto" w:fill="auto"/>
            <w:vAlign w:val="center"/>
          </w:tcPr>
          <w:p w:rsidR="001571AE" w:rsidRPr="005F7E02" w:rsidRDefault="001571AE" w:rsidP="00831EA2">
            <w:pPr>
              <w:spacing w:line="360" w:lineRule="auto"/>
              <w:jc w:val="center"/>
              <w:rPr>
                <w:rFonts w:ascii="GHEA Mariam" w:eastAsia="Calibri" w:hAnsi="GHEA Mariam" w:cs="Tahoma"/>
                <w:lang w:val="hy-AM"/>
              </w:rPr>
            </w:pPr>
            <w:r w:rsidRPr="005F7E02">
              <w:rPr>
                <w:rFonts w:ascii="GHEA Mariam" w:hAnsi="GHEA Mariam" w:cs="Calibri"/>
                <w:color w:val="000000" w:themeColor="text1"/>
                <w:lang w:val="hy-AM"/>
              </w:rPr>
              <w:t>5 000 000 000</w:t>
            </w:r>
          </w:p>
        </w:tc>
        <w:tc>
          <w:tcPr>
            <w:tcW w:w="995" w:type="dxa"/>
            <w:shd w:val="clear" w:color="auto" w:fill="FFFFFF"/>
            <w:vAlign w:val="center"/>
          </w:tcPr>
          <w:p w:rsidR="001571AE" w:rsidRPr="00D648D8" w:rsidRDefault="001571AE" w:rsidP="00831EA2">
            <w:pPr>
              <w:spacing w:line="360" w:lineRule="auto"/>
              <w:jc w:val="center"/>
              <w:rPr>
                <w:rFonts w:ascii="GHEA Grapalat" w:eastAsia="Calibri" w:hAnsi="GHEA Grapalat" w:cs="Tahoma"/>
                <w:lang w:val="hy-AM"/>
              </w:rPr>
            </w:pPr>
          </w:p>
        </w:tc>
      </w:tr>
      <w:tr w:rsidR="001571AE" w:rsidRPr="00D648D8" w:rsidTr="001571AE">
        <w:trPr>
          <w:tblCellSpacing w:w="0" w:type="dxa"/>
        </w:trPr>
        <w:tc>
          <w:tcPr>
            <w:tcW w:w="535" w:type="dxa"/>
            <w:shd w:val="clear" w:color="auto" w:fill="FFFFFF"/>
            <w:vAlign w:val="center"/>
          </w:tcPr>
          <w:p w:rsidR="001571AE" w:rsidRPr="001571AE" w:rsidRDefault="001571AE" w:rsidP="00831EA2">
            <w:pPr>
              <w:spacing w:line="360" w:lineRule="auto"/>
              <w:jc w:val="center"/>
              <w:rPr>
                <w:rFonts w:ascii="GHEA Mariam" w:eastAsia="Calibri" w:hAnsi="GHEA Mariam" w:cs="Tahoma"/>
              </w:rPr>
            </w:pPr>
            <w:r w:rsidRPr="001571AE">
              <w:rPr>
                <w:rFonts w:ascii="GHEA Mariam" w:eastAsia="Calibri" w:hAnsi="GHEA Mariam" w:cs="Tahoma"/>
              </w:rPr>
              <w:lastRenderedPageBreak/>
              <w:t>46.</w:t>
            </w:r>
          </w:p>
        </w:tc>
        <w:tc>
          <w:tcPr>
            <w:tcW w:w="1527"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themeColor="text1"/>
              </w:rPr>
              <w:t>4819200000</w:t>
            </w:r>
          </w:p>
        </w:tc>
        <w:tc>
          <w:tcPr>
            <w:tcW w:w="1983" w:type="dxa"/>
            <w:shd w:val="clear" w:color="auto" w:fill="auto"/>
            <w:vAlign w:val="center"/>
          </w:tcPr>
          <w:p w:rsidR="001571AE" w:rsidRPr="001571AE" w:rsidRDefault="001571AE" w:rsidP="00831EA2">
            <w:pPr>
              <w:jc w:val="center"/>
              <w:rPr>
                <w:rFonts w:ascii="GHEA Mariam" w:hAnsi="GHEA Mariam" w:cs="Calibri"/>
                <w:color w:val="000000"/>
              </w:rPr>
            </w:pPr>
            <w:proofErr w:type="spellStart"/>
            <w:r w:rsidRPr="001571AE">
              <w:rPr>
                <w:rFonts w:ascii="GHEA Mariam" w:hAnsi="GHEA Mariam" w:cs="Calibri"/>
                <w:color w:val="000000"/>
              </w:rPr>
              <w:t>Ստվարաթղթե</w:t>
            </w:r>
            <w:proofErr w:type="spellEnd"/>
            <w:r w:rsidRPr="001571AE">
              <w:rPr>
                <w:rFonts w:ascii="GHEA Mariam" w:hAnsi="GHEA Mariam" w:cs="Calibri"/>
                <w:color w:val="000000"/>
              </w:rPr>
              <w:t xml:space="preserve"> </w:t>
            </w:r>
            <w:proofErr w:type="spellStart"/>
            <w:r w:rsidRPr="001571AE">
              <w:rPr>
                <w:rFonts w:ascii="GHEA Mariam" w:hAnsi="GHEA Mariam" w:cs="Calibri"/>
                <w:color w:val="000000"/>
              </w:rPr>
              <w:t>բլոկներ</w:t>
            </w:r>
            <w:proofErr w:type="spellEnd"/>
          </w:p>
          <w:p w:rsidR="001571AE" w:rsidRPr="001571AE" w:rsidRDefault="001571AE" w:rsidP="00831EA2">
            <w:pPr>
              <w:spacing w:line="360" w:lineRule="auto"/>
              <w:jc w:val="center"/>
              <w:rPr>
                <w:rFonts w:ascii="GHEA Mariam" w:eastAsia="Calibri" w:hAnsi="GHEA Mariam" w:cs="Tahoma"/>
                <w:lang w:val="hy-AM"/>
              </w:rPr>
            </w:pPr>
          </w:p>
        </w:tc>
        <w:tc>
          <w:tcPr>
            <w:tcW w:w="23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proofErr w:type="spellStart"/>
            <w:r w:rsidRPr="001571AE">
              <w:rPr>
                <w:rFonts w:ascii="GHEA Mariam" w:hAnsi="GHEA Mariam" w:cs="Calibri"/>
                <w:color w:val="000000" w:themeColor="text1"/>
              </w:rPr>
              <w:t>Սիգարետի</w:t>
            </w:r>
            <w:proofErr w:type="spellEnd"/>
            <w:r w:rsidRPr="001571AE">
              <w:rPr>
                <w:rFonts w:ascii="GHEA Mariam" w:hAnsi="GHEA Mariam" w:cs="Calibri"/>
                <w:color w:val="000000" w:themeColor="text1"/>
              </w:rPr>
              <w:t xml:space="preserve"> </w:t>
            </w:r>
            <w:proofErr w:type="spellStart"/>
            <w:r w:rsidRPr="001571AE">
              <w:rPr>
                <w:rFonts w:ascii="GHEA Mariam" w:hAnsi="GHEA Mariam" w:cs="Calibri"/>
                <w:color w:val="000000" w:themeColor="text1"/>
              </w:rPr>
              <w:t>ծալովի</w:t>
            </w:r>
            <w:proofErr w:type="spellEnd"/>
            <w:r w:rsidRPr="001571AE">
              <w:rPr>
                <w:rFonts w:ascii="GHEA Mariam" w:hAnsi="GHEA Mariam" w:cs="Calibri"/>
                <w:color w:val="000000" w:themeColor="text1"/>
              </w:rPr>
              <w:t xml:space="preserve"> </w:t>
            </w:r>
            <w:proofErr w:type="spellStart"/>
            <w:r w:rsidRPr="001571AE">
              <w:rPr>
                <w:rFonts w:ascii="GHEA Mariam" w:hAnsi="GHEA Mariam" w:cs="Calibri"/>
                <w:color w:val="000000" w:themeColor="text1"/>
              </w:rPr>
              <w:t>ստվարաթղթե</w:t>
            </w:r>
            <w:proofErr w:type="spellEnd"/>
            <w:r w:rsidRPr="001571AE">
              <w:rPr>
                <w:rFonts w:ascii="GHEA Mariam" w:hAnsi="GHEA Mariam" w:cs="Calibri"/>
                <w:color w:val="000000" w:themeColor="text1"/>
              </w:rPr>
              <w:t xml:space="preserve"> </w:t>
            </w:r>
            <w:proofErr w:type="spellStart"/>
            <w:r w:rsidRPr="001571AE">
              <w:rPr>
                <w:rFonts w:ascii="GHEA Mariam" w:hAnsi="GHEA Mariam" w:cs="Calibri"/>
                <w:color w:val="000000" w:themeColor="text1"/>
              </w:rPr>
              <w:t>բլոկներ</w:t>
            </w:r>
            <w:proofErr w:type="spellEnd"/>
          </w:p>
        </w:tc>
        <w:tc>
          <w:tcPr>
            <w:tcW w:w="5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proofErr w:type="spellStart"/>
            <w:r w:rsidRPr="001571AE">
              <w:rPr>
                <w:rFonts w:ascii="GHEA Mariam" w:hAnsi="GHEA Mariam" w:cs="Calibri"/>
                <w:color w:val="000000" w:themeColor="text1"/>
              </w:rPr>
              <w:t>կգ</w:t>
            </w:r>
            <w:proofErr w:type="spellEnd"/>
          </w:p>
        </w:tc>
        <w:tc>
          <w:tcPr>
            <w:tcW w:w="81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themeColor="text1"/>
                <w:lang w:val="hy-AM"/>
              </w:rPr>
              <w:t>800 000</w:t>
            </w:r>
          </w:p>
        </w:tc>
        <w:tc>
          <w:tcPr>
            <w:tcW w:w="23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themeColor="text1"/>
                <w:lang w:val="hy-AM"/>
              </w:rPr>
              <w:t>Մեծ Բրիտանիա, Գերմանիա, Բուլղարիա, Չեխիա, Ավստրիա, Չինաստան, Իտալիա, ԵՄ երկրներ, ԱՄԷ</w:t>
            </w:r>
          </w:p>
        </w:tc>
        <w:tc>
          <w:tcPr>
            <w:tcW w:w="23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themeColor="text1"/>
                <w:lang w:val="hy-AM"/>
              </w:rPr>
              <w:t>Մեծ Բրիտանիա, Գերմանիա, Բուլղարիա, Չեխիա, Ավստրիա, Չինաստան, Իտալիա, ԵՄ երկրներ, ԱՄԷ</w:t>
            </w:r>
          </w:p>
        </w:tc>
        <w:tc>
          <w:tcPr>
            <w:tcW w:w="1800" w:type="dxa"/>
            <w:shd w:val="clear" w:color="auto" w:fill="auto"/>
            <w:vAlign w:val="center"/>
          </w:tcPr>
          <w:p w:rsidR="001571AE" w:rsidRPr="005F7E02" w:rsidRDefault="001571AE" w:rsidP="00831EA2">
            <w:pPr>
              <w:spacing w:line="360" w:lineRule="auto"/>
              <w:jc w:val="center"/>
              <w:rPr>
                <w:rFonts w:ascii="GHEA Mariam" w:eastAsia="Calibri" w:hAnsi="GHEA Mariam" w:cs="Tahoma"/>
                <w:lang w:val="hy-AM"/>
              </w:rPr>
            </w:pPr>
            <w:r w:rsidRPr="005F7E02">
              <w:rPr>
                <w:rFonts w:ascii="GHEA Mariam" w:hAnsi="GHEA Mariam" w:cs="Calibri"/>
                <w:color w:val="000000" w:themeColor="text1"/>
                <w:lang w:val="hy-AM"/>
              </w:rPr>
              <w:t>6 000 000 000</w:t>
            </w:r>
          </w:p>
        </w:tc>
        <w:tc>
          <w:tcPr>
            <w:tcW w:w="995" w:type="dxa"/>
            <w:shd w:val="clear" w:color="auto" w:fill="FFFFFF"/>
            <w:vAlign w:val="center"/>
          </w:tcPr>
          <w:p w:rsidR="001571AE" w:rsidRPr="00D648D8" w:rsidRDefault="001571AE" w:rsidP="00831EA2">
            <w:pPr>
              <w:spacing w:line="360" w:lineRule="auto"/>
              <w:jc w:val="center"/>
              <w:rPr>
                <w:rFonts w:ascii="GHEA Grapalat" w:eastAsia="Calibri" w:hAnsi="GHEA Grapalat" w:cs="Tahoma"/>
                <w:lang w:val="hy-AM"/>
              </w:rPr>
            </w:pPr>
          </w:p>
        </w:tc>
      </w:tr>
      <w:tr w:rsidR="001571AE" w:rsidRPr="00D648D8" w:rsidTr="001571AE">
        <w:trPr>
          <w:tblCellSpacing w:w="0" w:type="dxa"/>
        </w:trPr>
        <w:tc>
          <w:tcPr>
            <w:tcW w:w="535" w:type="dxa"/>
            <w:shd w:val="clear" w:color="auto" w:fill="FFFFFF"/>
            <w:vAlign w:val="center"/>
          </w:tcPr>
          <w:p w:rsidR="001571AE" w:rsidRPr="001571AE" w:rsidRDefault="001571AE" w:rsidP="00831EA2">
            <w:pPr>
              <w:spacing w:line="360" w:lineRule="auto"/>
              <w:jc w:val="center"/>
              <w:rPr>
                <w:rFonts w:ascii="GHEA Mariam" w:eastAsia="Calibri" w:hAnsi="GHEA Mariam" w:cs="Tahoma"/>
              </w:rPr>
            </w:pPr>
            <w:r w:rsidRPr="001571AE">
              <w:rPr>
                <w:rFonts w:ascii="GHEA Mariam" w:eastAsia="Calibri" w:hAnsi="GHEA Mariam" w:cs="Tahoma"/>
              </w:rPr>
              <w:t>47.</w:t>
            </w:r>
          </w:p>
        </w:tc>
        <w:tc>
          <w:tcPr>
            <w:tcW w:w="1527"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rPr>
              <w:t>2403199000</w:t>
            </w:r>
          </w:p>
        </w:tc>
        <w:tc>
          <w:tcPr>
            <w:tcW w:w="1983"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lang w:val="hy-AM"/>
              </w:rPr>
              <w:t>Արդյունա</w:t>
            </w:r>
            <w:r w:rsidR="00C36C14">
              <w:rPr>
                <w:rFonts w:ascii="GHEA Mariam" w:hAnsi="GHEA Mariam" w:cs="Calibri"/>
                <w:color w:val="000000"/>
                <w:lang w:val="hy-AM"/>
              </w:rPr>
              <w:t>բերական պատրաստման այլ ծխախոտ և</w:t>
            </w:r>
            <w:r w:rsidRPr="001571AE">
              <w:rPr>
                <w:rFonts w:ascii="GHEA Mariam" w:hAnsi="GHEA Mariam" w:cs="Calibri"/>
                <w:color w:val="000000"/>
                <w:lang w:val="hy-AM"/>
              </w:rPr>
              <w:t xml:space="preserve"> ծխախոտի արդյունաբերական փոխարինիչներ</w:t>
            </w:r>
          </w:p>
        </w:tc>
        <w:tc>
          <w:tcPr>
            <w:tcW w:w="23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proofErr w:type="spellStart"/>
            <w:r w:rsidRPr="001571AE">
              <w:rPr>
                <w:rFonts w:ascii="GHEA Mariam" w:hAnsi="GHEA Mariam" w:cs="Calibri"/>
                <w:color w:val="000000"/>
              </w:rPr>
              <w:t>Ծխախոտ</w:t>
            </w:r>
            <w:proofErr w:type="spellEnd"/>
            <w:r w:rsidRPr="001571AE">
              <w:rPr>
                <w:rFonts w:ascii="GHEA Mariam" w:hAnsi="GHEA Mariam" w:cs="Calibri"/>
                <w:color w:val="000000"/>
              </w:rPr>
              <w:t xml:space="preserve"> </w:t>
            </w:r>
            <w:proofErr w:type="spellStart"/>
            <w:r w:rsidRPr="001571AE">
              <w:rPr>
                <w:rFonts w:ascii="GHEA Mariam" w:hAnsi="GHEA Mariam" w:cs="Calibri"/>
                <w:color w:val="000000"/>
              </w:rPr>
              <w:t>արդյունաբերական</w:t>
            </w:r>
            <w:proofErr w:type="spellEnd"/>
            <w:r w:rsidRPr="001571AE">
              <w:rPr>
                <w:rFonts w:ascii="GHEA Mariam" w:hAnsi="GHEA Mariam" w:cs="Calibri"/>
                <w:color w:val="000000"/>
              </w:rPr>
              <w:t xml:space="preserve"> </w:t>
            </w:r>
            <w:proofErr w:type="spellStart"/>
            <w:r w:rsidRPr="001571AE">
              <w:rPr>
                <w:rFonts w:ascii="GHEA Mariam" w:hAnsi="GHEA Mariam" w:cs="Calibri"/>
                <w:color w:val="000000"/>
              </w:rPr>
              <w:t>եղանակով</w:t>
            </w:r>
            <w:proofErr w:type="spellEnd"/>
            <w:r w:rsidRPr="001571AE">
              <w:rPr>
                <w:rFonts w:ascii="GHEA Mariam" w:hAnsi="GHEA Mariam" w:cs="Calibri"/>
                <w:color w:val="000000"/>
              </w:rPr>
              <w:t xml:space="preserve"> </w:t>
            </w:r>
            <w:proofErr w:type="spellStart"/>
            <w:r w:rsidRPr="001571AE">
              <w:rPr>
                <w:rFonts w:ascii="GHEA Mariam" w:hAnsi="GHEA Mariam" w:cs="Calibri"/>
                <w:color w:val="000000"/>
              </w:rPr>
              <w:t>կտրտած</w:t>
            </w:r>
            <w:proofErr w:type="spellEnd"/>
            <w:r w:rsidRPr="001571AE">
              <w:rPr>
                <w:rFonts w:ascii="GHEA Mariam" w:hAnsi="GHEA Mariam" w:cs="Calibri"/>
                <w:color w:val="000000"/>
              </w:rPr>
              <w:t xml:space="preserve"> </w:t>
            </w:r>
          </w:p>
        </w:tc>
        <w:tc>
          <w:tcPr>
            <w:tcW w:w="5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proofErr w:type="spellStart"/>
            <w:r w:rsidRPr="001571AE">
              <w:rPr>
                <w:rFonts w:ascii="GHEA Mariam" w:hAnsi="GHEA Mariam" w:cs="Calibri"/>
                <w:color w:val="000000"/>
              </w:rPr>
              <w:t>կգ</w:t>
            </w:r>
            <w:proofErr w:type="spellEnd"/>
          </w:p>
        </w:tc>
        <w:tc>
          <w:tcPr>
            <w:tcW w:w="81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themeColor="text1"/>
                <w:lang w:val="hy-AM"/>
              </w:rPr>
              <w:t xml:space="preserve">200 000 </w:t>
            </w:r>
          </w:p>
        </w:tc>
        <w:tc>
          <w:tcPr>
            <w:tcW w:w="23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lang w:val="hy-AM"/>
              </w:rPr>
              <w:t>Մեծ Բրիտանիա,</w:t>
            </w:r>
            <w:r>
              <w:rPr>
                <w:rFonts w:ascii="GHEA Mariam" w:hAnsi="GHEA Mariam" w:cs="Calibri"/>
                <w:color w:val="000000"/>
                <w:lang w:val="hy-AM"/>
              </w:rPr>
              <w:t xml:space="preserve"> </w:t>
            </w:r>
            <w:r w:rsidRPr="001571AE">
              <w:rPr>
                <w:rFonts w:ascii="GHEA Mariam" w:hAnsi="GHEA Mariam" w:cs="Calibri"/>
                <w:color w:val="000000"/>
                <w:lang w:val="hy-AM"/>
              </w:rPr>
              <w:t>Գերմանիա, Բուլղարիա,</w:t>
            </w:r>
            <w:r>
              <w:rPr>
                <w:rFonts w:ascii="GHEA Mariam" w:hAnsi="GHEA Mariam" w:cs="Calibri"/>
                <w:color w:val="000000"/>
                <w:lang w:val="hy-AM"/>
              </w:rPr>
              <w:t xml:space="preserve"> </w:t>
            </w:r>
            <w:r w:rsidRPr="001571AE">
              <w:rPr>
                <w:rFonts w:ascii="GHEA Mariam" w:hAnsi="GHEA Mariam" w:cs="Calibri"/>
                <w:color w:val="000000"/>
                <w:lang w:val="hy-AM"/>
              </w:rPr>
              <w:t>Չեխիա, Ավստրիա,</w:t>
            </w:r>
            <w:r>
              <w:rPr>
                <w:rFonts w:ascii="GHEA Mariam" w:hAnsi="GHEA Mariam" w:cs="Calibri"/>
                <w:color w:val="000000"/>
                <w:lang w:val="hy-AM"/>
              </w:rPr>
              <w:t xml:space="preserve"> </w:t>
            </w:r>
            <w:r w:rsidRPr="001571AE">
              <w:rPr>
                <w:rFonts w:ascii="GHEA Mariam" w:hAnsi="GHEA Mariam" w:cs="Calibri"/>
                <w:color w:val="000000"/>
                <w:lang w:val="hy-AM"/>
              </w:rPr>
              <w:t>Չինաստան,</w:t>
            </w:r>
            <w:r>
              <w:rPr>
                <w:rFonts w:ascii="GHEA Mariam" w:hAnsi="GHEA Mariam" w:cs="Calibri"/>
                <w:color w:val="000000"/>
                <w:lang w:val="hy-AM"/>
              </w:rPr>
              <w:t xml:space="preserve"> </w:t>
            </w:r>
            <w:r w:rsidRPr="001571AE">
              <w:rPr>
                <w:rFonts w:ascii="GHEA Mariam" w:hAnsi="GHEA Mariam" w:cs="Calibri"/>
                <w:color w:val="000000"/>
                <w:lang w:val="hy-AM"/>
              </w:rPr>
              <w:t>Իտալիա, ԵՄ երկրներ, ԱՄԷ,</w:t>
            </w:r>
            <w:r>
              <w:rPr>
                <w:rFonts w:ascii="GHEA Mariam" w:hAnsi="GHEA Mariam" w:cs="Calibri"/>
                <w:color w:val="000000"/>
                <w:lang w:val="hy-AM"/>
              </w:rPr>
              <w:t xml:space="preserve"> </w:t>
            </w:r>
            <w:r w:rsidRPr="001571AE">
              <w:rPr>
                <w:rFonts w:ascii="GHEA Mariam" w:hAnsi="GHEA Mariam" w:cs="Calibri"/>
                <w:color w:val="000000"/>
                <w:lang w:val="hy-AM"/>
              </w:rPr>
              <w:t>Հունգարիա, Բանգլադեշ, ԱՄՆ,</w:t>
            </w:r>
            <w:r>
              <w:rPr>
                <w:rFonts w:ascii="GHEA Mariam" w:hAnsi="GHEA Mariam" w:cs="Calibri"/>
                <w:color w:val="000000"/>
                <w:lang w:val="hy-AM"/>
              </w:rPr>
              <w:t xml:space="preserve"> </w:t>
            </w:r>
            <w:r w:rsidRPr="001571AE">
              <w:rPr>
                <w:rFonts w:ascii="GHEA Mariam" w:hAnsi="GHEA Mariam" w:cs="Calibri"/>
                <w:color w:val="000000"/>
                <w:lang w:val="hy-AM"/>
              </w:rPr>
              <w:t>Զամբիա,</w:t>
            </w:r>
            <w:r>
              <w:rPr>
                <w:rFonts w:ascii="GHEA Mariam" w:hAnsi="GHEA Mariam" w:cs="Calibri"/>
                <w:color w:val="000000"/>
                <w:lang w:val="hy-AM"/>
              </w:rPr>
              <w:t xml:space="preserve"> </w:t>
            </w:r>
            <w:r w:rsidRPr="001571AE">
              <w:rPr>
                <w:rFonts w:ascii="GHEA Mariam" w:hAnsi="GHEA Mariam" w:cs="Calibri"/>
                <w:color w:val="000000"/>
                <w:lang w:val="hy-AM"/>
              </w:rPr>
              <w:t>Զիմբաբ</w:t>
            </w:r>
            <w:r w:rsidR="005F7E02">
              <w:rPr>
                <w:rFonts w:ascii="GHEA Mariam" w:hAnsi="GHEA Mariam" w:cs="Calibri"/>
                <w:color w:val="000000"/>
                <w:lang w:val="hy-AM"/>
              </w:rPr>
              <w:t>վ</w:t>
            </w:r>
            <w:r w:rsidRPr="001571AE">
              <w:rPr>
                <w:rFonts w:ascii="GHEA Mariam" w:hAnsi="GHEA Mariam" w:cs="Calibri"/>
                <w:color w:val="000000"/>
                <w:lang w:val="hy-AM"/>
              </w:rPr>
              <w:t>ե, Բրազիլիա,</w:t>
            </w:r>
            <w:r>
              <w:rPr>
                <w:rFonts w:ascii="GHEA Mariam" w:hAnsi="GHEA Mariam" w:cs="Calibri"/>
                <w:color w:val="000000"/>
                <w:lang w:val="hy-AM"/>
              </w:rPr>
              <w:t xml:space="preserve"> </w:t>
            </w:r>
            <w:r w:rsidRPr="001571AE">
              <w:rPr>
                <w:rFonts w:ascii="GHEA Mariam" w:hAnsi="GHEA Mariam" w:cs="Calibri"/>
                <w:color w:val="000000"/>
                <w:lang w:val="hy-AM"/>
              </w:rPr>
              <w:t>Մալավի,</w:t>
            </w:r>
            <w:r>
              <w:rPr>
                <w:rFonts w:ascii="GHEA Mariam" w:hAnsi="GHEA Mariam" w:cs="Calibri"/>
                <w:color w:val="000000"/>
                <w:lang w:val="hy-AM"/>
              </w:rPr>
              <w:t xml:space="preserve"> </w:t>
            </w:r>
            <w:r w:rsidRPr="001571AE">
              <w:rPr>
                <w:rFonts w:ascii="GHEA Mariam" w:hAnsi="GHEA Mariam" w:cs="Calibri"/>
                <w:color w:val="000000"/>
                <w:lang w:val="hy-AM"/>
              </w:rPr>
              <w:t>Բելգիա</w:t>
            </w:r>
          </w:p>
        </w:tc>
        <w:tc>
          <w:tcPr>
            <w:tcW w:w="23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lang w:val="hy-AM"/>
              </w:rPr>
              <w:t>Մեծ Բրիտանիա,</w:t>
            </w:r>
            <w:r>
              <w:rPr>
                <w:rFonts w:ascii="GHEA Mariam" w:hAnsi="GHEA Mariam" w:cs="Calibri"/>
                <w:color w:val="000000"/>
                <w:lang w:val="hy-AM"/>
              </w:rPr>
              <w:t xml:space="preserve"> </w:t>
            </w:r>
            <w:r w:rsidRPr="001571AE">
              <w:rPr>
                <w:rFonts w:ascii="GHEA Mariam" w:hAnsi="GHEA Mariam" w:cs="Calibri"/>
                <w:color w:val="000000"/>
                <w:lang w:val="hy-AM"/>
              </w:rPr>
              <w:t>Գերմանիա, Բուլղարիա,</w:t>
            </w:r>
            <w:r>
              <w:rPr>
                <w:rFonts w:ascii="GHEA Mariam" w:hAnsi="GHEA Mariam" w:cs="Calibri"/>
                <w:color w:val="000000"/>
                <w:lang w:val="hy-AM"/>
              </w:rPr>
              <w:t xml:space="preserve"> </w:t>
            </w:r>
            <w:r w:rsidRPr="001571AE">
              <w:rPr>
                <w:rFonts w:ascii="GHEA Mariam" w:hAnsi="GHEA Mariam" w:cs="Calibri"/>
                <w:color w:val="000000"/>
                <w:lang w:val="hy-AM"/>
              </w:rPr>
              <w:t>Չեխիա, Ավստրիա,</w:t>
            </w:r>
            <w:r>
              <w:rPr>
                <w:rFonts w:ascii="GHEA Mariam" w:hAnsi="GHEA Mariam" w:cs="Calibri"/>
                <w:color w:val="000000"/>
                <w:lang w:val="hy-AM"/>
              </w:rPr>
              <w:t xml:space="preserve"> </w:t>
            </w:r>
            <w:r w:rsidRPr="001571AE">
              <w:rPr>
                <w:rFonts w:ascii="GHEA Mariam" w:hAnsi="GHEA Mariam" w:cs="Calibri"/>
                <w:color w:val="000000"/>
                <w:lang w:val="hy-AM"/>
              </w:rPr>
              <w:t>Չինաստան,</w:t>
            </w:r>
            <w:r>
              <w:rPr>
                <w:rFonts w:ascii="GHEA Mariam" w:hAnsi="GHEA Mariam" w:cs="Calibri"/>
                <w:color w:val="000000"/>
                <w:lang w:val="hy-AM"/>
              </w:rPr>
              <w:t xml:space="preserve"> </w:t>
            </w:r>
            <w:r w:rsidRPr="001571AE">
              <w:rPr>
                <w:rFonts w:ascii="GHEA Mariam" w:hAnsi="GHEA Mariam" w:cs="Calibri"/>
                <w:color w:val="000000"/>
                <w:lang w:val="hy-AM"/>
              </w:rPr>
              <w:t>Իտալիա, ԵՄ երկրներ, ԱՄԷ,</w:t>
            </w:r>
            <w:r>
              <w:rPr>
                <w:rFonts w:ascii="GHEA Mariam" w:hAnsi="GHEA Mariam" w:cs="Calibri"/>
                <w:color w:val="000000"/>
                <w:lang w:val="hy-AM"/>
              </w:rPr>
              <w:t xml:space="preserve"> </w:t>
            </w:r>
            <w:r w:rsidRPr="001571AE">
              <w:rPr>
                <w:rFonts w:ascii="GHEA Mariam" w:hAnsi="GHEA Mariam" w:cs="Calibri"/>
                <w:color w:val="000000"/>
                <w:lang w:val="hy-AM"/>
              </w:rPr>
              <w:t>Հունգարիա, Բանգլադեշ, ԱՄՆ,</w:t>
            </w:r>
            <w:r>
              <w:rPr>
                <w:rFonts w:ascii="GHEA Mariam" w:hAnsi="GHEA Mariam" w:cs="Calibri"/>
                <w:color w:val="000000"/>
                <w:lang w:val="hy-AM"/>
              </w:rPr>
              <w:t xml:space="preserve"> </w:t>
            </w:r>
            <w:r w:rsidRPr="001571AE">
              <w:rPr>
                <w:rFonts w:ascii="GHEA Mariam" w:hAnsi="GHEA Mariam" w:cs="Calibri"/>
                <w:color w:val="000000"/>
                <w:lang w:val="hy-AM"/>
              </w:rPr>
              <w:t>Զամբիա,</w:t>
            </w:r>
            <w:r>
              <w:rPr>
                <w:rFonts w:ascii="GHEA Mariam" w:hAnsi="GHEA Mariam" w:cs="Calibri"/>
                <w:color w:val="000000"/>
                <w:lang w:val="hy-AM"/>
              </w:rPr>
              <w:t xml:space="preserve"> </w:t>
            </w:r>
            <w:r w:rsidRPr="001571AE">
              <w:rPr>
                <w:rFonts w:ascii="GHEA Mariam" w:hAnsi="GHEA Mariam" w:cs="Calibri"/>
                <w:color w:val="000000"/>
                <w:lang w:val="hy-AM"/>
              </w:rPr>
              <w:t>Զիմբաբ</w:t>
            </w:r>
            <w:r w:rsidR="005F7E02">
              <w:rPr>
                <w:rFonts w:ascii="GHEA Mariam" w:hAnsi="GHEA Mariam" w:cs="Calibri"/>
                <w:color w:val="000000"/>
                <w:lang w:val="hy-AM"/>
              </w:rPr>
              <w:t>վ</w:t>
            </w:r>
            <w:r w:rsidRPr="001571AE">
              <w:rPr>
                <w:rFonts w:ascii="GHEA Mariam" w:hAnsi="GHEA Mariam" w:cs="Calibri"/>
                <w:color w:val="000000"/>
                <w:lang w:val="hy-AM"/>
              </w:rPr>
              <w:t>ե, Բրազիլիա,</w:t>
            </w:r>
            <w:r>
              <w:rPr>
                <w:rFonts w:ascii="GHEA Mariam" w:hAnsi="GHEA Mariam" w:cs="Calibri"/>
                <w:color w:val="000000"/>
                <w:lang w:val="hy-AM"/>
              </w:rPr>
              <w:t xml:space="preserve"> </w:t>
            </w:r>
            <w:r w:rsidRPr="001571AE">
              <w:rPr>
                <w:rFonts w:ascii="GHEA Mariam" w:hAnsi="GHEA Mariam" w:cs="Calibri"/>
                <w:color w:val="000000"/>
                <w:lang w:val="hy-AM"/>
              </w:rPr>
              <w:t>Մալավի,</w:t>
            </w:r>
            <w:r>
              <w:rPr>
                <w:rFonts w:ascii="GHEA Mariam" w:hAnsi="GHEA Mariam" w:cs="Calibri"/>
                <w:color w:val="000000"/>
                <w:lang w:val="hy-AM"/>
              </w:rPr>
              <w:t xml:space="preserve"> </w:t>
            </w:r>
            <w:r w:rsidRPr="001571AE">
              <w:rPr>
                <w:rFonts w:ascii="GHEA Mariam" w:hAnsi="GHEA Mariam" w:cs="Calibri"/>
                <w:color w:val="000000"/>
                <w:lang w:val="hy-AM"/>
              </w:rPr>
              <w:t>Բելգիա</w:t>
            </w:r>
          </w:p>
        </w:tc>
        <w:tc>
          <w:tcPr>
            <w:tcW w:w="1800" w:type="dxa"/>
            <w:shd w:val="clear" w:color="auto" w:fill="auto"/>
            <w:vAlign w:val="center"/>
          </w:tcPr>
          <w:p w:rsidR="001571AE" w:rsidRPr="005F7E02" w:rsidRDefault="001571AE" w:rsidP="00831EA2">
            <w:pPr>
              <w:spacing w:line="360" w:lineRule="auto"/>
              <w:jc w:val="center"/>
              <w:rPr>
                <w:rFonts w:ascii="GHEA Mariam" w:eastAsia="Calibri" w:hAnsi="GHEA Mariam" w:cs="Tahoma"/>
                <w:lang w:val="hy-AM"/>
              </w:rPr>
            </w:pPr>
            <w:r w:rsidRPr="005F7E02">
              <w:rPr>
                <w:rFonts w:ascii="GHEA Mariam" w:hAnsi="GHEA Mariam" w:cs="Calibri"/>
                <w:color w:val="000000" w:themeColor="text1"/>
                <w:lang w:val="hy-AM"/>
              </w:rPr>
              <w:t>900 000 000</w:t>
            </w:r>
          </w:p>
        </w:tc>
        <w:tc>
          <w:tcPr>
            <w:tcW w:w="995" w:type="dxa"/>
            <w:shd w:val="clear" w:color="auto" w:fill="FFFFFF"/>
            <w:vAlign w:val="center"/>
          </w:tcPr>
          <w:p w:rsidR="001571AE" w:rsidRPr="00D648D8" w:rsidRDefault="001571AE" w:rsidP="00831EA2">
            <w:pPr>
              <w:spacing w:line="360" w:lineRule="auto"/>
              <w:jc w:val="center"/>
              <w:rPr>
                <w:rFonts w:ascii="GHEA Grapalat" w:eastAsia="Calibri" w:hAnsi="GHEA Grapalat" w:cs="Tahoma"/>
                <w:lang w:val="hy-AM"/>
              </w:rPr>
            </w:pPr>
          </w:p>
        </w:tc>
      </w:tr>
      <w:tr w:rsidR="001571AE" w:rsidRPr="00D648D8" w:rsidTr="001571AE">
        <w:trPr>
          <w:tblCellSpacing w:w="0" w:type="dxa"/>
        </w:trPr>
        <w:tc>
          <w:tcPr>
            <w:tcW w:w="535" w:type="dxa"/>
            <w:shd w:val="clear" w:color="auto" w:fill="FFFFFF"/>
            <w:vAlign w:val="center"/>
          </w:tcPr>
          <w:p w:rsidR="001571AE" w:rsidRPr="001571AE" w:rsidRDefault="001571AE" w:rsidP="00831EA2">
            <w:pPr>
              <w:spacing w:line="360" w:lineRule="auto"/>
              <w:jc w:val="center"/>
              <w:rPr>
                <w:rFonts w:ascii="GHEA Mariam" w:eastAsia="Calibri" w:hAnsi="GHEA Mariam" w:cs="Tahoma"/>
              </w:rPr>
            </w:pPr>
            <w:r w:rsidRPr="001571AE">
              <w:rPr>
                <w:rFonts w:ascii="GHEA Mariam" w:eastAsia="Calibri" w:hAnsi="GHEA Mariam" w:cs="Tahoma"/>
              </w:rPr>
              <w:t>48.</w:t>
            </w:r>
          </w:p>
        </w:tc>
        <w:tc>
          <w:tcPr>
            <w:tcW w:w="1527"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rPr>
              <w:t>2401209500</w:t>
            </w:r>
          </w:p>
        </w:tc>
        <w:tc>
          <w:tcPr>
            <w:tcW w:w="1983"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proofErr w:type="spellStart"/>
            <w:r w:rsidRPr="001571AE">
              <w:rPr>
                <w:rFonts w:ascii="GHEA Mariam" w:hAnsi="GHEA Mariam" w:cs="Calibri"/>
                <w:color w:val="000000"/>
              </w:rPr>
              <w:t>Ծխախոտահումք</w:t>
            </w:r>
            <w:proofErr w:type="spellEnd"/>
          </w:p>
        </w:tc>
        <w:tc>
          <w:tcPr>
            <w:tcW w:w="23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lang w:val="hy-AM"/>
              </w:rPr>
              <w:t xml:space="preserve">Ծխախոտի հումք՝ </w:t>
            </w:r>
            <w:proofErr w:type="spellStart"/>
            <w:r w:rsidRPr="001571AE">
              <w:rPr>
                <w:rFonts w:ascii="GHEA Mariam" w:hAnsi="GHEA Mariam" w:cs="Calibri"/>
                <w:color w:val="000000"/>
                <w:lang w:val="hy-AM"/>
              </w:rPr>
              <w:t>տերևներ</w:t>
            </w:r>
            <w:proofErr w:type="spellEnd"/>
            <w:r w:rsidRPr="001571AE">
              <w:rPr>
                <w:rFonts w:ascii="GHEA Mariam" w:hAnsi="GHEA Mariam" w:cs="Calibri"/>
                <w:color w:val="000000"/>
                <w:lang w:val="hy-AM"/>
              </w:rPr>
              <w:t xml:space="preserve">՝ </w:t>
            </w:r>
            <w:proofErr w:type="spellStart"/>
            <w:r w:rsidRPr="001571AE">
              <w:rPr>
                <w:rFonts w:ascii="GHEA Mariam" w:hAnsi="GHEA Mariam" w:cs="Calibri"/>
                <w:color w:val="000000"/>
                <w:lang w:val="hy-AM"/>
              </w:rPr>
              <w:t>ստռիպսավորված</w:t>
            </w:r>
            <w:proofErr w:type="spellEnd"/>
            <w:r w:rsidRPr="001571AE">
              <w:rPr>
                <w:rFonts w:ascii="GHEA Mariam" w:hAnsi="GHEA Mariam" w:cs="Calibri"/>
                <w:color w:val="000000"/>
                <w:lang w:val="hy-AM"/>
              </w:rPr>
              <w:t xml:space="preserve">` մեջտեղի </w:t>
            </w:r>
            <w:proofErr w:type="spellStart"/>
            <w:r w:rsidRPr="001571AE">
              <w:rPr>
                <w:rFonts w:ascii="GHEA Mariam" w:hAnsi="GHEA Mariam" w:cs="Calibri"/>
                <w:color w:val="000000"/>
                <w:lang w:val="hy-AM"/>
              </w:rPr>
              <w:t>երկարաթելը</w:t>
            </w:r>
            <w:proofErr w:type="spellEnd"/>
            <w:r w:rsidRPr="001571AE">
              <w:rPr>
                <w:rFonts w:ascii="GHEA Mariam" w:hAnsi="GHEA Mariam" w:cs="Calibri"/>
                <w:color w:val="000000"/>
                <w:lang w:val="hy-AM"/>
              </w:rPr>
              <w:t xml:space="preserve"> մասնակի առանձնացված </w:t>
            </w:r>
          </w:p>
        </w:tc>
        <w:tc>
          <w:tcPr>
            <w:tcW w:w="5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proofErr w:type="spellStart"/>
            <w:r w:rsidRPr="001571AE">
              <w:rPr>
                <w:rFonts w:ascii="GHEA Mariam" w:hAnsi="GHEA Mariam" w:cs="Calibri"/>
                <w:color w:val="000000"/>
              </w:rPr>
              <w:t>կգ</w:t>
            </w:r>
            <w:proofErr w:type="spellEnd"/>
          </w:p>
        </w:tc>
        <w:tc>
          <w:tcPr>
            <w:tcW w:w="81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themeColor="text1"/>
                <w:lang w:val="hy-AM"/>
              </w:rPr>
              <w:t>600 000</w:t>
            </w:r>
          </w:p>
        </w:tc>
        <w:tc>
          <w:tcPr>
            <w:tcW w:w="23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lang w:val="hy-AM"/>
              </w:rPr>
              <w:t>Մեծ Բրիտանիա,</w:t>
            </w:r>
            <w:r>
              <w:rPr>
                <w:rFonts w:ascii="GHEA Mariam" w:hAnsi="GHEA Mariam" w:cs="Calibri"/>
                <w:color w:val="000000"/>
                <w:lang w:val="hy-AM"/>
              </w:rPr>
              <w:t xml:space="preserve"> </w:t>
            </w:r>
            <w:r w:rsidRPr="001571AE">
              <w:rPr>
                <w:rFonts w:ascii="GHEA Mariam" w:hAnsi="GHEA Mariam" w:cs="Calibri"/>
                <w:color w:val="000000"/>
                <w:lang w:val="hy-AM"/>
              </w:rPr>
              <w:t>Գերմանիա, Բուլղարիա,</w:t>
            </w:r>
            <w:r>
              <w:rPr>
                <w:rFonts w:ascii="GHEA Mariam" w:hAnsi="GHEA Mariam" w:cs="Calibri"/>
                <w:color w:val="000000"/>
                <w:lang w:val="hy-AM"/>
              </w:rPr>
              <w:t xml:space="preserve"> </w:t>
            </w:r>
            <w:r w:rsidRPr="001571AE">
              <w:rPr>
                <w:rFonts w:ascii="GHEA Mariam" w:hAnsi="GHEA Mariam" w:cs="Calibri"/>
                <w:color w:val="000000"/>
                <w:lang w:val="hy-AM"/>
              </w:rPr>
              <w:t>Չեխիա, Ավստրիա,</w:t>
            </w:r>
            <w:r>
              <w:rPr>
                <w:rFonts w:ascii="GHEA Mariam" w:hAnsi="GHEA Mariam" w:cs="Calibri"/>
                <w:color w:val="000000"/>
                <w:lang w:val="hy-AM"/>
              </w:rPr>
              <w:t xml:space="preserve"> </w:t>
            </w:r>
            <w:r w:rsidRPr="001571AE">
              <w:rPr>
                <w:rFonts w:ascii="GHEA Mariam" w:hAnsi="GHEA Mariam" w:cs="Calibri"/>
                <w:color w:val="000000"/>
                <w:lang w:val="hy-AM"/>
              </w:rPr>
              <w:t>Չինաստան,</w:t>
            </w:r>
            <w:r>
              <w:rPr>
                <w:rFonts w:ascii="GHEA Mariam" w:hAnsi="GHEA Mariam" w:cs="Calibri"/>
                <w:color w:val="000000"/>
                <w:lang w:val="hy-AM"/>
              </w:rPr>
              <w:t xml:space="preserve"> </w:t>
            </w:r>
            <w:r w:rsidRPr="001571AE">
              <w:rPr>
                <w:rFonts w:ascii="GHEA Mariam" w:hAnsi="GHEA Mariam" w:cs="Calibri"/>
                <w:color w:val="000000"/>
                <w:lang w:val="hy-AM"/>
              </w:rPr>
              <w:t>Իտալիա, ԵՄ երկրներ, ԱՄԷ,</w:t>
            </w:r>
            <w:r>
              <w:rPr>
                <w:rFonts w:ascii="GHEA Mariam" w:hAnsi="GHEA Mariam" w:cs="Calibri"/>
                <w:color w:val="000000"/>
                <w:lang w:val="hy-AM"/>
              </w:rPr>
              <w:t xml:space="preserve"> </w:t>
            </w:r>
            <w:r w:rsidRPr="001571AE">
              <w:rPr>
                <w:rFonts w:ascii="GHEA Mariam" w:hAnsi="GHEA Mariam" w:cs="Calibri"/>
                <w:color w:val="000000"/>
                <w:lang w:val="hy-AM"/>
              </w:rPr>
              <w:t xml:space="preserve">Հունգարիա, </w:t>
            </w:r>
            <w:r w:rsidRPr="001571AE">
              <w:rPr>
                <w:rFonts w:ascii="GHEA Mariam" w:hAnsi="GHEA Mariam" w:cs="Calibri"/>
                <w:color w:val="000000"/>
                <w:lang w:val="hy-AM"/>
              </w:rPr>
              <w:lastRenderedPageBreak/>
              <w:t>Բանգլադեշ, ԱՄՆ, Զամբիա, Զիմբաբ</w:t>
            </w:r>
            <w:r w:rsidR="005F7E02">
              <w:rPr>
                <w:rFonts w:ascii="GHEA Mariam" w:hAnsi="GHEA Mariam" w:cs="Calibri"/>
                <w:color w:val="000000"/>
                <w:lang w:val="hy-AM"/>
              </w:rPr>
              <w:t>վ</w:t>
            </w:r>
            <w:r w:rsidRPr="001571AE">
              <w:rPr>
                <w:rFonts w:ascii="GHEA Mariam" w:hAnsi="GHEA Mariam" w:cs="Calibri"/>
                <w:color w:val="000000"/>
                <w:lang w:val="hy-AM"/>
              </w:rPr>
              <w:t>ե, Բրազիլիա, Մալավի, Բելգիա,</w:t>
            </w:r>
            <w:r>
              <w:rPr>
                <w:rFonts w:ascii="GHEA Mariam" w:hAnsi="GHEA Mariam" w:cs="Calibri"/>
                <w:color w:val="000000"/>
                <w:lang w:val="hy-AM"/>
              </w:rPr>
              <w:t xml:space="preserve"> </w:t>
            </w:r>
            <w:proofErr w:type="spellStart"/>
            <w:r w:rsidRPr="001571AE">
              <w:rPr>
                <w:rFonts w:ascii="GHEA Mariam" w:hAnsi="GHEA Mariam" w:cs="Calibri"/>
                <w:color w:val="000000"/>
                <w:lang w:val="hy-AM"/>
              </w:rPr>
              <w:t>Մալազիա</w:t>
            </w:r>
            <w:proofErr w:type="spellEnd"/>
          </w:p>
        </w:tc>
        <w:tc>
          <w:tcPr>
            <w:tcW w:w="2340" w:type="dxa"/>
            <w:shd w:val="clear" w:color="auto" w:fill="auto"/>
            <w:vAlign w:val="center"/>
          </w:tcPr>
          <w:p w:rsidR="001571AE" w:rsidRPr="001571AE" w:rsidRDefault="001571AE" w:rsidP="00831EA2">
            <w:pPr>
              <w:spacing w:line="360" w:lineRule="auto"/>
              <w:jc w:val="center"/>
              <w:rPr>
                <w:rFonts w:ascii="GHEA Mariam" w:eastAsia="Calibri" w:hAnsi="GHEA Mariam" w:cs="Tahoma"/>
                <w:lang w:val="hy-AM"/>
              </w:rPr>
            </w:pPr>
            <w:r w:rsidRPr="001571AE">
              <w:rPr>
                <w:rFonts w:ascii="GHEA Mariam" w:hAnsi="GHEA Mariam" w:cs="Calibri"/>
                <w:color w:val="000000"/>
                <w:lang w:val="hy-AM"/>
              </w:rPr>
              <w:lastRenderedPageBreak/>
              <w:t>Մեծ Բրիտանիա,</w:t>
            </w:r>
            <w:r>
              <w:rPr>
                <w:rFonts w:ascii="GHEA Mariam" w:hAnsi="GHEA Mariam" w:cs="Calibri"/>
                <w:color w:val="000000"/>
                <w:lang w:val="hy-AM"/>
              </w:rPr>
              <w:t xml:space="preserve"> </w:t>
            </w:r>
            <w:r w:rsidRPr="001571AE">
              <w:rPr>
                <w:rFonts w:ascii="GHEA Mariam" w:hAnsi="GHEA Mariam" w:cs="Calibri"/>
                <w:color w:val="000000"/>
                <w:lang w:val="hy-AM"/>
              </w:rPr>
              <w:t>Գերմանիա, Բուլղարիա,</w:t>
            </w:r>
            <w:r>
              <w:rPr>
                <w:rFonts w:ascii="GHEA Mariam" w:hAnsi="GHEA Mariam" w:cs="Calibri"/>
                <w:color w:val="000000"/>
                <w:lang w:val="hy-AM"/>
              </w:rPr>
              <w:t xml:space="preserve"> </w:t>
            </w:r>
            <w:r w:rsidRPr="001571AE">
              <w:rPr>
                <w:rFonts w:ascii="GHEA Mariam" w:hAnsi="GHEA Mariam" w:cs="Calibri"/>
                <w:color w:val="000000"/>
                <w:lang w:val="hy-AM"/>
              </w:rPr>
              <w:t>Չեխիա, Ավստրիա,</w:t>
            </w:r>
            <w:r>
              <w:rPr>
                <w:rFonts w:ascii="GHEA Mariam" w:hAnsi="GHEA Mariam" w:cs="Calibri"/>
                <w:color w:val="000000"/>
                <w:lang w:val="hy-AM"/>
              </w:rPr>
              <w:t xml:space="preserve"> </w:t>
            </w:r>
            <w:r w:rsidRPr="001571AE">
              <w:rPr>
                <w:rFonts w:ascii="GHEA Mariam" w:hAnsi="GHEA Mariam" w:cs="Calibri"/>
                <w:color w:val="000000"/>
                <w:lang w:val="hy-AM"/>
              </w:rPr>
              <w:t>Չինաստան, Իտալիա, ԵՄ երկրներ, ԱՄԷ,</w:t>
            </w:r>
            <w:r>
              <w:rPr>
                <w:rFonts w:ascii="GHEA Mariam" w:hAnsi="GHEA Mariam" w:cs="Calibri"/>
                <w:color w:val="000000"/>
                <w:lang w:val="hy-AM"/>
              </w:rPr>
              <w:t xml:space="preserve"> </w:t>
            </w:r>
            <w:r w:rsidRPr="001571AE">
              <w:rPr>
                <w:rFonts w:ascii="GHEA Mariam" w:hAnsi="GHEA Mariam" w:cs="Calibri"/>
                <w:color w:val="000000"/>
                <w:lang w:val="hy-AM"/>
              </w:rPr>
              <w:t xml:space="preserve">Հունգարիա, </w:t>
            </w:r>
            <w:r w:rsidRPr="001571AE">
              <w:rPr>
                <w:rFonts w:ascii="GHEA Mariam" w:hAnsi="GHEA Mariam" w:cs="Calibri"/>
                <w:color w:val="000000"/>
                <w:lang w:val="hy-AM"/>
              </w:rPr>
              <w:lastRenderedPageBreak/>
              <w:t>Բանգլադեշ, ԱՄՆ,</w:t>
            </w:r>
            <w:r>
              <w:rPr>
                <w:rFonts w:ascii="GHEA Mariam" w:hAnsi="GHEA Mariam" w:cs="Calibri"/>
                <w:color w:val="000000"/>
                <w:lang w:val="hy-AM"/>
              </w:rPr>
              <w:t xml:space="preserve"> </w:t>
            </w:r>
            <w:r w:rsidRPr="001571AE">
              <w:rPr>
                <w:rFonts w:ascii="GHEA Mariam" w:hAnsi="GHEA Mariam" w:cs="Calibri"/>
                <w:color w:val="000000"/>
                <w:lang w:val="hy-AM"/>
              </w:rPr>
              <w:t>Զամբիա, Զիմբաբ</w:t>
            </w:r>
            <w:r w:rsidR="005F7E02">
              <w:rPr>
                <w:rFonts w:ascii="GHEA Mariam" w:hAnsi="GHEA Mariam" w:cs="Calibri"/>
                <w:color w:val="000000"/>
                <w:lang w:val="hy-AM"/>
              </w:rPr>
              <w:t>վ</w:t>
            </w:r>
            <w:r w:rsidRPr="001571AE">
              <w:rPr>
                <w:rFonts w:ascii="GHEA Mariam" w:hAnsi="GHEA Mariam" w:cs="Calibri"/>
                <w:color w:val="000000"/>
                <w:lang w:val="hy-AM"/>
              </w:rPr>
              <w:t>ե, Բրազիլիա, Մալավի, Բելգիա,</w:t>
            </w:r>
            <w:r>
              <w:rPr>
                <w:rFonts w:ascii="GHEA Mariam" w:hAnsi="GHEA Mariam" w:cs="Calibri"/>
                <w:color w:val="000000"/>
                <w:lang w:val="hy-AM"/>
              </w:rPr>
              <w:t xml:space="preserve"> </w:t>
            </w:r>
            <w:proofErr w:type="spellStart"/>
            <w:r w:rsidRPr="001571AE">
              <w:rPr>
                <w:rFonts w:ascii="GHEA Mariam" w:hAnsi="GHEA Mariam" w:cs="Calibri"/>
                <w:color w:val="000000"/>
                <w:lang w:val="hy-AM"/>
              </w:rPr>
              <w:t>Մալազիա</w:t>
            </w:r>
            <w:proofErr w:type="spellEnd"/>
          </w:p>
        </w:tc>
        <w:tc>
          <w:tcPr>
            <w:tcW w:w="1800" w:type="dxa"/>
            <w:shd w:val="clear" w:color="auto" w:fill="auto"/>
            <w:vAlign w:val="center"/>
          </w:tcPr>
          <w:p w:rsidR="001571AE" w:rsidRPr="005F7E02" w:rsidRDefault="001571AE" w:rsidP="00831EA2">
            <w:pPr>
              <w:spacing w:line="360" w:lineRule="auto"/>
              <w:jc w:val="center"/>
              <w:rPr>
                <w:rFonts w:ascii="GHEA Mariam" w:eastAsia="Calibri" w:hAnsi="GHEA Mariam" w:cs="Tahoma"/>
                <w:lang w:val="hy-AM"/>
              </w:rPr>
            </w:pPr>
            <w:r w:rsidRPr="005F7E02">
              <w:rPr>
                <w:rFonts w:ascii="GHEA Mariam" w:hAnsi="GHEA Mariam" w:cs="Calibri"/>
                <w:color w:val="000000" w:themeColor="text1"/>
                <w:lang w:val="hy-AM"/>
              </w:rPr>
              <w:lastRenderedPageBreak/>
              <w:t>2 000 000 000</w:t>
            </w:r>
          </w:p>
        </w:tc>
        <w:tc>
          <w:tcPr>
            <w:tcW w:w="995" w:type="dxa"/>
            <w:shd w:val="clear" w:color="auto" w:fill="FFFFFF"/>
            <w:vAlign w:val="center"/>
          </w:tcPr>
          <w:p w:rsidR="001571AE" w:rsidRPr="00D648D8" w:rsidRDefault="001571AE" w:rsidP="00831EA2">
            <w:pPr>
              <w:spacing w:line="360" w:lineRule="auto"/>
              <w:jc w:val="center"/>
              <w:rPr>
                <w:rFonts w:ascii="GHEA Grapalat" w:eastAsia="Calibri" w:hAnsi="GHEA Grapalat" w:cs="Tahoma"/>
                <w:lang w:val="hy-AM"/>
              </w:rPr>
            </w:pPr>
          </w:p>
        </w:tc>
      </w:tr>
    </w:tbl>
    <w:p w:rsidR="001571AE" w:rsidRPr="00756018" w:rsidRDefault="001571AE" w:rsidP="001571AE">
      <w:pPr>
        <w:jc w:val="both"/>
        <w:rPr>
          <w:rFonts w:ascii="GHEA Grapalat" w:hAnsi="GHEA Grapalat" w:cs="Tahoma"/>
          <w:lang w:val="hy-AM"/>
        </w:rPr>
      </w:pPr>
      <w:r>
        <w:rPr>
          <w:rFonts w:ascii="GHEA Mariam" w:hAnsi="GHEA Mariam" w:cs="Calibri"/>
          <w:noProof/>
          <w:color w:val="000000" w:themeColor="text1"/>
          <w:lang w:eastAsia="en-US"/>
        </w:rPr>
        <w:lastRenderedPageBreak/>
        <mc:AlternateContent>
          <mc:Choice Requires="wps">
            <w:drawing>
              <wp:anchor distT="0" distB="0" distL="114300" distR="114300" simplePos="0" relativeHeight="251658240" behindDoc="0" locked="0" layoutInCell="1" allowOverlap="1" wp14:anchorId="408C5D17" wp14:editId="63DC15A4">
                <wp:simplePos x="0" y="0"/>
                <wp:positionH relativeFrom="column">
                  <wp:posOffset>9612341</wp:posOffset>
                </wp:positionH>
                <wp:positionV relativeFrom="paragraph">
                  <wp:posOffset>-99637</wp:posOffset>
                </wp:positionV>
                <wp:extent cx="346710" cy="336550"/>
                <wp:effectExtent l="1905" t="0" r="381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71AE" w:rsidRPr="00331057" w:rsidRDefault="001571AE" w:rsidP="001571AE">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1571AE" w:rsidRPr="00931DE7" w:rsidRDefault="001571AE" w:rsidP="001571AE">
                            <w:pPr>
                              <w:pStyle w:val="mechtex"/>
                              <w:jc w:val="left"/>
                              <w:rPr>
                                <w:rFonts w:ascii="GHEA Mariam" w:hAnsi="GHEA Mariam" w:cs="Arial Armenian"/>
                                <w:szCs w:val="22"/>
                              </w:rPr>
                            </w:pPr>
                          </w:p>
                          <w:p w:rsidR="001571AE" w:rsidRDefault="001571AE" w:rsidP="001571AE">
                            <w:pPr>
                              <w:pStyle w:val="mechtex"/>
                              <w:jc w:val="left"/>
                              <w:rPr>
                                <w:rFonts w:ascii="GHEA Mariam" w:hAnsi="GHEA Mariam" w:cs="Sylfaen"/>
                                <w:szCs w:val="22"/>
                              </w:rPr>
                            </w:pPr>
                            <w:r>
                              <w:rPr>
                                <w:rFonts w:ascii="GHEA Mariam" w:hAnsi="GHEA Mariam" w:cs="Sylfaen"/>
                                <w:szCs w:val="22"/>
                              </w:rPr>
                              <w:t xml:space="preserve">                        </w:t>
                            </w:r>
                          </w:p>
                          <w:p w:rsidR="001571AE" w:rsidRPr="00931DE7" w:rsidRDefault="001571AE" w:rsidP="001571AE">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8C5D17" id="Text Box 1" o:spid="_x0000_s1027" type="#_x0000_t202" style="position:absolute;left:0;text-align:left;margin-left:756.9pt;margin-top:-7.85pt;width:27.3pt;height: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" stroked="f">
                <v:textbox>
                  <w:txbxContent>
                    <w:p w:rsidR="001571AE" w:rsidRPr="00331057" w:rsidRDefault="001571AE" w:rsidP="001571AE">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1571AE" w:rsidRPr="00931DE7" w:rsidRDefault="001571AE" w:rsidP="001571AE">
                      <w:pPr>
                        <w:pStyle w:val="mechtex"/>
                        <w:jc w:val="left"/>
                        <w:rPr>
                          <w:rFonts w:ascii="GHEA Mariam" w:hAnsi="GHEA Mariam" w:cs="Arial Armenian"/>
                          <w:szCs w:val="22"/>
                        </w:rPr>
                      </w:pPr>
                    </w:p>
                    <w:p w:rsidR="001571AE" w:rsidRDefault="001571AE" w:rsidP="001571AE">
                      <w:pPr>
                        <w:pStyle w:val="mechtex"/>
                        <w:jc w:val="left"/>
                        <w:rPr>
                          <w:rFonts w:ascii="GHEA Mariam" w:hAnsi="GHEA Mariam" w:cs="Sylfaen"/>
                          <w:szCs w:val="22"/>
                        </w:rPr>
                      </w:pPr>
                      <w:r>
                        <w:rPr>
                          <w:rFonts w:ascii="GHEA Mariam" w:hAnsi="GHEA Mariam" w:cs="Sylfaen"/>
                          <w:szCs w:val="22"/>
                        </w:rPr>
                        <w:t xml:space="preserve">                        </w:t>
                      </w:r>
                    </w:p>
                    <w:p w:rsidR="001571AE" w:rsidRPr="00931DE7" w:rsidRDefault="001571AE" w:rsidP="001571AE">
                      <w:pPr>
                        <w:rPr>
                          <w:rFonts w:ascii="GHEA Mariam" w:hAnsi="GHEA Mariam"/>
                        </w:rPr>
                      </w:pPr>
                    </w:p>
                  </w:txbxContent>
                </v:textbox>
              </v:shape>
            </w:pict>
          </mc:Fallback>
        </mc:AlternateContent>
      </w:r>
    </w:p>
    <w:p w:rsidR="001571AE" w:rsidRPr="001571AE" w:rsidRDefault="001571AE" w:rsidP="001571AE">
      <w:pPr>
        <w:pStyle w:val="norm"/>
        <w:rPr>
          <w:rFonts w:asciiTheme="minorHAnsi" w:hAnsiTheme="minorHAnsi"/>
          <w:lang w:val="hy-AM"/>
        </w:rPr>
      </w:pPr>
      <w:r>
        <w:rPr>
          <w:lang w:val="hy-AM"/>
        </w:rPr>
        <w:tab/>
      </w:r>
      <w:r>
        <w:rPr>
          <w:lang w:val="hy-AM"/>
        </w:rPr>
        <w:tab/>
      </w:r>
      <w:r>
        <w:rPr>
          <w:lang w:val="hy-AM"/>
        </w:rPr>
        <w:tab/>
      </w:r>
      <w:r>
        <w:rPr>
          <w:lang w:val="hy-AM"/>
        </w:rPr>
        <w:tab/>
      </w:r>
      <w:r>
        <w:rPr>
          <w:lang w:val="hy-AM"/>
        </w:rPr>
        <w:tab/>
      </w:r>
      <w:r>
        <w:rPr>
          <w:lang w:val="hy-AM"/>
        </w:rPr>
        <w:tab/>
      </w:r>
      <w:r>
        <w:rPr>
          <w:lang w:val="hy-AM"/>
        </w:rPr>
        <w:tab/>
      </w:r>
      <w:r>
        <w:rPr>
          <w:lang w:val="hy-AM"/>
        </w:rPr>
        <w:tab/>
      </w:r>
      <w:r>
        <w:rPr>
          <w:lang w:val="hy-AM"/>
        </w:rPr>
        <w:tab/>
      </w:r>
      <w:r>
        <w:rPr>
          <w:lang w:val="hy-AM"/>
        </w:rPr>
        <w:tab/>
      </w:r>
      <w:r>
        <w:rPr>
          <w:lang w:val="hy-AM"/>
        </w:rPr>
        <w:tab/>
      </w:r>
      <w:r>
        <w:rPr>
          <w:lang w:val="hy-AM"/>
        </w:rPr>
        <w:tab/>
      </w:r>
      <w:r>
        <w:rPr>
          <w:lang w:val="hy-AM"/>
        </w:rPr>
        <w:tab/>
      </w:r>
      <w:r>
        <w:rPr>
          <w:lang w:val="hy-AM"/>
        </w:rPr>
        <w:tab/>
      </w:r>
      <w:r>
        <w:rPr>
          <w:lang w:val="hy-AM"/>
        </w:rPr>
        <w:tab/>
      </w:r>
      <w:r>
        <w:rPr>
          <w:lang w:val="hy-AM"/>
        </w:rPr>
        <w:tab/>
      </w:r>
      <w:r>
        <w:rPr>
          <w:lang w:val="hy-AM"/>
        </w:rPr>
        <w:tab/>
      </w:r>
      <w:r>
        <w:rPr>
          <w:lang w:val="hy-AM"/>
        </w:rPr>
        <w:tab/>
      </w:r>
      <w:r>
        <w:rPr>
          <w:lang w:val="hy-AM"/>
        </w:rPr>
        <w:tab/>
      </w:r>
    </w:p>
    <w:p w:rsidR="001571AE" w:rsidRPr="001571AE" w:rsidRDefault="001571AE" w:rsidP="001571AE">
      <w:pPr>
        <w:pStyle w:val="norm"/>
        <w:rPr>
          <w:rFonts w:ascii="GHEA Mariam" w:hAnsi="GHEA Mariam"/>
          <w:sz w:val="24"/>
          <w:szCs w:val="24"/>
          <w:lang w:val="hy-AM"/>
        </w:rPr>
      </w:pPr>
      <w:r>
        <w:rPr>
          <w:rFonts w:ascii="GHEA Mariam" w:hAnsi="GHEA Mariam" w:cs="Arial"/>
          <w:sz w:val="24"/>
          <w:szCs w:val="24"/>
          <w:lang w:val="hy-AM"/>
        </w:rPr>
        <w:t>2</w:t>
      </w:r>
      <w:r w:rsidRPr="001571AE">
        <w:rPr>
          <w:rFonts w:ascii="GHEA Mariam" w:hAnsi="GHEA Mariam"/>
          <w:sz w:val="24"/>
          <w:szCs w:val="24"/>
          <w:lang w:val="hy-AM"/>
        </w:rPr>
        <w:t>)</w:t>
      </w:r>
      <w:r>
        <w:rPr>
          <w:rFonts w:ascii="GHEA Mariam" w:hAnsi="GHEA Mariam"/>
          <w:sz w:val="24"/>
          <w:szCs w:val="24"/>
          <w:lang w:val="hy-AM"/>
        </w:rPr>
        <w:t xml:space="preserve"> </w:t>
      </w:r>
      <w:r w:rsidRPr="001571AE">
        <w:rPr>
          <w:rFonts w:ascii="GHEA Mariam" w:hAnsi="GHEA Mariam" w:cs="Arial"/>
          <w:sz w:val="24"/>
          <w:szCs w:val="24"/>
          <w:lang w:val="hy-AM"/>
        </w:rPr>
        <w:t>հավելվածի</w:t>
      </w:r>
      <w:r w:rsidRPr="001571AE">
        <w:rPr>
          <w:rFonts w:ascii="GHEA Mariam" w:hAnsi="GHEA Mariam"/>
          <w:sz w:val="24"/>
          <w:szCs w:val="24"/>
          <w:lang w:val="hy-AM"/>
        </w:rPr>
        <w:t xml:space="preserve"> </w:t>
      </w:r>
      <w:r w:rsidRPr="001571AE">
        <w:rPr>
          <w:rFonts w:ascii="GHEA Mariam" w:hAnsi="GHEA Mariam" w:cs="Arial"/>
          <w:sz w:val="24"/>
          <w:szCs w:val="24"/>
          <w:lang w:val="hy-AM"/>
        </w:rPr>
        <w:t>ցանկի</w:t>
      </w:r>
      <w:r w:rsidRPr="001571AE">
        <w:rPr>
          <w:rFonts w:ascii="GHEA Mariam" w:hAnsi="GHEA Mariam"/>
          <w:sz w:val="24"/>
          <w:szCs w:val="24"/>
          <w:lang w:val="hy-AM"/>
        </w:rPr>
        <w:t xml:space="preserve"> «</w:t>
      </w:r>
      <w:r w:rsidRPr="001571AE">
        <w:rPr>
          <w:rFonts w:ascii="GHEA Mariam" w:hAnsi="GHEA Mariam" w:cs="Arial"/>
          <w:sz w:val="24"/>
          <w:szCs w:val="24"/>
          <w:lang w:val="hy-AM"/>
        </w:rPr>
        <w:t>ԸՆԴԱՄԵՆԸ</w:t>
      </w:r>
      <w:r w:rsidRPr="001571AE">
        <w:rPr>
          <w:rFonts w:ascii="GHEA Mariam" w:hAnsi="GHEA Mariam" w:cs="Arial Armenian"/>
          <w:sz w:val="24"/>
          <w:szCs w:val="24"/>
          <w:lang w:val="hy-AM"/>
        </w:rPr>
        <w:t>»</w:t>
      </w:r>
      <w:r w:rsidRPr="001571AE">
        <w:rPr>
          <w:rFonts w:ascii="GHEA Mariam" w:hAnsi="GHEA Mariam"/>
          <w:sz w:val="24"/>
          <w:szCs w:val="24"/>
          <w:lang w:val="hy-AM"/>
        </w:rPr>
        <w:t xml:space="preserve"> </w:t>
      </w:r>
      <w:r w:rsidRPr="001571AE">
        <w:rPr>
          <w:rFonts w:ascii="GHEA Mariam" w:hAnsi="GHEA Mariam" w:cs="Arial"/>
          <w:sz w:val="24"/>
          <w:szCs w:val="24"/>
          <w:lang w:val="hy-AM"/>
        </w:rPr>
        <w:t>պարբերությունում</w:t>
      </w:r>
      <w:r w:rsidRPr="001571AE">
        <w:rPr>
          <w:rFonts w:ascii="GHEA Mariam" w:hAnsi="GHEA Mariam"/>
          <w:sz w:val="24"/>
          <w:szCs w:val="24"/>
          <w:lang w:val="hy-AM"/>
        </w:rPr>
        <w:t xml:space="preserve"> «72 800 550 000» </w:t>
      </w:r>
      <w:r w:rsidRPr="001571AE">
        <w:rPr>
          <w:rFonts w:ascii="GHEA Mariam" w:hAnsi="GHEA Mariam" w:cs="Arial"/>
          <w:sz w:val="24"/>
          <w:szCs w:val="24"/>
          <w:lang w:val="hy-AM"/>
        </w:rPr>
        <w:t>թիվը</w:t>
      </w:r>
      <w:r w:rsidRPr="001571AE">
        <w:rPr>
          <w:rFonts w:ascii="GHEA Mariam" w:hAnsi="GHEA Mariam"/>
          <w:sz w:val="24"/>
          <w:szCs w:val="24"/>
          <w:lang w:val="hy-AM"/>
        </w:rPr>
        <w:t xml:space="preserve"> </w:t>
      </w:r>
      <w:r w:rsidRPr="001571AE">
        <w:rPr>
          <w:rFonts w:ascii="GHEA Mariam" w:hAnsi="GHEA Mariam" w:cs="Arial"/>
          <w:sz w:val="24"/>
          <w:szCs w:val="24"/>
          <w:lang w:val="hy-AM"/>
        </w:rPr>
        <w:t>փոխարինել</w:t>
      </w:r>
      <w:r w:rsidRPr="001571AE">
        <w:rPr>
          <w:rFonts w:ascii="GHEA Mariam" w:hAnsi="GHEA Mariam"/>
          <w:sz w:val="24"/>
          <w:szCs w:val="24"/>
          <w:lang w:val="hy-AM"/>
        </w:rPr>
        <w:t xml:space="preserve"> </w:t>
      </w:r>
      <w:r w:rsidRPr="001571AE">
        <w:rPr>
          <w:rFonts w:ascii="GHEA Mariam" w:hAnsi="GHEA Mariam" w:cs="Arial Armenian"/>
          <w:sz w:val="24"/>
          <w:szCs w:val="24"/>
          <w:lang w:val="hy-AM"/>
        </w:rPr>
        <w:t>«</w:t>
      </w:r>
      <w:r w:rsidRPr="001571AE">
        <w:rPr>
          <w:rFonts w:ascii="GHEA Mariam" w:hAnsi="GHEA Mariam"/>
          <w:sz w:val="24"/>
          <w:szCs w:val="24"/>
          <w:lang w:val="hy-AM"/>
        </w:rPr>
        <w:t xml:space="preserve">88 050 550 000» </w:t>
      </w:r>
      <w:r w:rsidRPr="001571AE">
        <w:rPr>
          <w:rFonts w:ascii="GHEA Mariam" w:hAnsi="GHEA Mariam" w:cs="Arial"/>
          <w:sz w:val="24"/>
          <w:szCs w:val="24"/>
          <w:lang w:val="hy-AM"/>
        </w:rPr>
        <w:t>թվով։</w:t>
      </w:r>
    </w:p>
    <w:p w:rsidR="0008377C" w:rsidRPr="0008377C" w:rsidRDefault="0008377C" w:rsidP="00DB758E">
      <w:pPr>
        <w:pStyle w:val="mechtex"/>
        <w:ind w:firstLine="720"/>
        <w:jc w:val="left"/>
        <w:rPr>
          <w:rFonts w:ascii="GHEA Mariam" w:hAnsi="GHEA Mariam" w:cs="Sylfaen"/>
          <w:sz w:val="34"/>
          <w:szCs w:val="24"/>
          <w:lang w:val="hy-AM"/>
        </w:rPr>
      </w:pPr>
    </w:p>
    <w:p w:rsidR="00DC4400" w:rsidRPr="00DC4400" w:rsidRDefault="00DC4400" w:rsidP="00DB758E">
      <w:pPr>
        <w:pStyle w:val="mechtex"/>
        <w:ind w:firstLine="720"/>
        <w:jc w:val="left"/>
        <w:rPr>
          <w:rFonts w:ascii="GHEA Mariam" w:hAnsi="GHEA Mariam" w:cs="Arial Armenian"/>
          <w:sz w:val="24"/>
          <w:szCs w:val="24"/>
          <w:lang w:val="hy-AM"/>
        </w:rPr>
      </w:pPr>
      <w:r w:rsidRPr="00DC4400">
        <w:rPr>
          <w:rFonts w:ascii="GHEA Mariam" w:hAnsi="GHEA Mariam" w:cs="Sylfaen"/>
          <w:sz w:val="24"/>
          <w:szCs w:val="24"/>
          <w:lang w:val="hy-AM"/>
        </w:rPr>
        <w:t>ՀԱՅԱՍՏԱՆԻ</w:t>
      </w:r>
      <w:r w:rsidRPr="00DC4400">
        <w:rPr>
          <w:rFonts w:ascii="GHEA Mariam" w:hAnsi="GHEA Mariam" w:cs="Arial Armenian"/>
          <w:sz w:val="24"/>
          <w:szCs w:val="24"/>
          <w:lang w:val="hy-AM"/>
        </w:rPr>
        <w:t xml:space="preserve">  </w:t>
      </w:r>
      <w:r w:rsidRPr="00DC4400">
        <w:rPr>
          <w:rFonts w:ascii="GHEA Mariam" w:hAnsi="GHEA Mariam" w:cs="Sylfaen"/>
          <w:sz w:val="24"/>
          <w:szCs w:val="24"/>
          <w:lang w:val="hy-AM"/>
        </w:rPr>
        <w:t>ՀԱՆՐԱՊԵՏՈՒԹՅԱՆ</w:t>
      </w:r>
    </w:p>
    <w:p w:rsidR="00DC4400" w:rsidRPr="00DC4400" w:rsidRDefault="00DC4400" w:rsidP="00DB758E">
      <w:pPr>
        <w:pStyle w:val="norm"/>
        <w:spacing w:line="240" w:lineRule="auto"/>
        <w:rPr>
          <w:rFonts w:ascii="GHEA Mariam" w:hAnsi="GHEA Mariam" w:cs="Sylfaen"/>
          <w:sz w:val="24"/>
          <w:szCs w:val="24"/>
          <w:lang w:val="hy-AM"/>
        </w:rPr>
      </w:pPr>
      <w:r w:rsidRPr="00DC4400">
        <w:rPr>
          <w:rFonts w:ascii="GHEA Mariam" w:hAnsi="GHEA Mariam"/>
          <w:sz w:val="24"/>
          <w:szCs w:val="24"/>
          <w:lang w:val="hy-AM"/>
        </w:rPr>
        <w:t xml:space="preserve">                </w:t>
      </w:r>
      <w:r w:rsidRPr="00DC4400">
        <w:rPr>
          <w:rFonts w:ascii="GHEA Mariam" w:hAnsi="GHEA Mariam" w:cs="Sylfaen"/>
          <w:sz w:val="24"/>
          <w:szCs w:val="24"/>
          <w:lang w:val="hy-AM"/>
        </w:rPr>
        <w:t>ՎԱՐՉԱՊԵՏ</w:t>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t xml:space="preserve">      </w:t>
      </w:r>
      <w:r w:rsidR="00C36C14">
        <w:rPr>
          <w:rFonts w:ascii="GHEA Mariam" w:hAnsi="GHEA Mariam" w:cs="Arial Armenian"/>
          <w:sz w:val="24"/>
          <w:szCs w:val="24"/>
          <w:lang w:val="hy-AM"/>
        </w:rPr>
        <w:t xml:space="preserve">             </w:t>
      </w:r>
      <w:r w:rsidRPr="00DC4400">
        <w:rPr>
          <w:rFonts w:ascii="GHEA Mariam" w:hAnsi="GHEA Mariam" w:cs="Arial Armenian"/>
          <w:sz w:val="24"/>
          <w:szCs w:val="24"/>
          <w:lang w:val="hy-AM"/>
        </w:rPr>
        <w:t xml:space="preserve">   Ն</w:t>
      </w:r>
      <w:r w:rsidRPr="00DC4400">
        <w:rPr>
          <w:rFonts w:ascii="GHEA Mariam" w:hAnsi="GHEA Mariam" w:cs="Sylfaen"/>
          <w:sz w:val="24"/>
          <w:szCs w:val="24"/>
          <w:lang w:val="hy-AM"/>
        </w:rPr>
        <w:t>.</w:t>
      </w:r>
      <w:r w:rsidRPr="00DC4400">
        <w:rPr>
          <w:rFonts w:ascii="GHEA Mariam" w:hAnsi="GHEA Mariam" w:cs="Arial Armenian"/>
          <w:sz w:val="24"/>
          <w:szCs w:val="24"/>
          <w:lang w:val="hy-AM"/>
        </w:rPr>
        <w:t xml:space="preserve"> ՓԱՇԻՆ</w:t>
      </w:r>
      <w:r w:rsidRPr="00DC4400">
        <w:rPr>
          <w:rFonts w:ascii="GHEA Mariam" w:hAnsi="GHEA Mariam" w:cs="Sylfaen"/>
          <w:sz w:val="24"/>
          <w:szCs w:val="24"/>
          <w:lang w:val="hy-AM"/>
        </w:rPr>
        <w:t>ՅԱՆ</w:t>
      </w:r>
    </w:p>
    <w:p w:rsidR="00DC4400" w:rsidRPr="00DC4400" w:rsidRDefault="00DC4400" w:rsidP="00DB758E">
      <w:pPr>
        <w:pStyle w:val="norm"/>
        <w:spacing w:line="240" w:lineRule="auto"/>
        <w:ind w:firstLine="0"/>
        <w:rPr>
          <w:rFonts w:ascii="GHEA Mariam" w:hAnsi="GHEA Mariam" w:cs="Arial"/>
          <w:sz w:val="24"/>
          <w:szCs w:val="24"/>
          <w:lang w:val="hy-AM"/>
        </w:rPr>
      </w:pPr>
    </w:p>
    <w:p w:rsidR="008860DE" w:rsidRPr="006F6FD6" w:rsidRDefault="00DC4400" w:rsidP="00DC4400">
      <w:pPr>
        <w:pStyle w:val="norm"/>
        <w:spacing w:line="240" w:lineRule="auto"/>
        <w:ind w:firstLine="0"/>
        <w:rPr>
          <w:rFonts w:ascii="GHEA Mariam" w:hAnsi="GHEA Mariam"/>
          <w:sz w:val="34"/>
          <w:szCs w:val="24"/>
          <w:lang w:val="hy-AM"/>
        </w:rPr>
      </w:pPr>
      <w:r w:rsidRPr="00DC4400">
        <w:rPr>
          <w:rFonts w:ascii="GHEA Mariam" w:hAnsi="GHEA Mariam" w:cs="Arial"/>
          <w:sz w:val="24"/>
          <w:szCs w:val="24"/>
          <w:lang w:val="hy-AM"/>
        </w:rPr>
        <w:t xml:space="preserve">          </w:t>
      </w:r>
      <w:proofErr w:type="spellStart"/>
      <w:r w:rsidRPr="00DC4400">
        <w:rPr>
          <w:rFonts w:ascii="GHEA Mariam" w:hAnsi="GHEA Mariam" w:cs="Arial"/>
          <w:sz w:val="24"/>
          <w:szCs w:val="24"/>
          <w:lang w:val="hy-AM"/>
        </w:rPr>
        <w:t>Երևան</w:t>
      </w:r>
      <w:proofErr w:type="spellEnd"/>
    </w:p>
    <w:sectPr w:rsidR="008860DE" w:rsidRPr="006F6FD6" w:rsidSect="001571AE">
      <w:headerReference w:type="even" r:id="rId8"/>
      <w:footerReference w:type="even" r:id="rId9"/>
      <w:footerReference w:type="first" r:id="rId10"/>
      <w:pgSz w:w="16834" w:h="11909" w:orient="landscape" w:code="9"/>
      <w:pgMar w:top="1440" w:right="1440" w:bottom="1440" w:left="1022"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2FE2" w:rsidRDefault="00532FE2">
      <w:r>
        <w:separator/>
      </w:r>
    </w:p>
  </w:endnote>
  <w:endnote w:type="continuationSeparator" w:id="0">
    <w:p w:rsidR="00532FE2" w:rsidRDefault="00532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Footer"/>
    </w:pPr>
    <w:r>
      <w:rPr>
        <w:sz w:val="18"/>
      </w:rPr>
      <w:fldChar w:fldCharType="begin"/>
    </w:r>
    <w:r>
      <w:rPr>
        <w:sz w:val="18"/>
      </w:rPr>
      <w:instrText xml:space="preserve"> FILENAME  \* MERGEFORMAT </w:instrText>
    </w:r>
    <w:r>
      <w:rPr>
        <w:sz w:val="18"/>
      </w:rPr>
      <w:fldChar w:fldCharType="separate"/>
    </w:r>
    <w:r w:rsidR="00936AF4">
      <w:rPr>
        <w:noProof/>
        <w:sz w:val="18"/>
      </w:rPr>
      <w:t>voroshumKK244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6B4" w:rsidRPr="00E47974" w:rsidRDefault="00532FE2" w:rsidP="00E47974">
    <w:pPr>
      <w:pStyle w:val="Footer"/>
    </w:pPr>
    <w:r>
      <w:fldChar w:fldCharType="begin"/>
    </w:r>
    <w:r>
      <w:instrText xml:space="preserve"> FILENAME   \* MERGEFORMAT </w:instrText>
    </w:r>
    <w:r>
      <w:fldChar w:fldCharType="separate"/>
    </w:r>
    <w:r w:rsidR="00936AF4">
      <w:rPr>
        <w:noProof/>
      </w:rPr>
      <w:t>voroshumKK244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2FE2" w:rsidRDefault="00532FE2">
      <w:r>
        <w:separator/>
      </w:r>
    </w:p>
  </w:footnote>
  <w:footnote w:type="continuationSeparator" w:id="0">
    <w:p w:rsidR="00532FE2" w:rsidRDefault="00532F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84A7D" w:rsidRDefault="00E84A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47DB"/>
    <w:multiLevelType w:val="hybridMultilevel"/>
    <w:tmpl w:val="C3C031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0EA036E"/>
    <w:multiLevelType w:val="hybridMultilevel"/>
    <w:tmpl w:val="E5FC7E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21490D"/>
    <w:multiLevelType w:val="hybridMultilevel"/>
    <w:tmpl w:val="4B042D52"/>
    <w:lvl w:ilvl="0" w:tplc="4078A57E">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 w15:restartNumberingAfterBreak="0">
    <w:nsid w:val="23FD5CC0"/>
    <w:multiLevelType w:val="hybridMultilevel"/>
    <w:tmpl w:val="E7EE293E"/>
    <w:lvl w:ilvl="0" w:tplc="04090011">
      <w:start w:val="1"/>
      <w:numFmt w:val="decimal"/>
      <w:lvlText w:val="%1)"/>
      <w:lvlJc w:val="left"/>
      <w:pPr>
        <w:ind w:left="1350" w:hanging="360"/>
      </w:pPr>
    </w:lvl>
    <w:lvl w:ilvl="1" w:tplc="04090019" w:tentative="1">
      <w:start w:val="1"/>
      <w:numFmt w:val="lowerLetter"/>
      <w:lvlText w:val="%2."/>
      <w:lvlJc w:val="left"/>
      <w:pPr>
        <w:ind w:left="2316" w:hanging="360"/>
      </w:pPr>
    </w:lvl>
    <w:lvl w:ilvl="2" w:tplc="0409001B" w:tentative="1">
      <w:start w:val="1"/>
      <w:numFmt w:val="lowerRoman"/>
      <w:lvlText w:val="%3."/>
      <w:lvlJc w:val="right"/>
      <w:pPr>
        <w:ind w:left="3036" w:hanging="180"/>
      </w:pPr>
    </w:lvl>
    <w:lvl w:ilvl="3" w:tplc="0409000F" w:tentative="1">
      <w:start w:val="1"/>
      <w:numFmt w:val="decimal"/>
      <w:lvlText w:val="%4."/>
      <w:lvlJc w:val="left"/>
      <w:pPr>
        <w:ind w:left="3756" w:hanging="360"/>
      </w:pPr>
    </w:lvl>
    <w:lvl w:ilvl="4" w:tplc="04090019" w:tentative="1">
      <w:start w:val="1"/>
      <w:numFmt w:val="lowerLetter"/>
      <w:lvlText w:val="%5."/>
      <w:lvlJc w:val="left"/>
      <w:pPr>
        <w:ind w:left="4476" w:hanging="360"/>
      </w:pPr>
    </w:lvl>
    <w:lvl w:ilvl="5" w:tplc="0409001B" w:tentative="1">
      <w:start w:val="1"/>
      <w:numFmt w:val="lowerRoman"/>
      <w:lvlText w:val="%6."/>
      <w:lvlJc w:val="right"/>
      <w:pPr>
        <w:ind w:left="5196" w:hanging="180"/>
      </w:pPr>
    </w:lvl>
    <w:lvl w:ilvl="6" w:tplc="0409000F" w:tentative="1">
      <w:start w:val="1"/>
      <w:numFmt w:val="decimal"/>
      <w:lvlText w:val="%7."/>
      <w:lvlJc w:val="left"/>
      <w:pPr>
        <w:ind w:left="5916" w:hanging="360"/>
      </w:pPr>
    </w:lvl>
    <w:lvl w:ilvl="7" w:tplc="04090019" w:tentative="1">
      <w:start w:val="1"/>
      <w:numFmt w:val="lowerLetter"/>
      <w:lvlText w:val="%8."/>
      <w:lvlJc w:val="left"/>
      <w:pPr>
        <w:ind w:left="6636" w:hanging="360"/>
      </w:pPr>
    </w:lvl>
    <w:lvl w:ilvl="8" w:tplc="0409001B" w:tentative="1">
      <w:start w:val="1"/>
      <w:numFmt w:val="lowerRoman"/>
      <w:lvlText w:val="%9."/>
      <w:lvlJc w:val="right"/>
      <w:pPr>
        <w:ind w:left="7356" w:hanging="180"/>
      </w:pPr>
    </w:lvl>
  </w:abstractNum>
  <w:abstractNum w:abstractNumId="4" w15:restartNumberingAfterBreak="0">
    <w:nsid w:val="34927B46"/>
    <w:multiLevelType w:val="hybridMultilevel"/>
    <w:tmpl w:val="D8A6E2C6"/>
    <w:lvl w:ilvl="0" w:tplc="FDB84308">
      <w:start w:val="1"/>
      <w:numFmt w:val="decimal"/>
      <w:lvlText w:val="%1)"/>
      <w:lvlJc w:val="left"/>
      <w:pPr>
        <w:ind w:left="1020" w:hanging="360"/>
      </w:pPr>
      <w:rPr>
        <w:rFonts w:hint="default"/>
        <w:i w:val="0"/>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5" w15:restartNumberingAfterBreak="0">
    <w:nsid w:val="497A157E"/>
    <w:multiLevelType w:val="hybridMultilevel"/>
    <w:tmpl w:val="17CEAD44"/>
    <w:lvl w:ilvl="0" w:tplc="85244B4A">
      <w:start w:val="1"/>
      <w:numFmt w:val="decimal"/>
      <w:lvlText w:val="%1."/>
      <w:lvlJc w:val="left"/>
      <w:pPr>
        <w:ind w:left="720" w:hanging="360"/>
      </w:pPr>
      <w:rPr>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F624BF"/>
    <w:multiLevelType w:val="hybridMultilevel"/>
    <w:tmpl w:val="3CE8FD48"/>
    <w:lvl w:ilvl="0" w:tplc="D45458DA">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7" w15:restartNumberingAfterBreak="0">
    <w:nsid w:val="5E095075"/>
    <w:multiLevelType w:val="hybridMultilevel"/>
    <w:tmpl w:val="E36C461E"/>
    <w:lvl w:ilvl="0" w:tplc="4ACA8330">
      <w:start w:val="1"/>
      <w:numFmt w:val="decimal"/>
      <w:lvlText w:val="%1)"/>
      <w:lvlJc w:val="left"/>
      <w:pPr>
        <w:ind w:left="90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62076409"/>
    <w:multiLevelType w:val="hybridMultilevel"/>
    <w:tmpl w:val="AB2A1782"/>
    <w:lvl w:ilvl="0" w:tplc="7CC02F6C">
      <w:start w:val="1"/>
      <w:numFmt w:val="decimal"/>
      <w:lvlText w:val="%1."/>
      <w:lvlJc w:val="left"/>
      <w:pPr>
        <w:ind w:left="2109" w:hanging="735"/>
      </w:pPr>
      <w:rPr>
        <w:rFonts w:hint="default"/>
      </w:r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9"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1AD5710"/>
    <w:multiLevelType w:val="hybridMultilevel"/>
    <w:tmpl w:val="40BA93DC"/>
    <w:lvl w:ilvl="0" w:tplc="528A0F46">
      <w:start w:val="1"/>
      <w:numFmt w:val="decimal"/>
      <w:lvlText w:val="%1."/>
      <w:lvlJc w:val="left"/>
      <w:pPr>
        <w:ind w:left="1211" w:hanging="360"/>
      </w:pPr>
      <w:rPr>
        <w:rFonts w:cs="Sylfae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9"/>
  </w:num>
  <w:num w:numId="2">
    <w:abstractNumId w:val="10"/>
  </w:num>
  <w:num w:numId="3">
    <w:abstractNumId w:val="5"/>
  </w:num>
  <w:num w:numId="4">
    <w:abstractNumId w:val="7"/>
  </w:num>
  <w:num w:numId="5">
    <w:abstractNumId w:val="0"/>
  </w:num>
  <w:num w:numId="6">
    <w:abstractNumId w:val="8"/>
  </w:num>
  <w:num w:numId="7">
    <w:abstractNumId w:val="3"/>
  </w:num>
  <w:num w:numId="8">
    <w:abstractNumId w:val="2"/>
  </w:num>
  <w:num w:numId="9">
    <w:abstractNumId w:val="4"/>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12"/>
    <w:rsid w:val="00036E3F"/>
    <w:rsid w:val="00036E42"/>
    <w:rsid w:val="00036FBB"/>
    <w:rsid w:val="000374DA"/>
    <w:rsid w:val="000375F1"/>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0CA6"/>
    <w:rsid w:val="000716F2"/>
    <w:rsid w:val="000717CD"/>
    <w:rsid w:val="00071A4C"/>
    <w:rsid w:val="00071AB7"/>
    <w:rsid w:val="00071C28"/>
    <w:rsid w:val="00072774"/>
    <w:rsid w:val="000728D3"/>
    <w:rsid w:val="00072AF1"/>
    <w:rsid w:val="000732A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377C"/>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8B2"/>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6C2"/>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DCC"/>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1F3C"/>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1AE"/>
    <w:rsid w:val="00157430"/>
    <w:rsid w:val="00157CE9"/>
    <w:rsid w:val="00157DA7"/>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3C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5A5"/>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D2"/>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A4F"/>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58D"/>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DAB"/>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46D"/>
    <w:rsid w:val="0038250F"/>
    <w:rsid w:val="00382A9B"/>
    <w:rsid w:val="00382F70"/>
    <w:rsid w:val="003835FF"/>
    <w:rsid w:val="003840BA"/>
    <w:rsid w:val="003841A8"/>
    <w:rsid w:val="003848F5"/>
    <w:rsid w:val="00384CB7"/>
    <w:rsid w:val="00385263"/>
    <w:rsid w:val="0038533F"/>
    <w:rsid w:val="00385B2D"/>
    <w:rsid w:val="00385F6A"/>
    <w:rsid w:val="0038691C"/>
    <w:rsid w:val="003869D3"/>
    <w:rsid w:val="00387201"/>
    <w:rsid w:val="00387D73"/>
    <w:rsid w:val="00387EC8"/>
    <w:rsid w:val="00390802"/>
    <w:rsid w:val="00390AD6"/>
    <w:rsid w:val="00390B39"/>
    <w:rsid w:val="00390B8D"/>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200"/>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3C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F46"/>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C1D"/>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D1F"/>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8A"/>
    <w:rsid w:val="004F41FA"/>
    <w:rsid w:val="004F4397"/>
    <w:rsid w:val="004F4416"/>
    <w:rsid w:val="004F44EF"/>
    <w:rsid w:val="004F4F48"/>
    <w:rsid w:val="004F5470"/>
    <w:rsid w:val="004F5618"/>
    <w:rsid w:val="004F5687"/>
    <w:rsid w:val="004F57AF"/>
    <w:rsid w:val="004F58F2"/>
    <w:rsid w:val="004F5FDB"/>
    <w:rsid w:val="004F667B"/>
    <w:rsid w:val="004F672F"/>
    <w:rsid w:val="004F6B0A"/>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2FE2"/>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69F"/>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90F"/>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5F7E02"/>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B0F"/>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6C6C"/>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8"/>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32A"/>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6FD6"/>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0C75"/>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C0A"/>
    <w:rsid w:val="007E5E9D"/>
    <w:rsid w:val="007E5EA3"/>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4C64"/>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027"/>
    <w:rsid w:val="00850137"/>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188"/>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437"/>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6C4"/>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E0"/>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AF4"/>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793"/>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DE6"/>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5E5"/>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15C"/>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144"/>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149"/>
    <w:rsid w:val="00B9772F"/>
    <w:rsid w:val="00B97B7C"/>
    <w:rsid w:val="00B97B8D"/>
    <w:rsid w:val="00B97C4E"/>
    <w:rsid w:val="00B97D95"/>
    <w:rsid w:val="00BA024C"/>
    <w:rsid w:val="00BA0994"/>
    <w:rsid w:val="00BA0AC4"/>
    <w:rsid w:val="00BA0D48"/>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A71"/>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6C14"/>
    <w:rsid w:val="00C37014"/>
    <w:rsid w:val="00C37092"/>
    <w:rsid w:val="00C37259"/>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B6A"/>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E"/>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1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4A"/>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800"/>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400"/>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974"/>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0BE"/>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331"/>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BEB"/>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8D"/>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0C"/>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3DA"/>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C275AE"/>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860DE"/>
    <w:rPr>
      <w:rFonts w:ascii="Arial Armenian" w:hAnsi="Arial Armenian"/>
      <w:sz w:val="22"/>
      <w:lang w:eastAsia="ru-RU"/>
    </w:rPr>
  </w:style>
  <w:style w:type="character" w:customStyle="1" w:styleId="normChar">
    <w:name w:val="norm Char"/>
    <w:link w:val="norm"/>
    <w:rsid w:val="008860DE"/>
    <w:rPr>
      <w:rFonts w:ascii="Arial Armenian" w:hAnsi="Arial Armenian"/>
      <w:sz w:val="22"/>
      <w:lang w:eastAsia="ru-RU"/>
    </w:rPr>
  </w:style>
  <w:style w:type="character" w:customStyle="1" w:styleId="FooterChar">
    <w:name w:val="Footer Char"/>
    <w:link w:val="Footer"/>
    <w:locked/>
    <w:rsid w:val="008860DE"/>
    <w:rPr>
      <w:rFonts w:ascii="Arial Armenian" w:hAnsi="Arial Armenian"/>
      <w:lang w:eastAsia="ru-RU"/>
    </w:rPr>
  </w:style>
  <w:style w:type="character" w:customStyle="1" w:styleId="ListParagraphChar">
    <w:name w:val="List Paragraph Char"/>
    <w:aliases w:val="Table no. List Paragraph Char,Akapit z listą BS Char,List Paragraph 1 Char"/>
    <w:link w:val="ListParagraph"/>
    <w:uiPriority w:val="34"/>
    <w:locked/>
    <w:rsid w:val="008860DE"/>
    <w:rPr>
      <w:rFonts w:cs="Calibri"/>
    </w:rPr>
  </w:style>
  <w:style w:type="paragraph" w:styleId="ListParagraph">
    <w:name w:val="List Paragraph"/>
    <w:aliases w:val="Table no. List Paragraph,Akapit z listą BS,List Paragraph 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56469F"/>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56469F"/>
    <w:rPr>
      <w:b/>
      <w:bCs/>
    </w:rPr>
  </w:style>
  <w:style w:type="character" w:styleId="Emphasis">
    <w:name w:val="Emphasis"/>
    <w:basedOn w:val="DefaultParagraphFont"/>
    <w:uiPriority w:val="20"/>
    <w:qFormat/>
    <w:rsid w:val="0056469F"/>
    <w:rPr>
      <w:i/>
      <w:iCs/>
    </w:rPr>
  </w:style>
  <w:style w:type="paragraph" w:styleId="BodyText">
    <w:name w:val="Body Text"/>
    <w:basedOn w:val="Normal"/>
    <w:link w:val="BodyTextChar"/>
    <w:qFormat/>
    <w:rsid w:val="00850137"/>
    <w:pPr>
      <w:spacing w:before="180" w:after="180"/>
    </w:pPr>
    <w:rPr>
      <w:rFonts w:asciiTheme="minorHAnsi" w:eastAsiaTheme="minorHAnsi" w:hAnsiTheme="minorHAnsi" w:cstheme="minorBidi"/>
      <w:sz w:val="24"/>
      <w:szCs w:val="24"/>
      <w:lang w:eastAsia="en-US"/>
    </w:rPr>
  </w:style>
  <w:style w:type="character" w:customStyle="1" w:styleId="BodyTextChar">
    <w:name w:val="Body Text Char"/>
    <w:basedOn w:val="DefaultParagraphFont"/>
    <w:link w:val="BodyText"/>
    <w:rsid w:val="00850137"/>
    <w:rPr>
      <w:rFonts w:asciiTheme="minorHAnsi" w:eastAsiaTheme="minorHAnsi" w:hAnsiTheme="minorHAnsi" w:cstheme="minorBidi"/>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107DCC"/>
    <w:rPr>
      <w:sz w:val="24"/>
      <w:szCs w:val="24"/>
    </w:rPr>
  </w:style>
  <w:style w:type="character" w:customStyle="1" w:styleId="mechtex0">
    <w:name w:val="mechtex Знак"/>
    <w:locked/>
    <w:rsid w:val="00950793"/>
    <w:rPr>
      <w:rFonts w:ascii="Arial Armenian" w:hAnsi="Arial Armenian"/>
      <w:sz w:val="22"/>
      <w:lang w:eastAsia="ru-RU"/>
    </w:rPr>
  </w:style>
  <w:style w:type="paragraph" w:customStyle="1" w:styleId="dec-name">
    <w:name w:val="dec-name"/>
    <w:basedOn w:val="Normal"/>
    <w:rsid w:val="00DC4400"/>
    <w:pPr>
      <w:spacing w:before="100" w:beforeAutospacing="1" w:after="100" w:afterAutospacing="1"/>
    </w:pPr>
    <w:rPr>
      <w:rFonts w:ascii="Times New Roman" w:hAnsi="Times New Roman"/>
      <w:sz w:val="24"/>
      <w:szCs w:val="24"/>
      <w:lang w:eastAsia="en-US"/>
    </w:rPr>
  </w:style>
  <w:style w:type="character" w:customStyle="1" w:styleId="HeaderChar">
    <w:name w:val="Header Char"/>
    <w:link w:val="Header"/>
    <w:rsid w:val="00DC4400"/>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615405770">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548</Words>
  <Characters>3127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2026-08-13T12:34:00Z</cp:lastPrinted>
  <dcterms:created xsi:type="dcterms:W3CDTF">2026-08-13T13:29:00Z</dcterms:created>
  <dcterms:modified xsi:type="dcterms:W3CDTF">2026-08-13T13:56:00Z</dcterms:modified>
</cp:coreProperties>
</file>