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60DE" w:rsidRDefault="008860DE" w:rsidP="00757EB7">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860DE" w:rsidRDefault="008860DE" w:rsidP="00757EB7">
      <w:pPr>
        <w:jc w:val="center"/>
      </w:pPr>
    </w:p>
    <w:p w:rsidR="008860DE" w:rsidRDefault="008860DE" w:rsidP="00757EB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860DE" w:rsidRDefault="008860DE" w:rsidP="00757EB7">
      <w:pPr>
        <w:pStyle w:val="mechtex"/>
        <w:rPr>
          <w:rFonts w:ascii="GHEA Mariam" w:hAnsi="GHEA Mariam"/>
          <w:b/>
        </w:rPr>
      </w:pPr>
    </w:p>
    <w:p w:rsidR="008860DE" w:rsidRDefault="008860DE" w:rsidP="00757EB7">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860DE" w:rsidRPr="008E1B5A" w:rsidRDefault="008860DE" w:rsidP="00757EB7">
      <w:pPr>
        <w:jc w:val="center"/>
        <w:rPr>
          <w:rFonts w:ascii="GHEA Mariam" w:hAnsi="GHEA Mariam"/>
          <w:sz w:val="24"/>
          <w:szCs w:val="24"/>
        </w:rPr>
      </w:pPr>
    </w:p>
    <w:p w:rsidR="008860DE" w:rsidRPr="0008377C" w:rsidRDefault="008860DE" w:rsidP="00757EB7">
      <w:pPr>
        <w:jc w:val="center"/>
        <w:rPr>
          <w:rFonts w:ascii="GHEA Mariam" w:hAnsi="GHEA Mariam"/>
          <w:sz w:val="16"/>
          <w:szCs w:val="24"/>
        </w:rPr>
      </w:pPr>
    </w:p>
    <w:p w:rsidR="008860DE" w:rsidRPr="008E1B5A" w:rsidRDefault="008860DE" w:rsidP="00757EB7">
      <w:pPr>
        <w:jc w:val="center"/>
        <w:rPr>
          <w:rFonts w:ascii="GHEA Mariam" w:hAnsi="GHEA Mariam"/>
          <w:sz w:val="24"/>
          <w:szCs w:val="24"/>
        </w:rPr>
      </w:pPr>
    </w:p>
    <w:p w:rsidR="008860DE" w:rsidRPr="00881B04" w:rsidRDefault="008860DE" w:rsidP="00757EB7">
      <w:pPr>
        <w:jc w:val="center"/>
        <w:rPr>
          <w:rFonts w:ascii="GHEA Mariam" w:hAnsi="GHEA Mariam"/>
          <w:sz w:val="24"/>
          <w:szCs w:val="24"/>
          <w:lang w:val="hy-AM"/>
        </w:rPr>
      </w:pPr>
      <w:r w:rsidRPr="00DA7ABC">
        <w:rPr>
          <w:rFonts w:ascii="GHEA Mariam" w:hAnsi="GHEA Mariam" w:cs="Sylfaen"/>
          <w:spacing w:val="-4"/>
          <w:sz w:val="24"/>
          <w:szCs w:val="24"/>
          <w:lang w:val="fr-FR"/>
        </w:rPr>
        <w:t xml:space="preserve"> </w:t>
      </w:r>
      <w:r w:rsidR="00DC4400">
        <w:rPr>
          <w:rFonts w:ascii="GHEA Mariam" w:hAnsi="GHEA Mariam" w:cs="Sylfaen"/>
          <w:spacing w:val="-4"/>
          <w:sz w:val="24"/>
          <w:szCs w:val="24"/>
          <w:lang w:val="hy-AM"/>
        </w:rPr>
        <w:t>13</w:t>
      </w:r>
      <w:r w:rsidRPr="00DA7ABC">
        <w:rPr>
          <w:rFonts w:ascii="GHEA Mariam" w:hAnsi="GHEA Mariam" w:cs="Sylfaen"/>
          <w:spacing w:val="-4"/>
          <w:sz w:val="24"/>
          <w:szCs w:val="24"/>
          <w:lang w:val="fr-FR"/>
        </w:rPr>
        <w:t xml:space="preserve"> </w:t>
      </w:r>
      <w:r w:rsidR="0056469F">
        <w:rPr>
          <w:rFonts w:ascii="GHEA Mariam" w:hAnsi="GHEA Mariam" w:cs="Sylfaen"/>
          <w:spacing w:val="-4"/>
          <w:sz w:val="24"/>
          <w:szCs w:val="24"/>
          <w:lang w:val="hy-AM"/>
        </w:rPr>
        <w:t>օգոստոս</w:t>
      </w:r>
      <w:r w:rsidRPr="00DA7ABC">
        <w:rPr>
          <w:rFonts w:ascii="GHEA Mariam" w:hAnsi="GHEA Mariam" w:cs="Sylfaen"/>
          <w:spacing w:val="-4"/>
          <w:sz w:val="24"/>
          <w:szCs w:val="24"/>
          <w:lang w:val="pt-BR"/>
        </w:rPr>
        <w:t>ի</w:t>
      </w:r>
      <w:r w:rsidRPr="00DA7ABC">
        <w:rPr>
          <w:rFonts w:ascii="GHEA Mariam" w:hAnsi="GHEA Mariam"/>
          <w:sz w:val="24"/>
          <w:szCs w:val="24"/>
          <w:lang w:val="fr-FR"/>
        </w:rPr>
        <w:t xml:space="preserve"> 202</w:t>
      </w:r>
      <w:r w:rsidRPr="00DA7ABC">
        <w:rPr>
          <w:rFonts w:ascii="GHEA Mariam" w:hAnsi="GHEA Mariam"/>
          <w:sz w:val="24"/>
          <w:szCs w:val="24"/>
          <w:lang w:val="hy-AM"/>
        </w:rPr>
        <w:t>6</w:t>
      </w:r>
      <w:r w:rsidRPr="00DA7ABC">
        <w:rPr>
          <w:rFonts w:ascii="GHEA Mariam" w:hAnsi="GHEA Mariam"/>
          <w:sz w:val="24"/>
          <w:szCs w:val="24"/>
          <w:lang w:val="fr-FR"/>
        </w:rPr>
        <w:t xml:space="preserve"> </w:t>
      </w:r>
      <w:proofErr w:type="spellStart"/>
      <w:r w:rsidRPr="00DA7ABC">
        <w:rPr>
          <w:rFonts w:ascii="GHEA Mariam" w:hAnsi="GHEA Mariam" w:cs="Sylfaen"/>
          <w:sz w:val="24"/>
          <w:szCs w:val="24"/>
        </w:rPr>
        <w:t>թվականի</w:t>
      </w:r>
      <w:proofErr w:type="spellEnd"/>
      <w:r w:rsidRPr="00DA7ABC">
        <w:rPr>
          <w:rFonts w:ascii="GHEA Mariam" w:hAnsi="GHEA Mariam"/>
          <w:sz w:val="24"/>
          <w:szCs w:val="24"/>
          <w:lang w:val="fr-FR"/>
        </w:rPr>
        <w:t xml:space="preserve">  N  </w:t>
      </w:r>
      <w:r w:rsidR="00617B0F">
        <w:rPr>
          <w:rFonts w:ascii="GHEA Mariam" w:hAnsi="GHEA Mariam"/>
          <w:sz w:val="24"/>
          <w:szCs w:val="24"/>
          <w:lang w:val="hy-AM"/>
        </w:rPr>
        <w:t>1209</w:t>
      </w:r>
      <w:r w:rsidRPr="00DA7ABC">
        <w:rPr>
          <w:rFonts w:ascii="GHEA Mariam" w:hAnsi="GHEA Mariam"/>
          <w:sz w:val="24"/>
          <w:szCs w:val="24"/>
          <w:lang w:val="fr-FR"/>
        </w:rPr>
        <w:t xml:space="preserve">  - </w:t>
      </w:r>
      <w:r w:rsidR="0008377C">
        <w:rPr>
          <w:rFonts w:ascii="GHEA Mariam" w:hAnsi="GHEA Mariam"/>
          <w:sz w:val="24"/>
          <w:szCs w:val="24"/>
          <w:lang w:val="hy-AM"/>
        </w:rPr>
        <w:t>Ն</w:t>
      </w:r>
    </w:p>
    <w:p w:rsidR="008860DE" w:rsidRDefault="008860DE" w:rsidP="00B97149">
      <w:pPr>
        <w:pStyle w:val="mechtex"/>
        <w:rPr>
          <w:lang w:val="fr-FR"/>
        </w:rPr>
      </w:pPr>
    </w:p>
    <w:p w:rsidR="008860DE" w:rsidRPr="00147102" w:rsidRDefault="008860DE" w:rsidP="00B97149">
      <w:pPr>
        <w:pStyle w:val="mechtex"/>
        <w:rPr>
          <w:sz w:val="16"/>
          <w:lang w:val="fr-FR"/>
        </w:rPr>
      </w:pPr>
    </w:p>
    <w:p w:rsidR="006F6FD6" w:rsidRDefault="006F6FD6" w:rsidP="00B97149">
      <w:pPr>
        <w:pStyle w:val="mechtex"/>
        <w:rPr>
          <w:lang w:val="fr-FR"/>
        </w:rPr>
      </w:pPr>
    </w:p>
    <w:p w:rsidR="0008377C" w:rsidRPr="0008377C" w:rsidRDefault="0008377C" w:rsidP="0008377C">
      <w:pPr>
        <w:pStyle w:val="mechtex"/>
        <w:rPr>
          <w:rFonts w:ascii="GHEA Mariam" w:eastAsia="Calibri" w:hAnsi="GHEA Mariam"/>
          <w:sz w:val="24"/>
          <w:szCs w:val="24"/>
          <w:lang w:val="hy-AM"/>
        </w:rPr>
      </w:pPr>
      <w:r w:rsidRPr="0008377C">
        <w:rPr>
          <w:rFonts w:ascii="GHEA Mariam" w:eastAsia="Calibri" w:hAnsi="GHEA Mariam" w:cs="Arial"/>
          <w:sz w:val="24"/>
          <w:szCs w:val="24"/>
          <w:lang w:val="hy-AM"/>
        </w:rPr>
        <w:t>ՀԱՅԱՍՏԱՆԻ</w:t>
      </w:r>
      <w:r>
        <w:rPr>
          <w:rFonts w:ascii="GHEA Mariam" w:eastAsia="Calibri" w:hAnsi="GHEA Mariam" w:cs="Arial"/>
          <w:sz w:val="24"/>
          <w:szCs w:val="24"/>
          <w:lang w:val="hy-AM"/>
        </w:rPr>
        <w:t xml:space="preserve"> </w:t>
      </w:r>
      <w:r w:rsidRPr="0008377C">
        <w:rPr>
          <w:rFonts w:ascii="GHEA Mariam" w:eastAsia="Calibri" w:hAnsi="GHEA Mariam"/>
          <w:sz w:val="24"/>
          <w:szCs w:val="24"/>
          <w:lang w:val="hy-AM"/>
        </w:rPr>
        <w:t xml:space="preserve"> </w:t>
      </w:r>
      <w:r w:rsidRPr="0008377C">
        <w:rPr>
          <w:rFonts w:ascii="GHEA Mariam" w:eastAsia="Calibri" w:hAnsi="GHEA Mariam" w:cs="Arial"/>
          <w:sz w:val="24"/>
          <w:szCs w:val="24"/>
          <w:lang w:val="hy-AM"/>
        </w:rPr>
        <w:t>ՀԱՆՐԱՊԵՏՈՒԹՅԱՆ</w:t>
      </w:r>
      <w:r w:rsidRPr="0008377C">
        <w:rPr>
          <w:rFonts w:ascii="GHEA Mariam" w:eastAsia="Calibri" w:hAnsi="GHEA Mariam"/>
          <w:sz w:val="24"/>
          <w:szCs w:val="24"/>
          <w:lang w:val="hy-AM"/>
        </w:rPr>
        <w:t xml:space="preserve"> </w:t>
      </w:r>
      <w:r w:rsidRPr="0008377C">
        <w:rPr>
          <w:rFonts w:ascii="GHEA Mariam" w:eastAsia="Calibri" w:hAnsi="GHEA Mariam" w:cs="Arial"/>
          <w:sz w:val="24"/>
          <w:szCs w:val="24"/>
          <w:lang w:val="hy-AM"/>
        </w:rPr>
        <w:t>ԿԱՌԱՎԱՐՈՒԹՅԱՆ</w:t>
      </w:r>
      <w:r w:rsidRPr="0008377C">
        <w:rPr>
          <w:rFonts w:ascii="GHEA Mariam" w:eastAsia="Calibri" w:hAnsi="GHEA Mariam"/>
          <w:sz w:val="24"/>
          <w:szCs w:val="24"/>
          <w:lang w:val="hy-AM"/>
        </w:rPr>
        <w:t xml:space="preserve"> 2026 </w:t>
      </w:r>
      <w:r>
        <w:rPr>
          <w:rFonts w:ascii="GHEA Mariam" w:eastAsia="Calibri" w:hAnsi="GHEA Mariam"/>
          <w:sz w:val="24"/>
          <w:szCs w:val="24"/>
          <w:lang w:val="hy-AM"/>
        </w:rPr>
        <w:t xml:space="preserve"> </w:t>
      </w:r>
      <w:r w:rsidRPr="0008377C">
        <w:rPr>
          <w:rFonts w:ascii="GHEA Mariam" w:eastAsia="Calibri" w:hAnsi="GHEA Mariam" w:cs="Arial"/>
          <w:sz w:val="24"/>
          <w:szCs w:val="24"/>
          <w:lang w:val="hy-AM"/>
        </w:rPr>
        <w:t>ԹՎԱ</w:t>
      </w:r>
      <w:r>
        <w:rPr>
          <w:rFonts w:ascii="GHEA Mariam" w:eastAsia="Calibri" w:hAnsi="GHEA Mariam" w:cs="Arial"/>
          <w:sz w:val="24"/>
          <w:szCs w:val="24"/>
          <w:lang w:val="hy-AM"/>
        </w:rPr>
        <w:t>-</w:t>
      </w:r>
      <w:r>
        <w:rPr>
          <w:rFonts w:ascii="GHEA Mariam" w:eastAsia="Calibri" w:hAnsi="GHEA Mariam" w:cs="Arial"/>
          <w:sz w:val="24"/>
          <w:szCs w:val="24"/>
          <w:lang w:val="hy-AM"/>
        </w:rPr>
        <w:br/>
      </w:r>
      <w:r w:rsidRPr="0008377C">
        <w:rPr>
          <w:rFonts w:ascii="GHEA Mariam" w:eastAsia="Calibri" w:hAnsi="GHEA Mariam" w:cs="Arial"/>
          <w:sz w:val="24"/>
          <w:szCs w:val="24"/>
          <w:lang w:val="hy-AM"/>
        </w:rPr>
        <w:t>ԿԱՆԻ</w:t>
      </w:r>
      <w:r w:rsidRPr="0008377C">
        <w:rPr>
          <w:rFonts w:ascii="GHEA Mariam" w:eastAsia="Calibri" w:hAnsi="GHEA Mariam"/>
          <w:sz w:val="24"/>
          <w:szCs w:val="24"/>
          <w:lang w:val="hy-AM"/>
        </w:rPr>
        <w:t xml:space="preserve"> </w:t>
      </w:r>
      <w:r w:rsidRPr="0008377C">
        <w:rPr>
          <w:rFonts w:ascii="GHEA Mariam" w:eastAsia="Calibri" w:hAnsi="GHEA Mariam" w:cs="Arial"/>
          <w:sz w:val="24"/>
          <w:szCs w:val="24"/>
          <w:lang w:val="hy-AM"/>
        </w:rPr>
        <w:t>ՀՈՒՆԻՍԻ</w:t>
      </w:r>
      <w:r w:rsidRPr="0008377C">
        <w:rPr>
          <w:rFonts w:ascii="GHEA Mariam" w:eastAsia="Calibri" w:hAnsi="GHEA Mariam"/>
          <w:sz w:val="24"/>
          <w:szCs w:val="24"/>
          <w:lang w:val="hy-AM"/>
        </w:rPr>
        <w:t xml:space="preserve"> 18-</w:t>
      </w:r>
      <w:r w:rsidRPr="0008377C">
        <w:rPr>
          <w:rFonts w:ascii="GHEA Mariam" w:eastAsia="Calibri" w:hAnsi="GHEA Mariam" w:cs="Arial"/>
          <w:sz w:val="24"/>
          <w:szCs w:val="24"/>
          <w:lang w:val="hy-AM"/>
        </w:rPr>
        <w:t>Ի</w:t>
      </w:r>
      <w:r w:rsidRPr="0008377C">
        <w:rPr>
          <w:rFonts w:ascii="GHEA Mariam" w:eastAsia="Calibri" w:hAnsi="GHEA Mariam"/>
          <w:sz w:val="24"/>
          <w:szCs w:val="24"/>
          <w:lang w:val="hy-AM"/>
        </w:rPr>
        <w:t xml:space="preserve"> N 883-</w:t>
      </w:r>
      <w:r w:rsidRPr="0008377C">
        <w:rPr>
          <w:rFonts w:ascii="GHEA Mariam" w:eastAsia="Calibri" w:hAnsi="GHEA Mariam" w:cs="Arial"/>
          <w:sz w:val="24"/>
          <w:szCs w:val="24"/>
          <w:lang w:val="hy-AM"/>
        </w:rPr>
        <w:t>Ն</w:t>
      </w:r>
      <w:r w:rsidRPr="0008377C">
        <w:rPr>
          <w:rFonts w:ascii="GHEA Mariam" w:eastAsia="Calibri" w:hAnsi="GHEA Mariam"/>
          <w:sz w:val="24"/>
          <w:szCs w:val="24"/>
          <w:lang w:val="hy-AM"/>
        </w:rPr>
        <w:t xml:space="preserve"> </w:t>
      </w:r>
      <w:r w:rsidRPr="0008377C">
        <w:rPr>
          <w:rFonts w:ascii="GHEA Mariam" w:eastAsia="Calibri" w:hAnsi="GHEA Mariam" w:cs="Arial"/>
          <w:sz w:val="24"/>
          <w:szCs w:val="24"/>
          <w:lang w:val="hy-AM"/>
        </w:rPr>
        <w:t>ՈՐՈՇՄԱՆ</w:t>
      </w:r>
      <w:r w:rsidRPr="0008377C">
        <w:rPr>
          <w:rFonts w:ascii="GHEA Mariam" w:eastAsia="Calibri" w:hAnsi="GHEA Mariam"/>
          <w:sz w:val="24"/>
          <w:szCs w:val="24"/>
          <w:lang w:val="hy-AM"/>
        </w:rPr>
        <w:t xml:space="preserve"> </w:t>
      </w:r>
      <w:r w:rsidRPr="0008377C">
        <w:rPr>
          <w:rFonts w:ascii="GHEA Mariam" w:eastAsia="Calibri" w:hAnsi="GHEA Mariam" w:cs="Arial"/>
          <w:sz w:val="24"/>
          <w:szCs w:val="24"/>
          <w:lang w:val="hy-AM"/>
        </w:rPr>
        <w:t>ՄԵՋ</w:t>
      </w:r>
      <w:r w:rsidRPr="0008377C">
        <w:rPr>
          <w:rFonts w:ascii="GHEA Mariam" w:eastAsia="Calibri" w:hAnsi="GHEA Mariam"/>
          <w:sz w:val="24"/>
          <w:szCs w:val="24"/>
          <w:lang w:val="hy-AM"/>
        </w:rPr>
        <w:t xml:space="preserve"> </w:t>
      </w:r>
      <w:r w:rsidRPr="0008377C">
        <w:rPr>
          <w:rFonts w:ascii="GHEA Mariam" w:eastAsia="Calibri" w:hAnsi="GHEA Mariam" w:cs="Arial"/>
          <w:sz w:val="24"/>
          <w:szCs w:val="24"/>
          <w:lang w:val="hy-AM"/>
        </w:rPr>
        <w:t>ԼՐԱՑՈՒՄ</w:t>
      </w:r>
      <w:r w:rsidRPr="0008377C">
        <w:rPr>
          <w:rFonts w:ascii="GHEA Mariam" w:eastAsia="Calibri" w:hAnsi="GHEA Mariam"/>
          <w:sz w:val="24"/>
          <w:szCs w:val="24"/>
          <w:lang w:val="hy-AM"/>
        </w:rPr>
        <w:t xml:space="preserve"> </w:t>
      </w:r>
      <w:r w:rsidRPr="0008377C">
        <w:rPr>
          <w:rFonts w:ascii="GHEA Mariam" w:eastAsia="Calibri" w:hAnsi="GHEA Mariam" w:cs="Arial"/>
          <w:sz w:val="24"/>
          <w:szCs w:val="24"/>
          <w:lang w:val="hy-AM"/>
        </w:rPr>
        <w:t>ԿԱՏԱՐԵԼՈՒ</w:t>
      </w:r>
      <w:r w:rsidRPr="0008377C">
        <w:rPr>
          <w:rFonts w:ascii="GHEA Mariam" w:eastAsia="Calibri" w:hAnsi="GHEA Mariam"/>
          <w:sz w:val="24"/>
          <w:szCs w:val="24"/>
          <w:lang w:val="hy-AM"/>
        </w:rPr>
        <w:t xml:space="preserve"> </w:t>
      </w:r>
      <w:r>
        <w:rPr>
          <w:rFonts w:ascii="GHEA Mariam" w:eastAsia="Calibri" w:hAnsi="GHEA Mariam"/>
          <w:sz w:val="24"/>
          <w:szCs w:val="24"/>
          <w:lang w:val="hy-AM"/>
        </w:rPr>
        <w:br/>
      </w:r>
      <w:r w:rsidRPr="0008377C">
        <w:rPr>
          <w:rFonts w:ascii="GHEA Mariam" w:eastAsia="Calibri" w:hAnsi="GHEA Mariam" w:cs="Arial"/>
          <w:sz w:val="24"/>
          <w:szCs w:val="24"/>
          <w:lang w:val="hy-AM"/>
        </w:rPr>
        <w:t>Մ</w:t>
      </w:r>
      <w:r>
        <w:rPr>
          <w:rFonts w:ascii="GHEA Mariam" w:eastAsia="Calibri" w:hAnsi="GHEA Mariam" w:cs="Arial"/>
          <w:sz w:val="24"/>
          <w:szCs w:val="24"/>
          <w:lang w:val="hy-AM"/>
        </w:rPr>
        <w:t xml:space="preserve"> </w:t>
      </w:r>
      <w:r w:rsidRPr="0008377C">
        <w:rPr>
          <w:rFonts w:ascii="GHEA Mariam" w:eastAsia="Calibri" w:hAnsi="GHEA Mariam" w:cs="Arial"/>
          <w:sz w:val="24"/>
          <w:szCs w:val="24"/>
          <w:lang w:val="hy-AM"/>
        </w:rPr>
        <w:t>Ա</w:t>
      </w:r>
      <w:r>
        <w:rPr>
          <w:rFonts w:ascii="GHEA Mariam" w:eastAsia="Calibri" w:hAnsi="GHEA Mariam" w:cs="Arial"/>
          <w:sz w:val="24"/>
          <w:szCs w:val="24"/>
          <w:lang w:val="hy-AM"/>
        </w:rPr>
        <w:t xml:space="preserve"> </w:t>
      </w:r>
      <w:r w:rsidRPr="0008377C">
        <w:rPr>
          <w:rFonts w:ascii="GHEA Mariam" w:eastAsia="Calibri" w:hAnsi="GHEA Mariam" w:cs="Arial"/>
          <w:sz w:val="24"/>
          <w:szCs w:val="24"/>
          <w:lang w:val="hy-AM"/>
        </w:rPr>
        <w:t>Ս</w:t>
      </w:r>
      <w:r>
        <w:rPr>
          <w:rFonts w:ascii="GHEA Mariam" w:eastAsia="Calibri" w:hAnsi="GHEA Mariam" w:cs="Arial"/>
          <w:sz w:val="24"/>
          <w:szCs w:val="24"/>
          <w:lang w:val="hy-AM"/>
        </w:rPr>
        <w:t xml:space="preserve"> </w:t>
      </w:r>
      <w:r w:rsidRPr="0008377C">
        <w:rPr>
          <w:rFonts w:ascii="GHEA Mariam" w:eastAsia="Calibri" w:hAnsi="GHEA Mariam" w:cs="Arial"/>
          <w:sz w:val="24"/>
          <w:szCs w:val="24"/>
          <w:lang w:val="hy-AM"/>
        </w:rPr>
        <w:t>Ի</w:t>
      </w:r>
      <w:r>
        <w:rPr>
          <w:rFonts w:ascii="GHEA Mariam" w:eastAsia="Calibri" w:hAnsi="GHEA Mariam" w:cs="Arial"/>
          <w:sz w:val="24"/>
          <w:szCs w:val="24"/>
          <w:lang w:val="hy-AM"/>
        </w:rPr>
        <w:t xml:space="preserve"> </w:t>
      </w:r>
      <w:r w:rsidRPr="0008377C">
        <w:rPr>
          <w:rFonts w:ascii="GHEA Mariam" w:eastAsia="Calibri" w:hAnsi="GHEA Mariam" w:cs="Arial"/>
          <w:sz w:val="24"/>
          <w:szCs w:val="24"/>
          <w:lang w:val="hy-AM"/>
        </w:rPr>
        <w:t>Ն</w:t>
      </w:r>
    </w:p>
    <w:p w:rsidR="0008377C" w:rsidRPr="0008377C" w:rsidRDefault="0008377C" w:rsidP="0008377C">
      <w:pPr>
        <w:pStyle w:val="mechtex"/>
        <w:rPr>
          <w:rFonts w:ascii="GHEA Mariam" w:eastAsia="Calibri" w:hAnsi="GHEA Mariam"/>
          <w:sz w:val="24"/>
          <w:szCs w:val="24"/>
          <w:lang w:val="hy-AM"/>
        </w:rPr>
      </w:pPr>
      <w:r>
        <w:rPr>
          <w:rFonts w:ascii="GHEA Mariam" w:eastAsia="Calibri" w:hAnsi="GHEA Mariam"/>
          <w:sz w:val="24"/>
          <w:szCs w:val="24"/>
          <w:lang w:val="hy-AM"/>
        </w:rPr>
        <w:t>-------------------------------------------------------------------------------------------------------</w:t>
      </w:r>
    </w:p>
    <w:p w:rsidR="0008377C" w:rsidRDefault="0008377C" w:rsidP="0008377C">
      <w:pPr>
        <w:pStyle w:val="mechtex"/>
        <w:rPr>
          <w:rFonts w:asciiTheme="minorHAnsi" w:eastAsia="Calibri" w:hAnsiTheme="minorHAnsi"/>
          <w:lang w:val="hy-AM"/>
        </w:rPr>
      </w:pPr>
    </w:p>
    <w:p w:rsidR="0008377C" w:rsidRPr="0008377C" w:rsidRDefault="0008377C" w:rsidP="0008377C">
      <w:pPr>
        <w:pStyle w:val="mechtex"/>
        <w:rPr>
          <w:rFonts w:asciiTheme="minorHAnsi" w:eastAsia="Calibri" w:hAnsiTheme="minorHAnsi"/>
          <w:lang w:val="hy-AM"/>
        </w:rPr>
      </w:pPr>
    </w:p>
    <w:p w:rsidR="0008377C" w:rsidRPr="008E1B5A" w:rsidRDefault="0008377C" w:rsidP="0008377C">
      <w:pPr>
        <w:pStyle w:val="norm"/>
        <w:spacing w:line="408" w:lineRule="auto"/>
        <w:rPr>
          <w:rFonts w:ascii="GHEA Mariam" w:hAnsi="GHEA Mariam"/>
          <w:sz w:val="28"/>
          <w:szCs w:val="24"/>
          <w:lang w:val="de-DE"/>
        </w:rPr>
      </w:pPr>
      <w:r w:rsidRPr="0008377C">
        <w:rPr>
          <w:rFonts w:ascii="GHEA Mariam" w:eastAsia="Calibri" w:hAnsi="GHEA Mariam" w:cs="Arial"/>
          <w:sz w:val="24"/>
          <w:szCs w:val="24"/>
          <w:lang w:val="hy-AM"/>
        </w:rPr>
        <w:t>Հիմք</w:t>
      </w:r>
      <w:r w:rsidRPr="0008377C">
        <w:rPr>
          <w:rFonts w:ascii="GHEA Mariam" w:eastAsia="Calibri" w:hAnsi="GHEA Mariam"/>
          <w:sz w:val="24"/>
          <w:szCs w:val="24"/>
          <w:lang w:val="hy-AM"/>
        </w:rPr>
        <w:t xml:space="preserve"> </w:t>
      </w:r>
      <w:r w:rsidRPr="0008377C">
        <w:rPr>
          <w:rFonts w:ascii="GHEA Mariam" w:eastAsia="Calibri" w:hAnsi="GHEA Mariam" w:cs="Arial"/>
          <w:sz w:val="24"/>
          <w:szCs w:val="24"/>
          <w:lang w:val="hy-AM"/>
        </w:rPr>
        <w:t>ընդունելով</w:t>
      </w:r>
      <w:r w:rsidRPr="0008377C">
        <w:rPr>
          <w:rFonts w:ascii="GHEA Mariam" w:eastAsia="Calibri" w:hAnsi="GHEA Mariam"/>
          <w:sz w:val="24"/>
          <w:szCs w:val="24"/>
          <w:lang w:val="hy-AM"/>
        </w:rPr>
        <w:t xml:space="preserve"> «</w:t>
      </w:r>
      <w:r w:rsidRPr="0008377C">
        <w:rPr>
          <w:rFonts w:ascii="GHEA Mariam" w:eastAsia="Calibri" w:hAnsi="GHEA Mariam" w:cs="Arial"/>
          <w:sz w:val="24"/>
          <w:szCs w:val="24"/>
          <w:lang w:val="hy-AM"/>
        </w:rPr>
        <w:t>Նորմատիվ</w:t>
      </w:r>
      <w:r w:rsidRPr="0008377C">
        <w:rPr>
          <w:rFonts w:ascii="GHEA Mariam" w:eastAsia="Calibri" w:hAnsi="GHEA Mariam"/>
          <w:sz w:val="24"/>
          <w:szCs w:val="24"/>
          <w:lang w:val="hy-AM"/>
        </w:rPr>
        <w:t xml:space="preserve"> </w:t>
      </w:r>
      <w:r w:rsidRPr="0008377C">
        <w:rPr>
          <w:rFonts w:ascii="GHEA Mariam" w:eastAsia="Calibri" w:hAnsi="GHEA Mariam" w:cs="Arial"/>
          <w:sz w:val="24"/>
          <w:szCs w:val="24"/>
          <w:lang w:val="hy-AM"/>
        </w:rPr>
        <w:t>իրավական</w:t>
      </w:r>
      <w:r w:rsidRPr="0008377C">
        <w:rPr>
          <w:rFonts w:ascii="GHEA Mariam" w:eastAsia="Calibri" w:hAnsi="GHEA Mariam"/>
          <w:sz w:val="24"/>
          <w:szCs w:val="24"/>
          <w:lang w:val="hy-AM"/>
        </w:rPr>
        <w:t xml:space="preserve"> </w:t>
      </w:r>
      <w:r w:rsidRPr="0008377C">
        <w:rPr>
          <w:rFonts w:ascii="GHEA Mariam" w:eastAsia="Calibri" w:hAnsi="GHEA Mariam" w:cs="Arial"/>
          <w:sz w:val="24"/>
          <w:szCs w:val="24"/>
          <w:lang w:val="hy-AM"/>
        </w:rPr>
        <w:t>ակտերի</w:t>
      </w:r>
      <w:r w:rsidRPr="0008377C">
        <w:rPr>
          <w:rFonts w:ascii="GHEA Mariam" w:eastAsia="Calibri" w:hAnsi="GHEA Mariam"/>
          <w:sz w:val="24"/>
          <w:szCs w:val="24"/>
          <w:lang w:val="hy-AM"/>
        </w:rPr>
        <w:t xml:space="preserve"> </w:t>
      </w:r>
      <w:r w:rsidRPr="0008377C">
        <w:rPr>
          <w:rFonts w:ascii="GHEA Mariam" w:eastAsia="Calibri" w:hAnsi="GHEA Mariam" w:cs="Arial"/>
          <w:sz w:val="24"/>
          <w:szCs w:val="24"/>
          <w:lang w:val="hy-AM"/>
        </w:rPr>
        <w:t>մասին</w:t>
      </w:r>
      <w:r w:rsidRPr="0008377C">
        <w:rPr>
          <w:rFonts w:ascii="GHEA Mariam" w:eastAsia="Calibri" w:hAnsi="GHEA Mariam"/>
          <w:sz w:val="24"/>
          <w:szCs w:val="24"/>
          <w:lang w:val="hy-AM"/>
        </w:rPr>
        <w:t xml:space="preserve">» </w:t>
      </w:r>
      <w:r w:rsidRPr="0008377C">
        <w:rPr>
          <w:rFonts w:ascii="GHEA Mariam" w:eastAsia="Calibri" w:hAnsi="GHEA Mariam" w:cs="Arial"/>
          <w:sz w:val="24"/>
          <w:szCs w:val="24"/>
          <w:lang w:val="hy-AM"/>
        </w:rPr>
        <w:t>օրենքի</w:t>
      </w:r>
      <w:r w:rsidRPr="0008377C">
        <w:rPr>
          <w:rFonts w:ascii="GHEA Mariam" w:eastAsia="Calibri" w:hAnsi="GHEA Mariam"/>
          <w:sz w:val="24"/>
          <w:szCs w:val="24"/>
          <w:lang w:val="hy-AM"/>
        </w:rPr>
        <w:t xml:space="preserve"> 33-</w:t>
      </w:r>
      <w:r w:rsidRPr="0008377C">
        <w:rPr>
          <w:rFonts w:ascii="GHEA Mariam" w:eastAsia="Calibri" w:hAnsi="GHEA Mariam" w:cs="Arial"/>
          <w:sz w:val="24"/>
          <w:szCs w:val="24"/>
          <w:lang w:val="hy-AM"/>
        </w:rPr>
        <w:t>րդ</w:t>
      </w:r>
      <w:r w:rsidRPr="0008377C">
        <w:rPr>
          <w:rFonts w:ascii="GHEA Mariam" w:eastAsia="Calibri" w:hAnsi="GHEA Mariam"/>
          <w:sz w:val="24"/>
          <w:szCs w:val="24"/>
          <w:lang w:val="hy-AM"/>
        </w:rPr>
        <w:t xml:space="preserve"> </w:t>
      </w:r>
      <w:r>
        <w:rPr>
          <w:rFonts w:ascii="GHEA Mariam" w:eastAsia="Calibri" w:hAnsi="GHEA Mariam"/>
          <w:sz w:val="24"/>
          <w:szCs w:val="24"/>
          <w:lang w:val="hy-AM"/>
        </w:rPr>
        <w:br/>
      </w:r>
      <w:r w:rsidRPr="0008377C">
        <w:rPr>
          <w:rFonts w:ascii="GHEA Mariam" w:eastAsia="Calibri" w:hAnsi="GHEA Mariam" w:cs="Arial"/>
          <w:sz w:val="24"/>
          <w:szCs w:val="24"/>
          <w:lang w:val="hy-AM"/>
        </w:rPr>
        <w:t>և</w:t>
      </w:r>
      <w:r w:rsidRPr="0008377C">
        <w:rPr>
          <w:rFonts w:ascii="GHEA Mariam" w:eastAsia="Calibri" w:hAnsi="GHEA Mariam"/>
          <w:sz w:val="24"/>
          <w:szCs w:val="24"/>
          <w:lang w:val="hy-AM"/>
        </w:rPr>
        <w:t xml:space="preserve"> 34-</w:t>
      </w:r>
      <w:r w:rsidRPr="0008377C">
        <w:rPr>
          <w:rFonts w:ascii="GHEA Mariam" w:eastAsia="Calibri" w:hAnsi="GHEA Mariam" w:cs="Arial"/>
          <w:sz w:val="24"/>
          <w:szCs w:val="24"/>
          <w:lang w:val="hy-AM"/>
        </w:rPr>
        <w:t>րդ</w:t>
      </w:r>
      <w:r w:rsidRPr="0008377C">
        <w:rPr>
          <w:rFonts w:ascii="GHEA Mariam" w:eastAsia="Calibri" w:hAnsi="GHEA Mariam"/>
          <w:sz w:val="24"/>
          <w:szCs w:val="24"/>
          <w:lang w:val="hy-AM"/>
        </w:rPr>
        <w:t xml:space="preserve"> </w:t>
      </w:r>
      <w:r w:rsidRPr="0008377C">
        <w:rPr>
          <w:rFonts w:ascii="GHEA Mariam" w:eastAsia="Calibri" w:hAnsi="GHEA Mariam" w:cs="Arial"/>
          <w:sz w:val="24"/>
          <w:szCs w:val="24"/>
          <w:lang w:val="hy-AM"/>
        </w:rPr>
        <w:t>հոդվածները</w:t>
      </w:r>
      <w:r w:rsidRPr="0008377C">
        <w:rPr>
          <w:rFonts w:ascii="GHEA Mariam" w:eastAsia="Calibri"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Pr>
          <w:rFonts w:ascii="GHEA Mariam" w:hAnsi="GHEA Mariam" w:cs="Arial Armenian"/>
          <w:sz w:val="24"/>
          <w:szCs w:val="22"/>
          <w:lang w:val="de-DE"/>
        </w:rPr>
        <w:br/>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08377C" w:rsidRPr="0008377C" w:rsidRDefault="0008377C" w:rsidP="0008377C">
      <w:pPr>
        <w:pStyle w:val="norm"/>
        <w:spacing w:line="408" w:lineRule="auto"/>
        <w:ind w:firstLine="706"/>
        <w:rPr>
          <w:rFonts w:ascii="GHEA Mariam" w:eastAsia="Calibri" w:hAnsi="GHEA Mariam"/>
          <w:sz w:val="24"/>
          <w:szCs w:val="24"/>
          <w:lang w:val="hy-AM"/>
        </w:rPr>
      </w:pPr>
      <w:r w:rsidRPr="0008377C">
        <w:rPr>
          <w:rFonts w:ascii="GHEA Mariam" w:eastAsia="Calibri" w:hAnsi="GHEA Mariam"/>
          <w:spacing w:val="-4"/>
          <w:sz w:val="24"/>
          <w:szCs w:val="24"/>
          <w:lang w:val="hy-AM"/>
        </w:rPr>
        <w:t xml:space="preserve">1. </w:t>
      </w:r>
      <w:r w:rsidRPr="0008377C">
        <w:rPr>
          <w:rFonts w:ascii="GHEA Mariam" w:eastAsia="Calibri" w:hAnsi="GHEA Mariam" w:cs="Arial"/>
          <w:spacing w:val="-4"/>
          <w:sz w:val="24"/>
          <w:szCs w:val="24"/>
          <w:lang w:val="hy-AM"/>
        </w:rPr>
        <w:t>Հայաստանի</w:t>
      </w:r>
      <w:r w:rsidRPr="0008377C">
        <w:rPr>
          <w:rFonts w:ascii="GHEA Mariam" w:eastAsia="Calibri" w:hAnsi="GHEA Mariam"/>
          <w:spacing w:val="-4"/>
          <w:sz w:val="24"/>
          <w:szCs w:val="24"/>
          <w:lang w:val="hy-AM"/>
        </w:rPr>
        <w:t xml:space="preserve"> </w:t>
      </w:r>
      <w:r w:rsidRPr="0008377C">
        <w:rPr>
          <w:rFonts w:ascii="GHEA Mariam" w:eastAsia="Calibri" w:hAnsi="GHEA Mariam" w:cs="Arial"/>
          <w:spacing w:val="-4"/>
          <w:sz w:val="24"/>
          <w:szCs w:val="24"/>
          <w:lang w:val="hy-AM"/>
        </w:rPr>
        <w:t>Հանրապետության</w:t>
      </w:r>
      <w:r w:rsidRPr="0008377C">
        <w:rPr>
          <w:rFonts w:ascii="GHEA Mariam" w:eastAsia="Calibri" w:hAnsi="GHEA Mariam"/>
          <w:spacing w:val="-4"/>
          <w:sz w:val="24"/>
          <w:szCs w:val="24"/>
          <w:lang w:val="hy-AM"/>
        </w:rPr>
        <w:t xml:space="preserve"> </w:t>
      </w:r>
      <w:r w:rsidRPr="0008377C">
        <w:rPr>
          <w:rFonts w:ascii="GHEA Mariam" w:eastAsia="Calibri" w:hAnsi="GHEA Mariam" w:cs="Arial"/>
          <w:spacing w:val="-4"/>
          <w:sz w:val="24"/>
          <w:szCs w:val="24"/>
          <w:lang w:val="hy-AM"/>
        </w:rPr>
        <w:t>կառավարության</w:t>
      </w:r>
      <w:r w:rsidRPr="0008377C">
        <w:rPr>
          <w:rFonts w:ascii="GHEA Mariam" w:eastAsia="Calibri" w:hAnsi="GHEA Mariam"/>
          <w:spacing w:val="-4"/>
          <w:sz w:val="24"/>
          <w:szCs w:val="24"/>
          <w:lang w:val="hy-AM"/>
        </w:rPr>
        <w:t xml:space="preserve"> 2026 </w:t>
      </w:r>
      <w:r w:rsidRPr="0008377C">
        <w:rPr>
          <w:rFonts w:ascii="GHEA Mariam" w:eastAsia="Calibri" w:hAnsi="GHEA Mariam" w:cs="Arial"/>
          <w:spacing w:val="-4"/>
          <w:sz w:val="24"/>
          <w:szCs w:val="24"/>
          <w:lang w:val="hy-AM"/>
        </w:rPr>
        <w:t>թվականի</w:t>
      </w:r>
      <w:r w:rsidRPr="0008377C">
        <w:rPr>
          <w:rFonts w:ascii="GHEA Mariam" w:eastAsia="Calibri" w:hAnsi="GHEA Mariam"/>
          <w:spacing w:val="-4"/>
          <w:sz w:val="24"/>
          <w:szCs w:val="24"/>
          <w:lang w:val="hy-AM"/>
        </w:rPr>
        <w:t xml:space="preserve"> </w:t>
      </w:r>
      <w:r w:rsidRPr="0008377C">
        <w:rPr>
          <w:rFonts w:ascii="GHEA Mariam" w:eastAsia="Calibri" w:hAnsi="GHEA Mariam" w:cs="Arial"/>
          <w:spacing w:val="-4"/>
          <w:sz w:val="24"/>
          <w:szCs w:val="24"/>
          <w:lang w:val="hy-AM"/>
        </w:rPr>
        <w:t>հունիսի</w:t>
      </w:r>
      <w:r w:rsidRPr="0008377C">
        <w:rPr>
          <w:rFonts w:ascii="GHEA Mariam" w:eastAsia="Calibri" w:hAnsi="GHEA Mariam"/>
          <w:sz w:val="24"/>
          <w:szCs w:val="24"/>
          <w:lang w:val="hy-AM"/>
        </w:rPr>
        <w:t xml:space="preserve"> 18-</w:t>
      </w:r>
      <w:r w:rsidRPr="0008377C">
        <w:rPr>
          <w:rFonts w:ascii="GHEA Mariam" w:eastAsia="Calibri" w:hAnsi="GHEA Mariam" w:cs="Arial"/>
          <w:sz w:val="24"/>
          <w:szCs w:val="24"/>
          <w:lang w:val="hy-AM"/>
        </w:rPr>
        <w:t>ի</w:t>
      </w:r>
      <w:r w:rsidRPr="0008377C">
        <w:rPr>
          <w:rFonts w:ascii="GHEA Mariam" w:eastAsia="Calibri" w:hAnsi="GHEA Mariam"/>
          <w:sz w:val="24"/>
          <w:szCs w:val="24"/>
          <w:lang w:val="hy-AM"/>
        </w:rPr>
        <w:t xml:space="preserve"> «</w:t>
      </w:r>
      <w:r w:rsidRPr="0008377C">
        <w:rPr>
          <w:rFonts w:ascii="GHEA Mariam" w:eastAsia="Calibri" w:hAnsi="GHEA Mariam" w:cs="Arial"/>
          <w:bCs/>
          <w:sz w:val="24"/>
          <w:szCs w:val="24"/>
          <w:lang w:val="hy-AM"/>
        </w:rPr>
        <w:t>Հայաստանի</w:t>
      </w:r>
      <w:r w:rsidRPr="0008377C">
        <w:rPr>
          <w:rFonts w:ascii="GHEA Mariam" w:eastAsia="Calibri" w:hAnsi="GHEA Mariam"/>
          <w:bCs/>
          <w:sz w:val="24"/>
          <w:szCs w:val="24"/>
          <w:lang w:val="hy-AM"/>
        </w:rPr>
        <w:t xml:space="preserve"> </w:t>
      </w:r>
      <w:r w:rsidRPr="0008377C">
        <w:rPr>
          <w:rFonts w:ascii="GHEA Mariam" w:eastAsia="Calibri" w:hAnsi="GHEA Mariam" w:cs="Arial"/>
          <w:bCs/>
          <w:sz w:val="24"/>
          <w:szCs w:val="24"/>
          <w:lang w:val="hy-AM"/>
        </w:rPr>
        <w:t>Հանրապետության</w:t>
      </w:r>
      <w:r w:rsidRPr="0008377C">
        <w:rPr>
          <w:rFonts w:ascii="GHEA Mariam" w:eastAsia="Calibri" w:hAnsi="GHEA Mariam"/>
          <w:bCs/>
          <w:sz w:val="24"/>
          <w:szCs w:val="24"/>
          <w:lang w:val="hy-AM"/>
        </w:rPr>
        <w:t xml:space="preserve"> </w:t>
      </w:r>
      <w:r w:rsidRPr="0008377C">
        <w:rPr>
          <w:rFonts w:ascii="GHEA Mariam" w:eastAsia="Calibri" w:hAnsi="GHEA Mariam" w:cs="Arial"/>
          <w:bCs/>
          <w:sz w:val="24"/>
          <w:szCs w:val="24"/>
          <w:lang w:val="hy-AM"/>
        </w:rPr>
        <w:t>կառավարության</w:t>
      </w:r>
      <w:r w:rsidRPr="0008377C">
        <w:rPr>
          <w:rFonts w:ascii="GHEA Mariam" w:eastAsia="Calibri" w:hAnsi="GHEA Mariam"/>
          <w:bCs/>
          <w:sz w:val="24"/>
          <w:szCs w:val="24"/>
          <w:lang w:val="hy-AM"/>
        </w:rPr>
        <w:t xml:space="preserve"> 2018 </w:t>
      </w:r>
      <w:r w:rsidRPr="0008377C">
        <w:rPr>
          <w:rFonts w:ascii="GHEA Mariam" w:eastAsia="Calibri" w:hAnsi="GHEA Mariam" w:cs="Arial"/>
          <w:bCs/>
          <w:sz w:val="24"/>
          <w:szCs w:val="24"/>
          <w:lang w:val="hy-AM"/>
        </w:rPr>
        <w:t>թվականի</w:t>
      </w:r>
      <w:r w:rsidRPr="0008377C">
        <w:rPr>
          <w:rFonts w:ascii="GHEA Mariam" w:eastAsia="Calibri" w:hAnsi="GHEA Mariam"/>
          <w:bCs/>
          <w:sz w:val="24"/>
          <w:szCs w:val="24"/>
          <w:lang w:val="hy-AM"/>
        </w:rPr>
        <w:t xml:space="preserve"> </w:t>
      </w:r>
      <w:r w:rsidRPr="0008377C">
        <w:rPr>
          <w:rFonts w:ascii="GHEA Mariam" w:eastAsia="Calibri" w:hAnsi="GHEA Mariam" w:cs="Arial"/>
          <w:bCs/>
          <w:sz w:val="24"/>
          <w:szCs w:val="24"/>
          <w:lang w:val="hy-AM"/>
        </w:rPr>
        <w:t>ապրիլի</w:t>
      </w:r>
      <w:r w:rsidRPr="0008377C">
        <w:rPr>
          <w:rFonts w:ascii="GHEA Mariam" w:eastAsia="Calibri" w:hAnsi="GHEA Mariam"/>
          <w:bCs/>
          <w:sz w:val="24"/>
          <w:szCs w:val="24"/>
          <w:lang w:val="hy-AM"/>
        </w:rPr>
        <w:t xml:space="preserve"> 12-</w:t>
      </w:r>
      <w:r w:rsidRPr="0008377C">
        <w:rPr>
          <w:rFonts w:ascii="GHEA Mariam" w:eastAsia="Calibri" w:hAnsi="GHEA Mariam" w:cs="Arial"/>
          <w:bCs/>
          <w:sz w:val="24"/>
          <w:szCs w:val="24"/>
          <w:lang w:val="hy-AM"/>
        </w:rPr>
        <w:t>ի</w:t>
      </w:r>
      <w:r w:rsidRPr="0008377C">
        <w:rPr>
          <w:rFonts w:ascii="GHEA Mariam" w:eastAsia="Calibri" w:hAnsi="GHEA Mariam"/>
          <w:bCs/>
          <w:sz w:val="24"/>
          <w:szCs w:val="24"/>
          <w:lang w:val="hy-AM"/>
        </w:rPr>
        <w:t xml:space="preserve"> N 450-</w:t>
      </w:r>
      <w:r w:rsidRPr="0008377C">
        <w:rPr>
          <w:rFonts w:ascii="GHEA Mariam" w:eastAsia="Calibri" w:hAnsi="GHEA Mariam" w:cs="Arial"/>
          <w:bCs/>
          <w:sz w:val="24"/>
          <w:szCs w:val="24"/>
          <w:lang w:val="hy-AM"/>
        </w:rPr>
        <w:t>Ն</w:t>
      </w:r>
      <w:r w:rsidRPr="0008377C">
        <w:rPr>
          <w:rFonts w:ascii="GHEA Mariam" w:eastAsia="Calibri" w:hAnsi="GHEA Mariam"/>
          <w:bCs/>
          <w:sz w:val="24"/>
          <w:szCs w:val="24"/>
          <w:lang w:val="hy-AM"/>
        </w:rPr>
        <w:t xml:space="preserve"> </w:t>
      </w:r>
      <w:r w:rsidRPr="0008377C">
        <w:rPr>
          <w:rFonts w:ascii="GHEA Mariam" w:eastAsia="Calibri" w:hAnsi="GHEA Mariam" w:cs="Arial"/>
          <w:bCs/>
          <w:sz w:val="24"/>
          <w:szCs w:val="24"/>
          <w:lang w:val="hy-AM"/>
        </w:rPr>
        <w:t>որոշման</w:t>
      </w:r>
      <w:r w:rsidRPr="0008377C">
        <w:rPr>
          <w:rFonts w:ascii="GHEA Mariam" w:eastAsia="Calibri" w:hAnsi="GHEA Mariam"/>
          <w:bCs/>
          <w:sz w:val="24"/>
          <w:szCs w:val="24"/>
          <w:lang w:val="hy-AM"/>
        </w:rPr>
        <w:t xml:space="preserve"> </w:t>
      </w:r>
      <w:r w:rsidRPr="0008377C">
        <w:rPr>
          <w:rFonts w:ascii="GHEA Mariam" w:eastAsia="Calibri" w:hAnsi="GHEA Mariam" w:cs="Arial"/>
          <w:bCs/>
          <w:sz w:val="24"/>
          <w:szCs w:val="24"/>
          <w:lang w:val="hy-AM"/>
        </w:rPr>
        <w:t>մեջ</w:t>
      </w:r>
      <w:r w:rsidRPr="0008377C">
        <w:rPr>
          <w:rFonts w:ascii="GHEA Mariam" w:eastAsia="Calibri" w:hAnsi="GHEA Mariam"/>
          <w:bCs/>
          <w:sz w:val="24"/>
          <w:szCs w:val="24"/>
          <w:lang w:val="hy-AM"/>
        </w:rPr>
        <w:t xml:space="preserve"> </w:t>
      </w:r>
      <w:r w:rsidRPr="0008377C">
        <w:rPr>
          <w:rFonts w:ascii="GHEA Mariam" w:eastAsia="Calibri" w:hAnsi="GHEA Mariam" w:cs="Arial"/>
          <w:bCs/>
          <w:sz w:val="24"/>
          <w:szCs w:val="24"/>
          <w:lang w:val="hy-AM"/>
        </w:rPr>
        <w:t>փոփոխություններ</w:t>
      </w:r>
      <w:r w:rsidRPr="0008377C">
        <w:rPr>
          <w:rFonts w:ascii="GHEA Mariam" w:eastAsia="Calibri" w:hAnsi="GHEA Mariam"/>
          <w:bCs/>
          <w:sz w:val="24"/>
          <w:szCs w:val="24"/>
          <w:lang w:val="hy-AM"/>
        </w:rPr>
        <w:t xml:space="preserve"> </w:t>
      </w:r>
      <w:r w:rsidRPr="0008377C">
        <w:rPr>
          <w:rFonts w:ascii="GHEA Mariam" w:eastAsia="Calibri" w:hAnsi="GHEA Mariam" w:cs="Arial"/>
          <w:bCs/>
          <w:sz w:val="24"/>
          <w:szCs w:val="24"/>
          <w:lang w:val="hy-AM"/>
        </w:rPr>
        <w:t>և</w:t>
      </w:r>
      <w:r w:rsidRPr="0008377C">
        <w:rPr>
          <w:rFonts w:ascii="GHEA Mariam" w:eastAsia="Calibri" w:hAnsi="GHEA Mariam"/>
          <w:bCs/>
          <w:sz w:val="24"/>
          <w:szCs w:val="24"/>
          <w:lang w:val="hy-AM"/>
        </w:rPr>
        <w:t xml:space="preserve"> </w:t>
      </w:r>
      <w:r w:rsidRPr="0008377C">
        <w:rPr>
          <w:rFonts w:ascii="GHEA Mariam" w:eastAsia="Calibri" w:hAnsi="GHEA Mariam" w:cs="Arial"/>
          <w:bCs/>
          <w:sz w:val="24"/>
          <w:szCs w:val="24"/>
          <w:lang w:val="hy-AM"/>
        </w:rPr>
        <w:t>լրացումներ</w:t>
      </w:r>
      <w:r w:rsidRPr="0008377C">
        <w:rPr>
          <w:rFonts w:ascii="GHEA Mariam" w:eastAsia="Calibri" w:hAnsi="GHEA Mariam"/>
          <w:bCs/>
          <w:sz w:val="24"/>
          <w:szCs w:val="24"/>
          <w:lang w:val="hy-AM"/>
        </w:rPr>
        <w:t xml:space="preserve"> </w:t>
      </w:r>
      <w:r w:rsidRPr="0008377C">
        <w:rPr>
          <w:rFonts w:ascii="GHEA Mariam" w:eastAsia="Calibri" w:hAnsi="GHEA Mariam" w:cs="Arial"/>
          <w:bCs/>
          <w:sz w:val="24"/>
          <w:szCs w:val="24"/>
          <w:lang w:val="hy-AM"/>
        </w:rPr>
        <w:t>կատարելու</w:t>
      </w:r>
      <w:r w:rsidRPr="0008377C">
        <w:rPr>
          <w:rFonts w:ascii="GHEA Mariam" w:eastAsia="Calibri" w:hAnsi="GHEA Mariam"/>
          <w:bCs/>
          <w:sz w:val="24"/>
          <w:szCs w:val="24"/>
          <w:lang w:val="hy-AM"/>
        </w:rPr>
        <w:t xml:space="preserve"> </w:t>
      </w:r>
      <w:r w:rsidRPr="0008377C">
        <w:rPr>
          <w:rFonts w:ascii="GHEA Mariam" w:eastAsia="Calibri" w:hAnsi="GHEA Mariam" w:cs="Arial"/>
          <w:bCs/>
          <w:sz w:val="24"/>
          <w:szCs w:val="24"/>
          <w:lang w:val="hy-AM"/>
        </w:rPr>
        <w:t>մասին</w:t>
      </w:r>
      <w:r w:rsidRPr="0008377C">
        <w:rPr>
          <w:rFonts w:ascii="GHEA Mariam" w:eastAsia="Calibri" w:hAnsi="GHEA Mariam"/>
          <w:sz w:val="24"/>
          <w:szCs w:val="24"/>
          <w:lang w:val="hy-AM"/>
        </w:rPr>
        <w:t xml:space="preserve">» </w:t>
      </w:r>
      <w:r w:rsidR="00617B0F">
        <w:rPr>
          <w:rFonts w:ascii="GHEA Mariam" w:eastAsia="Calibri" w:hAnsi="GHEA Mariam"/>
          <w:sz w:val="24"/>
          <w:szCs w:val="24"/>
          <w:lang w:val="hy-AM"/>
        </w:rPr>
        <w:br/>
      </w:r>
      <w:bookmarkStart w:id="0" w:name="_GoBack"/>
      <w:bookmarkEnd w:id="0"/>
      <w:r w:rsidR="00617B0F" w:rsidRPr="0008377C">
        <w:rPr>
          <w:rFonts w:ascii="GHEA Mariam" w:eastAsia="Calibri" w:hAnsi="GHEA Mariam"/>
          <w:sz w:val="24"/>
          <w:szCs w:val="24"/>
          <w:lang w:val="hy-AM"/>
        </w:rPr>
        <w:t>N 883-</w:t>
      </w:r>
      <w:r w:rsidR="00617B0F" w:rsidRPr="0008377C">
        <w:rPr>
          <w:rFonts w:ascii="GHEA Mariam" w:eastAsia="Calibri" w:hAnsi="GHEA Mariam" w:cs="Arial"/>
          <w:sz w:val="24"/>
          <w:szCs w:val="24"/>
          <w:lang w:val="hy-AM"/>
        </w:rPr>
        <w:t>Ն</w:t>
      </w:r>
      <w:r w:rsidR="00617B0F" w:rsidRPr="0008377C">
        <w:rPr>
          <w:rFonts w:ascii="GHEA Mariam" w:eastAsia="Calibri" w:hAnsi="GHEA Mariam" w:cs="Arial"/>
          <w:sz w:val="24"/>
          <w:szCs w:val="24"/>
          <w:lang w:val="hy-AM"/>
        </w:rPr>
        <w:t xml:space="preserve"> </w:t>
      </w:r>
      <w:r w:rsidRPr="0008377C">
        <w:rPr>
          <w:rFonts w:ascii="GHEA Mariam" w:eastAsia="Calibri" w:hAnsi="GHEA Mariam" w:cs="Arial"/>
          <w:sz w:val="24"/>
          <w:szCs w:val="24"/>
          <w:lang w:val="hy-AM"/>
        </w:rPr>
        <w:t>որոշումը</w:t>
      </w:r>
      <w:r w:rsidRPr="0008377C">
        <w:rPr>
          <w:rFonts w:ascii="GHEA Mariam" w:eastAsia="Calibri" w:hAnsi="GHEA Mariam"/>
          <w:sz w:val="24"/>
          <w:szCs w:val="24"/>
          <w:lang w:val="hy-AM"/>
        </w:rPr>
        <w:t xml:space="preserve"> </w:t>
      </w:r>
      <w:r w:rsidRPr="0008377C">
        <w:rPr>
          <w:rFonts w:ascii="GHEA Mariam" w:eastAsia="Calibri" w:hAnsi="GHEA Mariam" w:cs="Arial"/>
          <w:sz w:val="24"/>
          <w:szCs w:val="24"/>
          <w:lang w:val="hy-AM"/>
        </w:rPr>
        <w:t xml:space="preserve">լրացնել </w:t>
      </w:r>
      <w:proofErr w:type="spellStart"/>
      <w:r w:rsidRPr="0008377C">
        <w:rPr>
          <w:rFonts w:ascii="GHEA Mariam" w:eastAsia="Calibri" w:hAnsi="GHEA Mariam" w:cs="Arial"/>
          <w:sz w:val="24"/>
          <w:szCs w:val="24"/>
          <w:lang w:val="hy-AM"/>
        </w:rPr>
        <w:t>հետևյալ</w:t>
      </w:r>
      <w:proofErr w:type="spellEnd"/>
      <w:r w:rsidRPr="0008377C">
        <w:rPr>
          <w:rFonts w:ascii="GHEA Mariam" w:eastAsia="Calibri" w:hAnsi="GHEA Mariam"/>
          <w:sz w:val="24"/>
          <w:szCs w:val="24"/>
          <w:lang w:val="hy-AM"/>
        </w:rPr>
        <w:t xml:space="preserve"> </w:t>
      </w:r>
      <w:r w:rsidRPr="0008377C">
        <w:rPr>
          <w:rFonts w:ascii="GHEA Mariam" w:eastAsia="Calibri" w:hAnsi="GHEA Mariam" w:cs="Arial"/>
          <w:sz w:val="24"/>
          <w:szCs w:val="24"/>
          <w:lang w:val="hy-AM"/>
        </w:rPr>
        <w:t>բովանդակությամբ</w:t>
      </w:r>
      <w:r w:rsidRPr="0008377C">
        <w:rPr>
          <w:rFonts w:ascii="GHEA Mariam" w:eastAsia="Calibri" w:hAnsi="GHEA Mariam"/>
          <w:sz w:val="24"/>
          <w:szCs w:val="24"/>
          <w:lang w:val="hy-AM"/>
        </w:rPr>
        <w:t xml:space="preserve"> 2-</w:t>
      </w:r>
      <w:r w:rsidRPr="0008377C">
        <w:rPr>
          <w:rFonts w:ascii="GHEA Mariam" w:eastAsia="Calibri" w:hAnsi="GHEA Mariam" w:cs="Arial"/>
          <w:sz w:val="24"/>
          <w:szCs w:val="24"/>
          <w:lang w:val="hy-AM"/>
        </w:rPr>
        <w:t>րդ</w:t>
      </w:r>
      <w:r w:rsidRPr="0008377C">
        <w:rPr>
          <w:rFonts w:ascii="GHEA Mariam" w:eastAsia="Calibri" w:hAnsi="GHEA Mariam"/>
          <w:sz w:val="24"/>
          <w:szCs w:val="24"/>
          <w:lang w:val="hy-AM"/>
        </w:rPr>
        <w:t xml:space="preserve"> </w:t>
      </w:r>
      <w:r w:rsidRPr="0008377C">
        <w:rPr>
          <w:rFonts w:ascii="GHEA Mariam" w:eastAsia="Calibri" w:hAnsi="GHEA Mariam" w:cs="Arial"/>
          <w:sz w:val="24"/>
          <w:szCs w:val="24"/>
          <w:lang w:val="hy-AM"/>
        </w:rPr>
        <w:t>կետով</w:t>
      </w:r>
      <w:r>
        <w:rPr>
          <w:rFonts w:ascii="GHEA Mariam" w:eastAsia="Calibri" w:hAnsi="GHEA Mariam" w:cs="Arial"/>
          <w:sz w:val="24"/>
          <w:szCs w:val="24"/>
          <w:lang w:val="hy-AM"/>
        </w:rPr>
        <w:t>՝</w:t>
      </w:r>
      <w:r w:rsidRPr="0008377C">
        <w:rPr>
          <w:rFonts w:ascii="GHEA Mariam" w:eastAsia="Calibri" w:hAnsi="GHEA Mariam"/>
          <w:sz w:val="24"/>
          <w:szCs w:val="24"/>
          <w:lang w:val="hy-AM"/>
        </w:rPr>
        <w:t xml:space="preserve"> </w:t>
      </w:r>
    </w:p>
    <w:p w:rsidR="0008377C" w:rsidRPr="0008377C" w:rsidRDefault="0008377C" w:rsidP="0008377C">
      <w:pPr>
        <w:pStyle w:val="norm"/>
        <w:spacing w:line="408" w:lineRule="auto"/>
        <w:ind w:firstLine="706"/>
        <w:rPr>
          <w:rFonts w:ascii="GHEA Mariam" w:eastAsia="Calibri" w:hAnsi="GHEA Mariam"/>
          <w:sz w:val="24"/>
          <w:szCs w:val="24"/>
          <w:lang w:val="af-ZA"/>
        </w:rPr>
      </w:pPr>
      <w:r w:rsidRPr="0008377C">
        <w:rPr>
          <w:rFonts w:ascii="GHEA Mariam" w:eastAsia="Calibri" w:hAnsi="GHEA Mariam"/>
          <w:sz w:val="24"/>
          <w:szCs w:val="24"/>
          <w:lang w:val="hy-AM"/>
        </w:rPr>
        <w:t xml:space="preserve"> «2. </w:t>
      </w:r>
      <w:r w:rsidRPr="0008377C">
        <w:rPr>
          <w:rFonts w:ascii="GHEA Mariam" w:eastAsia="Calibri" w:hAnsi="GHEA Mariam" w:cs="Arial"/>
          <w:sz w:val="24"/>
          <w:szCs w:val="24"/>
          <w:lang w:val="hy-AM"/>
        </w:rPr>
        <w:t>Սույն</w:t>
      </w:r>
      <w:r w:rsidRPr="0008377C">
        <w:rPr>
          <w:rFonts w:ascii="GHEA Mariam" w:eastAsia="Calibri" w:hAnsi="GHEA Mariam"/>
          <w:sz w:val="24"/>
          <w:szCs w:val="24"/>
          <w:lang w:val="hy-AM"/>
        </w:rPr>
        <w:t xml:space="preserve"> </w:t>
      </w:r>
      <w:r w:rsidRPr="0008377C">
        <w:rPr>
          <w:rFonts w:ascii="GHEA Mariam" w:eastAsia="Calibri" w:hAnsi="GHEA Mariam" w:cs="Arial"/>
          <w:sz w:val="24"/>
          <w:szCs w:val="24"/>
          <w:lang w:val="hy-AM"/>
        </w:rPr>
        <w:t>որոշման</w:t>
      </w:r>
      <w:r w:rsidRPr="0008377C">
        <w:rPr>
          <w:rFonts w:ascii="GHEA Mariam" w:eastAsia="Calibri" w:hAnsi="GHEA Mariam"/>
          <w:sz w:val="24"/>
          <w:szCs w:val="24"/>
          <w:lang w:val="hy-AM"/>
        </w:rPr>
        <w:t xml:space="preserve"> </w:t>
      </w:r>
      <w:r w:rsidRPr="0008377C">
        <w:rPr>
          <w:rFonts w:ascii="GHEA Mariam" w:eastAsia="Calibri" w:hAnsi="GHEA Mariam" w:cs="Arial"/>
          <w:sz w:val="24"/>
          <w:szCs w:val="24"/>
          <w:lang w:val="hy-AM"/>
        </w:rPr>
        <w:t>գործողությունը</w:t>
      </w:r>
      <w:r w:rsidRPr="0008377C">
        <w:rPr>
          <w:rFonts w:ascii="GHEA Mariam" w:eastAsia="Calibri" w:hAnsi="GHEA Mariam"/>
          <w:sz w:val="24"/>
          <w:szCs w:val="24"/>
          <w:lang w:val="hy-AM"/>
        </w:rPr>
        <w:t xml:space="preserve"> </w:t>
      </w:r>
      <w:r w:rsidRPr="0008377C">
        <w:rPr>
          <w:rFonts w:ascii="GHEA Mariam" w:eastAsia="Calibri" w:hAnsi="GHEA Mariam" w:cs="Arial"/>
          <w:sz w:val="24"/>
          <w:szCs w:val="24"/>
          <w:lang w:val="hy-AM"/>
        </w:rPr>
        <w:t>չի</w:t>
      </w:r>
      <w:r w:rsidRPr="0008377C">
        <w:rPr>
          <w:rFonts w:ascii="GHEA Mariam" w:eastAsia="Calibri" w:hAnsi="GHEA Mariam"/>
          <w:sz w:val="24"/>
          <w:szCs w:val="24"/>
          <w:lang w:val="hy-AM"/>
        </w:rPr>
        <w:t xml:space="preserve"> </w:t>
      </w:r>
      <w:r w:rsidRPr="0008377C">
        <w:rPr>
          <w:rFonts w:ascii="GHEA Mariam" w:eastAsia="Calibri" w:hAnsi="GHEA Mariam" w:cs="Arial"/>
          <w:sz w:val="24"/>
          <w:szCs w:val="24"/>
          <w:lang w:val="hy-AM"/>
        </w:rPr>
        <w:t>տարածվում</w:t>
      </w:r>
      <w:r w:rsidRPr="0008377C">
        <w:rPr>
          <w:rFonts w:ascii="GHEA Mariam" w:eastAsia="Calibri" w:hAnsi="GHEA Mariam"/>
          <w:sz w:val="24"/>
          <w:szCs w:val="24"/>
          <w:lang w:val="hy-AM"/>
        </w:rPr>
        <w:t xml:space="preserve"> 2026 </w:t>
      </w:r>
      <w:r w:rsidRPr="0008377C">
        <w:rPr>
          <w:rFonts w:ascii="GHEA Mariam" w:eastAsia="Calibri" w:hAnsi="GHEA Mariam" w:cs="Arial"/>
          <w:sz w:val="24"/>
          <w:szCs w:val="24"/>
          <w:lang w:val="hy-AM"/>
        </w:rPr>
        <w:t>թվականի</w:t>
      </w:r>
      <w:r w:rsidRPr="0008377C">
        <w:rPr>
          <w:rFonts w:ascii="GHEA Mariam" w:eastAsia="Calibri" w:hAnsi="GHEA Mariam"/>
          <w:sz w:val="24"/>
          <w:szCs w:val="24"/>
          <w:lang w:val="hy-AM"/>
        </w:rPr>
        <w:t xml:space="preserve"> </w:t>
      </w:r>
      <w:r w:rsidRPr="0008377C">
        <w:rPr>
          <w:rFonts w:ascii="GHEA Mariam" w:eastAsia="Calibri" w:hAnsi="GHEA Mariam" w:cs="Arial"/>
          <w:sz w:val="24"/>
          <w:szCs w:val="24"/>
          <w:lang w:val="hy-AM"/>
        </w:rPr>
        <w:t>ամա</w:t>
      </w:r>
      <w:r>
        <w:rPr>
          <w:rFonts w:ascii="GHEA Mariam" w:eastAsia="Calibri" w:hAnsi="GHEA Mariam" w:cs="Arial"/>
          <w:sz w:val="24"/>
          <w:szCs w:val="24"/>
          <w:lang w:val="hy-AM"/>
        </w:rPr>
        <w:softHyphen/>
      </w:r>
      <w:r w:rsidRPr="0008377C">
        <w:rPr>
          <w:rFonts w:ascii="GHEA Mariam" w:eastAsia="Calibri" w:hAnsi="GHEA Mariam" w:cs="Arial"/>
          <w:sz w:val="24"/>
          <w:szCs w:val="24"/>
          <w:lang w:val="hy-AM"/>
        </w:rPr>
        <w:t>ռային</w:t>
      </w:r>
      <w:r w:rsidRPr="0008377C">
        <w:rPr>
          <w:rFonts w:ascii="GHEA Mariam" w:eastAsia="Calibri" w:hAnsi="GHEA Mariam"/>
          <w:sz w:val="24"/>
          <w:szCs w:val="24"/>
          <w:lang w:val="hy-AM"/>
        </w:rPr>
        <w:t xml:space="preserve"> </w:t>
      </w:r>
      <w:r w:rsidRPr="0008377C">
        <w:rPr>
          <w:rFonts w:ascii="GHEA Mariam" w:eastAsia="Calibri" w:hAnsi="GHEA Mariam" w:cs="Arial"/>
          <w:sz w:val="24"/>
          <w:szCs w:val="24"/>
          <w:lang w:val="hy-AM"/>
        </w:rPr>
        <w:t>զորակոչից</w:t>
      </w:r>
      <w:r w:rsidRPr="0008377C">
        <w:rPr>
          <w:rFonts w:ascii="GHEA Mariam" w:eastAsia="Calibri" w:hAnsi="GHEA Mariam"/>
          <w:sz w:val="24"/>
          <w:szCs w:val="24"/>
          <w:lang w:val="hy-AM"/>
        </w:rPr>
        <w:t xml:space="preserve"> </w:t>
      </w:r>
      <w:r w:rsidRPr="0008377C">
        <w:rPr>
          <w:rFonts w:ascii="GHEA Mariam" w:eastAsia="Calibri" w:hAnsi="GHEA Mariam" w:cs="Arial"/>
          <w:sz w:val="24"/>
          <w:szCs w:val="24"/>
          <w:lang w:val="hy-AM"/>
        </w:rPr>
        <w:t>տարկետում</w:t>
      </w:r>
      <w:r w:rsidRPr="0008377C">
        <w:rPr>
          <w:rFonts w:ascii="GHEA Mariam" w:eastAsia="Calibri" w:hAnsi="GHEA Mariam"/>
          <w:sz w:val="24"/>
          <w:szCs w:val="24"/>
          <w:lang w:val="hy-AM"/>
        </w:rPr>
        <w:t xml:space="preserve"> </w:t>
      </w:r>
      <w:r w:rsidRPr="0008377C">
        <w:rPr>
          <w:rFonts w:ascii="GHEA Mariam" w:eastAsia="Calibri" w:hAnsi="GHEA Mariam" w:cs="Arial"/>
          <w:sz w:val="24"/>
          <w:szCs w:val="24"/>
          <w:lang w:val="hy-AM"/>
        </w:rPr>
        <w:t>ստացող</w:t>
      </w:r>
      <w:r w:rsidRPr="0008377C">
        <w:rPr>
          <w:rFonts w:ascii="GHEA Mariam" w:eastAsia="Calibri" w:hAnsi="GHEA Mariam"/>
          <w:sz w:val="24"/>
          <w:szCs w:val="24"/>
          <w:lang w:val="hy-AM"/>
        </w:rPr>
        <w:t xml:space="preserve"> </w:t>
      </w:r>
      <w:r w:rsidRPr="0008377C">
        <w:rPr>
          <w:rFonts w:ascii="GHEA Mariam" w:eastAsia="Calibri" w:hAnsi="GHEA Mariam" w:cs="Arial"/>
          <w:sz w:val="24"/>
          <w:szCs w:val="24"/>
          <w:lang w:val="hy-AM"/>
        </w:rPr>
        <w:t>քաղաքացիների</w:t>
      </w:r>
      <w:r w:rsidRPr="0008377C">
        <w:rPr>
          <w:rFonts w:ascii="GHEA Mariam" w:eastAsia="Calibri" w:hAnsi="GHEA Mariam"/>
          <w:sz w:val="24"/>
          <w:szCs w:val="24"/>
          <w:lang w:val="hy-AM"/>
        </w:rPr>
        <w:t xml:space="preserve">  </w:t>
      </w:r>
      <w:r w:rsidRPr="0008377C">
        <w:rPr>
          <w:rFonts w:ascii="GHEA Mariam" w:eastAsia="Calibri" w:hAnsi="GHEA Mariam" w:cs="Arial"/>
          <w:sz w:val="24"/>
          <w:szCs w:val="24"/>
          <w:lang w:val="hy-AM"/>
        </w:rPr>
        <w:t>վրա</w:t>
      </w:r>
      <w:r w:rsidRPr="0008377C">
        <w:rPr>
          <w:rFonts w:ascii="GHEA Mariam" w:eastAsia="Calibri" w:hAnsi="GHEA Mariam"/>
          <w:sz w:val="24"/>
          <w:szCs w:val="24"/>
          <w:lang w:val="hy-AM"/>
        </w:rPr>
        <w:t xml:space="preserve">, </w:t>
      </w:r>
      <w:r w:rsidRPr="0008377C">
        <w:rPr>
          <w:rFonts w:ascii="GHEA Mariam" w:eastAsia="Calibri" w:hAnsi="GHEA Mariam" w:cs="Arial"/>
          <w:sz w:val="24"/>
          <w:szCs w:val="24"/>
          <w:lang w:val="hy-AM"/>
        </w:rPr>
        <w:t>որոնց</w:t>
      </w:r>
      <w:r w:rsidRPr="0008377C">
        <w:rPr>
          <w:rFonts w:ascii="GHEA Mariam" w:eastAsia="Calibri" w:hAnsi="GHEA Mariam"/>
          <w:sz w:val="24"/>
          <w:szCs w:val="24"/>
          <w:lang w:val="hy-AM"/>
        </w:rPr>
        <w:t xml:space="preserve"> </w:t>
      </w:r>
      <w:r w:rsidRPr="0008377C">
        <w:rPr>
          <w:rFonts w:ascii="GHEA Mariam" w:eastAsia="Calibri" w:hAnsi="GHEA Mariam" w:cs="Arial"/>
          <w:sz w:val="24"/>
          <w:szCs w:val="24"/>
          <w:lang w:val="hy-AM"/>
        </w:rPr>
        <w:t>դեպքում</w:t>
      </w:r>
      <w:r w:rsidRPr="0008377C">
        <w:rPr>
          <w:rFonts w:ascii="GHEA Mariam" w:eastAsia="Calibri" w:hAnsi="GHEA Mariam"/>
          <w:sz w:val="24"/>
          <w:szCs w:val="24"/>
          <w:lang w:val="hy-AM"/>
        </w:rPr>
        <w:t xml:space="preserve"> </w:t>
      </w:r>
      <w:r w:rsidRPr="0008377C">
        <w:rPr>
          <w:rFonts w:ascii="GHEA Mariam" w:eastAsia="Calibri" w:hAnsi="GHEA Mariam" w:cs="Arial"/>
          <w:sz w:val="24"/>
          <w:szCs w:val="24"/>
          <w:lang w:val="hy-AM"/>
        </w:rPr>
        <w:t>Հայաստանի</w:t>
      </w:r>
      <w:r w:rsidRPr="0008377C">
        <w:rPr>
          <w:rFonts w:ascii="GHEA Mariam" w:eastAsia="Calibri" w:hAnsi="GHEA Mariam"/>
          <w:sz w:val="24"/>
          <w:szCs w:val="24"/>
          <w:lang w:val="hy-AM"/>
        </w:rPr>
        <w:t xml:space="preserve"> </w:t>
      </w:r>
      <w:r w:rsidRPr="0008377C">
        <w:rPr>
          <w:rFonts w:ascii="GHEA Mariam" w:eastAsia="Calibri" w:hAnsi="GHEA Mariam" w:cs="Arial"/>
          <w:sz w:val="24"/>
          <w:szCs w:val="24"/>
          <w:lang w:val="hy-AM"/>
        </w:rPr>
        <w:t>ֆուտբոլի</w:t>
      </w:r>
      <w:r w:rsidRPr="0008377C">
        <w:rPr>
          <w:rFonts w:ascii="GHEA Mariam" w:eastAsia="Calibri" w:hAnsi="GHEA Mariam"/>
          <w:sz w:val="24"/>
          <w:szCs w:val="24"/>
          <w:lang w:val="hy-AM"/>
        </w:rPr>
        <w:t xml:space="preserve"> (</w:t>
      </w:r>
      <w:r w:rsidRPr="0008377C">
        <w:rPr>
          <w:rFonts w:ascii="GHEA Mariam" w:eastAsia="Calibri" w:hAnsi="GHEA Mariam" w:cs="Arial"/>
          <w:sz w:val="24"/>
          <w:szCs w:val="24"/>
          <w:lang w:val="hy-AM"/>
        </w:rPr>
        <w:t>երիտասարդական</w:t>
      </w:r>
      <w:r w:rsidRPr="0008377C">
        <w:rPr>
          <w:rFonts w:ascii="GHEA Mariam" w:eastAsia="Calibri" w:hAnsi="GHEA Mariam"/>
          <w:sz w:val="24"/>
          <w:szCs w:val="24"/>
          <w:lang w:val="hy-AM"/>
        </w:rPr>
        <w:t xml:space="preserve"> </w:t>
      </w:r>
      <w:r w:rsidRPr="0008377C">
        <w:rPr>
          <w:rFonts w:ascii="GHEA Mariam" w:eastAsia="Calibri" w:hAnsi="GHEA Mariam" w:cs="Arial"/>
          <w:sz w:val="24"/>
          <w:szCs w:val="24"/>
          <w:lang w:val="hy-AM"/>
        </w:rPr>
        <w:t>և</w:t>
      </w:r>
      <w:r w:rsidRPr="0008377C">
        <w:rPr>
          <w:rFonts w:ascii="GHEA Mariam" w:eastAsia="Calibri" w:hAnsi="GHEA Mariam"/>
          <w:sz w:val="24"/>
          <w:szCs w:val="24"/>
          <w:lang w:val="hy-AM"/>
        </w:rPr>
        <w:t xml:space="preserve"> </w:t>
      </w:r>
      <w:r w:rsidRPr="0008377C">
        <w:rPr>
          <w:rFonts w:ascii="GHEA Mariam" w:eastAsia="Calibri" w:hAnsi="GHEA Mariam" w:cs="Arial"/>
          <w:sz w:val="24"/>
          <w:szCs w:val="24"/>
          <w:lang w:val="hy-AM"/>
        </w:rPr>
        <w:t>ազգային</w:t>
      </w:r>
      <w:r w:rsidRPr="0008377C">
        <w:rPr>
          <w:rFonts w:ascii="GHEA Mariam" w:eastAsia="Calibri" w:hAnsi="GHEA Mariam"/>
          <w:sz w:val="24"/>
          <w:szCs w:val="24"/>
          <w:lang w:val="hy-AM"/>
        </w:rPr>
        <w:t xml:space="preserve">) </w:t>
      </w:r>
      <w:r w:rsidRPr="0008377C">
        <w:rPr>
          <w:rFonts w:ascii="GHEA Mariam" w:eastAsia="Calibri" w:hAnsi="GHEA Mariam" w:cs="Arial"/>
          <w:sz w:val="24"/>
          <w:szCs w:val="24"/>
          <w:lang w:val="hy-AM"/>
        </w:rPr>
        <w:t>և</w:t>
      </w:r>
      <w:r w:rsidRPr="0008377C">
        <w:rPr>
          <w:rFonts w:ascii="GHEA Mariam" w:eastAsia="Calibri" w:hAnsi="GHEA Mariam"/>
          <w:sz w:val="24"/>
          <w:szCs w:val="24"/>
          <w:lang w:val="hy-AM"/>
        </w:rPr>
        <w:t xml:space="preserve"> </w:t>
      </w:r>
      <w:proofErr w:type="spellStart"/>
      <w:r w:rsidRPr="0008377C">
        <w:rPr>
          <w:rFonts w:ascii="GHEA Mariam" w:eastAsia="Calibri" w:hAnsi="GHEA Mariam" w:cs="Arial"/>
          <w:sz w:val="24"/>
          <w:szCs w:val="24"/>
          <w:lang w:val="hy-AM"/>
        </w:rPr>
        <w:t>ֆուտզալի</w:t>
      </w:r>
      <w:proofErr w:type="spellEnd"/>
      <w:r w:rsidRPr="0008377C">
        <w:rPr>
          <w:rFonts w:ascii="GHEA Mariam" w:eastAsia="Calibri" w:hAnsi="GHEA Mariam"/>
          <w:sz w:val="24"/>
          <w:szCs w:val="24"/>
          <w:lang w:val="hy-AM"/>
        </w:rPr>
        <w:t xml:space="preserve"> </w:t>
      </w:r>
      <w:r w:rsidRPr="0008377C">
        <w:rPr>
          <w:rFonts w:ascii="GHEA Mariam" w:eastAsia="Calibri" w:hAnsi="GHEA Mariam" w:cs="Arial"/>
          <w:sz w:val="24"/>
          <w:szCs w:val="24"/>
          <w:lang w:val="hy-AM"/>
        </w:rPr>
        <w:t>ազգային</w:t>
      </w:r>
      <w:r w:rsidRPr="0008377C">
        <w:rPr>
          <w:rFonts w:ascii="GHEA Mariam" w:eastAsia="Calibri" w:hAnsi="GHEA Mariam"/>
          <w:sz w:val="24"/>
          <w:szCs w:val="24"/>
          <w:lang w:val="hy-AM"/>
        </w:rPr>
        <w:t xml:space="preserve"> </w:t>
      </w:r>
      <w:proofErr w:type="spellStart"/>
      <w:r w:rsidRPr="0008377C">
        <w:rPr>
          <w:rFonts w:ascii="GHEA Mariam" w:eastAsia="Calibri" w:hAnsi="GHEA Mariam" w:cs="Arial"/>
          <w:sz w:val="24"/>
          <w:szCs w:val="24"/>
          <w:lang w:val="hy-AM"/>
        </w:rPr>
        <w:t>հավաքականների</w:t>
      </w:r>
      <w:proofErr w:type="spellEnd"/>
      <w:r w:rsidRPr="0008377C">
        <w:rPr>
          <w:rFonts w:ascii="GHEA Mariam" w:eastAsia="Calibri" w:hAnsi="GHEA Mariam"/>
          <w:sz w:val="24"/>
          <w:szCs w:val="24"/>
          <w:lang w:val="hy-AM"/>
        </w:rPr>
        <w:t xml:space="preserve"> </w:t>
      </w:r>
      <w:r w:rsidRPr="0008377C">
        <w:rPr>
          <w:rFonts w:ascii="GHEA Mariam" w:eastAsia="Calibri" w:hAnsi="GHEA Mariam" w:cs="Arial"/>
          <w:sz w:val="24"/>
          <w:szCs w:val="24"/>
          <w:lang w:val="hy-AM"/>
        </w:rPr>
        <w:t>անդամ</w:t>
      </w:r>
      <w:r w:rsidRPr="0008377C">
        <w:rPr>
          <w:rFonts w:ascii="GHEA Mariam" w:eastAsia="Calibri" w:hAnsi="GHEA Mariam"/>
          <w:sz w:val="24"/>
          <w:szCs w:val="24"/>
          <w:lang w:val="hy-AM"/>
        </w:rPr>
        <w:t xml:space="preserve"> </w:t>
      </w:r>
      <w:r w:rsidRPr="0008377C">
        <w:rPr>
          <w:rFonts w:ascii="GHEA Mariam" w:eastAsia="Calibri" w:hAnsi="GHEA Mariam" w:cs="Arial"/>
          <w:sz w:val="24"/>
          <w:szCs w:val="24"/>
          <w:lang w:val="hy-AM"/>
        </w:rPr>
        <w:t>է</w:t>
      </w:r>
      <w:r w:rsidRPr="0008377C">
        <w:rPr>
          <w:rFonts w:ascii="GHEA Mariam" w:eastAsia="Calibri" w:hAnsi="GHEA Mariam"/>
          <w:sz w:val="24"/>
          <w:szCs w:val="24"/>
          <w:lang w:val="hy-AM"/>
        </w:rPr>
        <w:t xml:space="preserve"> </w:t>
      </w:r>
      <w:r w:rsidRPr="0008377C">
        <w:rPr>
          <w:rFonts w:ascii="GHEA Mariam" w:eastAsia="Calibri" w:hAnsi="GHEA Mariam" w:cs="Arial"/>
          <w:sz w:val="24"/>
          <w:szCs w:val="24"/>
          <w:lang w:val="hy-AM"/>
        </w:rPr>
        <w:t>համարվում</w:t>
      </w:r>
      <w:r w:rsidRPr="0008377C">
        <w:rPr>
          <w:rFonts w:ascii="GHEA Mariam" w:eastAsia="Calibri" w:hAnsi="GHEA Mariam"/>
          <w:sz w:val="24"/>
          <w:szCs w:val="24"/>
          <w:lang w:val="hy-AM"/>
        </w:rPr>
        <w:t xml:space="preserve"> </w:t>
      </w:r>
      <w:r w:rsidRPr="0008377C">
        <w:rPr>
          <w:rFonts w:ascii="GHEA Mariam" w:eastAsia="Calibri" w:hAnsi="GHEA Mariam" w:cs="Arial"/>
          <w:sz w:val="24"/>
          <w:szCs w:val="24"/>
          <w:lang w:val="hy-AM"/>
        </w:rPr>
        <w:t>մարզիկի</w:t>
      </w:r>
      <w:r w:rsidRPr="0008377C">
        <w:rPr>
          <w:rFonts w:ascii="GHEA Mariam" w:eastAsia="Calibri" w:hAnsi="GHEA Mariam"/>
          <w:sz w:val="24"/>
          <w:szCs w:val="24"/>
          <w:lang w:val="hy-AM"/>
        </w:rPr>
        <w:t xml:space="preserve"> </w:t>
      </w:r>
      <w:r w:rsidRPr="0008377C">
        <w:rPr>
          <w:rFonts w:ascii="GHEA Mariam" w:eastAsia="Calibri" w:hAnsi="GHEA Mariam" w:cs="Arial"/>
          <w:sz w:val="24"/>
          <w:szCs w:val="24"/>
          <w:lang w:val="hy-AM"/>
        </w:rPr>
        <w:t>կողմից</w:t>
      </w:r>
      <w:r w:rsidRPr="0008377C">
        <w:rPr>
          <w:rFonts w:ascii="GHEA Mariam" w:eastAsia="Calibri" w:hAnsi="GHEA Mariam"/>
          <w:sz w:val="24"/>
          <w:szCs w:val="24"/>
          <w:lang w:val="hy-AM"/>
        </w:rPr>
        <w:t xml:space="preserve"> </w:t>
      </w:r>
      <w:r w:rsidRPr="0008377C">
        <w:rPr>
          <w:rFonts w:ascii="GHEA Mariam" w:eastAsia="Calibri" w:hAnsi="GHEA Mariam" w:cs="Arial"/>
          <w:sz w:val="24"/>
          <w:szCs w:val="24"/>
          <w:lang w:val="hy-AM"/>
        </w:rPr>
        <w:t>Հայաստանի</w:t>
      </w:r>
      <w:r w:rsidRPr="0008377C">
        <w:rPr>
          <w:rFonts w:ascii="GHEA Mariam" w:eastAsia="Calibri" w:hAnsi="GHEA Mariam"/>
          <w:sz w:val="24"/>
          <w:szCs w:val="24"/>
          <w:lang w:val="hy-AM"/>
        </w:rPr>
        <w:t xml:space="preserve"> </w:t>
      </w:r>
      <w:r w:rsidRPr="0008377C">
        <w:rPr>
          <w:rFonts w:ascii="GHEA Mariam" w:eastAsia="Calibri" w:hAnsi="GHEA Mariam" w:cs="Arial"/>
          <w:sz w:val="24"/>
          <w:szCs w:val="24"/>
          <w:lang w:val="hy-AM"/>
        </w:rPr>
        <w:t>ֆուտբոլի</w:t>
      </w:r>
      <w:r w:rsidRPr="0008377C">
        <w:rPr>
          <w:rFonts w:ascii="GHEA Mariam" w:eastAsia="Calibri" w:hAnsi="GHEA Mariam"/>
          <w:sz w:val="24"/>
          <w:szCs w:val="24"/>
          <w:lang w:val="hy-AM"/>
        </w:rPr>
        <w:t xml:space="preserve"> </w:t>
      </w:r>
      <w:r w:rsidRPr="0008377C">
        <w:rPr>
          <w:rFonts w:ascii="GHEA Mariam" w:eastAsia="Calibri" w:hAnsi="GHEA Mariam"/>
          <w:sz w:val="24"/>
          <w:szCs w:val="24"/>
          <w:lang w:val="hy-AM"/>
        </w:rPr>
        <w:lastRenderedPageBreak/>
        <w:t>(</w:t>
      </w:r>
      <w:r w:rsidRPr="0008377C">
        <w:rPr>
          <w:rFonts w:ascii="GHEA Mariam" w:eastAsia="Calibri" w:hAnsi="GHEA Mariam" w:cs="Arial"/>
          <w:sz w:val="24"/>
          <w:szCs w:val="24"/>
          <w:lang w:val="hy-AM"/>
        </w:rPr>
        <w:t>երիտասարդական</w:t>
      </w:r>
      <w:r w:rsidRPr="0008377C">
        <w:rPr>
          <w:rFonts w:ascii="GHEA Mariam" w:eastAsia="Calibri" w:hAnsi="GHEA Mariam"/>
          <w:sz w:val="24"/>
          <w:szCs w:val="24"/>
          <w:lang w:val="hy-AM"/>
        </w:rPr>
        <w:t xml:space="preserve"> </w:t>
      </w:r>
      <w:r w:rsidRPr="0008377C">
        <w:rPr>
          <w:rFonts w:ascii="GHEA Mariam" w:eastAsia="Calibri" w:hAnsi="GHEA Mariam" w:cs="Arial"/>
          <w:sz w:val="24"/>
          <w:szCs w:val="24"/>
          <w:lang w:val="hy-AM"/>
        </w:rPr>
        <w:t>և</w:t>
      </w:r>
      <w:r w:rsidRPr="0008377C">
        <w:rPr>
          <w:rFonts w:ascii="GHEA Mariam" w:eastAsia="Calibri" w:hAnsi="GHEA Mariam"/>
          <w:sz w:val="24"/>
          <w:szCs w:val="24"/>
          <w:lang w:val="hy-AM"/>
        </w:rPr>
        <w:t xml:space="preserve"> </w:t>
      </w:r>
      <w:r w:rsidRPr="0008377C">
        <w:rPr>
          <w:rFonts w:ascii="GHEA Mariam" w:eastAsia="Calibri" w:hAnsi="GHEA Mariam" w:cs="Arial"/>
          <w:sz w:val="24"/>
          <w:szCs w:val="24"/>
          <w:lang w:val="hy-AM"/>
        </w:rPr>
        <w:t>ազգային</w:t>
      </w:r>
      <w:r w:rsidRPr="0008377C">
        <w:rPr>
          <w:rFonts w:ascii="GHEA Mariam" w:eastAsia="Calibri" w:hAnsi="GHEA Mariam"/>
          <w:sz w:val="24"/>
          <w:szCs w:val="24"/>
          <w:lang w:val="hy-AM"/>
        </w:rPr>
        <w:t xml:space="preserve">) </w:t>
      </w:r>
      <w:r w:rsidRPr="0008377C">
        <w:rPr>
          <w:rFonts w:ascii="GHEA Mariam" w:eastAsia="Calibri" w:hAnsi="GHEA Mariam" w:cs="Arial"/>
          <w:sz w:val="24"/>
          <w:szCs w:val="24"/>
          <w:lang w:val="hy-AM"/>
        </w:rPr>
        <w:t>և</w:t>
      </w:r>
      <w:r w:rsidRPr="0008377C">
        <w:rPr>
          <w:rFonts w:ascii="GHEA Mariam" w:eastAsia="Calibri" w:hAnsi="GHEA Mariam"/>
          <w:sz w:val="24"/>
          <w:szCs w:val="24"/>
          <w:lang w:val="hy-AM"/>
        </w:rPr>
        <w:t xml:space="preserve"> </w:t>
      </w:r>
      <w:proofErr w:type="spellStart"/>
      <w:r w:rsidRPr="0008377C">
        <w:rPr>
          <w:rFonts w:ascii="GHEA Mariam" w:eastAsia="Calibri" w:hAnsi="GHEA Mariam" w:cs="Arial"/>
          <w:sz w:val="24"/>
          <w:szCs w:val="24"/>
          <w:lang w:val="hy-AM"/>
        </w:rPr>
        <w:t>ֆուտզալի</w:t>
      </w:r>
      <w:proofErr w:type="spellEnd"/>
      <w:r w:rsidRPr="0008377C">
        <w:rPr>
          <w:rFonts w:ascii="GHEA Mariam" w:eastAsia="Calibri" w:hAnsi="GHEA Mariam"/>
          <w:sz w:val="24"/>
          <w:szCs w:val="24"/>
          <w:lang w:val="hy-AM"/>
        </w:rPr>
        <w:t xml:space="preserve"> </w:t>
      </w:r>
      <w:r w:rsidRPr="0008377C">
        <w:rPr>
          <w:rFonts w:ascii="GHEA Mariam" w:eastAsia="Calibri" w:hAnsi="GHEA Mariam" w:cs="Arial"/>
          <w:sz w:val="24"/>
          <w:szCs w:val="24"/>
          <w:lang w:val="hy-AM"/>
        </w:rPr>
        <w:t>ազգային</w:t>
      </w:r>
      <w:r w:rsidRPr="0008377C">
        <w:rPr>
          <w:rFonts w:ascii="GHEA Mariam" w:eastAsia="Calibri" w:hAnsi="GHEA Mariam"/>
          <w:sz w:val="24"/>
          <w:szCs w:val="24"/>
          <w:lang w:val="hy-AM"/>
        </w:rPr>
        <w:t xml:space="preserve"> </w:t>
      </w:r>
      <w:proofErr w:type="spellStart"/>
      <w:r w:rsidRPr="0008377C">
        <w:rPr>
          <w:rFonts w:ascii="GHEA Mariam" w:eastAsia="Calibri" w:hAnsi="GHEA Mariam" w:cs="Arial"/>
          <w:sz w:val="24"/>
          <w:szCs w:val="24"/>
          <w:lang w:val="hy-AM"/>
        </w:rPr>
        <w:t>հավաքականների</w:t>
      </w:r>
      <w:proofErr w:type="spellEnd"/>
      <w:r w:rsidRPr="0008377C">
        <w:rPr>
          <w:rFonts w:ascii="GHEA Mariam" w:eastAsia="Calibri" w:hAnsi="GHEA Mariam"/>
          <w:sz w:val="24"/>
          <w:szCs w:val="24"/>
          <w:lang w:val="hy-AM"/>
        </w:rPr>
        <w:t xml:space="preserve"> (</w:t>
      </w:r>
      <w:r w:rsidRPr="0008377C">
        <w:rPr>
          <w:rFonts w:ascii="GHEA Mariam" w:eastAsia="Calibri" w:hAnsi="GHEA Mariam" w:cs="Arial"/>
          <w:sz w:val="24"/>
          <w:szCs w:val="24"/>
          <w:lang w:val="hy-AM"/>
        </w:rPr>
        <w:t>պաշտո</w:t>
      </w:r>
      <w:r>
        <w:rPr>
          <w:rFonts w:ascii="GHEA Mariam" w:eastAsia="Calibri" w:hAnsi="GHEA Mariam" w:cs="Arial"/>
          <w:sz w:val="24"/>
          <w:szCs w:val="24"/>
          <w:lang w:val="hy-AM"/>
        </w:rPr>
        <w:softHyphen/>
      </w:r>
      <w:r w:rsidRPr="0008377C">
        <w:rPr>
          <w:rFonts w:ascii="GHEA Mariam" w:eastAsia="Calibri" w:hAnsi="GHEA Mariam" w:cs="Arial"/>
          <w:sz w:val="24"/>
          <w:szCs w:val="24"/>
          <w:lang w:val="hy-AM"/>
        </w:rPr>
        <w:t>նական</w:t>
      </w:r>
      <w:r w:rsidRPr="0008377C">
        <w:rPr>
          <w:rFonts w:ascii="GHEA Mariam" w:eastAsia="Calibri" w:hAnsi="GHEA Mariam"/>
          <w:sz w:val="24"/>
          <w:szCs w:val="24"/>
          <w:lang w:val="hy-AM"/>
        </w:rPr>
        <w:t xml:space="preserve"> </w:t>
      </w:r>
      <w:r w:rsidRPr="0008377C">
        <w:rPr>
          <w:rFonts w:ascii="GHEA Mariam" w:eastAsia="Calibri" w:hAnsi="GHEA Mariam" w:cs="Arial"/>
          <w:sz w:val="24"/>
          <w:szCs w:val="24"/>
          <w:lang w:val="hy-AM"/>
        </w:rPr>
        <w:t>կամ</w:t>
      </w:r>
      <w:r w:rsidRPr="0008377C">
        <w:rPr>
          <w:rFonts w:ascii="GHEA Mariam" w:eastAsia="Calibri" w:hAnsi="GHEA Mariam"/>
          <w:sz w:val="24"/>
          <w:szCs w:val="24"/>
          <w:lang w:val="hy-AM"/>
        </w:rPr>
        <w:t xml:space="preserve"> </w:t>
      </w:r>
      <w:r w:rsidRPr="0008377C">
        <w:rPr>
          <w:rFonts w:ascii="GHEA Mariam" w:eastAsia="Calibri" w:hAnsi="GHEA Mariam" w:cs="Arial"/>
          <w:sz w:val="24"/>
          <w:szCs w:val="24"/>
          <w:lang w:val="hy-AM"/>
        </w:rPr>
        <w:t>ընկերական</w:t>
      </w:r>
      <w:r w:rsidRPr="0008377C">
        <w:rPr>
          <w:rFonts w:ascii="GHEA Mariam" w:eastAsia="Calibri" w:hAnsi="GHEA Mariam"/>
          <w:sz w:val="24"/>
          <w:szCs w:val="24"/>
          <w:lang w:val="hy-AM"/>
        </w:rPr>
        <w:t>)</w:t>
      </w:r>
      <w:r w:rsidRPr="0008377C">
        <w:rPr>
          <w:rFonts w:ascii="Calibri" w:eastAsia="Calibri" w:hAnsi="Calibri" w:cs="Calibri"/>
          <w:sz w:val="24"/>
          <w:szCs w:val="24"/>
          <w:lang w:val="hy-AM"/>
        </w:rPr>
        <w:t> </w:t>
      </w:r>
      <w:r w:rsidRPr="0008377C">
        <w:rPr>
          <w:rFonts w:ascii="GHEA Mariam" w:eastAsia="Calibri" w:hAnsi="GHEA Mariam" w:cs="Arial"/>
          <w:sz w:val="24"/>
          <w:szCs w:val="24"/>
          <w:lang w:val="hy-AM"/>
        </w:rPr>
        <w:t>խաղերին</w:t>
      </w:r>
      <w:r w:rsidRPr="0008377C">
        <w:rPr>
          <w:rFonts w:ascii="GHEA Mariam" w:eastAsia="Calibri" w:hAnsi="GHEA Mariam"/>
          <w:sz w:val="24"/>
          <w:szCs w:val="24"/>
          <w:lang w:val="hy-AM"/>
        </w:rPr>
        <w:t xml:space="preserve"> </w:t>
      </w:r>
      <w:r w:rsidRPr="0008377C">
        <w:rPr>
          <w:rFonts w:ascii="GHEA Mariam" w:eastAsia="Calibri" w:hAnsi="GHEA Mariam" w:cs="Arial"/>
          <w:sz w:val="24"/>
          <w:szCs w:val="24"/>
          <w:lang w:val="hy-AM"/>
        </w:rPr>
        <w:t>նախապատրաստվելու</w:t>
      </w:r>
      <w:r w:rsidRPr="0008377C">
        <w:rPr>
          <w:rFonts w:ascii="GHEA Mariam" w:eastAsia="Calibri" w:hAnsi="GHEA Mariam"/>
          <w:sz w:val="24"/>
          <w:szCs w:val="24"/>
          <w:lang w:val="hy-AM"/>
        </w:rPr>
        <w:t xml:space="preserve"> </w:t>
      </w:r>
      <w:r w:rsidRPr="0008377C">
        <w:rPr>
          <w:rFonts w:ascii="GHEA Mariam" w:eastAsia="Calibri" w:hAnsi="GHEA Mariam" w:cs="Arial"/>
          <w:sz w:val="24"/>
          <w:szCs w:val="24"/>
          <w:lang w:val="hy-AM"/>
        </w:rPr>
        <w:t>ընդլայնված</w:t>
      </w:r>
      <w:r w:rsidRPr="0008377C">
        <w:rPr>
          <w:rFonts w:ascii="GHEA Mariam" w:eastAsia="Calibri" w:hAnsi="GHEA Mariam"/>
          <w:sz w:val="24"/>
          <w:szCs w:val="24"/>
          <w:lang w:val="hy-AM"/>
        </w:rPr>
        <w:t xml:space="preserve"> </w:t>
      </w:r>
      <w:proofErr w:type="spellStart"/>
      <w:r w:rsidRPr="0008377C">
        <w:rPr>
          <w:rFonts w:ascii="GHEA Mariam" w:eastAsia="Calibri" w:hAnsi="GHEA Mariam" w:cs="Arial"/>
          <w:sz w:val="24"/>
          <w:szCs w:val="24"/>
          <w:lang w:val="hy-AM"/>
        </w:rPr>
        <w:t>հայտա</w:t>
      </w:r>
      <w:r>
        <w:rPr>
          <w:rFonts w:ascii="GHEA Mariam" w:eastAsia="Calibri" w:hAnsi="GHEA Mariam" w:cs="Arial"/>
          <w:sz w:val="24"/>
          <w:szCs w:val="24"/>
          <w:lang w:val="hy-AM"/>
        </w:rPr>
        <w:softHyphen/>
      </w:r>
      <w:r w:rsidRPr="0008377C">
        <w:rPr>
          <w:rFonts w:ascii="GHEA Mariam" w:eastAsia="Calibri" w:hAnsi="GHEA Mariam" w:cs="Arial"/>
          <w:sz w:val="24"/>
          <w:szCs w:val="24"/>
          <w:lang w:val="hy-AM"/>
        </w:rPr>
        <w:t>ցու</w:t>
      </w:r>
      <w:r>
        <w:rPr>
          <w:rFonts w:ascii="GHEA Mariam" w:eastAsia="Calibri" w:hAnsi="GHEA Mariam" w:cs="Arial"/>
          <w:sz w:val="24"/>
          <w:szCs w:val="24"/>
          <w:lang w:val="hy-AM"/>
        </w:rPr>
        <w:softHyphen/>
      </w:r>
      <w:r w:rsidRPr="0008377C">
        <w:rPr>
          <w:rFonts w:ascii="GHEA Mariam" w:eastAsia="Calibri" w:hAnsi="GHEA Mariam" w:cs="Arial"/>
          <w:sz w:val="24"/>
          <w:szCs w:val="24"/>
          <w:lang w:val="hy-AM"/>
        </w:rPr>
        <w:t>ցակում</w:t>
      </w:r>
      <w:proofErr w:type="spellEnd"/>
      <w:r w:rsidRPr="0008377C">
        <w:rPr>
          <w:rFonts w:ascii="GHEA Mariam" w:eastAsia="Calibri" w:hAnsi="GHEA Mariam"/>
          <w:sz w:val="24"/>
          <w:szCs w:val="24"/>
          <w:lang w:val="hy-AM"/>
        </w:rPr>
        <w:t xml:space="preserve"> </w:t>
      </w:r>
      <w:r w:rsidRPr="0008377C">
        <w:rPr>
          <w:rFonts w:ascii="GHEA Mariam" w:eastAsia="Calibri" w:hAnsi="GHEA Mariam" w:cs="Arial"/>
          <w:sz w:val="24"/>
          <w:szCs w:val="24"/>
          <w:lang w:val="hy-AM"/>
        </w:rPr>
        <w:t>ընդգրկվելու</w:t>
      </w:r>
      <w:r w:rsidRPr="0008377C">
        <w:rPr>
          <w:rFonts w:ascii="GHEA Mariam" w:eastAsia="Calibri" w:hAnsi="GHEA Mariam"/>
          <w:sz w:val="24"/>
          <w:szCs w:val="24"/>
          <w:lang w:val="hy-AM"/>
        </w:rPr>
        <w:t xml:space="preserve"> </w:t>
      </w:r>
      <w:r w:rsidRPr="0008377C">
        <w:rPr>
          <w:rFonts w:ascii="GHEA Mariam" w:eastAsia="Calibri" w:hAnsi="GHEA Mariam" w:cs="Arial"/>
          <w:sz w:val="24"/>
          <w:szCs w:val="24"/>
          <w:lang w:val="hy-AM"/>
        </w:rPr>
        <w:t>հանգամանքը</w:t>
      </w:r>
      <w:r w:rsidRPr="0008377C">
        <w:rPr>
          <w:rFonts w:ascii="GHEA Mariam" w:eastAsia="Calibri" w:hAnsi="GHEA Mariam"/>
          <w:sz w:val="24"/>
          <w:szCs w:val="24"/>
          <w:lang w:val="hy-AM"/>
        </w:rPr>
        <w:t>:»:</w:t>
      </w:r>
    </w:p>
    <w:p w:rsidR="0008377C" w:rsidRPr="0008377C" w:rsidRDefault="0008377C" w:rsidP="00DB758E">
      <w:pPr>
        <w:pStyle w:val="mechtex"/>
        <w:ind w:firstLine="720"/>
        <w:jc w:val="left"/>
        <w:rPr>
          <w:rFonts w:ascii="GHEA Mariam" w:hAnsi="GHEA Mariam" w:cs="Sylfaen"/>
          <w:sz w:val="34"/>
          <w:szCs w:val="24"/>
          <w:lang w:val="hy-AM"/>
        </w:rPr>
      </w:pPr>
    </w:p>
    <w:p w:rsidR="00DC4400" w:rsidRPr="00DC4400" w:rsidRDefault="00DC4400" w:rsidP="00DB758E">
      <w:pPr>
        <w:pStyle w:val="mechtex"/>
        <w:ind w:firstLine="720"/>
        <w:jc w:val="left"/>
        <w:rPr>
          <w:rFonts w:ascii="GHEA Mariam" w:hAnsi="GHEA Mariam" w:cs="Arial Armenian"/>
          <w:sz w:val="24"/>
          <w:szCs w:val="24"/>
          <w:lang w:val="hy-AM"/>
        </w:rPr>
      </w:pPr>
      <w:r w:rsidRPr="00DC4400">
        <w:rPr>
          <w:rFonts w:ascii="GHEA Mariam" w:hAnsi="GHEA Mariam" w:cs="Sylfaen"/>
          <w:sz w:val="24"/>
          <w:szCs w:val="24"/>
          <w:lang w:val="hy-AM"/>
        </w:rPr>
        <w:t>ՀԱՅԱՍՏԱՆԻ</w:t>
      </w:r>
      <w:r w:rsidRPr="00DC4400">
        <w:rPr>
          <w:rFonts w:ascii="GHEA Mariam" w:hAnsi="GHEA Mariam" w:cs="Arial Armenian"/>
          <w:sz w:val="24"/>
          <w:szCs w:val="24"/>
          <w:lang w:val="hy-AM"/>
        </w:rPr>
        <w:t xml:space="preserve">  </w:t>
      </w:r>
      <w:r w:rsidRPr="00DC4400">
        <w:rPr>
          <w:rFonts w:ascii="GHEA Mariam" w:hAnsi="GHEA Mariam" w:cs="Sylfaen"/>
          <w:sz w:val="24"/>
          <w:szCs w:val="24"/>
          <w:lang w:val="hy-AM"/>
        </w:rPr>
        <w:t>ՀԱՆՐԱՊԵՏՈՒԹՅԱՆ</w:t>
      </w:r>
    </w:p>
    <w:p w:rsidR="00DC4400" w:rsidRPr="00DC4400" w:rsidRDefault="00DC4400" w:rsidP="00DB758E">
      <w:pPr>
        <w:pStyle w:val="norm"/>
        <w:spacing w:line="240" w:lineRule="auto"/>
        <w:rPr>
          <w:rFonts w:ascii="GHEA Mariam" w:hAnsi="GHEA Mariam" w:cs="Sylfaen"/>
          <w:sz w:val="24"/>
          <w:szCs w:val="24"/>
          <w:lang w:val="hy-AM"/>
        </w:rPr>
      </w:pPr>
      <w:r w:rsidRPr="00DC4400">
        <w:rPr>
          <w:rFonts w:ascii="GHEA Mariam" w:hAnsi="GHEA Mariam"/>
          <w:sz w:val="24"/>
          <w:szCs w:val="24"/>
          <w:lang w:val="hy-AM"/>
        </w:rPr>
        <w:t xml:space="preserve">                </w:t>
      </w:r>
      <w:r w:rsidRPr="00DC4400">
        <w:rPr>
          <w:rFonts w:ascii="GHEA Mariam" w:hAnsi="GHEA Mariam" w:cs="Sylfaen"/>
          <w:sz w:val="24"/>
          <w:szCs w:val="24"/>
          <w:lang w:val="hy-AM"/>
        </w:rPr>
        <w:t>ՎԱՐՉԱՊԵՏ</w:t>
      </w:r>
      <w:r w:rsidRPr="00DC4400">
        <w:rPr>
          <w:rFonts w:ascii="GHEA Mariam" w:hAnsi="GHEA Mariam" w:cs="Arial Armenian"/>
          <w:sz w:val="24"/>
          <w:szCs w:val="24"/>
          <w:lang w:val="hy-AM"/>
        </w:rPr>
        <w:tab/>
      </w:r>
      <w:r w:rsidRPr="00DC4400">
        <w:rPr>
          <w:rFonts w:ascii="GHEA Mariam" w:hAnsi="GHEA Mariam" w:cs="Arial Armenian"/>
          <w:sz w:val="24"/>
          <w:szCs w:val="24"/>
          <w:lang w:val="hy-AM"/>
        </w:rPr>
        <w:tab/>
      </w:r>
      <w:r w:rsidRPr="00DC4400">
        <w:rPr>
          <w:rFonts w:ascii="GHEA Mariam" w:hAnsi="GHEA Mariam" w:cs="Arial Armenian"/>
          <w:sz w:val="24"/>
          <w:szCs w:val="24"/>
          <w:lang w:val="hy-AM"/>
        </w:rPr>
        <w:tab/>
      </w:r>
      <w:r w:rsidRPr="00DC4400">
        <w:rPr>
          <w:rFonts w:ascii="GHEA Mariam" w:hAnsi="GHEA Mariam" w:cs="Arial Armenian"/>
          <w:sz w:val="24"/>
          <w:szCs w:val="24"/>
          <w:lang w:val="hy-AM"/>
        </w:rPr>
        <w:tab/>
      </w:r>
      <w:r w:rsidRPr="00DC4400">
        <w:rPr>
          <w:rFonts w:ascii="GHEA Mariam" w:hAnsi="GHEA Mariam" w:cs="Arial Armenian"/>
          <w:sz w:val="24"/>
          <w:szCs w:val="24"/>
          <w:lang w:val="hy-AM"/>
        </w:rPr>
        <w:tab/>
        <w:t xml:space="preserve">         Ն</w:t>
      </w:r>
      <w:r w:rsidRPr="00DC4400">
        <w:rPr>
          <w:rFonts w:ascii="GHEA Mariam" w:hAnsi="GHEA Mariam" w:cs="Sylfaen"/>
          <w:sz w:val="24"/>
          <w:szCs w:val="24"/>
          <w:lang w:val="hy-AM"/>
        </w:rPr>
        <w:t>.</w:t>
      </w:r>
      <w:r w:rsidRPr="00DC4400">
        <w:rPr>
          <w:rFonts w:ascii="GHEA Mariam" w:hAnsi="GHEA Mariam" w:cs="Arial Armenian"/>
          <w:sz w:val="24"/>
          <w:szCs w:val="24"/>
          <w:lang w:val="hy-AM"/>
        </w:rPr>
        <w:t xml:space="preserve"> ՓԱՇԻՆ</w:t>
      </w:r>
      <w:r w:rsidRPr="00DC4400">
        <w:rPr>
          <w:rFonts w:ascii="GHEA Mariam" w:hAnsi="GHEA Mariam" w:cs="Sylfaen"/>
          <w:sz w:val="24"/>
          <w:szCs w:val="24"/>
          <w:lang w:val="hy-AM"/>
        </w:rPr>
        <w:t>ՅԱՆ</w:t>
      </w:r>
    </w:p>
    <w:p w:rsidR="00DC4400" w:rsidRPr="00DC4400" w:rsidRDefault="00DC4400" w:rsidP="00DB758E">
      <w:pPr>
        <w:pStyle w:val="norm"/>
        <w:spacing w:line="240" w:lineRule="auto"/>
        <w:ind w:firstLine="0"/>
        <w:rPr>
          <w:rFonts w:ascii="GHEA Mariam" w:hAnsi="GHEA Mariam" w:cs="Arial"/>
          <w:sz w:val="24"/>
          <w:szCs w:val="24"/>
          <w:lang w:val="hy-AM"/>
        </w:rPr>
      </w:pPr>
    </w:p>
    <w:p w:rsidR="008860DE" w:rsidRPr="006F6FD6" w:rsidRDefault="00DC4400" w:rsidP="00DC4400">
      <w:pPr>
        <w:pStyle w:val="norm"/>
        <w:spacing w:line="240" w:lineRule="auto"/>
        <w:ind w:firstLine="0"/>
        <w:rPr>
          <w:rFonts w:ascii="GHEA Mariam" w:hAnsi="GHEA Mariam"/>
          <w:sz w:val="34"/>
          <w:szCs w:val="24"/>
          <w:lang w:val="hy-AM"/>
        </w:rPr>
      </w:pPr>
      <w:r w:rsidRPr="00DC4400">
        <w:rPr>
          <w:rFonts w:ascii="GHEA Mariam" w:hAnsi="GHEA Mariam" w:cs="Arial"/>
          <w:sz w:val="24"/>
          <w:szCs w:val="24"/>
          <w:lang w:val="hy-AM"/>
        </w:rPr>
        <w:t xml:space="preserve">          </w:t>
      </w:r>
      <w:proofErr w:type="spellStart"/>
      <w:r w:rsidRPr="00DC4400">
        <w:rPr>
          <w:rFonts w:ascii="GHEA Mariam" w:hAnsi="GHEA Mariam" w:cs="Arial"/>
          <w:sz w:val="24"/>
          <w:szCs w:val="24"/>
          <w:lang w:val="hy-AM"/>
        </w:rPr>
        <w:t>Երևան</w:t>
      </w:r>
      <w:proofErr w:type="spellEnd"/>
    </w:p>
    <w:sectPr w:rsidR="008860DE" w:rsidRPr="006F6FD6" w:rsidSect="00C779BE">
      <w:headerReference w:type="even" r:id="rId8"/>
      <w:footerReference w:type="even" r:id="rId9"/>
      <w:footerReference w:type="first" r:id="rId10"/>
      <w:pgSz w:w="11909" w:h="16834" w:code="9"/>
      <w:pgMar w:top="1440" w:right="1440" w:bottom="1022" w:left="1440" w:header="720" w:footer="576" w:gutter="0"/>
      <w:pgNumType w:start="3"/>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0CA6" w:rsidRDefault="00070CA6">
      <w:r>
        <w:separator/>
      </w:r>
    </w:p>
  </w:endnote>
  <w:endnote w:type="continuationSeparator" w:id="0">
    <w:p w:rsidR="00070CA6" w:rsidRDefault="00070C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4A7D" w:rsidRDefault="00E84A7D">
    <w:pPr>
      <w:pStyle w:val="Footer"/>
    </w:pPr>
    <w:r>
      <w:rPr>
        <w:sz w:val="18"/>
      </w:rPr>
      <w:fldChar w:fldCharType="begin"/>
    </w:r>
    <w:r>
      <w:rPr>
        <w:sz w:val="18"/>
      </w:rPr>
      <w:instrText xml:space="preserve"> FILENAME  \* MERGEFORMAT </w:instrText>
    </w:r>
    <w:r>
      <w:rPr>
        <w:sz w:val="18"/>
      </w:rPr>
      <w:fldChar w:fldCharType="separate"/>
    </w:r>
    <w:r w:rsidR="00936AF4">
      <w:rPr>
        <w:noProof/>
        <w:sz w:val="18"/>
      </w:rPr>
      <w:t>voroshumKK244</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36B4" w:rsidRPr="00E47974" w:rsidRDefault="00070CA6" w:rsidP="00E47974">
    <w:pPr>
      <w:pStyle w:val="Footer"/>
    </w:pPr>
    <w:r>
      <w:fldChar w:fldCharType="begin"/>
    </w:r>
    <w:r>
      <w:instrText xml:space="preserve"> FILENAME   \* MERGEFORMAT </w:instrText>
    </w:r>
    <w:r>
      <w:fldChar w:fldCharType="separate"/>
    </w:r>
    <w:r w:rsidR="00936AF4">
      <w:rPr>
        <w:noProof/>
      </w:rPr>
      <w:t>voroshumKK244</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0CA6" w:rsidRDefault="00070CA6">
      <w:r>
        <w:separator/>
      </w:r>
    </w:p>
  </w:footnote>
  <w:footnote w:type="continuationSeparator" w:id="0">
    <w:p w:rsidR="00070CA6" w:rsidRDefault="00070CA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4A7D" w:rsidRDefault="00E84A7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84A7D" w:rsidRDefault="00E84A7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647DB"/>
    <w:multiLevelType w:val="hybridMultilevel"/>
    <w:tmpl w:val="C3C0311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C21490D"/>
    <w:multiLevelType w:val="hybridMultilevel"/>
    <w:tmpl w:val="4B042D52"/>
    <w:lvl w:ilvl="0" w:tplc="4078A57E">
      <w:start w:val="1"/>
      <w:numFmt w:val="decimal"/>
      <w:lvlText w:val="%1."/>
      <w:lvlJc w:val="left"/>
      <w:pPr>
        <w:ind w:left="1020" w:hanging="360"/>
      </w:pPr>
      <w:rPr>
        <w:rFonts w:hint="default"/>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2" w15:restartNumberingAfterBreak="0">
    <w:nsid w:val="23FD5CC0"/>
    <w:multiLevelType w:val="hybridMultilevel"/>
    <w:tmpl w:val="E7EE293E"/>
    <w:lvl w:ilvl="0" w:tplc="04090011">
      <w:start w:val="1"/>
      <w:numFmt w:val="decimal"/>
      <w:lvlText w:val="%1)"/>
      <w:lvlJc w:val="left"/>
      <w:pPr>
        <w:ind w:left="1350" w:hanging="360"/>
      </w:pPr>
    </w:lvl>
    <w:lvl w:ilvl="1" w:tplc="04090019" w:tentative="1">
      <w:start w:val="1"/>
      <w:numFmt w:val="lowerLetter"/>
      <w:lvlText w:val="%2."/>
      <w:lvlJc w:val="left"/>
      <w:pPr>
        <w:ind w:left="2316" w:hanging="360"/>
      </w:pPr>
    </w:lvl>
    <w:lvl w:ilvl="2" w:tplc="0409001B" w:tentative="1">
      <w:start w:val="1"/>
      <w:numFmt w:val="lowerRoman"/>
      <w:lvlText w:val="%3."/>
      <w:lvlJc w:val="right"/>
      <w:pPr>
        <w:ind w:left="3036" w:hanging="180"/>
      </w:pPr>
    </w:lvl>
    <w:lvl w:ilvl="3" w:tplc="0409000F" w:tentative="1">
      <w:start w:val="1"/>
      <w:numFmt w:val="decimal"/>
      <w:lvlText w:val="%4."/>
      <w:lvlJc w:val="left"/>
      <w:pPr>
        <w:ind w:left="3756" w:hanging="360"/>
      </w:pPr>
    </w:lvl>
    <w:lvl w:ilvl="4" w:tplc="04090019" w:tentative="1">
      <w:start w:val="1"/>
      <w:numFmt w:val="lowerLetter"/>
      <w:lvlText w:val="%5."/>
      <w:lvlJc w:val="left"/>
      <w:pPr>
        <w:ind w:left="4476" w:hanging="360"/>
      </w:pPr>
    </w:lvl>
    <w:lvl w:ilvl="5" w:tplc="0409001B" w:tentative="1">
      <w:start w:val="1"/>
      <w:numFmt w:val="lowerRoman"/>
      <w:lvlText w:val="%6."/>
      <w:lvlJc w:val="right"/>
      <w:pPr>
        <w:ind w:left="5196" w:hanging="180"/>
      </w:pPr>
    </w:lvl>
    <w:lvl w:ilvl="6" w:tplc="0409000F" w:tentative="1">
      <w:start w:val="1"/>
      <w:numFmt w:val="decimal"/>
      <w:lvlText w:val="%7."/>
      <w:lvlJc w:val="left"/>
      <w:pPr>
        <w:ind w:left="5916" w:hanging="360"/>
      </w:pPr>
    </w:lvl>
    <w:lvl w:ilvl="7" w:tplc="04090019" w:tentative="1">
      <w:start w:val="1"/>
      <w:numFmt w:val="lowerLetter"/>
      <w:lvlText w:val="%8."/>
      <w:lvlJc w:val="left"/>
      <w:pPr>
        <w:ind w:left="6636" w:hanging="360"/>
      </w:pPr>
    </w:lvl>
    <w:lvl w:ilvl="8" w:tplc="0409001B" w:tentative="1">
      <w:start w:val="1"/>
      <w:numFmt w:val="lowerRoman"/>
      <w:lvlText w:val="%9."/>
      <w:lvlJc w:val="right"/>
      <w:pPr>
        <w:ind w:left="7356" w:hanging="180"/>
      </w:pPr>
    </w:lvl>
  </w:abstractNum>
  <w:abstractNum w:abstractNumId="3" w15:restartNumberingAfterBreak="0">
    <w:nsid w:val="34927B46"/>
    <w:multiLevelType w:val="hybridMultilevel"/>
    <w:tmpl w:val="D8A6E2C6"/>
    <w:lvl w:ilvl="0" w:tplc="FDB84308">
      <w:start w:val="1"/>
      <w:numFmt w:val="decimal"/>
      <w:lvlText w:val="%1)"/>
      <w:lvlJc w:val="left"/>
      <w:pPr>
        <w:ind w:left="1020" w:hanging="360"/>
      </w:pPr>
      <w:rPr>
        <w:rFonts w:hint="default"/>
        <w:i w:val="0"/>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4" w15:restartNumberingAfterBreak="0">
    <w:nsid w:val="497A157E"/>
    <w:multiLevelType w:val="hybridMultilevel"/>
    <w:tmpl w:val="17CEAD44"/>
    <w:lvl w:ilvl="0" w:tplc="85244B4A">
      <w:start w:val="1"/>
      <w:numFmt w:val="decimal"/>
      <w:lvlText w:val="%1."/>
      <w:lvlJc w:val="left"/>
      <w:pPr>
        <w:ind w:left="720" w:hanging="360"/>
      </w:pPr>
      <w:rPr>
        <w:b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DF624BF"/>
    <w:multiLevelType w:val="hybridMultilevel"/>
    <w:tmpl w:val="3CE8FD48"/>
    <w:lvl w:ilvl="0" w:tplc="D45458DA">
      <w:start w:val="1"/>
      <w:numFmt w:val="decimal"/>
      <w:lvlText w:val="%1)"/>
      <w:lvlJc w:val="left"/>
      <w:pPr>
        <w:ind w:left="1020" w:hanging="360"/>
      </w:pPr>
      <w:rPr>
        <w:rFonts w:hint="default"/>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6" w15:restartNumberingAfterBreak="0">
    <w:nsid w:val="5E095075"/>
    <w:multiLevelType w:val="hybridMultilevel"/>
    <w:tmpl w:val="E36C461E"/>
    <w:lvl w:ilvl="0" w:tplc="4ACA8330">
      <w:start w:val="1"/>
      <w:numFmt w:val="decimal"/>
      <w:lvlText w:val="%1)"/>
      <w:lvlJc w:val="left"/>
      <w:pPr>
        <w:ind w:left="900" w:hanging="360"/>
      </w:pPr>
      <w:rPr>
        <w:rFonts w:hint="default"/>
        <w:b w:val="0"/>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7" w15:restartNumberingAfterBreak="0">
    <w:nsid w:val="62076409"/>
    <w:multiLevelType w:val="hybridMultilevel"/>
    <w:tmpl w:val="AB2A1782"/>
    <w:lvl w:ilvl="0" w:tplc="7CC02F6C">
      <w:start w:val="1"/>
      <w:numFmt w:val="decimal"/>
      <w:lvlText w:val="%1."/>
      <w:lvlJc w:val="left"/>
      <w:pPr>
        <w:ind w:left="2109" w:hanging="735"/>
      </w:pPr>
      <w:rPr>
        <w:rFonts w:hint="default"/>
      </w:rPr>
    </w:lvl>
    <w:lvl w:ilvl="1" w:tplc="04090019" w:tentative="1">
      <w:start w:val="1"/>
      <w:numFmt w:val="lowerLetter"/>
      <w:lvlText w:val="%2."/>
      <w:lvlJc w:val="left"/>
      <w:pPr>
        <w:ind w:left="1979" w:hanging="360"/>
      </w:pPr>
    </w:lvl>
    <w:lvl w:ilvl="2" w:tplc="0409001B" w:tentative="1">
      <w:start w:val="1"/>
      <w:numFmt w:val="lowerRoman"/>
      <w:lvlText w:val="%3."/>
      <w:lvlJc w:val="right"/>
      <w:pPr>
        <w:ind w:left="2699" w:hanging="180"/>
      </w:pPr>
    </w:lvl>
    <w:lvl w:ilvl="3" w:tplc="0409000F" w:tentative="1">
      <w:start w:val="1"/>
      <w:numFmt w:val="decimal"/>
      <w:lvlText w:val="%4."/>
      <w:lvlJc w:val="left"/>
      <w:pPr>
        <w:ind w:left="3419" w:hanging="360"/>
      </w:pPr>
    </w:lvl>
    <w:lvl w:ilvl="4" w:tplc="04090019" w:tentative="1">
      <w:start w:val="1"/>
      <w:numFmt w:val="lowerLetter"/>
      <w:lvlText w:val="%5."/>
      <w:lvlJc w:val="left"/>
      <w:pPr>
        <w:ind w:left="4139" w:hanging="360"/>
      </w:pPr>
    </w:lvl>
    <w:lvl w:ilvl="5" w:tplc="0409001B" w:tentative="1">
      <w:start w:val="1"/>
      <w:numFmt w:val="lowerRoman"/>
      <w:lvlText w:val="%6."/>
      <w:lvlJc w:val="right"/>
      <w:pPr>
        <w:ind w:left="4859" w:hanging="180"/>
      </w:pPr>
    </w:lvl>
    <w:lvl w:ilvl="6" w:tplc="0409000F" w:tentative="1">
      <w:start w:val="1"/>
      <w:numFmt w:val="decimal"/>
      <w:lvlText w:val="%7."/>
      <w:lvlJc w:val="left"/>
      <w:pPr>
        <w:ind w:left="5579" w:hanging="360"/>
      </w:pPr>
    </w:lvl>
    <w:lvl w:ilvl="7" w:tplc="04090019" w:tentative="1">
      <w:start w:val="1"/>
      <w:numFmt w:val="lowerLetter"/>
      <w:lvlText w:val="%8."/>
      <w:lvlJc w:val="left"/>
      <w:pPr>
        <w:ind w:left="6299" w:hanging="360"/>
      </w:pPr>
    </w:lvl>
    <w:lvl w:ilvl="8" w:tplc="0409001B" w:tentative="1">
      <w:start w:val="1"/>
      <w:numFmt w:val="lowerRoman"/>
      <w:lvlText w:val="%9."/>
      <w:lvlJc w:val="right"/>
      <w:pPr>
        <w:ind w:left="7019" w:hanging="180"/>
      </w:pPr>
    </w:lvl>
  </w:abstractNum>
  <w:abstractNum w:abstractNumId="8"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71AD5710"/>
    <w:multiLevelType w:val="hybridMultilevel"/>
    <w:tmpl w:val="40BA93DC"/>
    <w:lvl w:ilvl="0" w:tplc="528A0F46">
      <w:start w:val="1"/>
      <w:numFmt w:val="decimal"/>
      <w:lvlText w:val="%1."/>
      <w:lvlJc w:val="left"/>
      <w:pPr>
        <w:ind w:left="1211" w:hanging="360"/>
      </w:pPr>
      <w:rPr>
        <w:rFonts w:cs="Sylfaen"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num w:numId="1">
    <w:abstractNumId w:val="8"/>
  </w:num>
  <w:num w:numId="2">
    <w:abstractNumId w:val="9"/>
  </w:num>
  <w:num w:numId="3">
    <w:abstractNumId w:val="4"/>
  </w:num>
  <w:num w:numId="4">
    <w:abstractNumId w:val="6"/>
  </w:num>
  <w:num w:numId="5">
    <w:abstractNumId w:val="0"/>
  </w:num>
  <w:num w:numId="6">
    <w:abstractNumId w:val="7"/>
  </w:num>
  <w:num w:numId="7">
    <w:abstractNumId w:val="2"/>
  </w:num>
  <w:num w:numId="8">
    <w:abstractNumId w:val="1"/>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0D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12"/>
    <w:rsid w:val="00036E3F"/>
    <w:rsid w:val="00036E42"/>
    <w:rsid w:val="00036FBB"/>
    <w:rsid w:val="000374DA"/>
    <w:rsid w:val="000375F1"/>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0CA6"/>
    <w:rsid w:val="000716F2"/>
    <w:rsid w:val="000717CD"/>
    <w:rsid w:val="00071A4C"/>
    <w:rsid w:val="00071AB7"/>
    <w:rsid w:val="00071C28"/>
    <w:rsid w:val="00072774"/>
    <w:rsid w:val="000728D3"/>
    <w:rsid w:val="00072AF1"/>
    <w:rsid w:val="000732A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377C"/>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8B2"/>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6C2"/>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0D"/>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07DCC"/>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1F3C"/>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57DA7"/>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3C7"/>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5A5"/>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DD2"/>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6A4F"/>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58D"/>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903"/>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35"/>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DAB"/>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46D"/>
    <w:rsid w:val="0038250F"/>
    <w:rsid w:val="00382A9B"/>
    <w:rsid w:val="00382F70"/>
    <w:rsid w:val="003835FF"/>
    <w:rsid w:val="003840BA"/>
    <w:rsid w:val="003841A8"/>
    <w:rsid w:val="003848F5"/>
    <w:rsid w:val="00384CB7"/>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200"/>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3C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F46"/>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2C1D"/>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D1F"/>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8A"/>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663"/>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567"/>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69F"/>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9F"/>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390F"/>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278"/>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B0F"/>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B45"/>
    <w:rsid w:val="00664DF4"/>
    <w:rsid w:val="00664EC6"/>
    <w:rsid w:val="00664EED"/>
    <w:rsid w:val="0066521B"/>
    <w:rsid w:val="006652C1"/>
    <w:rsid w:val="00666290"/>
    <w:rsid w:val="00666783"/>
    <w:rsid w:val="00666C6C"/>
    <w:rsid w:val="0066741E"/>
    <w:rsid w:val="00667AF7"/>
    <w:rsid w:val="00667BB4"/>
    <w:rsid w:val="00667C35"/>
    <w:rsid w:val="00667C47"/>
    <w:rsid w:val="00670492"/>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4916"/>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7A8"/>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32A"/>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6FD6"/>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57EB7"/>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0C75"/>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C0A"/>
    <w:rsid w:val="007E5E9D"/>
    <w:rsid w:val="007E5EA3"/>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4C64"/>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027"/>
    <w:rsid w:val="00850137"/>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188"/>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0DE"/>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437"/>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6C4"/>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E0"/>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AF4"/>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793"/>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DE6"/>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989"/>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5E5"/>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4A"/>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15C"/>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144"/>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149"/>
    <w:rsid w:val="00B9772F"/>
    <w:rsid w:val="00B97B7C"/>
    <w:rsid w:val="00B97B8D"/>
    <w:rsid w:val="00B97C4E"/>
    <w:rsid w:val="00B97D95"/>
    <w:rsid w:val="00BA024C"/>
    <w:rsid w:val="00BA0994"/>
    <w:rsid w:val="00BA0AC4"/>
    <w:rsid w:val="00BA0D48"/>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A71"/>
    <w:rsid w:val="00C05B9F"/>
    <w:rsid w:val="00C05D8A"/>
    <w:rsid w:val="00C060AB"/>
    <w:rsid w:val="00C067FB"/>
    <w:rsid w:val="00C06C25"/>
    <w:rsid w:val="00C06C78"/>
    <w:rsid w:val="00C06CBD"/>
    <w:rsid w:val="00C0710A"/>
    <w:rsid w:val="00C07340"/>
    <w:rsid w:val="00C07662"/>
    <w:rsid w:val="00C07B56"/>
    <w:rsid w:val="00C07CAA"/>
    <w:rsid w:val="00C07E3D"/>
    <w:rsid w:val="00C10C57"/>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259"/>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6B6A"/>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779BE"/>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BE4"/>
    <w:rsid w:val="00CB6C1D"/>
    <w:rsid w:val="00CB6C91"/>
    <w:rsid w:val="00CB71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3E14"/>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4A"/>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57E66"/>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800"/>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075"/>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400"/>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0B7"/>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974"/>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0BE"/>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D"/>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331"/>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1BEB"/>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F20"/>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91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6B4"/>
    <w:rsid w:val="00F93828"/>
    <w:rsid w:val="00F9388D"/>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0C"/>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3DA"/>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0A3E75"/>
  <w15:chartTrackingRefBased/>
  <w15:docId w15:val="{204AB1F3-618C-4C3F-BD92-040AB3550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8860DE"/>
    <w:rPr>
      <w:rFonts w:ascii="Arial Armenian" w:hAnsi="Arial Armenian"/>
      <w:sz w:val="22"/>
      <w:lang w:eastAsia="ru-RU"/>
    </w:rPr>
  </w:style>
  <w:style w:type="character" w:customStyle="1" w:styleId="normChar">
    <w:name w:val="norm Char"/>
    <w:link w:val="norm"/>
    <w:rsid w:val="008860DE"/>
    <w:rPr>
      <w:rFonts w:ascii="Arial Armenian" w:hAnsi="Arial Armenian"/>
      <w:sz w:val="22"/>
      <w:lang w:eastAsia="ru-RU"/>
    </w:rPr>
  </w:style>
  <w:style w:type="character" w:customStyle="1" w:styleId="FooterChar">
    <w:name w:val="Footer Char"/>
    <w:link w:val="Footer"/>
    <w:locked/>
    <w:rsid w:val="008860DE"/>
    <w:rPr>
      <w:rFonts w:ascii="Arial Armenian" w:hAnsi="Arial Armenian"/>
      <w:lang w:eastAsia="ru-RU"/>
    </w:rPr>
  </w:style>
  <w:style w:type="character" w:customStyle="1" w:styleId="ListParagraphChar">
    <w:name w:val="List Paragraph Char"/>
    <w:aliases w:val="Table no. List Paragraph Char,Akapit z listą BS Char,List Paragraph 1 Char"/>
    <w:link w:val="ListParagraph"/>
    <w:uiPriority w:val="34"/>
    <w:locked/>
    <w:rsid w:val="008860DE"/>
    <w:rPr>
      <w:rFonts w:cs="Calibri"/>
    </w:rPr>
  </w:style>
  <w:style w:type="paragraph" w:styleId="ListParagraph">
    <w:name w:val="List Paragraph"/>
    <w:aliases w:val="Table no. List Paragraph,Akapit z listą BS,List Paragraph 1"/>
    <w:basedOn w:val="Normal"/>
    <w:link w:val="ListParagraphChar"/>
    <w:uiPriority w:val="34"/>
    <w:qFormat/>
    <w:rsid w:val="008860DE"/>
    <w:pPr>
      <w:spacing w:after="200" w:line="276" w:lineRule="auto"/>
      <w:ind w:left="720"/>
      <w:contextualSpacing/>
    </w:pPr>
    <w:rPr>
      <w:rFonts w:ascii="Times New Roman" w:hAnsi="Times New Roman" w:cs="Calibri"/>
      <w:lang w:eastAsia="en-US"/>
    </w:rPr>
  </w:style>
  <w:style w:type="paragraph" w:styleId="BalloonText">
    <w:name w:val="Balloon Text"/>
    <w:basedOn w:val="Normal"/>
    <w:link w:val="BalloonTextChar"/>
    <w:rsid w:val="00F936B4"/>
    <w:rPr>
      <w:rFonts w:ascii="Segoe UI" w:hAnsi="Segoe UI" w:cs="Segoe UI"/>
      <w:sz w:val="18"/>
      <w:szCs w:val="18"/>
    </w:rPr>
  </w:style>
  <w:style w:type="character" w:customStyle="1" w:styleId="BalloonTextChar">
    <w:name w:val="Balloon Text Char"/>
    <w:basedOn w:val="DefaultParagraphFont"/>
    <w:link w:val="BalloonText"/>
    <w:rsid w:val="00F936B4"/>
    <w:rPr>
      <w:rFonts w:ascii="Segoe UI" w:hAnsi="Segoe UI" w:cs="Segoe UI"/>
      <w:sz w:val="18"/>
      <w:szCs w:val="18"/>
      <w:lang w:eastAsia="ru-RU"/>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qFormat/>
    <w:rsid w:val="0056469F"/>
    <w:pPr>
      <w:spacing w:before="100" w:beforeAutospacing="1" w:after="100" w:afterAutospacing="1"/>
    </w:pPr>
    <w:rPr>
      <w:rFonts w:ascii="Times New Roman" w:hAnsi="Times New Roman"/>
      <w:sz w:val="24"/>
      <w:szCs w:val="24"/>
      <w:lang w:eastAsia="en-US"/>
    </w:rPr>
  </w:style>
  <w:style w:type="character" w:styleId="Strong">
    <w:name w:val="Strong"/>
    <w:uiPriority w:val="22"/>
    <w:qFormat/>
    <w:rsid w:val="0056469F"/>
    <w:rPr>
      <w:b/>
      <w:bCs/>
    </w:rPr>
  </w:style>
  <w:style w:type="character" w:styleId="Emphasis">
    <w:name w:val="Emphasis"/>
    <w:basedOn w:val="DefaultParagraphFont"/>
    <w:uiPriority w:val="20"/>
    <w:qFormat/>
    <w:rsid w:val="0056469F"/>
    <w:rPr>
      <w:i/>
      <w:iCs/>
    </w:rPr>
  </w:style>
  <w:style w:type="paragraph" w:styleId="BodyText">
    <w:name w:val="Body Text"/>
    <w:basedOn w:val="Normal"/>
    <w:link w:val="BodyTextChar"/>
    <w:qFormat/>
    <w:rsid w:val="00850137"/>
    <w:pPr>
      <w:spacing w:before="180" w:after="180"/>
    </w:pPr>
    <w:rPr>
      <w:rFonts w:asciiTheme="minorHAnsi" w:eastAsiaTheme="minorHAnsi" w:hAnsiTheme="minorHAnsi" w:cstheme="minorBidi"/>
      <w:sz w:val="24"/>
      <w:szCs w:val="24"/>
      <w:lang w:eastAsia="en-US"/>
    </w:rPr>
  </w:style>
  <w:style w:type="character" w:customStyle="1" w:styleId="BodyTextChar">
    <w:name w:val="Body Text Char"/>
    <w:basedOn w:val="DefaultParagraphFont"/>
    <w:link w:val="BodyText"/>
    <w:rsid w:val="00850137"/>
    <w:rPr>
      <w:rFonts w:asciiTheme="minorHAnsi" w:eastAsiaTheme="minorHAnsi" w:hAnsiTheme="minorHAnsi" w:cstheme="minorBidi"/>
      <w:sz w:val="24"/>
      <w:szCs w:val="24"/>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107DCC"/>
    <w:rPr>
      <w:sz w:val="24"/>
      <w:szCs w:val="24"/>
    </w:rPr>
  </w:style>
  <w:style w:type="character" w:customStyle="1" w:styleId="mechtex0">
    <w:name w:val="mechtex Знак"/>
    <w:locked/>
    <w:rsid w:val="00950793"/>
    <w:rPr>
      <w:rFonts w:ascii="Arial Armenian" w:hAnsi="Arial Armenian"/>
      <w:sz w:val="22"/>
      <w:lang w:eastAsia="ru-RU"/>
    </w:rPr>
  </w:style>
  <w:style w:type="paragraph" w:customStyle="1" w:styleId="dec-name">
    <w:name w:val="dec-name"/>
    <w:basedOn w:val="Normal"/>
    <w:rsid w:val="00DC4400"/>
    <w:pPr>
      <w:spacing w:before="100" w:beforeAutospacing="1" w:after="100" w:afterAutospacing="1"/>
    </w:pPr>
    <w:rPr>
      <w:rFonts w:ascii="Times New Roman" w:hAnsi="Times New Roman"/>
      <w:sz w:val="24"/>
      <w:szCs w:val="24"/>
      <w:lang w:eastAsia="en-US"/>
    </w:rPr>
  </w:style>
  <w:style w:type="character" w:customStyle="1" w:styleId="HeaderChar">
    <w:name w:val="Header Char"/>
    <w:link w:val="Header"/>
    <w:rsid w:val="00DC4400"/>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324976">
      <w:bodyDiv w:val="1"/>
      <w:marLeft w:val="0"/>
      <w:marRight w:val="0"/>
      <w:marTop w:val="0"/>
      <w:marBottom w:val="0"/>
      <w:divBdr>
        <w:top w:val="none" w:sz="0" w:space="0" w:color="auto"/>
        <w:left w:val="none" w:sz="0" w:space="0" w:color="auto"/>
        <w:bottom w:val="none" w:sz="0" w:space="0" w:color="auto"/>
        <w:right w:val="none" w:sz="0" w:space="0" w:color="auto"/>
      </w:divBdr>
    </w:div>
    <w:div w:id="118306331">
      <w:bodyDiv w:val="1"/>
      <w:marLeft w:val="0"/>
      <w:marRight w:val="0"/>
      <w:marTop w:val="0"/>
      <w:marBottom w:val="0"/>
      <w:divBdr>
        <w:top w:val="none" w:sz="0" w:space="0" w:color="auto"/>
        <w:left w:val="none" w:sz="0" w:space="0" w:color="auto"/>
        <w:bottom w:val="none" w:sz="0" w:space="0" w:color="auto"/>
        <w:right w:val="none" w:sz="0" w:space="0" w:color="auto"/>
      </w:divBdr>
    </w:div>
    <w:div w:id="668630792">
      <w:bodyDiv w:val="1"/>
      <w:marLeft w:val="0"/>
      <w:marRight w:val="0"/>
      <w:marTop w:val="0"/>
      <w:marBottom w:val="0"/>
      <w:divBdr>
        <w:top w:val="none" w:sz="0" w:space="0" w:color="auto"/>
        <w:left w:val="none" w:sz="0" w:space="0" w:color="auto"/>
        <w:bottom w:val="none" w:sz="0" w:space="0" w:color="auto"/>
        <w:right w:val="none" w:sz="0" w:space="0" w:color="auto"/>
      </w:divBdr>
    </w:div>
    <w:div w:id="1221095023">
      <w:bodyDiv w:val="1"/>
      <w:marLeft w:val="0"/>
      <w:marRight w:val="0"/>
      <w:marTop w:val="0"/>
      <w:marBottom w:val="0"/>
      <w:divBdr>
        <w:top w:val="none" w:sz="0" w:space="0" w:color="auto"/>
        <w:left w:val="none" w:sz="0" w:space="0" w:color="auto"/>
        <w:bottom w:val="none" w:sz="0" w:space="0" w:color="auto"/>
        <w:right w:val="none" w:sz="0" w:space="0" w:color="auto"/>
      </w:divBdr>
    </w:div>
    <w:div w:id="1433237072">
      <w:bodyDiv w:val="1"/>
      <w:marLeft w:val="0"/>
      <w:marRight w:val="0"/>
      <w:marTop w:val="0"/>
      <w:marBottom w:val="0"/>
      <w:divBdr>
        <w:top w:val="none" w:sz="0" w:space="0" w:color="auto"/>
        <w:left w:val="none" w:sz="0" w:space="0" w:color="auto"/>
        <w:bottom w:val="none" w:sz="0" w:space="0" w:color="auto"/>
        <w:right w:val="none" w:sz="0" w:space="0" w:color="auto"/>
      </w:divBdr>
    </w:div>
    <w:div w:id="1615405770">
      <w:bodyDiv w:val="1"/>
      <w:marLeft w:val="0"/>
      <w:marRight w:val="0"/>
      <w:marTop w:val="0"/>
      <w:marBottom w:val="0"/>
      <w:divBdr>
        <w:top w:val="none" w:sz="0" w:space="0" w:color="auto"/>
        <w:left w:val="none" w:sz="0" w:space="0" w:color="auto"/>
        <w:bottom w:val="none" w:sz="0" w:space="0" w:color="auto"/>
        <w:right w:val="none" w:sz="0" w:space="0" w:color="auto"/>
      </w:divBdr>
    </w:div>
    <w:div w:id="1902477277">
      <w:bodyDiv w:val="1"/>
      <w:marLeft w:val="0"/>
      <w:marRight w:val="0"/>
      <w:marTop w:val="0"/>
      <w:marBottom w:val="0"/>
      <w:divBdr>
        <w:top w:val="none" w:sz="0" w:space="0" w:color="auto"/>
        <w:left w:val="none" w:sz="0" w:space="0" w:color="auto"/>
        <w:bottom w:val="none" w:sz="0" w:space="0" w:color="auto"/>
        <w:right w:val="none" w:sz="0" w:space="0" w:color="auto"/>
      </w:divBdr>
    </w:div>
    <w:div w:id="1974675957">
      <w:bodyDiv w:val="1"/>
      <w:marLeft w:val="0"/>
      <w:marRight w:val="0"/>
      <w:marTop w:val="0"/>
      <w:marBottom w:val="0"/>
      <w:divBdr>
        <w:top w:val="none" w:sz="0" w:space="0" w:color="auto"/>
        <w:left w:val="none" w:sz="0" w:space="0" w:color="auto"/>
        <w:bottom w:val="none" w:sz="0" w:space="0" w:color="auto"/>
        <w:right w:val="none" w:sz="0" w:space="0" w:color="auto"/>
      </w:divBdr>
    </w:div>
    <w:div w:id="2037654428">
      <w:bodyDiv w:val="1"/>
      <w:marLeft w:val="0"/>
      <w:marRight w:val="0"/>
      <w:marTop w:val="0"/>
      <w:marBottom w:val="0"/>
      <w:divBdr>
        <w:top w:val="none" w:sz="0" w:space="0" w:color="auto"/>
        <w:left w:val="none" w:sz="0" w:space="0" w:color="auto"/>
        <w:bottom w:val="none" w:sz="0" w:space="0" w:color="auto"/>
        <w:right w:val="none" w:sz="0" w:space="0" w:color="auto"/>
      </w:divBdr>
    </w:div>
    <w:div w:id="2095934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188</Words>
  <Characters>1074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5</cp:revision>
  <cp:lastPrinted>2026-08-13T12:34:00Z</cp:lastPrinted>
  <dcterms:created xsi:type="dcterms:W3CDTF">2026-08-13T12:33:00Z</dcterms:created>
  <dcterms:modified xsi:type="dcterms:W3CDTF">2026-08-13T13:04:00Z</dcterms:modified>
</cp:coreProperties>
</file>