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529B86FB" w:rsidR="002D11C6" w:rsidRPr="003940C9" w:rsidRDefault="001F41D1"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bookmarkStart w:id="0" w:name="_Hlk232517726"/>
      <w:r w:rsidRPr="00251117">
        <w:rPr>
          <w:rFonts w:ascii="GHEA Grapalat" w:hAnsi="GHEA Grapalat" w:cs="Sylfaen"/>
          <w:b/>
          <w:bCs/>
          <w:lang w:val="af-ZA"/>
        </w:rPr>
        <w:t>«</w:t>
      </w:r>
      <w:r w:rsidRPr="003F1B39">
        <w:rPr>
          <w:rFonts w:ascii="GHEA Grapalat" w:hAnsi="GHEA Grapalat" w:cs="Sylfaen"/>
          <w:b/>
          <w:bCs/>
          <w:lang w:val="af-ZA"/>
        </w:rPr>
        <w:t xml:space="preserve">ՀԱՅԱՍՏԱՆԻ ՀԱՆՐԱՊԵՏՈՒԹՅԱՆ 2026 ԹՎԱԿԱՆԻ ՊԵՏԱԿԱՆ ԲՅՈՒՋԵԻ ՄԱՍԻՆ» </w:t>
      </w:r>
      <w:r w:rsidRPr="00E3723A">
        <w:rPr>
          <w:rFonts w:ascii="GHEA Grapalat" w:hAnsi="GHEA Grapalat" w:cs="Sylfaen"/>
          <w:b/>
          <w:bCs/>
          <w:lang w:val="af-ZA"/>
        </w:rPr>
        <w:t xml:space="preserve">ՕՐԵՆՔՈՒՄ ՎԵՐԱԲԱՇԽՈՒՄ, ՀԱՅԱՍՏԱՆԻ ՀԱՆՐԱՊԵՏՈՒԹՅԱՆ ԿԱՌԱՎԱՐՈՒԹՅԱՆ 2025 ԹՎԱԿԱՆԻ ԴԵԿՏԵՄԲԵՐԻ 25-Ի N 1910-Ն ՈՐՈՇՄԱՆ ՄԵՋ ՓՈՓՈԽՈՒԹՅՈՒՆՆԵՐ ԵՎ ԼՐԱՑՈՒՄՆԵՐ ԿԱՏԱՐԵԼՈՒ, ՀԱՅԱՍՏԱՆԻ ՀԱՆՐԱՊԵՏՈՒԹՅԱՆ ԷԿՈՆՈՄԻԿԱՅԻ ՆԱԽԱՐԱՐՈՒԹՅԱՆԸ ԳՈՒՄԱՐ ՀԱՏԿԱՑՆԵԼՈՒ </w:t>
      </w:r>
      <w:r w:rsidRPr="001F41D1">
        <w:rPr>
          <w:rFonts w:ascii="GHEA Grapalat" w:hAnsi="GHEA Grapalat" w:cs="Sylfaen"/>
          <w:b/>
          <w:bCs/>
          <w:lang w:val="hy-AM"/>
        </w:rPr>
        <w:t>ԵՎ</w:t>
      </w:r>
      <w:r w:rsidRPr="00E3723A">
        <w:rPr>
          <w:rFonts w:ascii="GHEA Grapalat" w:hAnsi="GHEA Grapalat" w:cs="Sylfaen"/>
          <w:b/>
          <w:bCs/>
          <w:lang w:val="af-ZA"/>
        </w:rPr>
        <w:t xml:space="preserve"> </w:t>
      </w:r>
      <w:r w:rsidRPr="001F41D1">
        <w:rPr>
          <w:rFonts w:ascii="GHEA Grapalat" w:hAnsi="GHEA Grapalat" w:cs="Sylfaen"/>
          <w:b/>
          <w:bCs/>
          <w:lang w:val="hy-AM"/>
        </w:rPr>
        <w:t>ՀԱՅԱՍՏԱՆԻ</w:t>
      </w:r>
      <w:r w:rsidRPr="00E3723A">
        <w:rPr>
          <w:rFonts w:ascii="GHEA Grapalat" w:hAnsi="GHEA Grapalat" w:cs="Sylfaen"/>
          <w:b/>
          <w:bCs/>
          <w:lang w:val="af-ZA"/>
        </w:rPr>
        <w:t xml:space="preserve"> </w:t>
      </w:r>
      <w:r w:rsidRPr="001F41D1">
        <w:rPr>
          <w:rFonts w:ascii="GHEA Grapalat" w:hAnsi="GHEA Grapalat" w:cs="Sylfaen"/>
          <w:b/>
          <w:bCs/>
          <w:lang w:val="hy-AM"/>
        </w:rPr>
        <w:t>ՀԱՆՐԱՊԵՏՈՒԹՅԱՆ</w:t>
      </w:r>
      <w:r w:rsidRPr="00E3723A">
        <w:rPr>
          <w:rFonts w:ascii="GHEA Grapalat" w:hAnsi="GHEA Grapalat" w:cs="Sylfaen"/>
          <w:b/>
          <w:bCs/>
          <w:lang w:val="af-ZA"/>
        </w:rPr>
        <w:t xml:space="preserve"> </w:t>
      </w:r>
      <w:r w:rsidRPr="001F41D1">
        <w:rPr>
          <w:rFonts w:ascii="GHEA Grapalat" w:hAnsi="GHEA Grapalat" w:cs="Sylfaen"/>
          <w:b/>
          <w:bCs/>
          <w:lang w:val="hy-AM"/>
        </w:rPr>
        <w:t>ԿԱՌԱՎԱՐՈՒԹՅԱՆ</w:t>
      </w:r>
      <w:r w:rsidRPr="00E3723A">
        <w:rPr>
          <w:rFonts w:ascii="GHEA Grapalat" w:hAnsi="GHEA Grapalat" w:cs="Sylfaen"/>
          <w:b/>
          <w:bCs/>
          <w:lang w:val="af-ZA"/>
        </w:rPr>
        <w:t xml:space="preserve"> 2026 </w:t>
      </w:r>
      <w:r w:rsidRPr="001F41D1">
        <w:rPr>
          <w:rFonts w:ascii="GHEA Grapalat" w:hAnsi="GHEA Grapalat" w:cs="Sylfaen"/>
          <w:b/>
          <w:bCs/>
          <w:lang w:val="hy-AM"/>
        </w:rPr>
        <w:t>ԹՎԱԿԱՆԻ</w:t>
      </w:r>
      <w:r w:rsidRPr="00E3723A">
        <w:rPr>
          <w:rFonts w:ascii="GHEA Grapalat" w:hAnsi="GHEA Grapalat" w:cs="Sylfaen"/>
          <w:b/>
          <w:bCs/>
          <w:lang w:val="af-ZA"/>
        </w:rPr>
        <w:t xml:space="preserve"> </w:t>
      </w:r>
      <w:r w:rsidRPr="00E3723A">
        <w:rPr>
          <w:rFonts w:ascii="GHEA Grapalat" w:hAnsi="GHEA Grapalat" w:cs="Sylfaen"/>
          <w:b/>
          <w:bCs/>
          <w:lang w:val="hy-AM"/>
        </w:rPr>
        <w:t>ՀՈՒՆԻՍԻ</w:t>
      </w:r>
      <w:r w:rsidRPr="00E3723A">
        <w:rPr>
          <w:rFonts w:ascii="GHEA Grapalat" w:hAnsi="GHEA Grapalat" w:cs="Sylfaen"/>
          <w:b/>
          <w:bCs/>
          <w:lang w:val="af-ZA"/>
        </w:rPr>
        <w:t xml:space="preserve"> 18-</w:t>
      </w:r>
      <w:r w:rsidRPr="001F41D1">
        <w:rPr>
          <w:rFonts w:ascii="GHEA Grapalat" w:hAnsi="GHEA Grapalat" w:cs="Sylfaen"/>
          <w:b/>
          <w:bCs/>
          <w:lang w:val="hy-AM"/>
        </w:rPr>
        <w:t>Ի</w:t>
      </w:r>
      <w:r w:rsidRPr="00E3723A">
        <w:rPr>
          <w:rFonts w:ascii="GHEA Grapalat" w:hAnsi="GHEA Grapalat" w:cs="Sylfaen"/>
          <w:b/>
          <w:bCs/>
          <w:lang w:val="af-ZA"/>
        </w:rPr>
        <w:t xml:space="preserve"> N886-</w:t>
      </w:r>
      <w:r w:rsidRPr="001F41D1">
        <w:rPr>
          <w:rFonts w:ascii="GHEA Grapalat" w:hAnsi="GHEA Grapalat" w:cs="Sylfaen"/>
          <w:b/>
          <w:bCs/>
          <w:lang w:val="hy-AM"/>
        </w:rPr>
        <w:t>Ն</w:t>
      </w:r>
      <w:r w:rsidRPr="00E3723A">
        <w:rPr>
          <w:rFonts w:ascii="GHEA Grapalat" w:hAnsi="GHEA Grapalat" w:cs="Sylfaen"/>
          <w:b/>
          <w:bCs/>
          <w:lang w:val="af-ZA"/>
        </w:rPr>
        <w:t xml:space="preserve"> </w:t>
      </w:r>
      <w:r w:rsidRPr="001F41D1">
        <w:rPr>
          <w:rFonts w:ascii="GHEA Grapalat" w:hAnsi="GHEA Grapalat" w:cs="Sylfaen"/>
          <w:b/>
          <w:bCs/>
          <w:lang w:val="hy-AM"/>
        </w:rPr>
        <w:t>ՈՐՈՇՄԱՆ</w:t>
      </w:r>
      <w:r w:rsidRPr="00E3723A">
        <w:rPr>
          <w:rFonts w:ascii="GHEA Grapalat" w:hAnsi="GHEA Grapalat" w:cs="Sylfaen"/>
          <w:b/>
          <w:bCs/>
          <w:lang w:val="af-ZA"/>
        </w:rPr>
        <w:t xml:space="preserve"> </w:t>
      </w:r>
      <w:r w:rsidRPr="001F41D1">
        <w:rPr>
          <w:rFonts w:ascii="GHEA Grapalat" w:hAnsi="GHEA Grapalat" w:cs="Sylfaen"/>
          <w:b/>
          <w:bCs/>
          <w:lang w:val="hy-AM"/>
        </w:rPr>
        <w:t>ՄԵՋ</w:t>
      </w:r>
      <w:r w:rsidRPr="00E3723A">
        <w:rPr>
          <w:rFonts w:ascii="GHEA Grapalat" w:hAnsi="GHEA Grapalat" w:cs="Sylfaen"/>
          <w:b/>
          <w:bCs/>
          <w:lang w:val="af-ZA"/>
        </w:rPr>
        <w:t xml:space="preserve"> </w:t>
      </w:r>
      <w:r w:rsidRPr="001F41D1">
        <w:rPr>
          <w:rFonts w:ascii="GHEA Grapalat" w:hAnsi="GHEA Grapalat" w:cs="Sylfaen"/>
          <w:b/>
          <w:bCs/>
          <w:lang w:val="hy-AM"/>
        </w:rPr>
        <w:t>ՓՈՓՈԽՈՒԹՅՈՒՆՆԵՐ</w:t>
      </w:r>
      <w:r w:rsidRPr="00E3723A">
        <w:rPr>
          <w:rFonts w:ascii="GHEA Grapalat" w:hAnsi="GHEA Grapalat" w:cs="Sylfaen"/>
          <w:b/>
          <w:bCs/>
          <w:lang w:val="af-ZA"/>
        </w:rPr>
        <w:t xml:space="preserve"> </w:t>
      </w:r>
      <w:r w:rsidRPr="001F41D1">
        <w:rPr>
          <w:rFonts w:ascii="GHEA Grapalat" w:hAnsi="GHEA Grapalat" w:cs="Sylfaen"/>
          <w:b/>
          <w:bCs/>
          <w:lang w:val="hy-AM"/>
        </w:rPr>
        <w:t>ԿԱՏԱՐԵԼՈՒ</w:t>
      </w:r>
      <w:r w:rsidRPr="00E3723A">
        <w:rPr>
          <w:rFonts w:ascii="GHEA Grapalat" w:hAnsi="GHEA Grapalat" w:cs="Sylfaen"/>
          <w:b/>
          <w:bCs/>
          <w:lang w:val="af-ZA"/>
        </w:rPr>
        <w:t xml:space="preserve"> ՄԱՍԻՆ</w:t>
      </w:r>
      <w:bookmarkEnd w:id="0"/>
    </w:p>
    <w:p w14:paraId="726C19A6" w14:textId="77777777" w:rsidR="001F41D1" w:rsidRDefault="001F41D1"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p>
    <w:p w14:paraId="61DE2E0D" w14:textId="4287E514"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10CF6A83" w:rsidR="00191332"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 xml:space="preserve">աղյուսակում </w:t>
      </w:r>
      <w:r w:rsidRPr="00B21BAF">
        <w:rPr>
          <w:rFonts w:ascii="GHEA Grapalat" w:eastAsia="Times New Roman" w:hAnsi="GHEA Grapalat"/>
          <w:i w:val="0"/>
          <w:color w:val="000000"/>
          <w:sz w:val="24"/>
          <w:szCs w:val="24"/>
          <w:lang w:val="hy-AM" w:eastAsia="ru-RU"/>
        </w:rPr>
        <w:t>կատարել վերաբաշխում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733036" w:rsidRPr="00B21BAF">
        <w:rPr>
          <w:rFonts w:ascii="GHEA Grapalat" w:eastAsia="Times New Roman" w:hAnsi="GHEA Grapalat"/>
          <w:i w:val="0"/>
          <w:color w:val="000000"/>
          <w:sz w:val="24"/>
          <w:szCs w:val="24"/>
          <w:lang w:val="hy-AM" w:eastAsia="ru-RU"/>
        </w:rPr>
        <w:t xml:space="preserve"> և լրացում</w:t>
      </w:r>
      <w:r w:rsidR="002C3B25">
        <w:rPr>
          <w:rFonts w:ascii="GHEA Grapalat" w:eastAsia="Times New Roman" w:hAnsi="GHEA Grapalat"/>
          <w:i w:val="0"/>
          <w:color w:val="000000"/>
          <w:sz w:val="24"/>
          <w:szCs w:val="24"/>
          <w:lang w:val="hy-AM" w:eastAsia="ru-RU"/>
        </w:rPr>
        <w:t>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xml:space="preserve"> </w:t>
      </w:r>
      <w:r w:rsidR="006D2A29">
        <w:rPr>
          <w:rFonts w:ascii="GHEA Grapalat" w:eastAsia="Times New Roman" w:hAnsi="GHEA Grapalat"/>
          <w:i w:val="0"/>
          <w:color w:val="000000"/>
          <w:sz w:val="24"/>
          <w:szCs w:val="24"/>
          <w:lang w:val="hy-AM" w:eastAsia="ru-RU"/>
        </w:rPr>
        <w:t xml:space="preserve">և </w:t>
      </w:r>
      <w:r w:rsidR="00EC3DB1" w:rsidRPr="00B21BAF">
        <w:rPr>
          <w:rFonts w:ascii="GHEA Grapalat" w:eastAsia="Times New Roman" w:hAnsi="GHEA Grapalat"/>
          <w:i w:val="0"/>
          <w:color w:val="000000"/>
          <w:sz w:val="24"/>
          <w:szCs w:val="24"/>
          <w:lang w:val="hy-AM" w:eastAsia="ru-RU"/>
        </w:rPr>
        <w:t>3</w:t>
      </w:r>
      <w:r w:rsidR="00360B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 հավելվածների:</w:t>
      </w:r>
    </w:p>
    <w:p w14:paraId="6986A3D0" w14:textId="79770787" w:rsidR="00C60E6C" w:rsidRDefault="00C60E6C"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C60E6C">
        <w:rPr>
          <w:rFonts w:ascii="GHEA Grapalat" w:eastAsia="Times New Roman" w:hAnsi="GHEA Grapalat"/>
          <w:i w:val="0"/>
          <w:color w:val="000000"/>
          <w:sz w:val="24"/>
          <w:szCs w:val="24"/>
          <w:lang w:val="hy-AM" w:eastAsia="ru-RU"/>
        </w:rPr>
        <w:t>ՀՀ կառավարության 2026 թվականի հունիսի 18-ի N 886 - Ն  որո</w:t>
      </w:r>
      <w:r>
        <w:rPr>
          <w:rFonts w:ascii="GHEA Grapalat" w:eastAsia="Times New Roman" w:hAnsi="GHEA Grapalat"/>
          <w:i w:val="0"/>
          <w:color w:val="000000"/>
          <w:sz w:val="24"/>
          <w:szCs w:val="24"/>
          <w:lang w:val="hy-AM" w:eastAsia="ru-RU"/>
        </w:rPr>
        <w:t xml:space="preserve">շման </w:t>
      </w:r>
      <w:r w:rsidRPr="00C60E6C">
        <w:rPr>
          <w:rFonts w:ascii="GHEA Grapalat" w:eastAsia="Times New Roman" w:hAnsi="GHEA Grapalat"/>
          <w:i w:val="0"/>
          <w:color w:val="000000"/>
          <w:sz w:val="24"/>
          <w:szCs w:val="24"/>
          <w:lang w:val="hy-AM" w:eastAsia="ru-RU"/>
        </w:rPr>
        <w:t>N 4, N 5, N 8 և N 9 Հավելվածների «Առաջին կիսամյակ» սյունակի «Ընդամենը Ծախսերը» տողերում «502,768.1» թիվը փոխարինել «502,768.2»</w:t>
      </w:r>
      <w:r>
        <w:rPr>
          <w:rFonts w:ascii="GHEA Grapalat" w:eastAsia="Times New Roman" w:hAnsi="GHEA Grapalat"/>
          <w:i w:val="0"/>
          <w:color w:val="000000"/>
          <w:sz w:val="24"/>
          <w:szCs w:val="24"/>
          <w:lang w:val="hy-AM" w:eastAsia="ru-RU"/>
        </w:rPr>
        <w:t xml:space="preserve"> թվով</w:t>
      </w:r>
      <w:r w:rsidRPr="00C60E6C">
        <w:rPr>
          <w:rFonts w:ascii="GHEA Grapalat" w:eastAsia="Times New Roman" w:hAnsi="GHEA Grapalat"/>
          <w:i w:val="0"/>
          <w:color w:val="000000"/>
          <w:sz w:val="24"/>
          <w:szCs w:val="24"/>
          <w:lang w:val="hy-AM" w:eastAsia="ru-RU"/>
        </w:rPr>
        <w:t>, N 3 Հավելվածի «Առաջին կիսամյակ» սյունակի «746,648.0» թ</w:t>
      </w:r>
      <w:r>
        <w:rPr>
          <w:rFonts w:ascii="GHEA Grapalat" w:eastAsia="Times New Roman" w:hAnsi="GHEA Grapalat"/>
          <w:i w:val="0"/>
          <w:color w:val="000000"/>
          <w:sz w:val="24"/>
          <w:szCs w:val="24"/>
          <w:lang w:val="hy-AM" w:eastAsia="ru-RU"/>
        </w:rPr>
        <w:t>իվ</w:t>
      </w:r>
      <w:r w:rsidRPr="00C60E6C">
        <w:rPr>
          <w:rFonts w:ascii="GHEA Grapalat" w:eastAsia="Times New Roman" w:hAnsi="GHEA Grapalat"/>
          <w:i w:val="0"/>
          <w:color w:val="000000"/>
          <w:sz w:val="24"/>
          <w:szCs w:val="24"/>
          <w:lang w:val="hy-AM" w:eastAsia="ru-RU"/>
        </w:rPr>
        <w:t>ը փոխարինել</w:t>
      </w:r>
      <w:r>
        <w:rPr>
          <w:rFonts w:ascii="GHEA Grapalat" w:eastAsia="Times New Roman" w:hAnsi="GHEA Grapalat"/>
          <w:i w:val="0"/>
          <w:color w:val="000000"/>
          <w:sz w:val="24"/>
          <w:szCs w:val="24"/>
          <w:lang w:val="hy-AM" w:eastAsia="ru-RU"/>
        </w:rPr>
        <w:t xml:space="preserve"> </w:t>
      </w:r>
      <w:r w:rsidRPr="00C60E6C">
        <w:rPr>
          <w:rFonts w:ascii="GHEA Grapalat" w:eastAsia="Times New Roman" w:hAnsi="GHEA Grapalat"/>
          <w:i w:val="0"/>
          <w:color w:val="000000"/>
          <w:sz w:val="24"/>
          <w:szCs w:val="24"/>
          <w:lang w:val="hy-AM" w:eastAsia="ru-RU"/>
        </w:rPr>
        <w:t>«746,648.1» թվով</w:t>
      </w:r>
      <w:r>
        <w:rPr>
          <w:rFonts w:ascii="GHEA Grapalat" w:eastAsia="Times New Roman" w:hAnsi="GHEA Grapalat"/>
          <w:i w:val="0"/>
          <w:color w:val="000000"/>
          <w:sz w:val="24"/>
          <w:szCs w:val="24"/>
          <w:lang w:val="hy-AM" w:eastAsia="ru-RU"/>
        </w:rPr>
        <w:t>:</w:t>
      </w:r>
    </w:p>
    <w:p w14:paraId="05F4588E" w14:textId="45AE8110" w:rsidR="004444FB" w:rsidRPr="00B21BAF"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lastRenderedPageBreak/>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6D2A29">
      <w:pgSz w:w="11906" w:h="16838" w:code="9"/>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F7936" w14:textId="77777777" w:rsidR="006235BC" w:rsidRDefault="006235BC" w:rsidP="00EC0B09">
      <w:pPr>
        <w:spacing w:after="0" w:line="240" w:lineRule="auto"/>
      </w:pPr>
      <w:r>
        <w:separator/>
      </w:r>
    </w:p>
  </w:endnote>
  <w:endnote w:type="continuationSeparator" w:id="0">
    <w:p w14:paraId="732DBDA4" w14:textId="77777777" w:rsidR="006235BC" w:rsidRDefault="006235BC"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5A820" w14:textId="77777777" w:rsidR="006235BC" w:rsidRDefault="006235BC" w:rsidP="00EC0B09">
      <w:pPr>
        <w:spacing w:after="0" w:line="240" w:lineRule="auto"/>
      </w:pPr>
      <w:r>
        <w:separator/>
      </w:r>
    </w:p>
  </w:footnote>
  <w:footnote w:type="continuationSeparator" w:id="0">
    <w:p w14:paraId="513DE891" w14:textId="77777777" w:rsidR="006235BC" w:rsidRDefault="006235BC"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623805214">
    <w:abstractNumId w:val="16"/>
  </w:num>
  <w:num w:numId="2" w16cid:durableId="994257178">
    <w:abstractNumId w:val="9"/>
  </w:num>
  <w:num w:numId="3" w16cid:durableId="215118660">
    <w:abstractNumId w:val="11"/>
  </w:num>
  <w:num w:numId="4" w16cid:durableId="1677001119">
    <w:abstractNumId w:val="18"/>
  </w:num>
  <w:num w:numId="5" w16cid:durableId="307785580">
    <w:abstractNumId w:val="2"/>
  </w:num>
  <w:num w:numId="6" w16cid:durableId="2034990150">
    <w:abstractNumId w:val="4"/>
  </w:num>
  <w:num w:numId="7" w16cid:durableId="1519541557">
    <w:abstractNumId w:val="8"/>
  </w:num>
  <w:num w:numId="8" w16cid:durableId="859513376">
    <w:abstractNumId w:val="14"/>
  </w:num>
  <w:num w:numId="9" w16cid:durableId="2088644282">
    <w:abstractNumId w:val="17"/>
  </w:num>
  <w:num w:numId="10" w16cid:durableId="474374460">
    <w:abstractNumId w:val="3"/>
  </w:num>
  <w:num w:numId="11" w16cid:durableId="979454735">
    <w:abstractNumId w:val="7"/>
  </w:num>
  <w:num w:numId="12" w16cid:durableId="1087380034">
    <w:abstractNumId w:val="13"/>
  </w:num>
  <w:num w:numId="13" w16cid:durableId="2038193165">
    <w:abstractNumId w:val="10"/>
  </w:num>
  <w:num w:numId="14" w16cid:durableId="1863979237">
    <w:abstractNumId w:val="6"/>
  </w:num>
  <w:num w:numId="15" w16cid:durableId="2032101039">
    <w:abstractNumId w:val="0"/>
  </w:num>
  <w:num w:numId="16" w16cid:durableId="1950622611">
    <w:abstractNumId w:val="19"/>
  </w:num>
  <w:num w:numId="17" w16cid:durableId="1428306007">
    <w:abstractNumId w:val="1"/>
  </w:num>
  <w:num w:numId="18" w16cid:durableId="1351953479">
    <w:abstractNumId w:val="15"/>
  </w:num>
  <w:num w:numId="19" w16cid:durableId="1228541065">
    <w:abstractNumId w:val="5"/>
  </w:num>
  <w:num w:numId="20" w16cid:durableId="5771339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7424"/>
    <w:rsid w:val="00013436"/>
    <w:rsid w:val="00016F78"/>
    <w:rsid w:val="00023CCD"/>
    <w:rsid w:val="00034664"/>
    <w:rsid w:val="00041494"/>
    <w:rsid w:val="000456E0"/>
    <w:rsid w:val="000504C0"/>
    <w:rsid w:val="000557D4"/>
    <w:rsid w:val="00060E95"/>
    <w:rsid w:val="00062AA9"/>
    <w:rsid w:val="00063C6C"/>
    <w:rsid w:val="0006739D"/>
    <w:rsid w:val="0007186A"/>
    <w:rsid w:val="0008034C"/>
    <w:rsid w:val="00083090"/>
    <w:rsid w:val="00092861"/>
    <w:rsid w:val="000A1176"/>
    <w:rsid w:val="000A3C43"/>
    <w:rsid w:val="000B24C0"/>
    <w:rsid w:val="000B28F0"/>
    <w:rsid w:val="000B45C0"/>
    <w:rsid w:val="000B7565"/>
    <w:rsid w:val="000B7AE0"/>
    <w:rsid w:val="000D6FE7"/>
    <w:rsid w:val="000E5A0D"/>
    <w:rsid w:val="000F1341"/>
    <w:rsid w:val="000F177F"/>
    <w:rsid w:val="000F3A3E"/>
    <w:rsid w:val="000F7ECC"/>
    <w:rsid w:val="001056CC"/>
    <w:rsid w:val="001068FE"/>
    <w:rsid w:val="00125DBF"/>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1F41D1"/>
    <w:rsid w:val="002179EB"/>
    <w:rsid w:val="002219BC"/>
    <w:rsid w:val="00226B6A"/>
    <w:rsid w:val="00234ACF"/>
    <w:rsid w:val="00235557"/>
    <w:rsid w:val="002405F3"/>
    <w:rsid w:val="00241D05"/>
    <w:rsid w:val="00250995"/>
    <w:rsid w:val="00256477"/>
    <w:rsid w:val="00256517"/>
    <w:rsid w:val="00265C7C"/>
    <w:rsid w:val="00281BFC"/>
    <w:rsid w:val="0028368F"/>
    <w:rsid w:val="002853B8"/>
    <w:rsid w:val="00292A82"/>
    <w:rsid w:val="00294607"/>
    <w:rsid w:val="002967F5"/>
    <w:rsid w:val="002A0077"/>
    <w:rsid w:val="002A1DBC"/>
    <w:rsid w:val="002A4470"/>
    <w:rsid w:val="002B27AB"/>
    <w:rsid w:val="002B2ADB"/>
    <w:rsid w:val="002B7282"/>
    <w:rsid w:val="002C2C33"/>
    <w:rsid w:val="002C3B25"/>
    <w:rsid w:val="002C5B1F"/>
    <w:rsid w:val="002D11C6"/>
    <w:rsid w:val="002D2571"/>
    <w:rsid w:val="002E3CC9"/>
    <w:rsid w:val="002E7E22"/>
    <w:rsid w:val="002F307F"/>
    <w:rsid w:val="00300604"/>
    <w:rsid w:val="00302448"/>
    <w:rsid w:val="0031599E"/>
    <w:rsid w:val="003237D5"/>
    <w:rsid w:val="00326F24"/>
    <w:rsid w:val="003321AE"/>
    <w:rsid w:val="00334481"/>
    <w:rsid w:val="0033469A"/>
    <w:rsid w:val="00335795"/>
    <w:rsid w:val="003510F9"/>
    <w:rsid w:val="00352FA9"/>
    <w:rsid w:val="00360BA9"/>
    <w:rsid w:val="0037552C"/>
    <w:rsid w:val="00385C7B"/>
    <w:rsid w:val="00387D5A"/>
    <w:rsid w:val="00392A23"/>
    <w:rsid w:val="003940C9"/>
    <w:rsid w:val="003A2AE6"/>
    <w:rsid w:val="003A413F"/>
    <w:rsid w:val="003A69F2"/>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9E4"/>
    <w:rsid w:val="00492E9D"/>
    <w:rsid w:val="004A0FA0"/>
    <w:rsid w:val="004A1F5A"/>
    <w:rsid w:val="004A46AC"/>
    <w:rsid w:val="004A49A3"/>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0418"/>
    <w:rsid w:val="005A1A90"/>
    <w:rsid w:val="005A2B8F"/>
    <w:rsid w:val="005A4A3F"/>
    <w:rsid w:val="005B66C9"/>
    <w:rsid w:val="005D127A"/>
    <w:rsid w:val="005D672B"/>
    <w:rsid w:val="005F3214"/>
    <w:rsid w:val="005F647F"/>
    <w:rsid w:val="005F65B0"/>
    <w:rsid w:val="005F7E51"/>
    <w:rsid w:val="00602A86"/>
    <w:rsid w:val="00605A43"/>
    <w:rsid w:val="00607D84"/>
    <w:rsid w:val="00612DAC"/>
    <w:rsid w:val="006145DA"/>
    <w:rsid w:val="006209E5"/>
    <w:rsid w:val="00622D55"/>
    <w:rsid w:val="006235BC"/>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2A29"/>
    <w:rsid w:val="006D4949"/>
    <w:rsid w:val="006D6B62"/>
    <w:rsid w:val="006E2814"/>
    <w:rsid w:val="006E3212"/>
    <w:rsid w:val="006E4DEC"/>
    <w:rsid w:val="006E7F87"/>
    <w:rsid w:val="006F3099"/>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B650D"/>
    <w:rsid w:val="008C1E15"/>
    <w:rsid w:val="008C3341"/>
    <w:rsid w:val="008C4085"/>
    <w:rsid w:val="008C6314"/>
    <w:rsid w:val="008D1148"/>
    <w:rsid w:val="008F7153"/>
    <w:rsid w:val="009031D3"/>
    <w:rsid w:val="00914C97"/>
    <w:rsid w:val="009242EA"/>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2863"/>
    <w:rsid w:val="009D3EFA"/>
    <w:rsid w:val="009D5041"/>
    <w:rsid w:val="009E343D"/>
    <w:rsid w:val="009E5C04"/>
    <w:rsid w:val="009F3A7A"/>
    <w:rsid w:val="009F5034"/>
    <w:rsid w:val="009F5423"/>
    <w:rsid w:val="00A001BF"/>
    <w:rsid w:val="00A13961"/>
    <w:rsid w:val="00A167DD"/>
    <w:rsid w:val="00A2018E"/>
    <w:rsid w:val="00A2459E"/>
    <w:rsid w:val="00A3452B"/>
    <w:rsid w:val="00A43147"/>
    <w:rsid w:val="00A50A61"/>
    <w:rsid w:val="00A5127E"/>
    <w:rsid w:val="00A550BC"/>
    <w:rsid w:val="00A55F52"/>
    <w:rsid w:val="00A61451"/>
    <w:rsid w:val="00A62C85"/>
    <w:rsid w:val="00A77C92"/>
    <w:rsid w:val="00A84A36"/>
    <w:rsid w:val="00A86CC5"/>
    <w:rsid w:val="00A87F3C"/>
    <w:rsid w:val="00A96B46"/>
    <w:rsid w:val="00AB3298"/>
    <w:rsid w:val="00AB3F38"/>
    <w:rsid w:val="00AB48D1"/>
    <w:rsid w:val="00AB65B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1E0D"/>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2196"/>
    <w:rsid w:val="00C45FC3"/>
    <w:rsid w:val="00C4750B"/>
    <w:rsid w:val="00C47F7C"/>
    <w:rsid w:val="00C562EB"/>
    <w:rsid w:val="00C56B3E"/>
    <w:rsid w:val="00C60E6C"/>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A3767"/>
    <w:rsid w:val="00DB462B"/>
    <w:rsid w:val="00DB5E95"/>
    <w:rsid w:val="00DC1DBA"/>
    <w:rsid w:val="00DC650D"/>
    <w:rsid w:val="00DC758E"/>
    <w:rsid w:val="00DD2729"/>
    <w:rsid w:val="00DE190E"/>
    <w:rsid w:val="00DE4F0A"/>
    <w:rsid w:val="00DE7151"/>
    <w:rsid w:val="00DF1FCF"/>
    <w:rsid w:val="00DF430D"/>
    <w:rsid w:val="00DF71FD"/>
    <w:rsid w:val="00DF7A0E"/>
    <w:rsid w:val="00E023D4"/>
    <w:rsid w:val="00E256C7"/>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3DB1"/>
    <w:rsid w:val="00EC59F4"/>
    <w:rsid w:val="00ED2565"/>
    <w:rsid w:val="00EE0809"/>
    <w:rsid w:val="00EE5043"/>
    <w:rsid w:val="00F023E2"/>
    <w:rsid w:val="00F07D46"/>
    <w:rsid w:val="00F156E9"/>
    <w:rsid w:val="00F17A81"/>
    <w:rsid w:val="00F26099"/>
    <w:rsid w:val="00F3110E"/>
    <w:rsid w:val="00F346F1"/>
    <w:rsid w:val="00F45AED"/>
    <w:rsid w:val="00F477FA"/>
    <w:rsid w:val="00F47F86"/>
    <w:rsid w:val="00F50471"/>
    <w:rsid w:val="00F520CD"/>
    <w:rsid w:val="00F534CF"/>
    <w:rsid w:val="00F53A69"/>
    <w:rsid w:val="00F6617D"/>
    <w:rsid w:val="00F704FD"/>
    <w:rsid w:val="00F70B70"/>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24BDA-7976-461C-9718-0ED1B37C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235</Words>
  <Characters>1344</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Alisa H. Melkumyan</cp:lastModifiedBy>
  <cp:revision>6</cp:revision>
  <dcterms:created xsi:type="dcterms:W3CDTF">2026-07-31T13:29:00Z</dcterms:created>
  <dcterms:modified xsi:type="dcterms:W3CDTF">2026-08-12T12:26:00Z</dcterms:modified>
</cp:coreProperties>
</file>