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A16D04" w:rsidRDefault="00026568" w:rsidP="00042F3B">
      <w:pPr>
        <w:shd w:val="clear" w:color="auto" w:fill="FFFFFF"/>
        <w:spacing w:after="0"/>
        <w:ind w:firstLine="273"/>
        <w:jc w:val="center"/>
        <w:rPr>
          <w:rFonts w:ascii="GHEA Grapalat" w:eastAsia="Times New Roman" w:hAnsi="GHEA Grapalat" w:cs="Times New Roman"/>
          <w:b/>
          <w:bCs/>
          <w:color w:val="000000"/>
          <w:sz w:val="24"/>
          <w:szCs w:val="24"/>
        </w:rPr>
      </w:pPr>
    </w:p>
    <w:p w14:paraId="51F86F6A" w14:textId="77777777" w:rsidR="00336374" w:rsidRPr="00A16D04" w:rsidRDefault="008406C6" w:rsidP="00042F3B">
      <w:pPr>
        <w:shd w:val="clear" w:color="auto" w:fill="FFFFFF"/>
        <w:spacing w:after="0"/>
        <w:ind w:firstLine="273"/>
        <w:jc w:val="center"/>
        <w:rPr>
          <w:rFonts w:ascii="GHEA Grapalat" w:eastAsia="Times New Roman" w:hAnsi="GHEA Grapalat" w:cs="Times New Roman"/>
          <w:b/>
          <w:bCs/>
          <w:color w:val="000000"/>
          <w:sz w:val="24"/>
          <w:szCs w:val="24"/>
          <w:lang w:val="hy-AM"/>
        </w:rPr>
      </w:pPr>
      <w:r w:rsidRPr="00A16D04">
        <w:rPr>
          <w:rFonts w:ascii="GHEA Grapalat" w:eastAsia="Times New Roman" w:hAnsi="GHEA Grapalat" w:cs="Times New Roman"/>
          <w:b/>
          <w:bCs/>
          <w:color w:val="000000"/>
          <w:sz w:val="24"/>
          <w:szCs w:val="24"/>
          <w:lang w:val="hy-AM"/>
        </w:rPr>
        <w:t>ԱՄՓՈՓԱԹԵՐԹ</w:t>
      </w:r>
    </w:p>
    <w:p w14:paraId="42D71BC9" w14:textId="77777777" w:rsidR="005A30DC" w:rsidRPr="00A16D04" w:rsidRDefault="005A30DC" w:rsidP="00042F3B">
      <w:pPr>
        <w:shd w:val="clear" w:color="auto" w:fill="FFFFFF"/>
        <w:spacing w:after="0"/>
        <w:ind w:firstLine="273"/>
        <w:jc w:val="center"/>
        <w:rPr>
          <w:rFonts w:ascii="GHEA Grapalat" w:eastAsia="Times New Roman" w:hAnsi="GHEA Grapalat" w:cs="Times New Roman"/>
          <w:b/>
          <w:bCs/>
          <w:color w:val="000000"/>
          <w:sz w:val="24"/>
          <w:szCs w:val="24"/>
          <w:lang w:val="hy-AM"/>
        </w:rPr>
      </w:pPr>
    </w:p>
    <w:p w14:paraId="6B325160" w14:textId="21A7FE4C" w:rsidR="00900829" w:rsidRPr="00A16D04" w:rsidRDefault="00900829" w:rsidP="00900829">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A16D04">
        <w:rPr>
          <w:rFonts w:ascii="GHEA Grapalat" w:hAnsi="GHEA Grapalat"/>
          <w:b/>
          <w:bCs/>
          <w:lang w:val="hy-AM"/>
        </w:rPr>
        <w:t>ՀԱՅԱՍՏԱՆԻ ՀԱՆՐԱՊԵՏՈՒԹՅԱՆ ԿԱՌԱՎԱՐՈՒԹՅԱՆ 202</w:t>
      </w:r>
      <w:r w:rsidR="000D466F" w:rsidRPr="00A16D04">
        <w:rPr>
          <w:rFonts w:ascii="GHEA Grapalat" w:hAnsi="GHEA Grapalat"/>
          <w:b/>
          <w:bCs/>
          <w:lang w:val="hy-AM"/>
        </w:rPr>
        <w:t>5</w:t>
      </w:r>
      <w:r w:rsidRPr="00A16D04">
        <w:rPr>
          <w:rFonts w:ascii="GHEA Grapalat" w:hAnsi="GHEA Grapalat"/>
          <w:b/>
          <w:bCs/>
          <w:lang w:val="hy-AM"/>
        </w:rPr>
        <w:t xml:space="preserve"> ԹՎԱԿԱՆԻ ԴԵԿՏԵՄԲԵՐԻ 2</w:t>
      </w:r>
      <w:r w:rsidR="000D466F" w:rsidRPr="00A16D04">
        <w:rPr>
          <w:rFonts w:ascii="GHEA Grapalat" w:hAnsi="GHEA Grapalat"/>
          <w:b/>
          <w:bCs/>
          <w:lang w:val="hy-AM"/>
        </w:rPr>
        <w:t>5</w:t>
      </w:r>
      <w:r w:rsidRPr="00A16D04">
        <w:rPr>
          <w:rFonts w:ascii="GHEA Grapalat" w:hAnsi="GHEA Grapalat"/>
          <w:b/>
          <w:bCs/>
          <w:lang w:val="hy-AM"/>
        </w:rPr>
        <w:t xml:space="preserve">-Ի N </w:t>
      </w:r>
      <w:r w:rsidR="000D466F" w:rsidRPr="00A16D04">
        <w:rPr>
          <w:rFonts w:ascii="GHEA Grapalat" w:hAnsi="GHEA Grapalat"/>
          <w:b/>
          <w:bCs/>
          <w:lang w:val="hy-AM"/>
        </w:rPr>
        <w:t>1910</w:t>
      </w:r>
      <w:r w:rsidRPr="00A16D04">
        <w:rPr>
          <w:rFonts w:ascii="GHEA Grapalat" w:hAnsi="GHEA Grapalat"/>
          <w:b/>
          <w:bCs/>
          <w:lang w:val="hy-AM"/>
        </w:rPr>
        <w:t>-Ն ՈՐՈՇՄԱՆ ՄԵՋ ՓՈՓՈԽՈՒԹՅՈՒՆՆԵՐ ԿԱՏԱՐԵԼՈՒ ՄԱՍԻՆ»</w:t>
      </w:r>
    </w:p>
    <w:p w14:paraId="5BD11250" w14:textId="12D75DB3" w:rsidR="00A81D79" w:rsidRPr="00A16D04" w:rsidRDefault="00A81D79" w:rsidP="00A81D79">
      <w:pPr>
        <w:tabs>
          <w:tab w:val="left" w:pos="0"/>
        </w:tabs>
        <w:spacing w:after="240"/>
        <w:ind w:firstLine="270"/>
        <w:jc w:val="center"/>
        <w:rPr>
          <w:rFonts w:ascii="GHEA Grapalat" w:eastAsia="Times New Roman" w:hAnsi="GHEA Grapalat" w:cs="Sylfaen"/>
          <w:b/>
          <w:sz w:val="24"/>
          <w:szCs w:val="24"/>
          <w:lang w:val="hy-AM"/>
        </w:rPr>
      </w:pPr>
      <w:r w:rsidRPr="00A16D04">
        <w:rPr>
          <w:rFonts w:ascii="GHEA Grapalat" w:hAnsi="GHEA Grapalat" w:cs="GHEA Grapalat"/>
          <w:b/>
          <w:sz w:val="24"/>
          <w:szCs w:val="24"/>
          <w:lang w:val="hy-AM"/>
        </w:rPr>
        <w:t xml:space="preserve"> ՀՀ ԿԱՌԱՎԱՐՈՒԹՅԱՆ ՈՐՈՇՄԱՆ </w:t>
      </w:r>
      <w:r w:rsidRPr="00A16D04">
        <w:rPr>
          <w:rFonts w:ascii="GHEA Grapalat" w:eastAsia="Times New Roman" w:hAnsi="GHEA Grapalat" w:cs="Sylfaen"/>
          <w:b/>
          <w:sz w:val="24"/>
          <w:szCs w:val="24"/>
          <w:lang w:val="hy-AM"/>
        </w:rPr>
        <w:t xml:space="preserve">ՆԱԽԱԳԾԻ </w:t>
      </w:r>
      <w:r w:rsidRPr="00A16D04">
        <w:rPr>
          <w:rFonts w:ascii="Calibri" w:eastAsia="Times New Roman" w:hAnsi="Calibri" w:cs="Calibri"/>
          <w:color w:val="000000"/>
          <w:sz w:val="24"/>
          <w:szCs w:val="24"/>
          <w:lang w:val="af-ZA"/>
        </w:rPr>
        <w:t>  </w:t>
      </w:r>
      <w:r w:rsidRPr="00A16D04">
        <w:rPr>
          <w:rFonts w:ascii="GHEA Grapalat" w:eastAsia="Times New Roman" w:hAnsi="GHEA Grapalat" w:cs="Arial Unicode"/>
          <w:color w:val="000000"/>
          <w:sz w:val="24"/>
          <w:szCs w:val="24"/>
          <w:lang w:val="af-ZA"/>
        </w:rPr>
        <w:t xml:space="preserve"> </w:t>
      </w:r>
      <w:r w:rsidRPr="00A16D04">
        <w:rPr>
          <w:rFonts w:ascii="Calibri" w:eastAsia="Times New Roman" w:hAnsi="Calibri" w:cs="Calibri"/>
          <w:color w:val="000000"/>
          <w:sz w:val="24"/>
          <w:szCs w:val="24"/>
          <w:lang w:val="af-ZA"/>
        </w:rPr>
        <w:t> </w:t>
      </w:r>
    </w:p>
    <w:tbl>
      <w:tblPr>
        <w:tblW w:w="146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802"/>
        <w:gridCol w:w="4819"/>
      </w:tblGrid>
      <w:tr w:rsidR="008406C6" w:rsidRPr="00A16D04" w14:paraId="23FD7194" w14:textId="77777777" w:rsidTr="00A74336">
        <w:trPr>
          <w:trHeight w:val="392"/>
          <w:tblCellSpacing w:w="0" w:type="dxa"/>
          <w:jc w:val="center"/>
        </w:trPr>
        <w:tc>
          <w:tcPr>
            <w:tcW w:w="98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A16D04" w:rsidRDefault="008406C6" w:rsidP="00042F3B">
            <w:pPr>
              <w:spacing w:after="0"/>
              <w:jc w:val="center"/>
              <w:rPr>
                <w:rFonts w:ascii="GHEA Grapalat" w:eastAsia="Times New Roman" w:hAnsi="GHEA Grapalat" w:cs="Courier New"/>
                <w:b/>
                <w:color w:val="000000"/>
                <w:sz w:val="24"/>
                <w:szCs w:val="24"/>
                <w:lang w:val="af-ZA"/>
              </w:rPr>
            </w:pPr>
            <w:r w:rsidRPr="00A16D04">
              <w:rPr>
                <w:rFonts w:ascii="Calibri" w:eastAsia="Times New Roman" w:hAnsi="Calibri" w:cs="Calibri"/>
                <w:b/>
                <w:color w:val="000000"/>
                <w:sz w:val="24"/>
                <w:szCs w:val="24"/>
                <w:lang w:val="af-ZA"/>
              </w:rPr>
              <w:t> </w:t>
            </w:r>
          </w:p>
          <w:p w14:paraId="75004C9C" w14:textId="6214F251" w:rsidR="008406C6" w:rsidRPr="00A16D04" w:rsidRDefault="00BD13DE" w:rsidP="00042F3B">
            <w:pPr>
              <w:spacing w:after="0"/>
              <w:jc w:val="center"/>
              <w:rPr>
                <w:rFonts w:ascii="GHEA Grapalat" w:eastAsia="Times New Roman" w:hAnsi="GHEA Grapalat" w:cs="Times New Roman"/>
                <w:b/>
                <w:color w:val="000000"/>
                <w:sz w:val="24"/>
                <w:szCs w:val="24"/>
              </w:rPr>
            </w:pPr>
            <w:r w:rsidRPr="00A16D04">
              <w:rPr>
                <w:rFonts w:ascii="GHEA Grapalat" w:hAnsi="GHEA Grapalat"/>
                <w:b/>
                <w:sz w:val="24"/>
                <w:szCs w:val="24"/>
                <w:lang w:val="fr-FR"/>
              </w:rPr>
              <w:t xml:space="preserve">1. </w:t>
            </w:r>
            <w:r w:rsidR="008406C6" w:rsidRPr="00A16D04">
              <w:rPr>
                <w:rFonts w:ascii="GHEA Grapalat" w:hAnsi="GHEA Grapalat"/>
                <w:b/>
                <w:sz w:val="24"/>
                <w:szCs w:val="24"/>
                <w:lang w:val="fr-FR"/>
              </w:rPr>
              <w:t>ՀՀ</w:t>
            </w:r>
            <w:r w:rsidR="008406C6" w:rsidRPr="00A16D04">
              <w:rPr>
                <w:rFonts w:ascii="GHEA Grapalat" w:hAnsi="GHEA Grapalat"/>
                <w:b/>
                <w:sz w:val="24"/>
                <w:szCs w:val="24"/>
                <w:lang w:val="hy-AM"/>
              </w:rPr>
              <w:t xml:space="preserve"> </w:t>
            </w:r>
            <w:proofErr w:type="spellStart"/>
            <w:r w:rsidR="008406C6" w:rsidRPr="00A16D04">
              <w:rPr>
                <w:rFonts w:ascii="GHEA Grapalat" w:hAnsi="GHEA Grapalat"/>
                <w:b/>
                <w:sz w:val="24"/>
                <w:szCs w:val="24"/>
                <w:lang w:val="fr-FR"/>
              </w:rPr>
              <w:t>ֆինանսների</w:t>
            </w:r>
            <w:proofErr w:type="spellEnd"/>
            <w:r w:rsidR="008406C6" w:rsidRPr="00A16D04">
              <w:rPr>
                <w:rFonts w:ascii="GHEA Grapalat" w:hAnsi="GHEA Grapalat"/>
                <w:b/>
                <w:sz w:val="24"/>
                <w:szCs w:val="24"/>
                <w:lang w:val="hy-AM"/>
              </w:rPr>
              <w:t xml:space="preserve"> </w:t>
            </w:r>
            <w:proofErr w:type="spellStart"/>
            <w:r w:rsidR="008406C6" w:rsidRPr="00A16D04">
              <w:rPr>
                <w:rFonts w:ascii="GHEA Grapalat" w:hAnsi="GHEA Grapalat"/>
                <w:b/>
                <w:sz w:val="24"/>
                <w:szCs w:val="24"/>
                <w:lang w:val="fr-FR"/>
              </w:rPr>
              <w:t>նախարարությ</w:t>
            </w:r>
            <w:proofErr w:type="spellEnd"/>
            <w:r w:rsidR="008406C6" w:rsidRPr="00A16D04">
              <w:rPr>
                <w:rFonts w:ascii="GHEA Grapalat" w:hAnsi="GHEA Grapalat"/>
                <w:b/>
                <w:sz w:val="24"/>
                <w:szCs w:val="24"/>
                <w:lang w:val="hy-AM"/>
              </w:rPr>
              <w:t>ու</w:t>
            </w:r>
            <w:r w:rsidR="008406C6" w:rsidRPr="00A16D04">
              <w:rPr>
                <w:rFonts w:ascii="GHEA Grapalat" w:hAnsi="GHEA Grapalat"/>
                <w:b/>
                <w:sz w:val="24"/>
                <w:szCs w:val="24"/>
                <w:lang w:val="fr-FR"/>
              </w:rPr>
              <w:t>ն</w:t>
            </w: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36EE495B" w:rsidR="008406C6" w:rsidRPr="00A16D04" w:rsidRDefault="000D466F" w:rsidP="009A5E3F">
            <w:pPr>
              <w:spacing w:after="0"/>
              <w:ind w:left="165" w:firstLine="615"/>
              <w:jc w:val="center"/>
              <w:rPr>
                <w:rFonts w:ascii="GHEA Grapalat" w:eastAsia="Times New Roman" w:hAnsi="GHEA Grapalat" w:cs="Times New Roman"/>
                <w:b/>
                <w:color w:val="000000"/>
                <w:sz w:val="24"/>
                <w:szCs w:val="24"/>
              </w:rPr>
            </w:pPr>
            <w:r w:rsidRPr="00A16D04">
              <w:rPr>
                <w:rFonts w:ascii="GHEA Grapalat" w:eastAsia="Times New Roman" w:hAnsi="GHEA Grapalat" w:cs="Times New Roman"/>
                <w:b/>
                <w:color w:val="000000"/>
                <w:sz w:val="24"/>
                <w:szCs w:val="24"/>
                <w:lang w:val="hy-AM"/>
              </w:rPr>
              <w:t>30</w:t>
            </w:r>
            <w:r w:rsidR="00486D93" w:rsidRPr="00A16D04">
              <w:rPr>
                <w:rFonts w:ascii="GHEA Grapalat" w:eastAsia="Times New Roman" w:hAnsi="GHEA Grapalat" w:cs="Times New Roman"/>
                <w:b/>
                <w:color w:val="000000"/>
                <w:sz w:val="24"/>
                <w:szCs w:val="24"/>
                <w:lang w:val="hy-AM"/>
              </w:rPr>
              <w:t>.</w:t>
            </w:r>
            <w:r w:rsidR="00047859" w:rsidRPr="00A16D04">
              <w:rPr>
                <w:rFonts w:ascii="GHEA Grapalat" w:eastAsia="Times New Roman" w:hAnsi="GHEA Grapalat" w:cs="Times New Roman"/>
                <w:b/>
                <w:color w:val="000000"/>
                <w:sz w:val="24"/>
                <w:szCs w:val="24"/>
                <w:lang w:val="hy-AM"/>
              </w:rPr>
              <w:t>0</w:t>
            </w:r>
            <w:r w:rsidRPr="00A16D04">
              <w:rPr>
                <w:rFonts w:ascii="GHEA Grapalat" w:eastAsia="Times New Roman" w:hAnsi="GHEA Grapalat" w:cs="Times New Roman"/>
                <w:b/>
                <w:color w:val="000000"/>
                <w:sz w:val="24"/>
                <w:szCs w:val="24"/>
                <w:lang w:val="hy-AM"/>
              </w:rPr>
              <w:t>7</w:t>
            </w:r>
            <w:r w:rsidR="0035418D" w:rsidRPr="00A16D04">
              <w:rPr>
                <w:rFonts w:ascii="GHEA Grapalat" w:eastAsia="Times New Roman" w:hAnsi="GHEA Grapalat" w:cs="Times New Roman"/>
                <w:b/>
                <w:color w:val="000000"/>
                <w:sz w:val="24"/>
                <w:szCs w:val="24"/>
                <w:lang w:val="hy-AM"/>
              </w:rPr>
              <w:t>.</w:t>
            </w:r>
            <w:r w:rsidR="00654EF1" w:rsidRPr="00A16D04">
              <w:rPr>
                <w:rFonts w:ascii="GHEA Grapalat" w:eastAsia="Times New Roman" w:hAnsi="GHEA Grapalat" w:cs="Times New Roman"/>
                <w:b/>
                <w:color w:val="000000"/>
                <w:sz w:val="24"/>
                <w:szCs w:val="24"/>
                <w:lang w:val="hy-AM"/>
              </w:rPr>
              <w:t>202</w:t>
            </w:r>
            <w:r w:rsidRPr="00A16D04">
              <w:rPr>
                <w:rFonts w:ascii="GHEA Grapalat" w:eastAsia="Times New Roman" w:hAnsi="GHEA Grapalat" w:cs="Times New Roman"/>
                <w:b/>
                <w:color w:val="000000"/>
                <w:sz w:val="24"/>
                <w:szCs w:val="24"/>
                <w:lang w:val="hy-AM"/>
              </w:rPr>
              <w:t>6</w:t>
            </w:r>
            <w:r w:rsidR="008406C6" w:rsidRPr="00A16D04">
              <w:rPr>
                <w:rFonts w:ascii="GHEA Grapalat" w:eastAsia="Times New Roman" w:hAnsi="GHEA Grapalat" w:cs="Times New Roman"/>
                <w:b/>
                <w:color w:val="000000"/>
                <w:sz w:val="24"/>
                <w:szCs w:val="24"/>
              </w:rPr>
              <w:t>թ.</w:t>
            </w:r>
          </w:p>
        </w:tc>
      </w:tr>
      <w:tr w:rsidR="008406C6" w:rsidRPr="00A16D04" w14:paraId="3F57420D" w14:textId="77777777" w:rsidTr="00A74336">
        <w:trPr>
          <w:tblCellSpacing w:w="0" w:type="dxa"/>
          <w:jc w:val="center"/>
        </w:trPr>
        <w:tc>
          <w:tcPr>
            <w:tcW w:w="98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A16D04" w:rsidRDefault="008406C6" w:rsidP="00042F3B">
            <w:pPr>
              <w:spacing w:after="0"/>
              <w:rPr>
                <w:rFonts w:ascii="GHEA Grapalat" w:eastAsia="Times New Roman" w:hAnsi="GHEA Grapalat" w:cs="Times New Roman"/>
                <w:b/>
                <w:color w:val="000000"/>
                <w:sz w:val="24"/>
                <w:szCs w:val="24"/>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2CAAF065" w:rsidR="00334DE7" w:rsidRPr="00A16D04" w:rsidRDefault="00C36F13" w:rsidP="009A5E3F">
            <w:pPr>
              <w:jc w:val="center"/>
              <w:rPr>
                <w:rFonts w:ascii="GHEA Grapalat" w:hAnsi="GHEA Grapalat" w:cs="Times New Roman"/>
                <w:b/>
                <w:sz w:val="24"/>
                <w:szCs w:val="24"/>
                <w:lang w:val="hy-AM"/>
              </w:rPr>
            </w:pPr>
            <w:r w:rsidRPr="00A16D04">
              <w:rPr>
                <w:rFonts w:ascii="GHEA Grapalat" w:hAnsi="GHEA Grapalat" w:cs="Calibri Cyr"/>
                <w:b/>
                <w:sz w:val="24"/>
                <w:szCs w:val="24"/>
                <w:lang w:val="hy-AM"/>
              </w:rPr>
              <w:t xml:space="preserve">№ </w:t>
            </w:r>
            <w:r w:rsidR="00530283" w:rsidRPr="00A16D04">
              <w:rPr>
                <w:rFonts w:ascii="GHEA Grapalat" w:eastAsia="Times New Roman" w:hAnsi="GHEA Grapalat" w:cs="Times New Roman"/>
                <w:spacing w:val="-20"/>
                <w:sz w:val="24"/>
                <w:szCs w:val="24"/>
                <w:lang w:val="hy-AM" w:eastAsia="ru-RU"/>
              </w:rPr>
              <w:t xml:space="preserve"> </w:t>
            </w:r>
            <w:r w:rsidR="000D466F" w:rsidRPr="00A16D04">
              <w:rPr>
                <w:rFonts w:ascii="GHEA Grapalat" w:eastAsia="Times New Roman" w:hAnsi="GHEA Grapalat" w:cs="Times New Roman"/>
                <w:b/>
                <w:bCs/>
                <w:spacing w:val="-20"/>
                <w:sz w:val="24"/>
                <w:szCs w:val="24"/>
                <w:lang w:eastAsia="ru-RU"/>
              </w:rPr>
              <w:t>01/9-2/20692-2026</w:t>
            </w:r>
          </w:p>
        </w:tc>
      </w:tr>
      <w:tr w:rsidR="00180399" w:rsidRPr="001C21FD" w14:paraId="06C27005" w14:textId="77777777" w:rsidTr="00A74336">
        <w:trPr>
          <w:trHeight w:val="288"/>
          <w:tblCellSpacing w:w="0" w:type="dxa"/>
          <w:jc w:val="center"/>
        </w:trPr>
        <w:tc>
          <w:tcPr>
            <w:tcW w:w="9802" w:type="dxa"/>
            <w:tcBorders>
              <w:top w:val="outset" w:sz="6" w:space="0" w:color="auto"/>
              <w:left w:val="outset" w:sz="6" w:space="0" w:color="auto"/>
              <w:bottom w:val="outset" w:sz="6" w:space="0" w:color="auto"/>
              <w:right w:val="outset" w:sz="6" w:space="0" w:color="auto"/>
            </w:tcBorders>
            <w:shd w:val="clear" w:color="auto" w:fill="FFFFFF"/>
          </w:tcPr>
          <w:p w14:paraId="34D7589D" w14:textId="77777777" w:rsidR="00AE7BBA" w:rsidRPr="00A16D04" w:rsidRDefault="00AE7BBA" w:rsidP="00A74336">
            <w:pPr>
              <w:tabs>
                <w:tab w:val="left" w:pos="7531"/>
              </w:tabs>
              <w:spacing w:after="0" w:line="360" w:lineRule="auto"/>
              <w:ind w:left="150" w:right="195" w:firstLine="417"/>
              <w:contextualSpacing/>
              <w:jc w:val="both"/>
              <w:rPr>
                <w:rFonts w:ascii="GHEA Grapalat" w:eastAsiaTheme="minorHAnsi" w:hAnsi="GHEA Grapalat"/>
                <w:bCs/>
                <w:sz w:val="24"/>
                <w:szCs w:val="24"/>
                <w:shd w:val="clear" w:color="auto" w:fill="FFFFFF"/>
                <w:lang w:val="hy-AM"/>
              </w:rPr>
            </w:pPr>
            <w:r w:rsidRPr="00A16D04">
              <w:rPr>
                <w:rFonts w:ascii="GHEA Grapalat" w:eastAsiaTheme="minorHAnsi" w:hAnsi="GHEA Grapalat"/>
                <w:bCs/>
                <w:sz w:val="24"/>
                <w:szCs w:val="24"/>
                <w:shd w:val="clear" w:color="auto" w:fill="FFFFFF"/>
                <w:lang w:val="hy-AM"/>
              </w:rPr>
              <w:t>Ի պատասխան Ձեր 16.07.2026թ. N 01/17711-2026 գրության՝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որով առաջարկվում է ՀՀ 2026թ. պետական բյուջեով նախատեսված «1116» ծրագրի 12001 Մթերատվության բարձրացման փորձնական ծրագրի շրջանակներում կովերի արհեստական սերմնավորման միջոցառումների իրականացում միջոցառման այսուհետ՝ Միջոցառում շրջանակներում կատարել վերաբաշխումներ միջոցառման կատարողների (ՀՀ մարզպետարանների աշխատակազմերի) միջև, հայտնում ենք հետևյալը.</w:t>
            </w:r>
          </w:p>
          <w:p w14:paraId="37B17F9D" w14:textId="41833DE3" w:rsidR="00AE7BBA" w:rsidRPr="00A16D04" w:rsidRDefault="00AE7BBA" w:rsidP="00A74336">
            <w:pPr>
              <w:tabs>
                <w:tab w:val="left" w:pos="7531"/>
              </w:tabs>
              <w:spacing w:after="0" w:line="360" w:lineRule="auto"/>
              <w:ind w:left="150" w:right="195" w:firstLine="417"/>
              <w:contextualSpacing/>
              <w:jc w:val="both"/>
              <w:rPr>
                <w:rFonts w:ascii="GHEA Grapalat" w:eastAsiaTheme="minorHAnsi" w:hAnsi="GHEA Grapalat"/>
                <w:bCs/>
                <w:sz w:val="24"/>
                <w:szCs w:val="24"/>
                <w:shd w:val="clear" w:color="auto" w:fill="FFFFFF"/>
                <w:lang w:val="hy-AM"/>
              </w:rPr>
            </w:pPr>
            <w:r w:rsidRPr="00A16D04">
              <w:rPr>
                <w:rFonts w:ascii="GHEA Grapalat" w:eastAsiaTheme="minorHAnsi" w:hAnsi="GHEA Grapalat"/>
                <w:bCs/>
                <w:sz w:val="24"/>
                <w:szCs w:val="24"/>
                <w:shd w:val="clear" w:color="auto" w:fill="FFFFFF"/>
                <w:lang w:val="hy-AM"/>
              </w:rPr>
              <w:t xml:space="preserve">Նախագծի հիմնավորման համաձայն՝ Միջոցառման կատարողների միջև առաջարկվող վերաբաշխումները պայմանավորված են «Մթերատվության բարձրացման փորձնական ծրագրի» այսուհետ՝ Ծրագիր շրջանակում սերմնավորման ծառայություններ մատուցող կազմակերպությունների իրատեսական </w:t>
            </w:r>
            <w:r w:rsidRPr="00A16D04">
              <w:rPr>
                <w:rFonts w:ascii="GHEA Grapalat" w:eastAsiaTheme="minorHAnsi" w:hAnsi="GHEA Grapalat"/>
                <w:bCs/>
                <w:sz w:val="24"/>
                <w:szCs w:val="24"/>
                <w:shd w:val="clear" w:color="auto" w:fill="FFFFFF"/>
                <w:lang w:val="hy-AM"/>
              </w:rPr>
              <w:lastRenderedPageBreak/>
              <w:t xml:space="preserve">հնարավորություններին համապատասխան՝ սերմնավորվող կովերի գլխաքանակի մարզերի միջև վերաբաշխման անհրաժեշտությամբ: Ընդ որում, սերմնավորվող կովերի գլխաքանակը մարզերի միջև վերաբաշխելու համար հիմք են հանդիսացել </w:t>
            </w:r>
            <w:r w:rsidRPr="00A16D04">
              <w:rPr>
                <w:rFonts w:ascii="GHEA Grapalat" w:hAnsi="GHEA Grapalat"/>
                <w:sz w:val="24"/>
                <w:szCs w:val="24"/>
                <w:lang w:val="hy-AM"/>
              </w:rPr>
              <w:t>կազմակերպություններից ստացված օպերատիվ տեղեկատվության, ՀՀ մարզպետարաններից ստացված հաշվետվությունների, մարզերում իրականացված աշխատանքների վերաբերյալ օպերատիվ տեղեկատվության ուսումնասիրությունների արդյունքներով ձևավորված կանխատեսումները</w:t>
            </w:r>
            <w:r w:rsidRPr="00A16D04">
              <w:rPr>
                <w:rFonts w:ascii="GHEA Grapalat" w:eastAsiaTheme="minorHAnsi" w:hAnsi="GHEA Grapalat"/>
                <w:bCs/>
                <w:sz w:val="24"/>
                <w:szCs w:val="24"/>
                <w:shd w:val="clear" w:color="auto" w:fill="FFFFFF"/>
                <w:lang w:val="hy-AM"/>
              </w:rPr>
              <w:t xml:space="preserve">: </w:t>
            </w:r>
          </w:p>
          <w:p w14:paraId="2F796BD3" w14:textId="77777777" w:rsidR="00AE7BBA" w:rsidRPr="00A16D04" w:rsidRDefault="00AE7BBA" w:rsidP="00A74336">
            <w:pPr>
              <w:tabs>
                <w:tab w:val="left" w:pos="7531"/>
              </w:tabs>
              <w:spacing w:after="0" w:line="360" w:lineRule="auto"/>
              <w:ind w:left="165" w:right="195" w:firstLine="567"/>
              <w:contextualSpacing/>
              <w:jc w:val="both"/>
              <w:rPr>
                <w:rFonts w:ascii="GHEA Grapalat" w:eastAsiaTheme="minorHAnsi" w:hAnsi="GHEA Grapalat"/>
                <w:bCs/>
                <w:sz w:val="24"/>
                <w:szCs w:val="24"/>
                <w:shd w:val="clear" w:color="auto" w:fill="FFFFFF"/>
                <w:lang w:val="hy-AM"/>
              </w:rPr>
            </w:pPr>
            <w:r w:rsidRPr="00A16D04">
              <w:rPr>
                <w:rFonts w:ascii="GHEA Grapalat" w:eastAsiaTheme="minorHAnsi" w:hAnsi="GHEA Grapalat"/>
                <w:bCs/>
                <w:sz w:val="24"/>
                <w:szCs w:val="24"/>
                <w:shd w:val="clear" w:color="auto" w:fill="FFFFFF"/>
                <w:lang w:val="hy-AM"/>
              </w:rPr>
              <w:t>Սակայն հարկ է նշել, որ Միջոցառման շրջանակներում 2026թ. կովերի արհեստական սերմնավորման սահմանված չափաքանակները շտկելու նպատակով նմանատիպ հիմնավորմամբ ՀՀ կառավարության 18.06.2026թ. N 886-Ն որոշմամբ արդեն իսկ կատարվել է համապատասխան վերաբաշխում մարզերի միջև:</w:t>
            </w:r>
          </w:p>
          <w:p w14:paraId="074C50E2" w14:textId="1A9B43D9" w:rsidR="00180399" w:rsidRPr="00A16D04" w:rsidRDefault="00AE7BBA" w:rsidP="00A74336">
            <w:pPr>
              <w:tabs>
                <w:tab w:val="left" w:pos="7531"/>
              </w:tabs>
              <w:spacing w:after="0" w:line="360" w:lineRule="auto"/>
              <w:ind w:left="150" w:right="195" w:firstLine="417"/>
              <w:contextualSpacing/>
              <w:jc w:val="both"/>
              <w:rPr>
                <w:rFonts w:ascii="GHEA Grapalat" w:hAnsi="GHEA Grapalat"/>
                <w:sz w:val="24"/>
                <w:szCs w:val="24"/>
                <w:lang w:val="hy-AM"/>
              </w:rPr>
            </w:pPr>
            <w:r w:rsidRPr="00A16D04">
              <w:rPr>
                <w:rFonts w:ascii="GHEA Grapalat" w:hAnsi="GHEA Grapalat"/>
                <w:sz w:val="24"/>
                <w:szCs w:val="24"/>
                <w:lang w:val="hy-AM"/>
              </w:rPr>
              <w:t>Ելնելով վերոգրյալից և նույնաբովանդակ հիմնավորումներով պարբերական վերաբաշխումներից զերծ մնալու նպատակով առաջարկում ենք Նախագիծը վերանայել՝ ներկայացնելով միայն փաստացի ձևավորված և ներկա պահին բավարարման ենթակա գումարները, բացառելով պարտավորությունները, որոնց բավարարումը նախատեսվում է հետագայում՝ նկատի ունենալով միջոցառումների իրականացման արդյունքներով ձևավորվելիք պարտավորությունների՝ Նախագծով ներկայացված չափերի հնարավոր փոփոխությունները:</w:t>
            </w:r>
          </w:p>
        </w:tc>
        <w:tc>
          <w:tcPr>
            <w:tcW w:w="4819" w:type="dxa"/>
            <w:tcBorders>
              <w:top w:val="outset" w:sz="6" w:space="0" w:color="auto"/>
              <w:left w:val="outset" w:sz="6" w:space="0" w:color="auto"/>
              <w:bottom w:val="outset" w:sz="6" w:space="0" w:color="auto"/>
              <w:right w:val="outset" w:sz="6" w:space="0" w:color="auto"/>
            </w:tcBorders>
            <w:shd w:val="clear" w:color="auto" w:fill="FFFFFF"/>
          </w:tcPr>
          <w:p w14:paraId="5BD3C45F" w14:textId="77777777" w:rsidR="00180399" w:rsidRPr="00A16D04" w:rsidRDefault="00180399" w:rsidP="00AE7BBA">
            <w:pPr>
              <w:ind w:left="180" w:firstLine="180"/>
              <w:rPr>
                <w:rFonts w:ascii="GHEA Grapalat" w:hAnsi="GHEA Grapalat"/>
                <w:sz w:val="24"/>
                <w:szCs w:val="24"/>
                <w:lang w:val="hy-AM"/>
              </w:rPr>
            </w:pPr>
          </w:p>
          <w:p w14:paraId="26E62818" w14:textId="77777777" w:rsidR="00D350AC" w:rsidRPr="00A16D04" w:rsidRDefault="00D350AC" w:rsidP="00AE7BBA">
            <w:pPr>
              <w:ind w:left="180" w:firstLine="180"/>
              <w:rPr>
                <w:rFonts w:ascii="GHEA Grapalat" w:hAnsi="GHEA Grapalat"/>
                <w:sz w:val="24"/>
                <w:szCs w:val="24"/>
                <w:lang w:val="hy-AM"/>
              </w:rPr>
            </w:pPr>
          </w:p>
          <w:p w14:paraId="2A2C0C56" w14:textId="77777777" w:rsidR="00D350AC" w:rsidRPr="00A16D04" w:rsidRDefault="00D350AC" w:rsidP="00AE7BBA">
            <w:pPr>
              <w:ind w:left="180" w:firstLine="180"/>
              <w:rPr>
                <w:rFonts w:ascii="GHEA Grapalat" w:hAnsi="GHEA Grapalat"/>
                <w:sz w:val="24"/>
                <w:szCs w:val="24"/>
                <w:lang w:val="hy-AM"/>
              </w:rPr>
            </w:pPr>
          </w:p>
          <w:p w14:paraId="59849C56" w14:textId="77777777" w:rsidR="00D350AC" w:rsidRPr="00A16D04" w:rsidRDefault="00D350AC" w:rsidP="00AE7BBA">
            <w:pPr>
              <w:ind w:left="180" w:firstLine="180"/>
              <w:rPr>
                <w:rFonts w:ascii="GHEA Grapalat" w:hAnsi="GHEA Grapalat"/>
                <w:sz w:val="24"/>
                <w:szCs w:val="24"/>
                <w:lang w:val="hy-AM"/>
              </w:rPr>
            </w:pPr>
          </w:p>
          <w:p w14:paraId="5B8E079B" w14:textId="77777777" w:rsidR="00D350AC" w:rsidRPr="00A16D04" w:rsidRDefault="00D350AC" w:rsidP="00AE7BBA">
            <w:pPr>
              <w:ind w:left="180" w:firstLine="180"/>
              <w:rPr>
                <w:rFonts w:ascii="GHEA Grapalat" w:hAnsi="GHEA Grapalat"/>
                <w:sz w:val="24"/>
                <w:szCs w:val="24"/>
                <w:lang w:val="hy-AM"/>
              </w:rPr>
            </w:pPr>
          </w:p>
          <w:p w14:paraId="4D6ED174" w14:textId="77777777" w:rsidR="00D350AC" w:rsidRPr="00A16D04" w:rsidRDefault="00D350AC" w:rsidP="00AE7BBA">
            <w:pPr>
              <w:ind w:left="180" w:firstLine="180"/>
              <w:rPr>
                <w:rFonts w:ascii="GHEA Grapalat" w:hAnsi="GHEA Grapalat"/>
                <w:sz w:val="24"/>
                <w:szCs w:val="24"/>
                <w:lang w:val="hy-AM"/>
              </w:rPr>
            </w:pPr>
          </w:p>
          <w:p w14:paraId="7CEE7A79" w14:textId="77777777" w:rsidR="00D350AC" w:rsidRPr="00A16D04" w:rsidRDefault="00D350AC" w:rsidP="00AE7BBA">
            <w:pPr>
              <w:ind w:left="180" w:firstLine="180"/>
              <w:rPr>
                <w:rFonts w:ascii="GHEA Grapalat" w:hAnsi="GHEA Grapalat"/>
                <w:sz w:val="24"/>
                <w:szCs w:val="24"/>
                <w:lang w:val="hy-AM"/>
              </w:rPr>
            </w:pPr>
          </w:p>
          <w:p w14:paraId="41B85AE6" w14:textId="77777777" w:rsidR="00D350AC" w:rsidRPr="00A16D04" w:rsidRDefault="00D350AC" w:rsidP="00AE7BBA">
            <w:pPr>
              <w:ind w:left="180" w:firstLine="180"/>
              <w:rPr>
                <w:rFonts w:ascii="GHEA Grapalat" w:hAnsi="GHEA Grapalat"/>
                <w:sz w:val="24"/>
                <w:szCs w:val="24"/>
                <w:lang w:val="hy-AM"/>
              </w:rPr>
            </w:pPr>
          </w:p>
          <w:p w14:paraId="5DB951E2" w14:textId="77777777" w:rsidR="00D350AC" w:rsidRPr="00A16D04" w:rsidRDefault="00D350AC" w:rsidP="00AE7BBA">
            <w:pPr>
              <w:ind w:left="180" w:firstLine="180"/>
              <w:rPr>
                <w:rFonts w:ascii="GHEA Grapalat" w:hAnsi="GHEA Grapalat"/>
                <w:sz w:val="24"/>
                <w:szCs w:val="24"/>
                <w:lang w:val="hy-AM"/>
              </w:rPr>
            </w:pPr>
          </w:p>
          <w:p w14:paraId="4560EC85" w14:textId="77777777" w:rsidR="00D350AC" w:rsidRPr="00A16D04" w:rsidRDefault="00D350AC" w:rsidP="00AE7BBA">
            <w:pPr>
              <w:ind w:left="180" w:firstLine="180"/>
              <w:rPr>
                <w:rFonts w:ascii="GHEA Grapalat" w:hAnsi="GHEA Grapalat"/>
                <w:sz w:val="24"/>
                <w:szCs w:val="24"/>
                <w:lang w:val="hy-AM"/>
              </w:rPr>
            </w:pPr>
          </w:p>
          <w:p w14:paraId="6C68C213" w14:textId="77777777" w:rsidR="00D350AC" w:rsidRPr="00A16D04" w:rsidRDefault="00D350AC" w:rsidP="00AE7BBA">
            <w:pPr>
              <w:ind w:left="180" w:firstLine="180"/>
              <w:rPr>
                <w:rFonts w:ascii="GHEA Grapalat" w:hAnsi="GHEA Grapalat"/>
                <w:sz w:val="24"/>
                <w:szCs w:val="24"/>
                <w:lang w:val="hy-AM"/>
              </w:rPr>
            </w:pPr>
          </w:p>
          <w:p w14:paraId="7C60B1B0" w14:textId="77777777" w:rsidR="00D350AC" w:rsidRPr="00A16D04" w:rsidRDefault="00D350AC" w:rsidP="00AE7BBA">
            <w:pPr>
              <w:ind w:left="180" w:firstLine="180"/>
              <w:rPr>
                <w:rFonts w:ascii="GHEA Grapalat" w:hAnsi="GHEA Grapalat"/>
                <w:sz w:val="24"/>
                <w:szCs w:val="24"/>
                <w:lang w:val="hy-AM"/>
              </w:rPr>
            </w:pPr>
          </w:p>
          <w:p w14:paraId="6B602294" w14:textId="77777777" w:rsidR="00D350AC" w:rsidRPr="00A16D04" w:rsidRDefault="00D350AC" w:rsidP="00AE7BBA">
            <w:pPr>
              <w:ind w:left="180" w:firstLine="180"/>
              <w:rPr>
                <w:rFonts w:ascii="GHEA Grapalat" w:hAnsi="GHEA Grapalat"/>
                <w:sz w:val="24"/>
                <w:szCs w:val="24"/>
                <w:lang w:val="hy-AM"/>
              </w:rPr>
            </w:pPr>
          </w:p>
          <w:p w14:paraId="5122D61E" w14:textId="77777777" w:rsidR="00D350AC" w:rsidRPr="00A16D04" w:rsidRDefault="00D350AC" w:rsidP="00AE7BBA">
            <w:pPr>
              <w:ind w:left="180" w:firstLine="180"/>
              <w:rPr>
                <w:rFonts w:ascii="GHEA Grapalat" w:hAnsi="GHEA Grapalat"/>
                <w:sz w:val="24"/>
                <w:szCs w:val="24"/>
                <w:lang w:val="hy-AM"/>
              </w:rPr>
            </w:pPr>
          </w:p>
          <w:p w14:paraId="1D171D38" w14:textId="77777777" w:rsidR="00D350AC" w:rsidRPr="00A16D04" w:rsidRDefault="00D350AC" w:rsidP="00AE7BBA">
            <w:pPr>
              <w:ind w:left="180" w:firstLine="180"/>
              <w:rPr>
                <w:rFonts w:ascii="GHEA Grapalat" w:hAnsi="GHEA Grapalat"/>
                <w:sz w:val="24"/>
                <w:szCs w:val="24"/>
                <w:lang w:val="hy-AM"/>
              </w:rPr>
            </w:pPr>
          </w:p>
          <w:p w14:paraId="1EB73F7D" w14:textId="77777777" w:rsidR="00D350AC" w:rsidRPr="00A16D04" w:rsidRDefault="00D350AC" w:rsidP="00AE7BBA">
            <w:pPr>
              <w:ind w:left="180" w:firstLine="180"/>
              <w:rPr>
                <w:rFonts w:ascii="GHEA Grapalat" w:hAnsi="GHEA Grapalat"/>
                <w:sz w:val="24"/>
                <w:szCs w:val="24"/>
                <w:lang w:val="hy-AM"/>
              </w:rPr>
            </w:pPr>
          </w:p>
          <w:p w14:paraId="09F7D021" w14:textId="77777777" w:rsidR="00D350AC" w:rsidRPr="00A16D04" w:rsidRDefault="00D350AC" w:rsidP="00AE7BBA">
            <w:pPr>
              <w:ind w:left="180" w:firstLine="180"/>
              <w:rPr>
                <w:rFonts w:ascii="GHEA Grapalat" w:hAnsi="GHEA Grapalat"/>
                <w:sz w:val="24"/>
                <w:szCs w:val="24"/>
                <w:lang w:val="hy-AM"/>
              </w:rPr>
            </w:pPr>
          </w:p>
          <w:p w14:paraId="084D1AB7" w14:textId="77777777" w:rsidR="00D350AC" w:rsidRPr="00A16D04" w:rsidRDefault="00D350AC" w:rsidP="00AE7BBA">
            <w:pPr>
              <w:ind w:left="180" w:firstLine="180"/>
              <w:rPr>
                <w:rFonts w:ascii="GHEA Grapalat" w:hAnsi="GHEA Grapalat"/>
                <w:sz w:val="24"/>
                <w:szCs w:val="24"/>
                <w:lang w:val="hy-AM"/>
              </w:rPr>
            </w:pPr>
          </w:p>
          <w:p w14:paraId="44484A9A" w14:textId="77777777" w:rsidR="00D350AC" w:rsidRPr="00A16D04" w:rsidRDefault="00D350AC" w:rsidP="00AE7BBA">
            <w:pPr>
              <w:ind w:left="180" w:firstLine="180"/>
              <w:rPr>
                <w:rFonts w:ascii="GHEA Grapalat" w:hAnsi="GHEA Grapalat"/>
                <w:sz w:val="24"/>
                <w:szCs w:val="24"/>
                <w:lang w:val="hy-AM"/>
              </w:rPr>
            </w:pPr>
          </w:p>
          <w:p w14:paraId="7BB20BD8" w14:textId="77777777" w:rsidR="00D350AC" w:rsidRPr="00A16D04" w:rsidRDefault="00D350AC" w:rsidP="00AE7BBA">
            <w:pPr>
              <w:ind w:left="180" w:firstLine="180"/>
              <w:rPr>
                <w:rFonts w:ascii="GHEA Grapalat" w:hAnsi="GHEA Grapalat"/>
                <w:sz w:val="24"/>
                <w:szCs w:val="24"/>
                <w:lang w:val="hy-AM"/>
              </w:rPr>
            </w:pPr>
          </w:p>
          <w:p w14:paraId="04920FEB" w14:textId="77777777" w:rsidR="00D350AC" w:rsidRPr="00A16D04" w:rsidRDefault="00D350AC" w:rsidP="00AE7BBA">
            <w:pPr>
              <w:ind w:left="180" w:firstLine="180"/>
              <w:rPr>
                <w:rFonts w:ascii="GHEA Grapalat" w:hAnsi="GHEA Grapalat"/>
                <w:sz w:val="24"/>
                <w:szCs w:val="24"/>
                <w:lang w:val="hy-AM"/>
              </w:rPr>
            </w:pPr>
          </w:p>
          <w:p w14:paraId="328B5C9A" w14:textId="77777777" w:rsidR="00976081" w:rsidRPr="00A16D04" w:rsidRDefault="00976081" w:rsidP="00AE7BBA">
            <w:pPr>
              <w:ind w:left="180" w:firstLine="180"/>
              <w:rPr>
                <w:rFonts w:ascii="GHEA Grapalat" w:hAnsi="GHEA Grapalat"/>
                <w:sz w:val="24"/>
                <w:szCs w:val="24"/>
                <w:lang w:val="hy-AM"/>
              </w:rPr>
            </w:pPr>
          </w:p>
          <w:p w14:paraId="03A8FB17" w14:textId="77777777" w:rsidR="00976081" w:rsidRPr="00A16D04" w:rsidRDefault="00976081" w:rsidP="00AE7BBA">
            <w:pPr>
              <w:ind w:left="180" w:firstLine="180"/>
              <w:rPr>
                <w:rFonts w:ascii="GHEA Grapalat" w:hAnsi="GHEA Grapalat"/>
                <w:sz w:val="24"/>
                <w:szCs w:val="24"/>
                <w:lang w:val="hy-AM"/>
              </w:rPr>
            </w:pPr>
          </w:p>
          <w:p w14:paraId="2EFA1E6B" w14:textId="77777777" w:rsidR="00976081" w:rsidRPr="00A16D04" w:rsidRDefault="00976081" w:rsidP="00976081">
            <w:pPr>
              <w:rPr>
                <w:rFonts w:ascii="GHEA Grapalat" w:hAnsi="GHEA Grapalat"/>
                <w:sz w:val="24"/>
                <w:szCs w:val="24"/>
                <w:lang w:val="hy-AM"/>
              </w:rPr>
            </w:pPr>
          </w:p>
          <w:p w14:paraId="48728CF8" w14:textId="77777777" w:rsidR="00976081" w:rsidRPr="00A16D04" w:rsidRDefault="00976081" w:rsidP="00976081">
            <w:pPr>
              <w:jc w:val="center"/>
              <w:rPr>
                <w:rFonts w:ascii="GHEA Grapalat" w:hAnsi="GHEA Grapalat"/>
                <w:sz w:val="24"/>
                <w:szCs w:val="24"/>
                <w:lang w:val="hy-AM"/>
              </w:rPr>
            </w:pPr>
            <w:r w:rsidRPr="00A16D04">
              <w:rPr>
                <w:rFonts w:ascii="GHEA Grapalat" w:hAnsi="GHEA Grapalat"/>
                <w:sz w:val="24"/>
                <w:szCs w:val="24"/>
                <w:lang w:val="hy-AM"/>
              </w:rPr>
              <w:t>Ընդունվել է։</w:t>
            </w:r>
          </w:p>
          <w:p w14:paraId="0AE4CE13" w14:textId="1A31C354" w:rsidR="0037061D" w:rsidRPr="00A16D04" w:rsidRDefault="0037061D" w:rsidP="00976081">
            <w:pPr>
              <w:jc w:val="center"/>
              <w:rPr>
                <w:rFonts w:ascii="GHEA Grapalat" w:hAnsi="GHEA Grapalat"/>
                <w:sz w:val="24"/>
                <w:szCs w:val="24"/>
                <w:lang w:val="hy-AM"/>
              </w:rPr>
            </w:pPr>
            <w:r w:rsidRPr="00A16D04">
              <w:rPr>
                <w:rFonts w:ascii="GHEA Grapalat" w:hAnsi="GHEA Grapalat"/>
                <w:sz w:val="24"/>
                <w:szCs w:val="24"/>
                <w:lang w:val="hy-AM"/>
              </w:rPr>
              <w:t>Հիմնավորումը խմբագրվել է։</w:t>
            </w:r>
          </w:p>
        </w:tc>
      </w:tr>
      <w:tr w:rsidR="00BD13DE" w:rsidRPr="00A16D04" w14:paraId="1303D416" w14:textId="77777777" w:rsidTr="00A74336">
        <w:trPr>
          <w:trHeight w:val="288"/>
          <w:tblCellSpacing w:w="0" w:type="dxa"/>
          <w:jc w:val="center"/>
        </w:trPr>
        <w:tc>
          <w:tcPr>
            <w:tcW w:w="9802" w:type="dxa"/>
            <w:vMerge w:val="restart"/>
            <w:tcBorders>
              <w:top w:val="outset" w:sz="6" w:space="0" w:color="auto"/>
              <w:left w:val="outset" w:sz="6" w:space="0" w:color="auto"/>
              <w:right w:val="outset" w:sz="6" w:space="0" w:color="auto"/>
            </w:tcBorders>
            <w:shd w:val="clear" w:color="auto" w:fill="D0D0D0"/>
          </w:tcPr>
          <w:p w14:paraId="5B8B7A17" w14:textId="77777777" w:rsidR="00BD13DE" w:rsidRPr="00A16D04" w:rsidRDefault="00BD13DE" w:rsidP="00BD13DE">
            <w:pPr>
              <w:spacing w:after="0"/>
              <w:jc w:val="center"/>
              <w:rPr>
                <w:rFonts w:ascii="GHEA Grapalat" w:eastAsia="Times New Roman" w:hAnsi="GHEA Grapalat" w:cs="Courier New"/>
                <w:b/>
                <w:color w:val="000000"/>
                <w:sz w:val="24"/>
                <w:szCs w:val="24"/>
                <w:lang w:val="af-ZA"/>
              </w:rPr>
            </w:pPr>
            <w:r w:rsidRPr="00A16D04">
              <w:rPr>
                <w:rFonts w:ascii="Calibri" w:eastAsia="Times New Roman" w:hAnsi="Calibri" w:cs="Calibri"/>
                <w:b/>
                <w:color w:val="000000"/>
                <w:sz w:val="24"/>
                <w:szCs w:val="24"/>
                <w:lang w:val="af-ZA"/>
              </w:rPr>
              <w:lastRenderedPageBreak/>
              <w:t> </w:t>
            </w:r>
          </w:p>
          <w:p w14:paraId="6617508D" w14:textId="7430BF5E" w:rsidR="00BD13DE" w:rsidRPr="00A16D04" w:rsidRDefault="00BD13DE" w:rsidP="00BD13DE">
            <w:pPr>
              <w:tabs>
                <w:tab w:val="left" w:pos="7531"/>
              </w:tabs>
              <w:spacing w:after="0" w:line="360" w:lineRule="auto"/>
              <w:ind w:firstLine="567"/>
              <w:contextualSpacing/>
              <w:jc w:val="center"/>
              <w:rPr>
                <w:rFonts w:ascii="GHEA Grapalat" w:eastAsiaTheme="minorHAnsi" w:hAnsi="GHEA Grapalat"/>
                <w:bCs/>
                <w:sz w:val="24"/>
                <w:szCs w:val="24"/>
                <w:shd w:val="clear" w:color="auto" w:fill="FFFFFF"/>
                <w:lang w:val="hy-AM"/>
              </w:rPr>
            </w:pPr>
            <w:r w:rsidRPr="00A16D04">
              <w:rPr>
                <w:rFonts w:ascii="GHEA Grapalat" w:hAnsi="GHEA Grapalat"/>
                <w:b/>
                <w:sz w:val="24"/>
                <w:szCs w:val="24"/>
                <w:lang w:val="fr-FR"/>
              </w:rPr>
              <w:t>2. ՀՀ</w:t>
            </w:r>
            <w:r w:rsidRPr="00A16D04">
              <w:rPr>
                <w:rFonts w:ascii="GHEA Grapalat" w:hAnsi="GHEA Grapalat"/>
                <w:b/>
                <w:sz w:val="24"/>
                <w:szCs w:val="24"/>
                <w:lang w:val="hy-AM"/>
              </w:rPr>
              <w:t xml:space="preserve"> </w:t>
            </w:r>
            <w:r w:rsidR="001D55AC" w:rsidRPr="00A16D04">
              <w:rPr>
                <w:rFonts w:ascii="GHEA Grapalat" w:hAnsi="GHEA Grapalat"/>
                <w:b/>
                <w:sz w:val="24"/>
                <w:szCs w:val="24"/>
                <w:lang w:val="hy-AM"/>
              </w:rPr>
              <w:t xml:space="preserve">տարածքային կառավարման և ենթակառուցվածքների </w:t>
            </w:r>
            <w:proofErr w:type="spellStart"/>
            <w:r w:rsidRPr="00A16D04">
              <w:rPr>
                <w:rFonts w:ascii="GHEA Grapalat" w:hAnsi="GHEA Grapalat"/>
                <w:b/>
                <w:sz w:val="24"/>
                <w:szCs w:val="24"/>
                <w:lang w:val="fr-FR"/>
              </w:rPr>
              <w:t>նախարարությ</w:t>
            </w:r>
            <w:proofErr w:type="spellEnd"/>
            <w:r w:rsidRPr="00A16D04">
              <w:rPr>
                <w:rFonts w:ascii="GHEA Grapalat" w:hAnsi="GHEA Grapalat"/>
                <w:b/>
                <w:sz w:val="24"/>
                <w:szCs w:val="24"/>
                <w:lang w:val="hy-AM"/>
              </w:rPr>
              <w:t>ու</w:t>
            </w:r>
            <w:r w:rsidRPr="00A16D04">
              <w:rPr>
                <w:rFonts w:ascii="GHEA Grapalat" w:hAnsi="GHEA Grapalat"/>
                <w:b/>
                <w:sz w:val="24"/>
                <w:szCs w:val="24"/>
                <w:lang w:val="fr-FR"/>
              </w:rPr>
              <w:t>ն</w:t>
            </w:r>
          </w:p>
        </w:tc>
        <w:tc>
          <w:tcPr>
            <w:tcW w:w="4819" w:type="dxa"/>
            <w:tcBorders>
              <w:top w:val="outset" w:sz="6" w:space="0" w:color="auto"/>
              <w:left w:val="outset" w:sz="6" w:space="0" w:color="auto"/>
              <w:bottom w:val="outset" w:sz="6" w:space="0" w:color="auto"/>
              <w:right w:val="outset" w:sz="6" w:space="0" w:color="auto"/>
            </w:tcBorders>
            <w:shd w:val="clear" w:color="auto" w:fill="D0D0D0"/>
          </w:tcPr>
          <w:p w14:paraId="277A1EFF" w14:textId="7FE0BC3E" w:rsidR="00BD13DE" w:rsidRPr="009A5E3F" w:rsidRDefault="00A16D04" w:rsidP="00BD13DE">
            <w:pPr>
              <w:ind w:left="180" w:firstLine="180"/>
              <w:jc w:val="center"/>
              <w:rPr>
                <w:rFonts w:ascii="GHEA Grapalat" w:hAnsi="GHEA Grapalat"/>
                <w:b/>
                <w:sz w:val="24"/>
                <w:szCs w:val="24"/>
                <w:lang w:val="hy-AM"/>
              </w:rPr>
            </w:pPr>
            <w:r w:rsidRPr="009A5E3F">
              <w:rPr>
                <w:rFonts w:ascii="GHEA Grapalat" w:eastAsia="Times New Roman" w:hAnsi="GHEA Grapalat" w:cs="Times New Roman"/>
                <w:b/>
                <w:color w:val="000000"/>
                <w:sz w:val="24"/>
                <w:szCs w:val="24"/>
                <w:lang w:val="hy-AM"/>
              </w:rPr>
              <w:t>1</w:t>
            </w:r>
            <w:r w:rsidR="00BD13DE" w:rsidRPr="009A5E3F">
              <w:rPr>
                <w:rFonts w:ascii="GHEA Grapalat" w:eastAsia="Times New Roman" w:hAnsi="GHEA Grapalat" w:cs="Times New Roman"/>
                <w:b/>
                <w:color w:val="000000"/>
                <w:sz w:val="24"/>
                <w:szCs w:val="24"/>
                <w:lang w:val="hy-AM"/>
              </w:rPr>
              <w:t>0.0</w:t>
            </w:r>
            <w:r w:rsidRPr="009A5E3F">
              <w:rPr>
                <w:rFonts w:ascii="GHEA Grapalat" w:eastAsia="Times New Roman" w:hAnsi="GHEA Grapalat" w:cs="Times New Roman"/>
                <w:b/>
                <w:color w:val="000000"/>
                <w:sz w:val="24"/>
                <w:szCs w:val="24"/>
                <w:lang w:val="hy-AM"/>
              </w:rPr>
              <w:t>8</w:t>
            </w:r>
            <w:r w:rsidR="00BD13DE" w:rsidRPr="009A5E3F">
              <w:rPr>
                <w:rFonts w:ascii="GHEA Grapalat" w:eastAsia="Times New Roman" w:hAnsi="GHEA Grapalat" w:cs="Times New Roman"/>
                <w:b/>
                <w:color w:val="000000"/>
                <w:sz w:val="24"/>
                <w:szCs w:val="24"/>
                <w:lang w:val="hy-AM"/>
              </w:rPr>
              <w:t>.2026</w:t>
            </w:r>
            <w:r w:rsidR="00BD13DE" w:rsidRPr="009A5E3F">
              <w:rPr>
                <w:rFonts w:ascii="GHEA Grapalat" w:eastAsia="Times New Roman" w:hAnsi="GHEA Grapalat" w:cs="Times New Roman"/>
                <w:b/>
                <w:color w:val="000000"/>
                <w:sz w:val="24"/>
                <w:szCs w:val="24"/>
              </w:rPr>
              <w:t>թ.</w:t>
            </w:r>
          </w:p>
        </w:tc>
      </w:tr>
      <w:tr w:rsidR="00BD13DE" w:rsidRPr="00A16D04" w14:paraId="21EC72B8" w14:textId="77777777" w:rsidTr="00A74336">
        <w:trPr>
          <w:trHeight w:val="288"/>
          <w:tblCellSpacing w:w="0" w:type="dxa"/>
          <w:jc w:val="center"/>
        </w:trPr>
        <w:tc>
          <w:tcPr>
            <w:tcW w:w="9802" w:type="dxa"/>
            <w:vMerge/>
            <w:tcBorders>
              <w:left w:val="outset" w:sz="6" w:space="0" w:color="auto"/>
              <w:bottom w:val="outset" w:sz="6" w:space="0" w:color="auto"/>
              <w:right w:val="outset" w:sz="6" w:space="0" w:color="auto"/>
            </w:tcBorders>
            <w:shd w:val="clear" w:color="auto" w:fill="D0D0D0"/>
          </w:tcPr>
          <w:p w14:paraId="62F45F23" w14:textId="77777777" w:rsidR="00BD13DE" w:rsidRPr="00A16D04" w:rsidRDefault="00BD13DE" w:rsidP="00BD13DE">
            <w:pPr>
              <w:spacing w:after="0"/>
              <w:jc w:val="center"/>
              <w:rPr>
                <w:rFonts w:ascii="GHEA Grapalat" w:eastAsia="Times New Roman" w:hAnsi="GHEA Grapalat" w:cs="Calibri"/>
                <w:b/>
                <w:color w:val="000000"/>
                <w:sz w:val="24"/>
                <w:szCs w:val="24"/>
                <w:lang w:val="af-ZA"/>
              </w:rPr>
            </w:pPr>
          </w:p>
        </w:tc>
        <w:tc>
          <w:tcPr>
            <w:tcW w:w="4819" w:type="dxa"/>
            <w:tcBorders>
              <w:top w:val="outset" w:sz="6" w:space="0" w:color="auto"/>
              <w:left w:val="outset" w:sz="6" w:space="0" w:color="auto"/>
              <w:bottom w:val="outset" w:sz="6" w:space="0" w:color="auto"/>
              <w:right w:val="outset" w:sz="6" w:space="0" w:color="auto"/>
            </w:tcBorders>
            <w:shd w:val="clear" w:color="auto" w:fill="D0D0D0"/>
          </w:tcPr>
          <w:p w14:paraId="22B0F2A8" w14:textId="61E8F44B" w:rsidR="00BD13DE" w:rsidRPr="009A5E3F" w:rsidRDefault="00BD13DE" w:rsidP="00BD13DE">
            <w:pPr>
              <w:spacing w:after="0" w:line="360" w:lineRule="auto"/>
              <w:ind w:firstLine="720"/>
              <w:jc w:val="center"/>
              <w:rPr>
                <w:rFonts w:ascii="GHEA Grapalat" w:hAnsi="GHEA Grapalat"/>
                <w:b/>
                <w:sz w:val="24"/>
                <w:szCs w:val="24"/>
                <w:lang w:val="hy-AM"/>
              </w:rPr>
            </w:pPr>
            <w:r w:rsidRPr="009A5E3F">
              <w:rPr>
                <w:rFonts w:ascii="GHEA Grapalat" w:hAnsi="GHEA Grapalat" w:cs="Calibri Cyr"/>
                <w:b/>
                <w:sz w:val="24"/>
                <w:szCs w:val="24"/>
                <w:lang w:val="hy-AM"/>
              </w:rPr>
              <w:t xml:space="preserve">№ </w:t>
            </w:r>
            <w:r w:rsidR="00A16D04" w:rsidRPr="009A5E3F">
              <w:rPr>
                <w:rFonts w:ascii="GHEA Grapalat" w:eastAsia="Times New Roman" w:hAnsi="GHEA Grapalat" w:cs="Times New Roman"/>
                <w:b/>
                <w:spacing w:val="-20"/>
                <w:sz w:val="24"/>
                <w:szCs w:val="24"/>
                <w:lang w:eastAsia="ru-RU"/>
              </w:rPr>
              <w:t>ԴԽ/23.1/30350-2026</w:t>
            </w:r>
          </w:p>
          <w:p w14:paraId="53F2BA93" w14:textId="77777777" w:rsidR="00BD13DE" w:rsidRPr="009A5E3F" w:rsidRDefault="00BD13DE" w:rsidP="00BD13DE">
            <w:pPr>
              <w:ind w:left="180" w:firstLine="180"/>
              <w:jc w:val="center"/>
              <w:rPr>
                <w:rFonts w:ascii="GHEA Grapalat" w:eastAsia="Times New Roman" w:hAnsi="GHEA Grapalat" w:cs="Times New Roman"/>
                <w:b/>
                <w:color w:val="000000"/>
                <w:sz w:val="24"/>
                <w:szCs w:val="24"/>
                <w:lang w:val="hy-AM"/>
              </w:rPr>
            </w:pPr>
          </w:p>
        </w:tc>
      </w:tr>
      <w:tr w:rsidR="00BD13DE" w:rsidRPr="00A16D04" w14:paraId="314A8DD8" w14:textId="77777777" w:rsidTr="00A74336">
        <w:trPr>
          <w:tblCellSpacing w:w="0" w:type="dxa"/>
          <w:jc w:val="center"/>
        </w:trPr>
        <w:tc>
          <w:tcPr>
            <w:tcW w:w="9802" w:type="dxa"/>
            <w:tcBorders>
              <w:top w:val="outset" w:sz="6" w:space="0" w:color="auto"/>
              <w:left w:val="outset" w:sz="6" w:space="0" w:color="auto"/>
              <w:bottom w:val="outset" w:sz="6" w:space="0" w:color="auto"/>
              <w:right w:val="outset" w:sz="6" w:space="0" w:color="auto"/>
            </w:tcBorders>
            <w:shd w:val="clear" w:color="auto" w:fill="FFFFFF"/>
            <w:vAlign w:val="center"/>
          </w:tcPr>
          <w:p w14:paraId="58E93689" w14:textId="5340B074" w:rsidR="00BD13DE" w:rsidRPr="009A5E3F" w:rsidRDefault="00BD13DE" w:rsidP="009A5E3F">
            <w:pPr>
              <w:spacing w:line="360" w:lineRule="auto"/>
              <w:ind w:left="90" w:right="165"/>
              <w:jc w:val="both"/>
              <w:rPr>
                <w:rFonts w:ascii="GHEA Grapalat" w:hAnsi="GHEA Grapalat"/>
                <w:sz w:val="24"/>
                <w:szCs w:val="24"/>
                <w:lang w:val="hy-AM"/>
              </w:rPr>
            </w:pPr>
            <w:r w:rsidRPr="00A16D04">
              <w:rPr>
                <w:rFonts w:ascii="GHEA Grapalat" w:hAnsi="GHEA Grapalat"/>
                <w:sz w:val="24"/>
                <w:szCs w:val="24"/>
                <w:lang w:val="hy-AM"/>
              </w:rPr>
              <w:lastRenderedPageBreak/>
              <w:t xml:space="preserve">     Հայտնում ենք, որ «Հայաստանի Հանրապետության կառավարության 2025 թվականի դեկտեմբերի 25-ի N 1910-Ն որոշման մեջ փոփոխություններ կատարելու մասին» Կառավարության որոշման նախագծի վերաբերյալ առարկություններ և առաջարկություններ չունենք։</w:t>
            </w:r>
          </w:p>
        </w:tc>
        <w:tc>
          <w:tcPr>
            <w:tcW w:w="4819" w:type="dxa"/>
            <w:tcBorders>
              <w:top w:val="outset" w:sz="6" w:space="0" w:color="auto"/>
              <w:left w:val="outset" w:sz="6" w:space="0" w:color="auto"/>
              <w:bottom w:val="outset" w:sz="6" w:space="0" w:color="auto"/>
              <w:right w:val="outset" w:sz="6" w:space="0" w:color="auto"/>
            </w:tcBorders>
          </w:tcPr>
          <w:p w14:paraId="05DE03F5" w14:textId="751A847C" w:rsidR="00BD13DE" w:rsidRPr="00A16D04" w:rsidRDefault="00BD13DE" w:rsidP="00BD13DE">
            <w:pPr>
              <w:spacing w:after="0" w:line="360" w:lineRule="auto"/>
              <w:ind w:firstLine="720"/>
              <w:jc w:val="both"/>
              <w:rPr>
                <w:rFonts w:ascii="GHEA Grapalat" w:hAnsi="GHEA Grapalat" w:cs="Calibri Cyr"/>
                <w:b/>
                <w:sz w:val="24"/>
                <w:szCs w:val="24"/>
                <w:lang w:val="hy-AM"/>
              </w:rPr>
            </w:pPr>
          </w:p>
        </w:tc>
      </w:tr>
    </w:tbl>
    <w:p w14:paraId="248649EF" w14:textId="77777777" w:rsidR="00BD13DE" w:rsidRPr="00A16D04" w:rsidRDefault="00BD13DE">
      <w:pPr>
        <w:spacing w:after="0" w:line="360" w:lineRule="auto"/>
        <w:ind w:firstLine="720"/>
        <w:jc w:val="both"/>
        <w:rPr>
          <w:rFonts w:ascii="GHEA Grapalat" w:hAnsi="GHEA Grapalat"/>
          <w:sz w:val="24"/>
          <w:szCs w:val="24"/>
          <w:lang w:val="hy-AM"/>
        </w:rPr>
      </w:pPr>
    </w:p>
    <w:sectPr w:rsidR="00BD13DE" w:rsidRPr="00A16D04" w:rsidSect="0043787A">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libri Cyr">
    <w:altName w:val="Times New Roman"/>
    <w:charset w:val="01"/>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46F14ECE"/>
    <w:multiLevelType w:val="hybridMultilevel"/>
    <w:tmpl w:val="D952A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90228669">
    <w:abstractNumId w:val="2"/>
  </w:num>
  <w:num w:numId="2" w16cid:durableId="648169847">
    <w:abstractNumId w:val="0"/>
  </w:num>
  <w:num w:numId="3" w16cid:durableId="410585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6C6"/>
    <w:rsid w:val="000017F2"/>
    <w:rsid w:val="000027A9"/>
    <w:rsid w:val="00004F08"/>
    <w:rsid w:val="000116BF"/>
    <w:rsid w:val="00026568"/>
    <w:rsid w:val="0002668E"/>
    <w:rsid w:val="00031C41"/>
    <w:rsid w:val="0003339E"/>
    <w:rsid w:val="00033FD2"/>
    <w:rsid w:val="00042F3B"/>
    <w:rsid w:val="00044E34"/>
    <w:rsid w:val="00047859"/>
    <w:rsid w:val="00051342"/>
    <w:rsid w:val="00060165"/>
    <w:rsid w:val="000644C8"/>
    <w:rsid w:val="00065C7F"/>
    <w:rsid w:val="00074131"/>
    <w:rsid w:val="00092997"/>
    <w:rsid w:val="000945DA"/>
    <w:rsid w:val="00096105"/>
    <w:rsid w:val="000A1025"/>
    <w:rsid w:val="000A6F32"/>
    <w:rsid w:val="000B3348"/>
    <w:rsid w:val="000B3FAA"/>
    <w:rsid w:val="000B670F"/>
    <w:rsid w:val="000C5D1E"/>
    <w:rsid w:val="000D466F"/>
    <w:rsid w:val="000E0BA8"/>
    <w:rsid w:val="000F69C7"/>
    <w:rsid w:val="000F7A2C"/>
    <w:rsid w:val="00106065"/>
    <w:rsid w:val="00131E35"/>
    <w:rsid w:val="001331C4"/>
    <w:rsid w:val="001444A1"/>
    <w:rsid w:val="00155637"/>
    <w:rsid w:val="00160FCB"/>
    <w:rsid w:val="0017011E"/>
    <w:rsid w:val="00175C71"/>
    <w:rsid w:val="00180399"/>
    <w:rsid w:val="001819E8"/>
    <w:rsid w:val="0018337A"/>
    <w:rsid w:val="00192197"/>
    <w:rsid w:val="00193F9F"/>
    <w:rsid w:val="001958E0"/>
    <w:rsid w:val="00196DC5"/>
    <w:rsid w:val="001A5FF2"/>
    <w:rsid w:val="001B2744"/>
    <w:rsid w:val="001B708F"/>
    <w:rsid w:val="001C21FD"/>
    <w:rsid w:val="001C4165"/>
    <w:rsid w:val="001C4ED1"/>
    <w:rsid w:val="001C5844"/>
    <w:rsid w:val="001C75A0"/>
    <w:rsid w:val="001C790C"/>
    <w:rsid w:val="001D35BE"/>
    <w:rsid w:val="001D55AC"/>
    <w:rsid w:val="001D70EE"/>
    <w:rsid w:val="001E0DD7"/>
    <w:rsid w:val="001E6EBD"/>
    <w:rsid w:val="001E74B0"/>
    <w:rsid w:val="001F1D9B"/>
    <w:rsid w:val="00206324"/>
    <w:rsid w:val="00206EF1"/>
    <w:rsid w:val="00211CE4"/>
    <w:rsid w:val="0022476B"/>
    <w:rsid w:val="00227617"/>
    <w:rsid w:val="0023343D"/>
    <w:rsid w:val="002366E0"/>
    <w:rsid w:val="0024054B"/>
    <w:rsid w:val="00257301"/>
    <w:rsid w:val="00271B45"/>
    <w:rsid w:val="00272B1E"/>
    <w:rsid w:val="00283A55"/>
    <w:rsid w:val="00287DAB"/>
    <w:rsid w:val="00290026"/>
    <w:rsid w:val="002A46BC"/>
    <w:rsid w:val="002A51D6"/>
    <w:rsid w:val="002B3E24"/>
    <w:rsid w:val="002C2134"/>
    <w:rsid w:val="002C2621"/>
    <w:rsid w:val="002C34C7"/>
    <w:rsid w:val="002D7833"/>
    <w:rsid w:val="002E147A"/>
    <w:rsid w:val="002F1D9D"/>
    <w:rsid w:val="00301F6C"/>
    <w:rsid w:val="003034C7"/>
    <w:rsid w:val="00303529"/>
    <w:rsid w:val="003053C2"/>
    <w:rsid w:val="00315EB2"/>
    <w:rsid w:val="0032793C"/>
    <w:rsid w:val="00334DE7"/>
    <w:rsid w:val="00336374"/>
    <w:rsid w:val="00336EC9"/>
    <w:rsid w:val="003405F5"/>
    <w:rsid w:val="0034307D"/>
    <w:rsid w:val="00347767"/>
    <w:rsid w:val="00350B77"/>
    <w:rsid w:val="0035418D"/>
    <w:rsid w:val="003574CE"/>
    <w:rsid w:val="003603FB"/>
    <w:rsid w:val="00363BAD"/>
    <w:rsid w:val="0037061D"/>
    <w:rsid w:val="00381F09"/>
    <w:rsid w:val="00392712"/>
    <w:rsid w:val="003962BF"/>
    <w:rsid w:val="003A376F"/>
    <w:rsid w:val="003A7380"/>
    <w:rsid w:val="003C08CB"/>
    <w:rsid w:val="003D1565"/>
    <w:rsid w:val="003E0287"/>
    <w:rsid w:val="003E1C56"/>
    <w:rsid w:val="003E4239"/>
    <w:rsid w:val="003E6C7D"/>
    <w:rsid w:val="003E6EF1"/>
    <w:rsid w:val="003F773E"/>
    <w:rsid w:val="0040238E"/>
    <w:rsid w:val="0041181A"/>
    <w:rsid w:val="00426E35"/>
    <w:rsid w:val="00434008"/>
    <w:rsid w:val="00434237"/>
    <w:rsid w:val="0043511A"/>
    <w:rsid w:val="0043787A"/>
    <w:rsid w:val="00450420"/>
    <w:rsid w:val="00451E45"/>
    <w:rsid w:val="00452030"/>
    <w:rsid w:val="004526C9"/>
    <w:rsid w:val="00460BE2"/>
    <w:rsid w:val="0047171D"/>
    <w:rsid w:val="0047473A"/>
    <w:rsid w:val="004869C5"/>
    <w:rsid w:val="00486D93"/>
    <w:rsid w:val="004A1BEF"/>
    <w:rsid w:val="004B0D36"/>
    <w:rsid w:val="004B4698"/>
    <w:rsid w:val="004C2311"/>
    <w:rsid w:val="004C2B98"/>
    <w:rsid w:val="004C605A"/>
    <w:rsid w:val="004C7767"/>
    <w:rsid w:val="004D2D30"/>
    <w:rsid w:val="004D34CC"/>
    <w:rsid w:val="004D552E"/>
    <w:rsid w:val="004F6AAF"/>
    <w:rsid w:val="00500E78"/>
    <w:rsid w:val="005045E5"/>
    <w:rsid w:val="00506412"/>
    <w:rsid w:val="00511466"/>
    <w:rsid w:val="0051647A"/>
    <w:rsid w:val="00530283"/>
    <w:rsid w:val="005401D3"/>
    <w:rsid w:val="00545229"/>
    <w:rsid w:val="00547215"/>
    <w:rsid w:val="0055129E"/>
    <w:rsid w:val="00552F7F"/>
    <w:rsid w:val="00561774"/>
    <w:rsid w:val="005664A3"/>
    <w:rsid w:val="005715C5"/>
    <w:rsid w:val="00581A19"/>
    <w:rsid w:val="00583C36"/>
    <w:rsid w:val="00584A5F"/>
    <w:rsid w:val="005927D8"/>
    <w:rsid w:val="005A30DC"/>
    <w:rsid w:val="005A4A87"/>
    <w:rsid w:val="005D0A82"/>
    <w:rsid w:val="005D104D"/>
    <w:rsid w:val="005D22AD"/>
    <w:rsid w:val="005D356E"/>
    <w:rsid w:val="005E423C"/>
    <w:rsid w:val="005E72A4"/>
    <w:rsid w:val="005F1A3C"/>
    <w:rsid w:val="005F41F3"/>
    <w:rsid w:val="005F4BDD"/>
    <w:rsid w:val="005F4C82"/>
    <w:rsid w:val="005F4EBE"/>
    <w:rsid w:val="0060221E"/>
    <w:rsid w:val="00602559"/>
    <w:rsid w:val="00605BFD"/>
    <w:rsid w:val="006073F6"/>
    <w:rsid w:val="00627CB6"/>
    <w:rsid w:val="006300A3"/>
    <w:rsid w:val="00632FC0"/>
    <w:rsid w:val="00654EF1"/>
    <w:rsid w:val="00661ED6"/>
    <w:rsid w:val="00662449"/>
    <w:rsid w:val="006641E4"/>
    <w:rsid w:val="0066695F"/>
    <w:rsid w:val="00675B4C"/>
    <w:rsid w:val="00680BB6"/>
    <w:rsid w:val="0068280F"/>
    <w:rsid w:val="00684A28"/>
    <w:rsid w:val="006A078E"/>
    <w:rsid w:val="006A5E5E"/>
    <w:rsid w:val="006E305D"/>
    <w:rsid w:val="006F4331"/>
    <w:rsid w:val="00701180"/>
    <w:rsid w:val="00706634"/>
    <w:rsid w:val="007101E0"/>
    <w:rsid w:val="0073129E"/>
    <w:rsid w:val="00740BAA"/>
    <w:rsid w:val="00741F71"/>
    <w:rsid w:val="0074621B"/>
    <w:rsid w:val="00752204"/>
    <w:rsid w:val="0075317E"/>
    <w:rsid w:val="007657F8"/>
    <w:rsid w:val="0077534D"/>
    <w:rsid w:val="007872A9"/>
    <w:rsid w:val="00791CDB"/>
    <w:rsid w:val="007A433E"/>
    <w:rsid w:val="007A6A58"/>
    <w:rsid w:val="007B38BE"/>
    <w:rsid w:val="007C246A"/>
    <w:rsid w:val="007D65FA"/>
    <w:rsid w:val="007D79E6"/>
    <w:rsid w:val="007E58B4"/>
    <w:rsid w:val="007F23FC"/>
    <w:rsid w:val="007F64AB"/>
    <w:rsid w:val="00817339"/>
    <w:rsid w:val="008346B5"/>
    <w:rsid w:val="008406C6"/>
    <w:rsid w:val="0084361D"/>
    <w:rsid w:val="00843E01"/>
    <w:rsid w:val="00845975"/>
    <w:rsid w:val="00846D12"/>
    <w:rsid w:val="00851A42"/>
    <w:rsid w:val="00867A28"/>
    <w:rsid w:val="00881383"/>
    <w:rsid w:val="00883429"/>
    <w:rsid w:val="00887C46"/>
    <w:rsid w:val="00894668"/>
    <w:rsid w:val="008947A8"/>
    <w:rsid w:val="00897A95"/>
    <w:rsid w:val="008A2842"/>
    <w:rsid w:val="008C7397"/>
    <w:rsid w:val="008C785C"/>
    <w:rsid w:val="008D2B19"/>
    <w:rsid w:val="008D4CCD"/>
    <w:rsid w:val="008F2350"/>
    <w:rsid w:val="008F292D"/>
    <w:rsid w:val="008F3F44"/>
    <w:rsid w:val="008F77C3"/>
    <w:rsid w:val="00900829"/>
    <w:rsid w:val="0090625B"/>
    <w:rsid w:val="00906592"/>
    <w:rsid w:val="00911AC9"/>
    <w:rsid w:val="00912576"/>
    <w:rsid w:val="00931754"/>
    <w:rsid w:val="009420E7"/>
    <w:rsid w:val="0094298E"/>
    <w:rsid w:val="00943C45"/>
    <w:rsid w:val="00944DB4"/>
    <w:rsid w:val="00946C1E"/>
    <w:rsid w:val="00956FB1"/>
    <w:rsid w:val="00957B2F"/>
    <w:rsid w:val="00962788"/>
    <w:rsid w:val="00967231"/>
    <w:rsid w:val="00971767"/>
    <w:rsid w:val="0097275A"/>
    <w:rsid w:val="00976081"/>
    <w:rsid w:val="00976AF7"/>
    <w:rsid w:val="00984008"/>
    <w:rsid w:val="009969C3"/>
    <w:rsid w:val="00997A9B"/>
    <w:rsid w:val="009A5E3F"/>
    <w:rsid w:val="009B2011"/>
    <w:rsid w:val="009C1CDA"/>
    <w:rsid w:val="009D219B"/>
    <w:rsid w:val="009D318E"/>
    <w:rsid w:val="009E48BE"/>
    <w:rsid w:val="009E5E89"/>
    <w:rsid w:val="009F08E9"/>
    <w:rsid w:val="009F2458"/>
    <w:rsid w:val="009F59D0"/>
    <w:rsid w:val="009F76DC"/>
    <w:rsid w:val="00A0653A"/>
    <w:rsid w:val="00A069E3"/>
    <w:rsid w:val="00A14FC6"/>
    <w:rsid w:val="00A16D04"/>
    <w:rsid w:val="00A236C3"/>
    <w:rsid w:val="00A26B7F"/>
    <w:rsid w:val="00A3163B"/>
    <w:rsid w:val="00A4461D"/>
    <w:rsid w:val="00A45BA1"/>
    <w:rsid w:val="00A5732F"/>
    <w:rsid w:val="00A70B54"/>
    <w:rsid w:val="00A742E5"/>
    <w:rsid w:val="00A74336"/>
    <w:rsid w:val="00A81D79"/>
    <w:rsid w:val="00A83730"/>
    <w:rsid w:val="00A8662D"/>
    <w:rsid w:val="00A9089D"/>
    <w:rsid w:val="00AA1AFD"/>
    <w:rsid w:val="00AA64F3"/>
    <w:rsid w:val="00AB34E2"/>
    <w:rsid w:val="00AD01A5"/>
    <w:rsid w:val="00AD5D22"/>
    <w:rsid w:val="00AE5BD0"/>
    <w:rsid w:val="00AE7BBA"/>
    <w:rsid w:val="00B14729"/>
    <w:rsid w:val="00B201AF"/>
    <w:rsid w:val="00B22A40"/>
    <w:rsid w:val="00B27F79"/>
    <w:rsid w:val="00B32828"/>
    <w:rsid w:val="00B33F96"/>
    <w:rsid w:val="00B33FC0"/>
    <w:rsid w:val="00B36E8D"/>
    <w:rsid w:val="00B43183"/>
    <w:rsid w:val="00B43623"/>
    <w:rsid w:val="00B541C6"/>
    <w:rsid w:val="00B55D71"/>
    <w:rsid w:val="00B579C5"/>
    <w:rsid w:val="00B62B50"/>
    <w:rsid w:val="00B675F6"/>
    <w:rsid w:val="00B70DCC"/>
    <w:rsid w:val="00B732ED"/>
    <w:rsid w:val="00B762F7"/>
    <w:rsid w:val="00B775F6"/>
    <w:rsid w:val="00B86349"/>
    <w:rsid w:val="00B8753B"/>
    <w:rsid w:val="00BA5018"/>
    <w:rsid w:val="00BB06BE"/>
    <w:rsid w:val="00BD13DE"/>
    <w:rsid w:val="00BD64BC"/>
    <w:rsid w:val="00BD7F77"/>
    <w:rsid w:val="00BE3103"/>
    <w:rsid w:val="00BE56F6"/>
    <w:rsid w:val="00BF0E07"/>
    <w:rsid w:val="00BF59DB"/>
    <w:rsid w:val="00C11A44"/>
    <w:rsid w:val="00C14275"/>
    <w:rsid w:val="00C24028"/>
    <w:rsid w:val="00C30ECF"/>
    <w:rsid w:val="00C36F13"/>
    <w:rsid w:val="00C44D89"/>
    <w:rsid w:val="00C45BFA"/>
    <w:rsid w:val="00C539FD"/>
    <w:rsid w:val="00C54764"/>
    <w:rsid w:val="00C65E07"/>
    <w:rsid w:val="00C6677A"/>
    <w:rsid w:val="00C7366F"/>
    <w:rsid w:val="00C743E5"/>
    <w:rsid w:val="00C829CF"/>
    <w:rsid w:val="00C86471"/>
    <w:rsid w:val="00CA2A93"/>
    <w:rsid w:val="00CB0D4E"/>
    <w:rsid w:val="00CB597A"/>
    <w:rsid w:val="00CD04EE"/>
    <w:rsid w:val="00CE0C32"/>
    <w:rsid w:val="00CE65C6"/>
    <w:rsid w:val="00CE7A10"/>
    <w:rsid w:val="00CF2337"/>
    <w:rsid w:val="00CF4992"/>
    <w:rsid w:val="00CF73AA"/>
    <w:rsid w:val="00D14C4C"/>
    <w:rsid w:val="00D179BD"/>
    <w:rsid w:val="00D26044"/>
    <w:rsid w:val="00D33DBC"/>
    <w:rsid w:val="00D34C52"/>
    <w:rsid w:val="00D350AC"/>
    <w:rsid w:val="00D52B4E"/>
    <w:rsid w:val="00D52B57"/>
    <w:rsid w:val="00D6129F"/>
    <w:rsid w:val="00D66DE5"/>
    <w:rsid w:val="00D815D8"/>
    <w:rsid w:val="00D925B0"/>
    <w:rsid w:val="00D93275"/>
    <w:rsid w:val="00DA2FA3"/>
    <w:rsid w:val="00DD2E90"/>
    <w:rsid w:val="00DF36E4"/>
    <w:rsid w:val="00E04E8A"/>
    <w:rsid w:val="00E05928"/>
    <w:rsid w:val="00E123C8"/>
    <w:rsid w:val="00E15399"/>
    <w:rsid w:val="00E271A5"/>
    <w:rsid w:val="00E30CE1"/>
    <w:rsid w:val="00E37FDA"/>
    <w:rsid w:val="00E47132"/>
    <w:rsid w:val="00E60DF6"/>
    <w:rsid w:val="00E66FFE"/>
    <w:rsid w:val="00E8345A"/>
    <w:rsid w:val="00E919D9"/>
    <w:rsid w:val="00E96091"/>
    <w:rsid w:val="00E97E18"/>
    <w:rsid w:val="00EA2AF3"/>
    <w:rsid w:val="00EB6400"/>
    <w:rsid w:val="00EC0EE2"/>
    <w:rsid w:val="00EC690B"/>
    <w:rsid w:val="00EE2541"/>
    <w:rsid w:val="00F03FEB"/>
    <w:rsid w:val="00F04A48"/>
    <w:rsid w:val="00F157ED"/>
    <w:rsid w:val="00F236B5"/>
    <w:rsid w:val="00F24C77"/>
    <w:rsid w:val="00F30C30"/>
    <w:rsid w:val="00F30E55"/>
    <w:rsid w:val="00F478F0"/>
    <w:rsid w:val="00F523E7"/>
    <w:rsid w:val="00F52F26"/>
    <w:rsid w:val="00F5408C"/>
    <w:rsid w:val="00F654C5"/>
    <w:rsid w:val="00F83AB8"/>
    <w:rsid w:val="00F90015"/>
    <w:rsid w:val="00F968FF"/>
    <w:rsid w:val="00FA3FAA"/>
    <w:rsid w:val="00FB54C0"/>
    <w:rsid w:val="00FD0ADB"/>
    <w:rsid w:val="00FD1FCA"/>
    <w:rsid w:val="00FD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992"/>
    <w:pPr>
      <w:spacing w:after="200" w:line="276" w:lineRule="auto"/>
    </w:pPr>
    <w:rPr>
      <w:rFonts w:eastAsiaTheme="minorEastAsia"/>
    </w:rPr>
  </w:style>
  <w:style w:type="paragraph" w:styleId="Heading3">
    <w:name w:val="heading 3"/>
    <w:basedOn w:val="Normal"/>
    <w:next w:val="Normal"/>
    <w:link w:val="Heading3Char"/>
    <w:uiPriority w:val="9"/>
    <w:semiHidden/>
    <w:unhideWhenUsed/>
    <w:qFormat/>
    <w:rsid w:val="00F478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BalloonText">
    <w:name w:val="Balloon Text"/>
    <w:basedOn w:val="Normal"/>
    <w:link w:val="BalloonTextChar"/>
    <w:uiPriority w:val="99"/>
    <w:semiHidden/>
    <w:unhideWhenUsed/>
    <w:rsid w:val="00630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0A3"/>
    <w:rPr>
      <w:rFonts w:ascii="Segoe UI" w:eastAsiaTheme="minorEastAsia"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5302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530283"/>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semiHidden/>
    <w:rsid w:val="00F478F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2909561">
      <w:bodyDiv w:val="1"/>
      <w:marLeft w:val="0"/>
      <w:marRight w:val="0"/>
      <w:marTop w:val="0"/>
      <w:marBottom w:val="0"/>
      <w:divBdr>
        <w:top w:val="none" w:sz="0" w:space="0" w:color="auto"/>
        <w:left w:val="none" w:sz="0" w:space="0" w:color="auto"/>
        <w:bottom w:val="none" w:sz="0" w:space="0" w:color="auto"/>
        <w:right w:val="none" w:sz="0" w:space="0" w:color="auto"/>
      </w:divBdr>
    </w:div>
    <w:div w:id="138888652">
      <w:bodyDiv w:val="1"/>
      <w:marLeft w:val="0"/>
      <w:marRight w:val="0"/>
      <w:marTop w:val="0"/>
      <w:marBottom w:val="0"/>
      <w:divBdr>
        <w:top w:val="none" w:sz="0" w:space="0" w:color="auto"/>
        <w:left w:val="none" w:sz="0" w:space="0" w:color="auto"/>
        <w:bottom w:val="none" w:sz="0" w:space="0" w:color="auto"/>
        <w:right w:val="none" w:sz="0" w:space="0" w:color="auto"/>
      </w:divBdr>
    </w:div>
    <w:div w:id="196554212">
      <w:bodyDiv w:val="1"/>
      <w:marLeft w:val="0"/>
      <w:marRight w:val="0"/>
      <w:marTop w:val="0"/>
      <w:marBottom w:val="0"/>
      <w:divBdr>
        <w:top w:val="none" w:sz="0" w:space="0" w:color="auto"/>
        <w:left w:val="none" w:sz="0" w:space="0" w:color="auto"/>
        <w:bottom w:val="none" w:sz="0" w:space="0" w:color="auto"/>
        <w:right w:val="none" w:sz="0" w:space="0" w:color="auto"/>
      </w:divBdr>
    </w:div>
    <w:div w:id="203913067">
      <w:bodyDiv w:val="1"/>
      <w:marLeft w:val="0"/>
      <w:marRight w:val="0"/>
      <w:marTop w:val="0"/>
      <w:marBottom w:val="0"/>
      <w:divBdr>
        <w:top w:val="none" w:sz="0" w:space="0" w:color="auto"/>
        <w:left w:val="none" w:sz="0" w:space="0" w:color="auto"/>
        <w:bottom w:val="none" w:sz="0" w:space="0" w:color="auto"/>
        <w:right w:val="none" w:sz="0" w:space="0" w:color="auto"/>
      </w:divBdr>
    </w:div>
    <w:div w:id="224222500">
      <w:bodyDiv w:val="1"/>
      <w:marLeft w:val="0"/>
      <w:marRight w:val="0"/>
      <w:marTop w:val="0"/>
      <w:marBottom w:val="0"/>
      <w:divBdr>
        <w:top w:val="none" w:sz="0" w:space="0" w:color="auto"/>
        <w:left w:val="none" w:sz="0" w:space="0" w:color="auto"/>
        <w:bottom w:val="none" w:sz="0" w:space="0" w:color="auto"/>
        <w:right w:val="none" w:sz="0" w:space="0" w:color="auto"/>
      </w:divBdr>
    </w:div>
    <w:div w:id="396780575">
      <w:bodyDiv w:val="1"/>
      <w:marLeft w:val="0"/>
      <w:marRight w:val="0"/>
      <w:marTop w:val="0"/>
      <w:marBottom w:val="0"/>
      <w:divBdr>
        <w:top w:val="none" w:sz="0" w:space="0" w:color="auto"/>
        <w:left w:val="none" w:sz="0" w:space="0" w:color="auto"/>
        <w:bottom w:val="none" w:sz="0" w:space="0" w:color="auto"/>
        <w:right w:val="none" w:sz="0" w:space="0" w:color="auto"/>
      </w:divBdr>
    </w:div>
    <w:div w:id="402216631">
      <w:bodyDiv w:val="1"/>
      <w:marLeft w:val="0"/>
      <w:marRight w:val="0"/>
      <w:marTop w:val="0"/>
      <w:marBottom w:val="0"/>
      <w:divBdr>
        <w:top w:val="none" w:sz="0" w:space="0" w:color="auto"/>
        <w:left w:val="none" w:sz="0" w:space="0" w:color="auto"/>
        <w:bottom w:val="none" w:sz="0" w:space="0" w:color="auto"/>
        <w:right w:val="none" w:sz="0" w:space="0" w:color="auto"/>
      </w:divBdr>
    </w:div>
    <w:div w:id="409427061">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49655574">
      <w:bodyDiv w:val="1"/>
      <w:marLeft w:val="0"/>
      <w:marRight w:val="0"/>
      <w:marTop w:val="0"/>
      <w:marBottom w:val="0"/>
      <w:divBdr>
        <w:top w:val="none" w:sz="0" w:space="0" w:color="auto"/>
        <w:left w:val="none" w:sz="0" w:space="0" w:color="auto"/>
        <w:bottom w:val="none" w:sz="0" w:space="0" w:color="auto"/>
        <w:right w:val="none" w:sz="0" w:space="0" w:color="auto"/>
      </w:divBdr>
      <w:divsChild>
        <w:div w:id="328287575">
          <w:marLeft w:val="0"/>
          <w:marRight w:val="0"/>
          <w:marTop w:val="0"/>
          <w:marBottom w:val="0"/>
          <w:divBdr>
            <w:top w:val="none" w:sz="0" w:space="0" w:color="auto"/>
            <w:left w:val="none" w:sz="0" w:space="0" w:color="auto"/>
            <w:bottom w:val="none" w:sz="0" w:space="0" w:color="auto"/>
            <w:right w:val="none" w:sz="0" w:space="0" w:color="auto"/>
          </w:divBdr>
          <w:divsChild>
            <w:div w:id="95062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23874440">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67189394">
      <w:bodyDiv w:val="1"/>
      <w:marLeft w:val="0"/>
      <w:marRight w:val="0"/>
      <w:marTop w:val="0"/>
      <w:marBottom w:val="0"/>
      <w:divBdr>
        <w:top w:val="none" w:sz="0" w:space="0" w:color="auto"/>
        <w:left w:val="none" w:sz="0" w:space="0" w:color="auto"/>
        <w:bottom w:val="none" w:sz="0" w:space="0" w:color="auto"/>
        <w:right w:val="none" w:sz="0" w:space="0" w:color="auto"/>
      </w:divBdr>
    </w:div>
    <w:div w:id="821965125">
      <w:bodyDiv w:val="1"/>
      <w:marLeft w:val="0"/>
      <w:marRight w:val="0"/>
      <w:marTop w:val="0"/>
      <w:marBottom w:val="0"/>
      <w:divBdr>
        <w:top w:val="none" w:sz="0" w:space="0" w:color="auto"/>
        <w:left w:val="none" w:sz="0" w:space="0" w:color="auto"/>
        <w:bottom w:val="none" w:sz="0" w:space="0" w:color="auto"/>
        <w:right w:val="none" w:sz="0" w:space="0" w:color="auto"/>
      </w:divBdr>
    </w:div>
    <w:div w:id="992680905">
      <w:bodyDiv w:val="1"/>
      <w:marLeft w:val="0"/>
      <w:marRight w:val="0"/>
      <w:marTop w:val="0"/>
      <w:marBottom w:val="0"/>
      <w:divBdr>
        <w:top w:val="none" w:sz="0" w:space="0" w:color="auto"/>
        <w:left w:val="none" w:sz="0" w:space="0" w:color="auto"/>
        <w:bottom w:val="none" w:sz="0" w:space="0" w:color="auto"/>
        <w:right w:val="none" w:sz="0" w:space="0" w:color="auto"/>
      </w:divBdr>
    </w:div>
    <w:div w:id="1061828847">
      <w:bodyDiv w:val="1"/>
      <w:marLeft w:val="0"/>
      <w:marRight w:val="0"/>
      <w:marTop w:val="0"/>
      <w:marBottom w:val="0"/>
      <w:divBdr>
        <w:top w:val="none" w:sz="0" w:space="0" w:color="auto"/>
        <w:left w:val="none" w:sz="0" w:space="0" w:color="auto"/>
        <w:bottom w:val="none" w:sz="0" w:space="0" w:color="auto"/>
        <w:right w:val="none" w:sz="0" w:space="0" w:color="auto"/>
      </w:divBdr>
    </w:div>
    <w:div w:id="1159536995">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28414572">
      <w:bodyDiv w:val="1"/>
      <w:marLeft w:val="0"/>
      <w:marRight w:val="0"/>
      <w:marTop w:val="0"/>
      <w:marBottom w:val="0"/>
      <w:divBdr>
        <w:top w:val="none" w:sz="0" w:space="0" w:color="auto"/>
        <w:left w:val="none" w:sz="0" w:space="0" w:color="auto"/>
        <w:bottom w:val="none" w:sz="0" w:space="0" w:color="auto"/>
        <w:right w:val="none" w:sz="0" w:space="0" w:color="auto"/>
      </w:divBdr>
      <w:divsChild>
        <w:div w:id="1871717381">
          <w:marLeft w:val="0"/>
          <w:marRight w:val="0"/>
          <w:marTop w:val="0"/>
          <w:marBottom w:val="0"/>
          <w:divBdr>
            <w:top w:val="none" w:sz="0" w:space="0" w:color="auto"/>
            <w:left w:val="none" w:sz="0" w:space="0" w:color="auto"/>
            <w:bottom w:val="none" w:sz="0" w:space="0" w:color="auto"/>
            <w:right w:val="none" w:sz="0" w:space="0" w:color="auto"/>
          </w:divBdr>
          <w:divsChild>
            <w:div w:id="93371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365058">
      <w:bodyDiv w:val="1"/>
      <w:marLeft w:val="0"/>
      <w:marRight w:val="0"/>
      <w:marTop w:val="0"/>
      <w:marBottom w:val="0"/>
      <w:divBdr>
        <w:top w:val="none" w:sz="0" w:space="0" w:color="auto"/>
        <w:left w:val="none" w:sz="0" w:space="0" w:color="auto"/>
        <w:bottom w:val="none" w:sz="0" w:space="0" w:color="auto"/>
        <w:right w:val="none" w:sz="0" w:space="0" w:color="auto"/>
      </w:divBdr>
    </w:div>
    <w:div w:id="1660376750">
      <w:bodyDiv w:val="1"/>
      <w:marLeft w:val="0"/>
      <w:marRight w:val="0"/>
      <w:marTop w:val="0"/>
      <w:marBottom w:val="0"/>
      <w:divBdr>
        <w:top w:val="none" w:sz="0" w:space="0" w:color="auto"/>
        <w:left w:val="none" w:sz="0" w:space="0" w:color="auto"/>
        <w:bottom w:val="none" w:sz="0" w:space="0" w:color="auto"/>
        <w:right w:val="none" w:sz="0" w:space="0" w:color="auto"/>
      </w:divBdr>
    </w:div>
    <w:div w:id="1666472373">
      <w:bodyDiv w:val="1"/>
      <w:marLeft w:val="0"/>
      <w:marRight w:val="0"/>
      <w:marTop w:val="0"/>
      <w:marBottom w:val="0"/>
      <w:divBdr>
        <w:top w:val="none" w:sz="0" w:space="0" w:color="auto"/>
        <w:left w:val="none" w:sz="0" w:space="0" w:color="auto"/>
        <w:bottom w:val="none" w:sz="0" w:space="0" w:color="auto"/>
        <w:right w:val="none" w:sz="0" w:space="0" w:color="auto"/>
      </w:divBdr>
    </w:div>
    <w:div w:id="1721830942">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43478200">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2141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F257-7353-4F12-809A-7CB6EA5A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https://mul2-mineconomy.gov.am/tasks/1065381/oneclick?token=fcd998be71479cb5a2979b2ce5d5d38e</cp:keywords>
  <dc:description/>
  <cp:lastModifiedBy>Liana S. Sargsyan</cp:lastModifiedBy>
  <cp:revision>23</cp:revision>
  <cp:lastPrinted>2025-03-05T11:56:00Z</cp:lastPrinted>
  <dcterms:created xsi:type="dcterms:W3CDTF">2025-04-09T05:39:00Z</dcterms:created>
  <dcterms:modified xsi:type="dcterms:W3CDTF">2026-08-10T13:41:00Z</dcterms:modified>
</cp:coreProperties>
</file>