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39D2DCF2" w14:textId="77777777" w:rsidR="00345B18" w:rsidRPr="00345B18" w:rsidRDefault="00345B18" w:rsidP="00345B18">
      <w:pPr>
        <w:pStyle w:val="NormalWeb"/>
        <w:shd w:val="clear" w:color="auto" w:fill="FFFFFF"/>
        <w:spacing w:before="0" w:beforeAutospacing="0" w:after="0" w:afterAutospacing="0"/>
        <w:jc w:val="center"/>
        <w:rPr>
          <w:rFonts w:ascii="GHEA Grapalat" w:hAnsi="GHEA Grapalat"/>
          <w:b/>
          <w:bCs/>
          <w:color w:val="000000"/>
          <w:lang w:val="en-US"/>
        </w:rPr>
      </w:pPr>
      <w:r w:rsidRPr="00345B18">
        <w:rPr>
          <w:rFonts w:ascii="GHEA Grapalat" w:hAnsi="GHEA Grapalat"/>
          <w:b/>
          <w:bCs/>
          <w:color w:val="000000"/>
          <w:lang w:val="en-US"/>
        </w:rPr>
        <w:t>«</w:t>
      </w:r>
      <w:r>
        <w:rPr>
          <w:rFonts w:ascii="GHEA Grapalat" w:hAnsi="GHEA Grapalat"/>
          <w:b/>
          <w:bCs/>
          <w:color w:val="000000"/>
        </w:rPr>
        <w:t>ՀԱՅԱՍՏԱՆԻ</w:t>
      </w:r>
      <w:r w:rsidRPr="00345B18">
        <w:rPr>
          <w:rFonts w:ascii="GHEA Grapalat" w:hAnsi="GHEA Grapalat"/>
          <w:b/>
          <w:bCs/>
          <w:color w:val="000000"/>
          <w:lang w:val="en-US"/>
        </w:rPr>
        <w:t xml:space="preserve"> </w:t>
      </w:r>
      <w:r>
        <w:rPr>
          <w:rFonts w:ascii="GHEA Grapalat" w:hAnsi="GHEA Grapalat"/>
          <w:b/>
          <w:bCs/>
          <w:color w:val="000000"/>
        </w:rPr>
        <w:t>ՀԱՆՐԱՊԵՏՈՒԹՅԱՆ</w:t>
      </w:r>
      <w:r w:rsidRPr="00345B18">
        <w:rPr>
          <w:rFonts w:ascii="GHEA Grapalat" w:hAnsi="GHEA Grapalat"/>
          <w:b/>
          <w:bCs/>
          <w:color w:val="000000"/>
          <w:lang w:val="en-US"/>
        </w:rPr>
        <w:t xml:space="preserve"> 2026 </w:t>
      </w:r>
      <w:r>
        <w:rPr>
          <w:rFonts w:ascii="GHEA Grapalat" w:hAnsi="GHEA Grapalat"/>
          <w:b/>
          <w:bCs/>
          <w:color w:val="000000"/>
        </w:rPr>
        <w:t>ԹՎԱԿԱՆԻ</w:t>
      </w:r>
      <w:r w:rsidRPr="00345B18">
        <w:rPr>
          <w:rFonts w:ascii="GHEA Grapalat" w:hAnsi="GHEA Grapalat"/>
          <w:b/>
          <w:bCs/>
          <w:color w:val="000000"/>
          <w:lang w:val="en-US"/>
        </w:rPr>
        <w:t xml:space="preserve"> </w:t>
      </w:r>
      <w:r>
        <w:rPr>
          <w:rFonts w:ascii="GHEA Grapalat" w:hAnsi="GHEA Grapalat"/>
          <w:b/>
          <w:bCs/>
          <w:color w:val="000000"/>
        </w:rPr>
        <w:t>ՊԵՏԱԿԱՆ</w:t>
      </w:r>
      <w:r w:rsidRPr="00345B18">
        <w:rPr>
          <w:rFonts w:ascii="GHEA Grapalat" w:hAnsi="GHEA Grapalat"/>
          <w:b/>
          <w:bCs/>
          <w:color w:val="000000"/>
          <w:lang w:val="en-US"/>
        </w:rPr>
        <w:t xml:space="preserve"> </w:t>
      </w:r>
      <w:r>
        <w:rPr>
          <w:rFonts w:ascii="GHEA Grapalat" w:hAnsi="GHEA Grapalat"/>
          <w:b/>
          <w:bCs/>
          <w:color w:val="000000"/>
        </w:rPr>
        <w:t>ԲՅՈՒՋԵԻ</w:t>
      </w:r>
      <w:r w:rsidRPr="00345B18">
        <w:rPr>
          <w:rFonts w:ascii="GHEA Grapalat" w:hAnsi="GHEA Grapalat"/>
          <w:b/>
          <w:bCs/>
          <w:color w:val="000000"/>
          <w:lang w:val="en-US"/>
        </w:rPr>
        <w:t xml:space="preserve"> </w:t>
      </w:r>
      <w:r>
        <w:rPr>
          <w:rFonts w:ascii="GHEA Grapalat" w:hAnsi="GHEA Grapalat"/>
          <w:b/>
          <w:bCs/>
          <w:color w:val="000000"/>
        </w:rPr>
        <w:t>ՄԱՍԻՆ</w:t>
      </w:r>
      <w:r w:rsidRPr="00345B18">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345B18">
        <w:rPr>
          <w:rFonts w:ascii="GHEA Grapalat" w:hAnsi="GHEA Grapalat"/>
          <w:b/>
          <w:bCs/>
          <w:color w:val="000000"/>
          <w:lang w:val="en-US"/>
        </w:rPr>
        <w:t xml:space="preserve"> </w:t>
      </w:r>
      <w:r>
        <w:rPr>
          <w:rFonts w:ascii="GHEA Grapalat" w:hAnsi="GHEA Grapalat"/>
          <w:b/>
          <w:bCs/>
          <w:color w:val="000000"/>
        </w:rPr>
        <w:t>ԵՎ</w:t>
      </w:r>
      <w:r w:rsidRPr="00345B18">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345B18">
        <w:rPr>
          <w:rFonts w:ascii="GHEA Grapalat" w:hAnsi="GHEA Grapalat"/>
          <w:b/>
          <w:bCs/>
          <w:color w:val="000000"/>
          <w:lang w:val="en-US"/>
        </w:rPr>
        <w:t xml:space="preserve"> 20</w:t>
      </w:r>
      <w:r>
        <w:rPr>
          <w:rFonts w:ascii="GHEA Grapalat" w:hAnsi="GHEA Grapalat"/>
          <w:b/>
          <w:bCs/>
          <w:color w:val="000000"/>
          <w:lang w:val="af-ZA"/>
        </w:rPr>
        <w:t>25</w:t>
      </w:r>
      <w:r w:rsidRPr="00345B18">
        <w:rPr>
          <w:rFonts w:ascii="GHEA Grapalat" w:hAnsi="GHEA Grapalat"/>
          <w:b/>
          <w:bCs/>
          <w:color w:val="000000"/>
          <w:lang w:val="en-US"/>
        </w:rPr>
        <w:t xml:space="preserve"> </w:t>
      </w:r>
      <w:r>
        <w:rPr>
          <w:rFonts w:ascii="GHEA Grapalat" w:hAnsi="GHEA Grapalat"/>
          <w:b/>
          <w:bCs/>
          <w:color w:val="000000"/>
        </w:rPr>
        <w:t>ԹՎԱԿԱՆԻ</w:t>
      </w:r>
      <w:r w:rsidRPr="00345B18">
        <w:rPr>
          <w:rFonts w:ascii="GHEA Grapalat" w:hAnsi="GHEA Grapalat"/>
          <w:b/>
          <w:bCs/>
          <w:color w:val="000000"/>
          <w:lang w:val="en-US"/>
        </w:rPr>
        <w:t xml:space="preserve"> </w:t>
      </w:r>
      <w:r>
        <w:rPr>
          <w:rFonts w:ascii="GHEA Grapalat" w:hAnsi="GHEA Grapalat"/>
          <w:b/>
          <w:bCs/>
          <w:color w:val="000000"/>
        </w:rPr>
        <w:t>ԴԵԿՏԵՄԲԵՐԻ</w:t>
      </w:r>
      <w:r>
        <w:rPr>
          <w:rFonts w:ascii="GHEA Grapalat" w:hAnsi="GHEA Grapalat"/>
          <w:b/>
          <w:bCs/>
          <w:color w:val="000000"/>
          <w:lang w:val="af-ZA"/>
        </w:rPr>
        <w:t xml:space="preserve"> 25</w:t>
      </w:r>
      <w:r w:rsidRPr="00345B18">
        <w:rPr>
          <w:rFonts w:ascii="GHEA Grapalat" w:hAnsi="GHEA Grapalat"/>
          <w:b/>
          <w:bCs/>
          <w:color w:val="000000"/>
          <w:lang w:val="en-US"/>
        </w:rPr>
        <w:t>-</w:t>
      </w:r>
      <w:r>
        <w:rPr>
          <w:rFonts w:ascii="GHEA Grapalat" w:hAnsi="GHEA Grapalat"/>
          <w:b/>
          <w:bCs/>
          <w:color w:val="000000"/>
        </w:rPr>
        <w:t>Ի</w:t>
      </w:r>
      <w:r w:rsidRPr="00345B18">
        <w:rPr>
          <w:rFonts w:ascii="GHEA Grapalat" w:hAnsi="GHEA Grapalat"/>
          <w:b/>
          <w:bCs/>
          <w:color w:val="000000"/>
          <w:lang w:val="en-US"/>
        </w:rPr>
        <w:t xml:space="preserve"> N 191</w:t>
      </w:r>
      <w:r>
        <w:rPr>
          <w:rFonts w:ascii="GHEA Grapalat" w:hAnsi="GHEA Grapalat"/>
          <w:b/>
          <w:bCs/>
          <w:color w:val="000000"/>
          <w:lang w:val="af-ZA"/>
        </w:rPr>
        <w:t>0</w:t>
      </w:r>
      <w:r w:rsidRPr="00345B18">
        <w:rPr>
          <w:rFonts w:ascii="GHEA Grapalat" w:hAnsi="GHEA Grapalat"/>
          <w:b/>
          <w:bCs/>
          <w:color w:val="000000"/>
          <w:lang w:val="en-US"/>
        </w:rPr>
        <w:t>-</w:t>
      </w:r>
      <w:r>
        <w:rPr>
          <w:rFonts w:ascii="GHEA Grapalat" w:hAnsi="GHEA Grapalat"/>
          <w:b/>
          <w:bCs/>
          <w:color w:val="000000"/>
        </w:rPr>
        <w:t>Ն</w:t>
      </w:r>
      <w:r w:rsidRPr="00345B18">
        <w:rPr>
          <w:rFonts w:ascii="GHEA Grapalat" w:hAnsi="GHEA Grapalat"/>
          <w:b/>
          <w:bCs/>
          <w:color w:val="000000"/>
          <w:lang w:val="en-US"/>
        </w:rPr>
        <w:t xml:space="preserve"> </w:t>
      </w:r>
      <w:r>
        <w:rPr>
          <w:rFonts w:ascii="GHEA Grapalat" w:hAnsi="GHEA Grapalat"/>
          <w:b/>
          <w:bCs/>
          <w:color w:val="000000"/>
        </w:rPr>
        <w:t>ՈՐՈՇՄԱՆ</w:t>
      </w:r>
      <w:r w:rsidRPr="00345B18">
        <w:rPr>
          <w:rFonts w:ascii="GHEA Grapalat" w:hAnsi="GHEA Grapalat"/>
          <w:b/>
          <w:bCs/>
          <w:color w:val="000000"/>
          <w:lang w:val="en-US"/>
        </w:rPr>
        <w:t xml:space="preserve"> </w:t>
      </w:r>
      <w:r>
        <w:rPr>
          <w:rFonts w:ascii="GHEA Grapalat" w:hAnsi="GHEA Grapalat"/>
          <w:b/>
          <w:bCs/>
          <w:color w:val="000000"/>
        </w:rPr>
        <w:t>ՄԵՋ</w:t>
      </w:r>
      <w:r w:rsidRPr="00345B18">
        <w:rPr>
          <w:rFonts w:ascii="GHEA Grapalat" w:hAnsi="GHEA Grapalat"/>
          <w:b/>
          <w:bCs/>
          <w:color w:val="000000"/>
          <w:lang w:val="en-US"/>
        </w:rPr>
        <w:t xml:space="preserve"> </w:t>
      </w:r>
      <w:r>
        <w:rPr>
          <w:rFonts w:ascii="GHEA Grapalat" w:hAnsi="GHEA Grapalat"/>
          <w:b/>
          <w:bCs/>
          <w:color w:val="000000"/>
        </w:rPr>
        <w:t>ՓՈՓՈԽՈՒԹՅՈՒՆՆԵՐ</w:t>
      </w:r>
      <w:r w:rsidRPr="00345B18">
        <w:rPr>
          <w:rFonts w:ascii="GHEA Grapalat" w:hAnsi="GHEA Grapalat"/>
          <w:b/>
          <w:bCs/>
          <w:color w:val="000000"/>
          <w:lang w:val="en-US"/>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Pr="00345B18">
        <w:rPr>
          <w:rFonts w:ascii="GHEA Grapalat" w:hAnsi="GHEA Grapalat"/>
          <w:b/>
          <w:bCs/>
          <w:color w:val="000000"/>
          <w:lang w:val="en-US"/>
        </w:rPr>
        <w:t xml:space="preserve"> </w:t>
      </w:r>
      <w:r w:rsidRPr="007A5DF4">
        <w:rPr>
          <w:rFonts w:ascii="GHEA Grapalat" w:hAnsi="GHEA Grapalat"/>
          <w:b/>
          <w:bCs/>
          <w:color w:val="000000"/>
        </w:rPr>
        <w:t>ՄԱՍԻՆ</w:t>
      </w:r>
      <w:r w:rsidRPr="00345B18">
        <w:rPr>
          <w:rFonts w:ascii="GHEA Grapalat" w:hAnsi="GHEA Grapalat"/>
          <w:b/>
          <w:bCs/>
          <w:color w:val="000000"/>
          <w:lang w:val="en-US"/>
        </w:rPr>
        <w:t xml:space="preserve"> </w:t>
      </w:r>
    </w:p>
    <w:tbl>
      <w:tblPr>
        <w:tblW w:w="161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22"/>
        <w:gridCol w:w="6480"/>
      </w:tblGrid>
      <w:tr w:rsidR="003D4B29" w:rsidRPr="00DC6775" w14:paraId="1A191E89" w14:textId="77777777" w:rsidTr="00726929">
        <w:trPr>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345B18" w:rsidRDefault="003D4B29" w:rsidP="00D32B0B">
            <w:pPr>
              <w:spacing w:line="240" w:lineRule="auto"/>
              <w:ind w:left="125" w:right="130" w:firstLine="125"/>
              <w:jc w:val="both"/>
              <w:rPr>
                <w:rFonts w:ascii="GHEA Grapalat" w:hAnsi="GHEA Grapalat"/>
                <w:color w:val="000000"/>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726929">
        <w:trPr>
          <w:tblCellSpacing w:w="0" w:type="dxa"/>
          <w:jc w:val="center"/>
        </w:trPr>
        <w:tc>
          <w:tcPr>
            <w:tcW w:w="962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480" w:type="dxa"/>
            <w:tcBorders>
              <w:top w:val="outset" w:sz="6" w:space="0" w:color="auto"/>
              <w:left w:val="outset" w:sz="6" w:space="0" w:color="auto"/>
              <w:bottom w:val="outset" w:sz="6" w:space="0" w:color="auto"/>
              <w:right w:val="outset" w:sz="6" w:space="0" w:color="auto"/>
            </w:tcBorders>
            <w:shd w:val="clear" w:color="auto" w:fill="D0D0D0"/>
          </w:tcPr>
          <w:p w14:paraId="502DFC63" w14:textId="13E09E3B" w:rsidR="00370C85" w:rsidRPr="00D7139F" w:rsidRDefault="00370C85" w:rsidP="00113D95">
            <w:pPr>
              <w:spacing w:after="0"/>
              <w:ind w:left="261" w:right="268" w:firstLine="283"/>
              <w:jc w:val="both"/>
              <w:rPr>
                <w:rFonts w:ascii="GHEA Grapalat" w:eastAsia="Times New Roman" w:hAnsi="GHEA Grapalat" w:cs="Sylfaen"/>
                <w:bCs/>
                <w:color w:val="000000"/>
                <w:lang w:val="hy-AM"/>
              </w:rPr>
            </w:pPr>
            <w:r w:rsidRPr="00113D95">
              <w:rPr>
                <w:rFonts w:ascii="GHEA Grapalat" w:hAnsi="GHEA Grapalat"/>
                <w:sz w:val="24"/>
                <w:szCs w:val="24"/>
              </w:rPr>
              <w:t xml:space="preserve">                     </w:t>
            </w:r>
            <w:r w:rsidR="0016685B" w:rsidRPr="00113D95">
              <w:rPr>
                <w:rFonts w:ascii="GHEA Grapalat" w:hAnsi="GHEA Grapalat"/>
                <w:sz w:val="24"/>
                <w:szCs w:val="24"/>
              </w:rPr>
              <w:t xml:space="preserve">               </w:t>
            </w:r>
            <w:r w:rsidR="00113D95" w:rsidRPr="00113D95">
              <w:rPr>
                <w:rFonts w:ascii="GHEA Grapalat" w:hAnsi="GHEA Grapalat"/>
                <w:sz w:val="24"/>
                <w:szCs w:val="24"/>
              </w:rPr>
              <w:t>10</w:t>
            </w:r>
            <w:r w:rsidRPr="00113D95">
              <w:rPr>
                <w:rFonts w:ascii="GHEA Grapalat" w:hAnsi="GHEA Grapalat"/>
                <w:sz w:val="24"/>
                <w:szCs w:val="24"/>
              </w:rPr>
              <w:t>.</w:t>
            </w:r>
            <w:r w:rsidR="00A23604" w:rsidRPr="00113D95">
              <w:rPr>
                <w:rFonts w:ascii="GHEA Grapalat" w:hAnsi="GHEA Grapalat"/>
                <w:sz w:val="24"/>
                <w:szCs w:val="24"/>
              </w:rPr>
              <w:t>0</w:t>
            </w:r>
            <w:r w:rsidR="00113D95" w:rsidRPr="00113D95">
              <w:rPr>
                <w:rFonts w:ascii="GHEA Grapalat" w:hAnsi="GHEA Grapalat"/>
                <w:sz w:val="24"/>
                <w:szCs w:val="24"/>
              </w:rPr>
              <w:t>8</w:t>
            </w:r>
            <w:r w:rsidRPr="00113D95">
              <w:rPr>
                <w:rFonts w:ascii="GHEA Grapalat" w:hAnsi="GHEA Grapalat"/>
                <w:sz w:val="24"/>
                <w:szCs w:val="24"/>
              </w:rPr>
              <w:t>.202</w:t>
            </w:r>
            <w:r w:rsidR="00A23604" w:rsidRPr="00113D95">
              <w:rPr>
                <w:rFonts w:ascii="GHEA Grapalat" w:hAnsi="GHEA Grapalat"/>
                <w:sz w:val="24"/>
                <w:szCs w:val="24"/>
              </w:rPr>
              <w:t>6</w:t>
            </w:r>
          </w:p>
        </w:tc>
      </w:tr>
      <w:tr w:rsidR="00370C85" w:rsidRPr="00C161C5" w14:paraId="7FB75076" w14:textId="77777777" w:rsidTr="00726929">
        <w:trPr>
          <w:tblCellSpacing w:w="0" w:type="dxa"/>
          <w:jc w:val="center"/>
        </w:trPr>
        <w:tc>
          <w:tcPr>
            <w:tcW w:w="962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1D86B273"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16685B">
              <w:rPr>
                <w:rFonts w:ascii="GHEA Grapalat" w:hAnsi="GHEA Grapalat"/>
                <w:sz w:val="24"/>
                <w:szCs w:val="24"/>
                <w:lang w:val="hy-AM"/>
              </w:rPr>
              <w:t xml:space="preserve">                </w:t>
            </w:r>
            <w:r w:rsidR="00113D95" w:rsidRPr="00113D95">
              <w:rPr>
                <w:rFonts w:ascii="GHEA Grapalat" w:hAnsi="GHEA Grapalat"/>
                <w:sz w:val="24"/>
                <w:szCs w:val="24"/>
              </w:rPr>
              <w:t>01/9-1/21425-2026</w:t>
            </w:r>
          </w:p>
        </w:tc>
      </w:tr>
      <w:tr w:rsidR="00370C85" w:rsidRPr="00113D95" w14:paraId="407775A9" w14:textId="77777777" w:rsidTr="00726929">
        <w:trPr>
          <w:trHeight w:val="4395"/>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2EA397F6" w14:textId="77777777" w:rsidR="00113D95" w:rsidRPr="00113D95" w:rsidRDefault="00113D95" w:rsidP="00113D95">
            <w:pPr>
              <w:pStyle w:val="msonormalmrcssattr"/>
              <w:rPr>
                <w:rFonts w:ascii="GHEA Grapalat" w:hAnsi="GHEA Grapalat"/>
                <w:lang w:val="hy-AM"/>
              </w:rPr>
            </w:pPr>
            <w:r w:rsidRPr="00113D95">
              <w:rPr>
                <w:rFonts w:ascii="GHEA Grapalat" w:hAnsi="GHEA Grapalat"/>
                <w:lang w:val="hy-AM"/>
              </w:rPr>
              <w:t>Նախագծով, ի թիվս այլ ծրագրերի, նախատեսվում է նաև Արմավիրի մարզի Արաքս համայնքի Գայ գյուղի ջրահեռացման համակարգի վերակառուցումը։ Նախագծի փաթեթում առկա տեղեկատվության համաձայն՝ ծրագրի իրականացման ընթացքում անհրաժեշ</w:t>
            </w:r>
            <w:r w:rsidRPr="00113D95">
              <w:rPr>
                <w:rFonts w:ascii="GHEA Grapalat" w:hAnsi="GHEA Grapalat"/>
                <w:lang w:val="hy-AM"/>
              </w:rPr>
              <w:softHyphen/>
              <w:t>տություն է առաջացել փոփոխություններ կատարել նախագծանախահաշվային փաս</w:t>
            </w:r>
            <w:r w:rsidRPr="00113D95">
              <w:rPr>
                <w:rFonts w:ascii="GHEA Grapalat" w:hAnsi="GHEA Grapalat"/>
                <w:lang w:val="hy-AM"/>
              </w:rPr>
              <w:softHyphen/>
              <w:t xml:space="preserve">տաթղթերում, որոնց արժեքը կազմում է պայմանագրի ընդհանուր արժեքի շուրջ 60%-ը։ </w:t>
            </w:r>
          </w:p>
          <w:p w14:paraId="55099521" w14:textId="77777777" w:rsidR="00113D95" w:rsidRPr="00113D95" w:rsidRDefault="00113D95" w:rsidP="00113D95">
            <w:pPr>
              <w:pStyle w:val="msonormalmrcssattr"/>
              <w:rPr>
                <w:rFonts w:ascii="GHEA Grapalat" w:hAnsi="GHEA Grapalat"/>
                <w:lang w:val="hy-AM"/>
              </w:rPr>
            </w:pPr>
            <w:r w:rsidRPr="00113D95">
              <w:rPr>
                <w:rFonts w:ascii="GHEA Grapalat" w:hAnsi="GHEA Grapalat"/>
                <w:lang w:val="hy-AM"/>
              </w:rPr>
              <w:t xml:space="preserve">Միաժամանակ, ՀՀ կառավարության 09.07.2026թ-ի N 992-Ա որոշմամբ թույլատրվել է նշված ծրագրի գնման պայմանագրով նախատեսված առանձին աշխատանքները փոխարինել այլ բնութագրեր ունեցող աշխատանքներով՝ չկիրառելով ՀՀ կառավարության 04.05.2017թ-ի N 526-Ն որոշման N 1 հավելվածի 56-րդ կետի 3-րդ ենթակետի պահանջները։ </w:t>
            </w:r>
          </w:p>
          <w:p w14:paraId="6BAAE7E1" w14:textId="77777777" w:rsidR="00113D95" w:rsidRPr="00113D95" w:rsidRDefault="00113D95" w:rsidP="00113D95">
            <w:pPr>
              <w:pStyle w:val="msonormalmrcssattr"/>
              <w:rPr>
                <w:rFonts w:ascii="GHEA Grapalat" w:hAnsi="GHEA Grapalat"/>
                <w:lang w:val="hy-AM"/>
              </w:rPr>
            </w:pPr>
            <w:r w:rsidRPr="00113D95">
              <w:rPr>
                <w:rFonts w:ascii="GHEA Grapalat" w:hAnsi="GHEA Grapalat"/>
                <w:lang w:val="hy-AM"/>
              </w:rPr>
              <w:t>Սակայն Նախագծի փաթեթում բացակայում է փոփոխված նախագծանախահաշվային փաստաթղթերի փորձագիտական դրական եզրակացությունը, որի առկայությունը պարտադիր է ՀՀ կառավարության 19.03.2015թ-ի N 596-Ն որոշման N 1 հավելվածով հաստատված կարգի 108-րդ կետի համաձայն:</w:t>
            </w:r>
          </w:p>
          <w:p w14:paraId="168E9B3A" w14:textId="77777777" w:rsidR="00113D95" w:rsidRPr="00113D95" w:rsidRDefault="00113D95" w:rsidP="00113D95">
            <w:pPr>
              <w:pStyle w:val="msonormalmrcssattr"/>
              <w:rPr>
                <w:rFonts w:ascii="GHEA Grapalat" w:hAnsi="GHEA Grapalat"/>
                <w:lang w:val="hy-AM"/>
              </w:rPr>
            </w:pPr>
            <w:r w:rsidRPr="00113D95">
              <w:rPr>
                <w:rFonts w:ascii="GHEA Grapalat" w:hAnsi="GHEA Grapalat"/>
                <w:lang w:val="hy-AM"/>
              </w:rPr>
              <w:t>Ելնելով վերոգրյալից՝ անհրաժեշտ է Նախագծի փաթեթը համալրել վերոնշյալ փորձագիտական դրական եզրակացությամբ։</w:t>
            </w:r>
          </w:p>
          <w:p w14:paraId="70404B52" w14:textId="5BE300D3" w:rsidR="00C07373" w:rsidRPr="00C6515E" w:rsidRDefault="00C07373" w:rsidP="00C80DC5">
            <w:pPr>
              <w:pStyle w:val="msonormalmrcssattr"/>
              <w:shd w:val="clear" w:color="auto" w:fill="FFFFFF"/>
              <w:spacing w:before="0" w:beforeAutospacing="0" w:after="0" w:afterAutospacing="0" w:line="360" w:lineRule="auto"/>
              <w:ind w:firstLine="567"/>
              <w:jc w:val="both"/>
              <w:rPr>
                <w:rFonts w:ascii="GHEA Grapalat" w:hAnsi="GHEA Grapalat"/>
                <w:highlight w:val="yellow"/>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6DFE36B5" w14:textId="5E98E756" w:rsidR="008C5C14" w:rsidRPr="00C6515E" w:rsidRDefault="00726929" w:rsidP="00C80DC5">
            <w:pPr>
              <w:pStyle w:val="NormalWeb"/>
              <w:shd w:val="clear" w:color="auto" w:fill="FFFFFF"/>
              <w:spacing w:before="0" w:beforeAutospacing="0" w:after="0" w:afterAutospacing="0" w:line="276" w:lineRule="auto"/>
              <w:ind w:left="240" w:right="195"/>
              <w:jc w:val="both"/>
              <w:rPr>
                <w:rFonts w:ascii="GHEA Grapalat" w:eastAsia="Calibri" w:hAnsi="GHEA Grapalat" w:cs="Arial"/>
                <w:color w:val="00000A"/>
                <w:highlight w:val="yellow"/>
                <w:lang w:val="hy-AM"/>
              </w:rPr>
            </w:pPr>
            <w:r w:rsidRPr="00113D95">
              <w:rPr>
                <w:rFonts w:ascii="GHEA Grapalat" w:hAnsi="GHEA Grapalat" w:cs="Arial"/>
                <w:lang w:val="hy-AM"/>
              </w:rPr>
              <w:t>Ը</w:t>
            </w:r>
            <w:r w:rsidR="007D0404" w:rsidRPr="00113D95">
              <w:rPr>
                <w:rFonts w:ascii="GHEA Grapalat" w:hAnsi="GHEA Grapalat" w:cs="Arial"/>
                <w:lang w:val="hy-AM"/>
              </w:rPr>
              <w:t>նդունվել</w:t>
            </w:r>
            <w:r w:rsidRPr="00113D95">
              <w:rPr>
                <w:rFonts w:ascii="GHEA Grapalat" w:hAnsi="GHEA Grapalat" w:cs="Arial"/>
                <w:lang w:val="hy-AM"/>
              </w:rPr>
              <w:t xml:space="preserve"> է</w:t>
            </w:r>
            <w:r w:rsidR="00113D95" w:rsidRPr="00113D95">
              <w:rPr>
                <w:rFonts w:ascii="GHEA Grapalat" w:hAnsi="GHEA Grapalat" w:cs="Arial"/>
                <w:lang w:val="hy-AM"/>
              </w:rPr>
              <w:t xml:space="preserve">։ </w:t>
            </w:r>
            <w:r w:rsidR="00113D95">
              <w:rPr>
                <w:rFonts w:ascii="GHEA Grapalat" w:hAnsi="GHEA Grapalat" w:cs="Arial"/>
                <w:lang w:val="hy-AM"/>
              </w:rPr>
              <w:t>Փ</w:t>
            </w:r>
            <w:r w:rsidR="00113D95" w:rsidRPr="00113D95">
              <w:rPr>
                <w:rFonts w:ascii="GHEA Grapalat" w:eastAsia="Times New Roman" w:hAnsi="GHEA Grapalat"/>
                <w:lang w:val="hy-AM"/>
              </w:rPr>
              <w:t>ոփոխված նախագծանախահաշվային փաստաթղթերի փորձագիտական դրական եզրակացությունը</w:t>
            </w:r>
            <w:r w:rsidR="00113D95">
              <w:rPr>
                <w:rFonts w:ascii="GHEA Grapalat" w:eastAsia="Times New Roman" w:hAnsi="GHEA Grapalat"/>
                <w:lang w:val="hy-AM"/>
              </w:rPr>
              <w:t xml:space="preserve"> ներառվել է փաթեթում։</w:t>
            </w:r>
            <w:r w:rsidR="003C1894" w:rsidRPr="00C6515E">
              <w:rPr>
                <w:rFonts w:ascii="GHEA Grapalat" w:hAnsi="GHEA Grapalat" w:cs="Arial"/>
                <w:highlight w:val="yellow"/>
                <w:lang w:val="hy-AM"/>
              </w:rPr>
              <w:t xml:space="preserve"> </w:t>
            </w:r>
          </w:p>
          <w:p w14:paraId="3D6E6472" w14:textId="77777777" w:rsidR="008C5C14" w:rsidRPr="00C6515E" w:rsidRDefault="008C5C14" w:rsidP="00A23604">
            <w:pPr>
              <w:spacing w:line="240" w:lineRule="auto"/>
              <w:jc w:val="both"/>
              <w:rPr>
                <w:rFonts w:ascii="GHEA Grapalat" w:eastAsia="Calibri" w:hAnsi="GHEA Grapalat" w:cs="Arial"/>
                <w:color w:val="00000A"/>
                <w:sz w:val="24"/>
                <w:szCs w:val="24"/>
                <w:highlight w:val="yellow"/>
                <w:lang w:val="hy-AM"/>
              </w:rPr>
            </w:pPr>
          </w:p>
          <w:p w14:paraId="3F8BF3CB" w14:textId="77777777" w:rsidR="008C5C14" w:rsidRPr="00C6515E" w:rsidRDefault="008C5C14" w:rsidP="00A23604">
            <w:pPr>
              <w:spacing w:line="240" w:lineRule="auto"/>
              <w:jc w:val="both"/>
              <w:rPr>
                <w:rFonts w:ascii="GHEA Grapalat" w:eastAsia="Calibri" w:hAnsi="GHEA Grapalat" w:cs="Arial"/>
                <w:color w:val="00000A"/>
                <w:sz w:val="24"/>
                <w:szCs w:val="24"/>
                <w:highlight w:val="yellow"/>
                <w:lang w:val="hy-AM"/>
              </w:rPr>
            </w:pPr>
          </w:p>
          <w:p w14:paraId="683D20DD" w14:textId="77777777" w:rsidR="008C5C14" w:rsidRPr="00C6515E" w:rsidRDefault="008C5C14" w:rsidP="00A23604">
            <w:pPr>
              <w:spacing w:line="240" w:lineRule="auto"/>
              <w:jc w:val="both"/>
              <w:rPr>
                <w:rFonts w:ascii="GHEA Grapalat" w:eastAsia="Calibri" w:hAnsi="GHEA Grapalat" w:cs="Arial"/>
                <w:color w:val="00000A"/>
                <w:sz w:val="24"/>
                <w:szCs w:val="24"/>
                <w:highlight w:val="yellow"/>
                <w:lang w:val="hy-AM"/>
              </w:rPr>
            </w:pPr>
          </w:p>
          <w:p w14:paraId="291E33AD" w14:textId="77777777" w:rsidR="008C5C14" w:rsidRPr="00C6515E" w:rsidRDefault="008C5C14" w:rsidP="00A23604">
            <w:pPr>
              <w:spacing w:line="240" w:lineRule="auto"/>
              <w:jc w:val="both"/>
              <w:rPr>
                <w:rFonts w:ascii="GHEA Grapalat" w:eastAsia="Calibri" w:hAnsi="GHEA Grapalat" w:cs="Arial"/>
                <w:color w:val="00000A"/>
                <w:sz w:val="24"/>
                <w:szCs w:val="24"/>
                <w:highlight w:val="yellow"/>
                <w:lang w:val="hy-AM"/>
              </w:rPr>
            </w:pPr>
          </w:p>
          <w:p w14:paraId="5594A8F2" w14:textId="77777777" w:rsidR="008C5C14" w:rsidRPr="00C6515E" w:rsidRDefault="008C5C14" w:rsidP="00A23604">
            <w:pPr>
              <w:spacing w:line="240" w:lineRule="auto"/>
              <w:jc w:val="both"/>
              <w:rPr>
                <w:rFonts w:ascii="GHEA Grapalat" w:eastAsia="Calibri" w:hAnsi="GHEA Grapalat" w:cs="Arial"/>
                <w:color w:val="00000A"/>
                <w:sz w:val="24"/>
                <w:szCs w:val="24"/>
                <w:highlight w:val="yellow"/>
                <w:lang w:val="hy-AM"/>
              </w:rPr>
            </w:pPr>
          </w:p>
          <w:p w14:paraId="0EB63E4F" w14:textId="77777777" w:rsidR="008C5C14" w:rsidRPr="00C6515E" w:rsidRDefault="008C5C14" w:rsidP="00A23604">
            <w:pPr>
              <w:spacing w:line="240" w:lineRule="auto"/>
              <w:jc w:val="both"/>
              <w:rPr>
                <w:rFonts w:ascii="GHEA Grapalat" w:eastAsia="Calibri" w:hAnsi="GHEA Grapalat" w:cs="Arial"/>
                <w:color w:val="00000A"/>
                <w:sz w:val="24"/>
                <w:szCs w:val="24"/>
                <w:highlight w:val="yellow"/>
                <w:lang w:val="hy-AM"/>
              </w:rPr>
            </w:pPr>
          </w:p>
          <w:p w14:paraId="71A42809" w14:textId="77777777" w:rsidR="008C5C14" w:rsidRPr="00C6515E" w:rsidRDefault="008C5C14" w:rsidP="00A23604">
            <w:pPr>
              <w:spacing w:line="240" w:lineRule="auto"/>
              <w:jc w:val="both"/>
              <w:rPr>
                <w:rFonts w:ascii="GHEA Grapalat" w:eastAsia="Calibri" w:hAnsi="GHEA Grapalat" w:cs="Arial"/>
                <w:color w:val="00000A"/>
                <w:sz w:val="24"/>
                <w:szCs w:val="24"/>
                <w:highlight w:val="yellow"/>
                <w:lang w:val="hy-AM"/>
              </w:rPr>
            </w:pPr>
          </w:p>
          <w:p w14:paraId="74F7AE72" w14:textId="40FC5E22" w:rsidR="003800EE" w:rsidRPr="00C6515E" w:rsidRDefault="008C5C14" w:rsidP="006971C7">
            <w:pPr>
              <w:ind w:left="75" w:right="75" w:hanging="75"/>
              <w:jc w:val="both"/>
              <w:rPr>
                <w:rFonts w:ascii="GHEA Grapalat" w:eastAsia="Times New Roman" w:hAnsi="GHEA Grapalat" w:cs="Sylfaen"/>
                <w:bCs/>
                <w:color w:val="000000"/>
                <w:highlight w:val="yellow"/>
                <w:lang w:val="hy-AM"/>
              </w:rPr>
            </w:pPr>
            <w:r w:rsidRPr="00C6515E">
              <w:rPr>
                <w:rFonts w:ascii="GHEA Grapalat" w:eastAsia="Calibri" w:hAnsi="GHEA Grapalat" w:cs="Arial"/>
                <w:color w:val="00000A"/>
                <w:sz w:val="24"/>
                <w:szCs w:val="24"/>
                <w:highlight w:val="yellow"/>
                <w:lang w:val="hy-AM"/>
              </w:rPr>
              <w:t xml:space="preserve"> </w:t>
            </w:r>
          </w:p>
          <w:p w14:paraId="101ABB68" w14:textId="7C5AE288" w:rsidR="004001D4" w:rsidRPr="00C6515E" w:rsidRDefault="004001D4" w:rsidP="00C14B41">
            <w:pPr>
              <w:ind w:left="150" w:right="126"/>
              <w:jc w:val="both"/>
              <w:rPr>
                <w:rFonts w:ascii="GHEA Grapalat" w:eastAsia="GHEA Grapalat" w:hAnsi="GHEA Grapalat" w:cs="GHEA Grapalat"/>
                <w:sz w:val="24"/>
                <w:szCs w:val="24"/>
                <w:highlight w:val="yellow"/>
                <w:lang w:val="hy-AM"/>
              </w:rPr>
            </w:pPr>
          </w:p>
          <w:p w14:paraId="6D96779B" w14:textId="6C94352F" w:rsidR="004001D4" w:rsidRPr="00C6515E" w:rsidRDefault="004001D4" w:rsidP="00C14B41">
            <w:pPr>
              <w:spacing w:after="0"/>
              <w:ind w:left="150" w:right="126"/>
              <w:jc w:val="both"/>
              <w:rPr>
                <w:rFonts w:ascii="Cambria Math" w:eastAsia="Times New Roman" w:hAnsi="Cambria Math" w:cs="Sylfaen"/>
                <w:bCs/>
                <w:color w:val="000000"/>
                <w:highlight w:val="yellow"/>
                <w:lang w:val="hy-AM"/>
              </w:rPr>
            </w:pPr>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65442216"/>
    <w:multiLevelType w:val="hybridMultilevel"/>
    <w:tmpl w:val="00CAB72C"/>
    <w:lvl w:ilvl="0" w:tplc="0409000F">
      <w:start w:val="1"/>
      <w:numFmt w:val="decimal"/>
      <w:lvlText w:val="%1."/>
      <w:lvlJc w:val="left"/>
      <w:pPr>
        <w:ind w:left="10566" w:hanging="360"/>
      </w:pPr>
    </w:lvl>
    <w:lvl w:ilvl="1" w:tplc="1EE6DB2E">
      <w:start w:val="1"/>
      <w:numFmt w:val="decimal"/>
      <w:lvlText w:val="%2)"/>
      <w:lvlJc w:val="left"/>
      <w:pPr>
        <w:ind w:left="9327" w:hanging="360"/>
      </w:pPr>
    </w:lvl>
    <w:lvl w:ilvl="2" w:tplc="0409001B">
      <w:start w:val="1"/>
      <w:numFmt w:val="lowerRoman"/>
      <w:lvlText w:val="%3."/>
      <w:lvlJc w:val="right"/>
      <w:pPr>
        <w:ind w:left="10047" w:hanging="180"/>
      </w:pPr>
    </w:lvl>
    <w:lvl w:ilvl="3" w:tplc="0409000F">
      <w:start w:val="1"/>
      <w:numFmt w:val="decimal"/>
      <w:lvlText w:val="%4."/>
      <w:lvlJc w:val="left"/>
      <w:pPr>
        <w:ind w:left="10767" w:hanging="360"/>
      </w:pPr>
    </w:lvl>
    <w:lvl w:ilvl="4" w:tplc="04090019">
      <w:start w:val="1"/>
      <w:numFmt w:val="lowerLetter"/>
      <w:lvlText w:val="%5."/>
      <w:lvlJc w:val="left"/>
      <w:pPr>
        <w:ind w:left="11487" w:hanging="360"/>
      </w:pPr>
    </w:lvl>
    <w:lvl w:ilvl="5" w:tplc="0409001B">
      <w:start w:val="1"/>
      <w:numFmt w:val="lowerRoman"/>
      <w:lvlText w:val="%6."/>
      <w:lvlJc w:val="right"/>
      <w:pPr>
        <w:ind w:left="12207" w:hanging="180"/>
      </w:pPr>
    </w:lvl>
    <w:lvl w:ilvl="6" w:tplc="0409000F">
      <w:start w:val="1"/>
      <w:numFmt w:val="decimal"/>
      <w:lvlText w:val="%7."/>
      <w:lvlJc w:val="left"/>
      <w:pPr>
        <w:ind w:left="12927" w:hanging="360"/>
      </w:pPr>
    </w:lvl>
    <w:lvl w:ilvl="7" w:tplc="04090019">
      <w:start w:val="1"/>
      <w:numFmt w:val="lowerLetter"/>
      <w:lvlText w:val="%8."/>
      <w:lvlJc w:val="left"/>
      <w:pPr>
        <w:ind w:left="13647" w:hanging="360"/>
      </w:pPr>
    </w:lvl>
    <w:lvl w:ilvl="8" w:tplc="0409001B">
      <w:start w:val="1"/>
      <w:numFmt w:val="lowerRoman"/>
      <w:lvlText w:val="%9."/>
      <w:lvlJc w:val="right"/>
      <w:pPr>
        <w:ind w:left="14367" w:hanging="180"/>
      </w:pPr>
    </w:lvl>
  </w:abstractNum>
  <w:abstractNum w:abstractNumId="26"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1EC4DE0"/>
    <w:multiLevelType w:val="hybridMultilevel"/>
    <w:tmpl w:val="467C7572"/>
    <w:lvl w:ilvl="0" w:tplc="6B869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30"/>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2"/>
  </w:num>
  <w:num w:numId="12" w16cid:durableId="1008941913">
    <w:abstractNumId w:val="31"/>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3"/>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4"/>
  </w:num>
  <w:num w:numId="27" w16cid:durableId="140661990">
    <w:abstractNumId w:val="35"/>
  </w:num>
  <w:num w:numId="28" w16cid:durableId="550772634">
    <w:abstractNumId w:val="18"/>
  </w:num>
  <w:num w:numId="29" w16cid:durableId="814874999">
    <w:abstractNumId w:val="26"/>
  </w:num>
  <w:num w:numId="30" w16cid:durableId="916018480">
    <w:abstractNumId w:val="27"/>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9"/>
  </w:num>
  <w:num w:numId="38" w16cid:durableId="1742095490">
    <w:abstractNumId w:val="28"/>
  </w:num>
  <w:num w:numId="39" w16cid:durableId="17502251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5A1E"/>
    <w:rsid w:val="00017401"/>
    <w:rsid w:val="000177E7"/>
    <w:rsid w:val="00030ABD"/>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124AE"/>
    <w:rsid w:val="00113D95"/>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6685B"/>
    <w:rsid w:val="00171BEF"/>
    <w:rsid w:val="00171D49"/>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E54AC"/>
    <w:rsid w:val="001F1074"/>
    <w:rsid w:val="0020181C"/>
    <w:rsid w:val="00202D04"/>
    <w:rsid w:val="002034FF"/>
    <w:rsid w:val="00205382"/>
    <w:rsid w:val="00214A75"/>
    <w:rsid w:val="00215013"/>
    <w:rsid w:val="00215057"/>
    <w:rsid w:val="00215296"/>
    <w:rsid w:val="00216443"/>
    <w:rsid w:val="002201B2"/>
    <w:rsid w:val="00220428"/>
    <w:rsid w:val="00225870"/>
    <w:rsid w:val="00226234"/>
    <w:rsid w:val="00226417"/>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4A13"/>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2BF4"/>
    <w:rsid w:val="002D31E4"/>
    <w:rsid w:val="002D46B2"/>
    <w:rsid w:val="002D5EFA"/>
    <w:rsid w:val="002E19B3"/>
    <w:rsid w:val="002F17DE"/>
    <w:rsid w:val="002F43C3"/>
    <w:rsid w:val="002F5ABA"/>
    <w:rsid w:val="002F602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45417"/>
    <w:rsid w:val="00345B18"/>
    <w:rsid w:val="0035117F"/>
    <w:rsid w:val="00353A68"/>
    <w:rsid w:val="003548A7"/>
    <w:rsid w:val="00357F6D"/>
    <w:rsid w:val="003634D3"/>
    <w:rsid w:val="00366247"/>
    <w:rsid w:val="003702EE"/>
    <w:rsid w:val="003707A1"/>
    <w:rsid w:val="00370B31"/>
    <w:rsid w:val="00370C85"/>
    <w:rsid w:val="00373144"/>
    <w:rsid w:val="003744DE"/>
    <w:rsid w:val="00375319"/>
    <w:rsid w:val="00375BC8"/>
    <w:rsid w:val="003778D0"/>
    <w:rsid w:val="003800EE"/>
    <w:rsid w:val="00385478"/>
    <w:rsid w:val="00392D1C"/>
    <w:rsid w:val="00394529"/>
    <w:rsid w:val="003A2774"/>
    <w:rsid w:val="003A341D"/>
    <w:rsid w:val="003A4FB8"/>
    <w:rsid w:val="003B0C6B"/>
    <w:rsid w:val="003B2E0F"/>
    <w:rsid w:val="003B34BF"/>
    <w:rsid w:val="003B70E7"/>
    <w:rsid w:val="003C11E4"/>
    <w:rsid w:val="003C166D"/>
    <w:rsid w:val="003C1894"/>
    <w:rsid w:val="003C44FB"/>
    <w:rsid w:val="003C530E"/>
    <w:rsid w:val="003C5CCF"/>
    <w:rsid w:val="003C69A1"/>
    <w:rsid w:val="003D0099"/>
    <w:rsid w:val="003D21C8"/>
    <w:rsid w:val="003D4B29"/>
    <w:rsid w:val="003E2E4F"/>
    <w:rsid w:val="003E3854"/>
    <w:rsid w:val="003E3ACF"/>
    <w:rsid w:val="003E68C9"/>
    <w:rsid w:val="003F0C36"/>
    <w:rsid w:val="003F3620"/>
    <w:rsid w:val="003F437F"/>
    <w:rsid w:val="003F55A7"/>
    <w:rsid w:val="003F7B8A"/>
    <w:rsid w:val="003F7FD8"/>
    <w:rsid w:val="004001D4"/>
    <w:rsid w:val="00401A1D"/>
    <w:rsid w:val="00404280"/>
    <w:rsid w:val="004043FB"/>
    <w:rsid w:val="00410056"/>
    <w:rsid w:val="00425017"/>
    <w:rsid w:val="00425D69"/>
    <w:rsid w:val="00430E16"/>
    <w:rsid w:val="00431FF1"/>
    <w:rsid w:val="00432E74"/>
    <w:rsid w:val="00437D1E"/>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450E"/>
    <w:rsid w:val="005855E4"/>
    <w:rsid w:val="00587C29"/>
    <w:rsid w:val="005918EA"/>
    <w:rsid w:val="00594C7C"/>
    <w:rsid w:val="00596AF2"/>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423"/>
    <w:rsid w:val="00621798"/>
    <w:rsid w:val="00626257"/>
    <w:rsid w:val="00626EED"/>
    <w:rsid w:val="00632BDF"/>
    <w:rsid w:val="00633FF5"/>
    <w:rsid w:val="00636852"/>
    <w:rsid w:val="00640101"/>
    <w:rsid w:val="00642976"/>
    <w:rsid w:val="00644616"/>
    <w:rsid w:val="00646676"/>
    <w:rsid w:val="006531AA"/>
    <w:rsid w:val="00655435"/>
    <w:rsid w:val="00663481"/>
    <w:rsid w:val="006637F7"/>
    <w:rsid w:val="0067298F"/>
    <w:rsid w:val="006759A1"/>
    <w:rsid w:val="00681CF7"/>
    <w:rsid w:val="00685BD7"/>
    <w:rsid w:val="00690095"/>
    <w:rsid w:val="0069216E"/>
    <w:rsid w:val="00695BA9"/>
    <w:rsid w:val="006971C7"/>
    <w:rsid w:val="006976DE"/>
    <w:rsid w:val="006A714F"/>
    <w:rsid w:val="006B1158"/>
    <w:rsid w:val="006B143E"/>
    <w:rsid w:val="006B151A"/>
    <w:rsid w:val="006B2797"/>
    <w:rsid w:val="006B3337"/>
    <w:rsid w:val="006C12C0"/>
    <w:rsid w:val="006C1819"/>
    <w:rsid w:val="006C1E50"/>
    <w:rsid w:val="006C7D95"/>
    <w:rsid w:val="006D4063"/>
    <w:rsid w:val="006D7820"/>
    <w:rsid w:val="006E1707"/>
    <w:rsid w:val="006E1F5A"/>
    <w:rsid w:val="006E494B"/>
    <w:rsid w:val="006F09AB"/>
    <w:rsid w:val="006F2A4B"/>
    <w:rsid w:val="006F2EA7"/>
    <w:rsid w:val="006F3812"/>
    <w:rsid w:val="006F6D4D"/>
    <w:rsid w:val="0070086C"/>
    <w:rsid w:val="00710F95"/>
    <w:rsid w:val="00711613"/>
    <w:rsid w:val="00720806"/>
    <w:rsid w:val="00726929"/>
    <w:rsid w:val="00726FED"/>
    <w:rsid w:val="00727FBE"/>
    <w:rsid w:val="0073746A"/>
    <w:rsid w:val="00737D5B"/>
    <w:rsid w:val="0074173B"/>
    <w:rsid w:val="00745764"/>
    <w:rsid w:val="007460B8"/>
    <w:rsid w:val="0075113B"/>
    <w:rsid w:val="00753295"/>
    <w:rsid w:val="0075451E"/>
    <w:rsid w:val="0075500C"/>
    <w:rsid w:val="0075556A"/>
    <w:rsid w:val="00756A24"/>
    <w:rsid w:val="0076056F"/>
    <w:rsid w:val="00760E42"/>
    <w:rsid w:val="0076223C"/>
    <w:rsid w:val="0076369C"/>
    <w:rsid w:val="00763AD1"/>
    <w:rsid w:val="00763EE2"/>
    <w:rsid w:val="007660D9"/>
    <w:rsid w:val="0076661B"/>
    <w:rsid w:val="00772027"/>
    <w:rsid w:val="007725B6"/>
    <w:rsid w:val="00775374"/>
    <w:rsid w:val="00776595"/>
    <w:rsid w:val="00781F11"/>
    <w:rsid w:val="00790BDC"/>
    <w:rsid w:val="00791CF8"/>
    <w:rsid w:val="00794E9A"/>
    <w:rsid w:val="007A5C1E"/>
    <w:rsid w:val="007B0BC4"/>
    <w:rsid w:val="007B1A3D"/>
    <w:rsid w:val="007B4B24"/>
    <w:rsid w:val="007B624D"/>
    <w:rsid w:val="007B78BB"/>
    <w:rsid w:val="007B7ED2"/>
    <w:rsid w:val="007C66DC"/>
    <w:rsid w:val="007D0404"/>
    <w:rsid w:val="007D2D0D"/>
    <w:rsid w:val="007D3C84"/>
    <w:rsid w:val="007D3D26"/>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17D0"/>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19C7"/>
    <w:rsid w:val="00894A78"/>
    <w:rsid w:val="00895E67"/>
    <w:rsid w:val="008A0870"/>
    <w:rsid w:val="008A12FF"/>
    <w:rsid w:val="008A184B"/>
    <w:rsid w:val="008A2759"/>
    <w:rsid w:val="008A341A"/>
    <w:rsid w:val="008A3FD3"/>
    <w:rsid w:val="008A4BC5"/>
    <w:rsid w:val="008B0141"/>
    <w:rsid w:val="008B06E2"/>
    <w:rsid w:val="008C0876"/>
    <w:rsid w:val="008C46B4"/>
    <w:rsid w:val="008C5A6B"/>
    <w:rsid w:val="008C5C14"/>
    <w:rsid w:val="008C5CBF"/>
    <w:rsid w:val="008D1C67"/>
    <w:rsid w:val="008D4C07"/>
    <w:rsid w:val="008E40AD"/>
    <w:rsid w:val="008E5E8D"/>
    <w:rsid w:val="008E7E0D"/>
    <w:rsid w:val="008F1AD9"/>
    <w:rsid w:val="008F7FA0"/>
    <w:rsid w:val="009009FD"/>
    <w:rsid w:val="00904BE3"/>
    <w:rsid w:val="00905858"/>
    <w:rsid w:val="00906CF2"/>
    <w:rsid w:val="009132EA"/>
    <w:rsid w:val="0091527A"/>
    <w:rsid w:val="00917F40"/>
    <w:rsid w:val="0092068B"/>
    <w:rsid w:val="0092617A"/>
    <w:rsid w:val="00930012"/>
    <w:rsid w:val="00930155"/>
    <w:rsid w:val="00931109"/>
    <w:rsid w:val="00942159"/>
    <w:rsid w:val="00950364"/>
    <w:rsid w:val="009508D0"/>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A3048"/>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0305C"/>
    <w:rsid w:val="00A10766"/>
    <w:rsid w:val="00A115E8"/>
    <w:rsid w:val="00A12E67"/>
    <w:rsid w:val="00A16118"/>
    <w:rsid w:val="00A16452"/>
    <w:rsid w:val="00A16F80"/>
    <w:rsid w:val="00A23604"/>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A6D26"/>
    <w:rsid w:val="00AB1102"/>
    <w:rsid w:val="00AB22F6"/>
    <w:rsid w:val="00AB31D5"/>
    <w:rsid w:val="00AB38E6"/>
    <w:rsid w:val="00AB4EC8"/>
    <w:rsid w:val="00AB6992"/>
    <w:rsid w:val="00AC1EB1"/>
    <w:rsid w:val="00AC6FDB"/>
    <w:rsid w:val="00AD018F"/>
    <w:rsid w:val="00AD4004"/>
    <w:rsid w:val="00AE0C36"/>
    <w:rsid w:val="00AE1864"/>
    <w:rsid w:val="00AE33B4"/>
    <w:rsid w:val="00AF09A0"/>
    <w:rsid w:val="00AF31D5"/>
    <w:rsid w:val="00AF34E4"/>
    <w:rsid w:val="00B06F1B"/>
    <w:rsid w:val="00B07A77"/>
    <w:rsid w:val="00B15710"/>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54DC9"/>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4B41"/>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6515E"/>
    <w:rsid w:val="00C76997"/>
    <w:rsid w:val="00C80DC5"/>
    <w:rsid w:val="00C83A25"/>
    <w:rsid w:val="00C86700"/>
    <w:rsid w:val="00C905E1"/>
    <w:rsid w:val="00C9209C"/>
    <w:rsid w:val="00C973DB"/>
    <w:rsid w:val="00CA207F"/>
    <w:rsid w:val="00CA2359"/>
    <w:rsid w:val="00CA4D98"/>
    <w:rsid w:val="00CA7E4B"/>
    <w:rsid w:val="00CB054A"/>
    <w:rsid w:val="00CB0D92"/>
    <w:rsid w:val="00CB13CF"/>
    <w:rsid w:val="00CB67E0"/>
    <w:rsid w:val="00CC6749"/>
    <w:rsid w:val="00CD0325"/>
    <w:rsid w:val="00CD41BA"/>
    <w:rsid w:val="00CD67B0"/>
    <w:rsid w:val="00CE783B"/>
    <w:rsid w:val="00CF077D"/>
    <w:rsid w:val="00CF3A48"/>
    <w:rsid w:val="00D1072A"/>
    <w:rsid w:val="00D111B5"/>
    <w:rsid w:val="00D13C2B"/>
    <w:rsid w:val="00D2067C"/>
    <w:rsid w:val="00D22189"/>
    <w:rsid w:val="00D24E3F"/>
    <w:rsid w:val="00D27C68"/>
    <w:rsid w:val="00D32B0B"/>
    <w:rsid w:val="00D34894"/>
    <w:rsid w:val="00D37495"/>
    <w:rsid w:val="00D41EE3"/>
    <w:rsid w:val="00D4489E"/>
    <w:rsid w:val="00D470CB"/>
    <w:rsid w:val="00D47712"/>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10D0"/>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3CFB"/>
    <w:rsid w:val="00F057E3"/>
    <w:rsid w:val="00F05824"/>
    <w:rsid w:val="00F07024"/>
    <w:rsid w:val="00F0768A"/>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0A96"/>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57AC"/>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 w:type="paragraph" w:customStyle="1" w:styleId="msonormalmrcssattr">
    <w:name w:val="msonormal_mr_css_attr"/>
    <w:basedOn w:val="Normal"/>
    <w:rsid w:val="00B157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4640942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721330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88658697">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668026139">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75990780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0066250">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4198775">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455323823">
      <w:bodyDiv w:val="1"/>
      <w:marLeft w:val="0"/>
      <w:marRight w:val="0"/>
      <w:marTop w:val="0"/>
      <w:marBottom w:val="0"/>
      <w:divBdr>
        <w:top w:val="none" w:sz="0" w:space="0" w:color="auto"/>
        <w:left w:val="none" w:sz="0" w:space="0" w:color="auto"/>
        <w:bottom w:val="none" w:sz="0" w:space="0" w:color="auto"/>
        <w:right w:val="none" w:sz="0" w:space="0" w:color="auto"/>
      </w:divBdr>
    </w:div>
    <w:div w:id="1540124937">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24332807">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1954244539">
      <w:bodyDiv w:val="1"/>
      <w:marLeft w:val="0"/>
      <w:marRight w:val="0"/>
      <w:marTop w:val="0"/>
      <w:marBottom w:val="0"/>
      <w:divBdr>
        <w:top w:val="none" w:sz="0" w:space="0" w:color="auto"/>
        <w:left w:val="none" w:sz="0" w:space="0" w:color="auto"/>
        <w:bottom w:val="none" w:sz="0" w:space="0" w:color="auto"/>
        <w:right w:val="none" w:sz="0" w:space="0" w:color="auto"/>
      </w:divBdr>
    </w:div>
    <w:div w:id="1966354012">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6322313">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4691975">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TotalTime>
  <Pages>1</Pages>
  <Words>225</Words>
  <Characters>1286</Characters>
  <Application>Microsoft Office Word</Application>
  <DocSecurity>0</DocSecurity>
  <Lines>10</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https://mul2.gov.am/tasks/1368155/oneclick?token=42e5fe2a45f7a7163454845f8a4ef92d</cp:keywords>
  <dc:description/>
  <cp:lastModifiedBy>Narine Sargsyan</cp:lastModifiedBy>
  <cp:revision>182</cp:revision>
  <cp:lastPrinted>2022-05-12T12:40:00Z</cp:lastPrinted>
  <dcterms:created xsi:type="dcterms:W3CDTF">2025-08-07T10:09:00Z</dcterms:created>
  <dcterms:modified xsi:type="dcterms:W3CDTF">2026-08-10T12:20:00Z</dcterms:modified>
</cp:coreProperties>
</file>