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6026C9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71DF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ՄԵԳԱ ՓՐՈԴԱՔՇՆ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C21019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ՄԵԳԱ ՓՐՈԴԱՔՇՆ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52223FF7" w:rsidR="00371DF5" w:rsidRPr="00371DF5" w:rsidRDefault="008325A3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1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 ՓՐՈԴԱՔՇՆ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հումքով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իրականացնել </w:t>
      </w:r>
      <w:r w:rsidR="00371DF5" w:rsidRPr="00371DF5">
        <w:rPr>
          <w:rFonts w:ascii="GHEA Grapalat" w:eastAsia="Calibri" w:hAnsi="GHEA Grapalat" w:cs="Times New Roman"/>
          <w:sz w:val="24"/>
          <w:szCs w:val="24"/>
          <w:lang w:val="hy-AM"/>
        </w:rPr>
        <w:t>նավթամթերքների արտադրություն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371DF5" w:rsidRP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1DF5" w:rsidRP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Հանրապետությունում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371DF5" w:rsidRPr="00371DF5">
        <w:rPr>
          <w:rFonts w:ascii="GHEA Grapalat" w:eastAsia="Calibri" w:hAnsi="GHEA Grapalat" w:cs="Times New Roman"/>
          <w:sz w:val="24"/>
          <w:szCs w:val="24"/>
          <w:lang w:val="hy-AM"/>
        </w:rPr>
        <w:t>զարգացնել նավթավերամշակման արտադրությունը՝ կիրառելով արդիական տեխնոլոգիաներ և բարձր արտադրողականությամբ սարքավորումներ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0C6EA5C2" w:rsidR="00422BE0" w:rsidRDefault="00371DF5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71DF5">
        <w:rPr>
          <w:rFonts w:ascii="GHEA Grapalat" w:eastAsia="Calibri" w:hAnsi="GHEA Grapalat" w:cs="Times New Roman"/>
          <w:sz w:val="24"/>
          <w:szCs w:val="24"/>
          <w:lang w:val="hy-AM"/>
        </w:rPr>
        <w:t>Ընկերությանը պատկանում է Հայաստանի Հանրապետությունում գործող միակ նավթավերամշակման գործարանը, որը համալրված է ժամանակակից տեխնոլոգիական սարքավորումներով։</w:t>
      </w:r>
      <w:r w:rsidRPr="00371D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1998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1B2F4133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371DF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DD8187B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560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5C67E5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371DF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675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0BE96A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1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 ՓՐՈԴԱՔՇՆ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64F260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1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 ՓՐՈԴԱՔՇՆ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B7698E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ՄԵԳԱ ՓՐՈԴԱՔՇՆ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3F7AEFF4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371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 ՓՐՈԴԱՔՇՆ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44D5F" w14:textId="77777777" w:rsidR="00561942" w:rsidRDefault="00561942" w:rsidP="008325A3">
      <w:pPr>
        <w:spacing w:after="0" w:line="240" w:lineRule="auto"/>
      </w:pPr>
      <w:r>
        <w:separator/>
      </w:r>
    </w:p>
  </w:endnote>
  <w:endnote w:type="continuationSeparator" w:id="0">
    <w:p w14:paraId="0D9C537A" w14:textId="77777777" w:rsidR="00561942" w:rsidRDefault="0056194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61942">
    <w:pPr>
      <w:pStyle w:val="Footer"/>
    </w:pPr>
  </w:p>
  <w:p w14:paraId="722B2118" w14:textId="77777777" w:rsidR="00085719" w:rsidRDefault="00561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EF58F" w14:textId="77777777" w:rsidR="00561942" w:rsidRDefault="00561942" w:rsidP="008325A3">
      <w:pPr>
        <w:spacing w:after="0" w:line="240" w:lineRule="auto"/>
      </w:pPr>
      <w:r>
        <w:separator/>
      </w:r>
    </w:p>
  </w:footnote>
  <w:footnote w:type="continuationSeparator" w:id="0">
    <w:p w14:paraId="608259F4" w14:textId="77777777" w:rsidR="00561942" w:rsidRDefault="0056194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cp:lastPrinted>2022-11-21T08:32:00Z</cp:lastPrinted>
  <dcterms:created xsi:type="dcterms:W3CDTF">2025-06-05T08:26:00Z</dcterms:created>
  <dcterms:modified xsi:type="dcterms:W3CDTF">2026-07-22T08:22:00Z</dcterms:modified>
</cp:coreProperties>
</file>