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A32" w:rsidRDefault="00C66A32" w:rsidP="00C66A32">
      <w:pPr>
        <w:pStyle w:val="headingtitleStyle"/>
        <w:rPr>
          <w:sz w:val="24"/>
          <w:szCs w:val="24"/>
          <w:lang w:val="hy-AM"/>
        </w:rPr>
      </w:pPr>
    </w:p>
    <w:p w:rsidR="00C66A32" w:rsidRDefault="00C66A32" w:rsidP="00C66A32">
      <w:pPr>
        <w:pStyle w:val="headingtitleStyle"/>
        <w:rPr>
          <w:sz w:val="24"/>
          <w:szCs w:val="24"/>
          <w:lang w:val="hy-AM"/>
        </w:rPr>
      </w:pPr>
    </w:p>
    <w:p w:rsidR="00C66A32" w:rsidRPr="007224AB" w:rsidRDefault="00C66A32" w:rsidP="00C66A32">
      <w:pPr>
        <w:pStyle w:val="headingtitleStyle"/>
        <w:rPr>
          <w:sz w:val="24"/>
          <w:szCs w:val="24"/>
          <w:lang w:val="hy-AM"/>
        </w:rPr>
      </w:pPr>
      <w:r w:rsidRPr="007224AB">
        <w:rPr>
          <w:sz w:val="24"/>
          <w:szCs w:val="24"/>
          <w:lang w:val="hy-AM"/>
        </w:rPr>
        <w:t>Ամփոփաթերթ</w:t>
      </w:r>
    </w:p>
    <w:p w:rsidR="00C66A32" w:rsidRPr="00B509D6" w:rsidRDefault="00AB2676" w:rsidP="00AB2676">
      <w:pPr>
        <w:pStyle w:val="NormalWeb"/>
        <w:shd w:val="clear" w:color="auto" w:fill="FFFFFF"/>
        <w:spacing w:after="0" w:line="360" w:lineRule="auto"/>
        <w:jc w:val="center"/>
        <w:rPr>
          <w:rFonts w:ascii="GHEA Grapalat" w:eastAsia="Times New Roman" w:hAnsi="GHEA Grapalat" w:cs="Arial"/>
          <w:color w:val="333333"/>
        </w:rPr>
      </w:pPr>
      <w:r w:rsidRPr="00B509D6">
        <w:rPr>
          <w:rFonts w:ascii="GHEA Grapalat" w:eastAsia="Times New Roman" w:hAnsi="GHEA Grapalat" w:cs="Arial"/>
          <w:b/>
          <w:bCs/>
          <w:color w:val="333333"/>
        </w:rPr>
        <w:t>«</w:t>
      </w:r>
      <w:r w:rsidRPr="00AB2676">
        <w:rPr>
          <w:rStyle w:val="Strong"/>
          <w:rFonts w:ascii="GHEA Grapalat" w:hAnsi="GHEA Grapalat" w:cs="Arial Unicode"/>
          <w:color w:val="000000"/>
          <w:lang w:val="hy-AM"/>
        </w:rPr>
        <w:t>ՀՀ ԿԱՌԱՎԱՐՈՒԹՅԱՆ 2006 ԹՎԱԿԱՆԻ ՀՈՒՆՎԱՐԻ 26-Ի N 346-Ն ՈՐՈՇՄԱՆ ՄԵՋ ՓՈՓՈԽՈՒԹՅՈՒՆ ԿԱՏԱՐԵԼՈՒ ՄԱՍԻՆ» ՀՀ ԿԱՌԱՎԱՐՈՒԹՅԱՆ</w:t>
      </w:r>
      <w:r>
        <w:rPr>
          <w:rStyle w:val="Strong"/>
          <w:rFonts w:ascii="GHEA Grapalat" w:hAnsi="GHEA Grapalat" w:cs="Arial Unicode"/>
          <w:color w:val="000000"/>
          <w:lang w:val="hy-AM"/>
        </w:rPr>
        <w:t xml:space="preserve"> </w:t>
      </w:r>
      <w:r w:rsidR="00C66A32" w:rsidRPr="00B509D6">
        <w:rPr>
          <w:rFonts w:ascii="GHEA Grapalat" w:eastAsia="Calibri" w:hAnsi="GHEA Grapalat" w:cs="Sylfaen"/>
          <w:b/>
          <w:bCs/>
          <w:kern w:val="2"/>
          <w:lang w:val="hy-AM"/>
          <w14:ligatures w14:val="standardContextual"/>
        </w:rPr>
        <w:t>ՈՐՈՇՄԱՆ ՆԱԽԱԳԾԻ</w:t>
      </w:r>
    </w:p>
    <w:p w:rsidR="00C66A32" w:rsidRPr="007224AB" w:rsidRDefault="00C66A32" w:rsidP="00C66A32">
      <w:pPr>
        <w:shd w:val="clear" w:color="auto" w:fill="FFFFFF"/>
        <w:spacing w:after="0"/>
        <w:ind w:left="-567"/>
        <w:rPr>
          <w:rFonts w:ascii="GHEA Grapalat" w:hAnsi="GHEA Grapalat"/>
          <w:b/>
          <w:sz w:val="24"/>
          <w:szCs w:val="24"/>
          <w:lang w:val="hy-AM"/>
        </w:rPr>
      </w:pPr>
    </w:p>
    <w:p w:rsidR="00C66A32" w:rsidRPr="007224AB" w:rsidRDefault="00C66A32" w:rsidP="00C66A32">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C66A32" w:rsidRPr="007224AB" w:rsidTr="00713C39">
        <w:trPr>
          <w:trHeight w:val="252"/>
        </w:trPr>
        <w:tc>
          <w:tcPr>
            <w:tcW w:w="11254" w:type="dxa"/>
            <w:vMerge w:val="restart"/>
            <w:shd w:val="clear" w:color="auto" w:fill="E0E0E0"/>
          </w:tcPr>
          <w:p w:rsidR="00C66A32" w:rsidRPr="00B73EE3" w:rsidRDefault="00C66A32" w:rsidP="00713C39">
            <w:pPr>
              <w:ind w:left="-567"/>
              <w:jc w:val="center"/>
              <w:rPr>
                <w:rFonts w:ascii="GHEA Grapalat" w:hAnsi="GHEA Grapalat"/>
                <w:b/>
                <w:sz w:val="24"/>
                <w:szCs w:val="24"/>
              </w:rPr>
            </w:pPr>
            <w:r w:rsidRPr="00B73EE3">
              <w:rPr>
                <w:rFonts w:ascii="GHEA Grapalat" w:eastAsia="Times New Roman" w:hAnsi="GHEA Grapalat" w:cs="Times New Roman"/>
                <w:b/>
                <w:sz w:val="24"/>
                <w:szCs w:val="24"/>
                <w:lang w:val="af-ZA"/>
              </w:rPr>
              <w:t xml:space="preserve">1. </w:t>
            </w:r>
            <w:r w:rsidRPr="00B73EE3">
              <w:rPr>
                <w:rFonts w:ascii="GHEA Grapalat" w:hAnsi="GHEA Grapalat"/>
                <w:b/>
                <w:sz w:val="24"/>
                <w:szCs w:val="24"/>
              </w:rPr>
              <w:t>ՀՀ</w:t>
            </w:r>
            <w:r w:rsidR="00AB2676">
              <w:rPr>
                <w:rFonts w:ascii="GHEA Grapalat" w:hAnsi="GHEA Grapalat"/>
                <w:b/>
                <w:sz w:val="24"/>
                <w:szCs w:val="24"/>
                <w:lang w:val="hy-AM"/>
              </w:rPr>
              <w:t xml:space="preserve"> </w:t>
            </w:r>
            <w:proofErr w:type="spellStart"/>
            <w:r w:rsidR="00AB2676" w:rsidRPr="00AB2676">
              <w:rPr>
                <w:rFonts w:ascii="GHEA Grapalat" w:hAnsi="GHEA Grapalat"/>
                <w:b/>
                <w:sz w:val="24"/>
                <w:szCs w:val="24"/>
              </w:rPr>
              <w:t>տարածքային</w:t>
            </w:r>
            <w:proofErr w:type="spellEnd"/>
            <w:r w:rsidR="00AB2676" w:rsidRPr="00AB2676">
              <w:rPr>
                <w:rFonts w:ascii="GHEA Grapalat" w:hAnsi="GHEA Grapalat"/>
                <w:b/>
                <w:sz w:val="24"/>
                <w:szCs w:val="24"/>
              </w:rPr>
              <w:t xml:space="preserve"> </w:t>
            </w:r>
            <w:proofErr w:type="spellStart"/>
            <w:r w:rsidR="00AB2676" w:rsidRPr="00AB2676">
              <w:rPr>
                <w:rFonts w:ascii="GHEA Grapalat" w:hAnsi="GHEA Grapalat"/>
                <w:b/>
                <w:sz w:val="24"/>
                <w:szCs w:val="24"/>
              </w:rPr>
              <w:t>կառավարման</w:t>
            </w:r>
            <w:proofErr w:type="spellEnd"/>
            <w:r w:rsidR="00AB2676" w:rsidRPr="00AB2676">
              <w:rPr>
                <w:rFonts w:ascii="GHEA Grapalat" w:hAnsi="GHEA Grapalat"/>
                <w:b/>
                <w:sz w:val="24"/>
                <w:szCs w:val="24"/>
              </w:rPr>
              <w:t xml:space="preserve"> և </w:t>
            </w:r>
            <w:proofErr w:type="spellStart"/>
            <w:r w:rsidR="00AB2676" w:rsidRPr="00AB2676">
              <w:rPr>
                <w:rFonts w:ascii="GHEA Grapalat" w:hAnsi="GHEA Grapalat"/>
                <w:b/>
                <w:sz w:val="24"/>
                <w:szCs w:val="24"/>
              </w:rPr>
              <w:t>ենթակառուցվածքների</w:t>
            </w:r>
            <w:proofErr w:type="spellEnd"/>
            <w:r w:rsidR="00AB2676" w:rsidRPr="00AB2676">
              <w:rPr>
                <w:rFonts w:ascii="GHEA Grapalat" w:hAnsi="GHEA Grapalat"/>
                <w:b/>
                <w:sz w:val="24"/>
                <w:szCs w:val="24"/>
              </w:rPr>
              <w:t xml:space="preserve"> </w:t>
            </w:r>
            <w:proofErr w:type="spellStart"/>
            <w:r w:rsidR="00AB2676" w:rsidRPr="00AB2676">
              <w:rPr>
                <w:rFonts w:ascii="GHEA Grapalat" w:hAnsi="GHEA Grapalat"/>
                <w:b/>
                <w:sz w:val="24"/>
                <w:szCs w:val="24"/>
              </w:rPr>
              <w:t>նախարարություն</w:t>
            </w:r>
            <w:proofErr w:type="spellEnd"/>
          </w:p>
        </w:tc>
        <w:tc>
          <w:tcPr>
            <w:tcW w:w="3150" w:type="dxa"/>
            <w:shd w:val="clear" w:color="auto" w:fill="E0E0E0"/>
          </w:tcPr>
          <w:p w:rsidR="00C66A32" w:rsidRPr="007224AB" w:rsidRDefault="00AB2676" w:rsidP="00713C39">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1</w:t>
            </w:r>
            <w:r w:rsidR="00C66A32">
              <w:rPr>
                <w:rFonts w:ascii="GHEA Grapalat" w:eastAsia="Times New Roman" w:hAnsi="GHEA Grapalat" w:cs="Times New Roman"/>
                <w:b/>
                <w:sz w:val="24"/>
                <w:szCs w:val="24"/>
              </w:rPr>
              <w:t>9</w:t>
            </w:r>
            <w:r w:rsidR="00C66A32" w:rsidRPr="007224AB">
              <w:rPr>
                <w:rFonts w:ascii="GHEA Grapalat" w:eastAsia="MS Mincho" w:hAnsi="GHEA Grapalat" w:cs="Cambria Math"/>
                <w:b/>
                <w:sz w:val="24"/>
                <w:szCs w:val="24"/>
                <w:lang w:val="hy-AM"/>
              </w:rPr>
              <w:t>.</w:t>
            </w:r>
            <w:r>
              <w:rPr>
                <w:rFonts w:ascii="GHEA Grapalat" w:eastAsia="MS Mincho" w:hAnsi="GHEA Grapalat" w:cs="Cambria Math"/>
                <w:b/>
                <w:sz w:val="24"/>
                <w:szCs w:val="24"/>
              </w:rPr>
              <w:t>06</w:t>
            </w:r>
            <w:r w:rsidR="00C66A32" w:rsidRPr="007224AB">
              <w:rPr>
                <w:rFonts w:ascii="GHEA Grapalat" w:eastAsia="MS Mincho" w:hAnsi="GHEA Grapalat" w:cs="Cambria Math"/>
                <w:b/>
                <w:sz w:val="24"/>
                <w:szCs w:val="24"/>
              </w:rPr>
              <w:t>.</w:t>
            </w:r>
            <w:r w:rsidR="00C66A32" w:rsidRPr="007224AB">
              <w:rPr>
                <w:rFonts w:ascii="GHEA Grapalat" w:eastAsia="Times New Roman" w:hAnsi="GHEA Grapalat" w:cs="Times New Roman"/>
                <w:b/>
                <w:sz w:val="24"/>
                <w:szCs w:val="24"/>
                <w:lang w:val="hy-AM"/>
              </w:rPr>
              <w:t>202</w:t>
            </w:r>
            <w:r w:rsidR="00C66A32">
              <w:rPr>
                <w:rFonts w:ascii="GHEA Grapalat" w:eastAsia="Times New Roman" w:hAnsi="GHEA Grapalat" w:cs="Times New Roman"/>
                <w:b/>
                <w:sz w:val="24"/>
                <w:szCs w:val="24"/>
              </w:rPr>
              <w:t>6</w:t>
            </w:r>
            <w:r w:rsidR="00C66A32" w:rsidRPr="007224AB">
              <w:rPr>
                <w:rFonts w:ascii="GHEA Grapalat" w:eastAsia="Times New Roman" w:hAnsi="GHEA Grapalat" w:cs="Times New Roman"/>
                <w:b/>
                <w:sz w:val="24"/>
                <w:szCs w:val="24"/>
                <w:lang w:val="hy-AM"/>
              </w:rPr>
              <w:t>թ</w:t>
            </w:r>
            <w:r w:rsidR="00C66A32" w:rsidRPr="007224AB">
              <w:rPr>
                <w:rFonts w:ascii="GHEA Grapalat" w:eastAsia="MS Mincho" w:hAnsi="GHEA Grapalat" w:cs="Cambria Math"/>
                <w:b/>
                <w:sz w:val="24"/>
                <w:szCs w:val="24"/>
              </w:rPr>
              <w:t>.</w:t>
            </w:r>
          </w:p>
        </w:tc>
      </w:tr>
      <w:tr w:rsidR="00C66A32" w:rsidRPr="007224AB" w:rsidTr="00713C39">
        <w:trPr>
          <w:trHeight w:val="302"/>
        </w:trPr>
        <w:tc>
          <w:tcPr>
            <w:tcW w:w="11254" w:type="dxa"/>
            <w:vMerge/>
            <w:shd w:val="clear" w:color="auto" w:fill="E0E0E0"/>
          </w:tcPr>
          <w:p w:rsidR="00C66A32" w:rsidRPr="00B73EE3" w:rsidRDefault="00C66A32" w:rsidP="00713C39">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C66A32" w:rsidRPr="007224AB" w:rsidRDefault="00C66A32" w:rsidP="00713C39">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AB2676" w:rsidRPr="00AB2676">
              <w:rPr>
                <w:rFonts w:ascii="GHEA Grapalat" w:eastAsia="Times New Roman" w:hAnsi="GHEA Grapalat" w:cs="Times New Roman"/>
                <w:b/>
                <w:sz w:val="24"/>
                <w:szCs w:val="24"/>
                <w:u w:val="single"/>
                <w:lang w:eastAsia="ru-RU"/>
              </w:rPr>
              <w:t>ԴԽ//23524-2026</w:t>
            </w:r>
          </w:p>
        </w:tc>
      </w:tr>
      <w:tr w:rsidR="00C66A32" w:rsidRPr="007224AB" w:rsidTr="00713C39">
        <w:trPr>
          <w:trHeight w:val="374"/>
        </w:trPr>
        <w:tc>
          <w:tcPr>
            <w:tcW w:w="11254" w:type="dxa"/>
            <w:shd w:val="clear" w:color="auto" w:fill="auto"/>
          </w:tcPr>
          <w:p w:rsidR="00AB2676" w:rsidRDefault="00AB2676" w:rsidP="00713C39">
            <w:pPr>
              <w:spacing w:after="0" w:line="360" w:lineRule="auto"/>
              <w:ind w:firstLine="624"/>
              <w:jc w:val="both"/>
              <w:rPr>
                <w:rFonts w:ascii="GHEA Grapalat" w:eastAsia="Times New Roman" w:hAnsi="GHEA Grapalat" w:cs="Times New Roman"/>
                <w:sz w:val="24"/>
                <w:szCs w:val="24"/>
                <w:lang w:val="hy-AM" w:eastAsia="ru-RU"/>
              </w:rPr>
            </w:pPr>
          </w:p>
          <w:p w:rsidR="00C66A32" w:rsidRPr="00B509D6" w:rsidRDefault="00C66A32" w:rsidP="00713C39">
            <w:pPr>
              <w:spacing w:after="0" w:line="360" w:lineRule="auto"/>
              <w:ind w:firstLine="62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sz w:val="24"/>
                <w:szCs w:val="24"/>
                <w:lang w:val="hy-AM" w:eastAsia="ru-RU"/>
              </w:rPr>
              <w:t>Առաջարկություններ և դիտողություններ չկան։</w:t>
            </w:r>
          </w:p>
        </w:tc>
        <w:tc>
          <w:tcPr>
            <w:tcW w:w="3150" w:type="dxa"/>
            <w:shd w:val="clear" w:color="auto" w:fill="auto"/>
          </w:tcPr>
          <w:p w:rsidR="00C66A32" w:rsidRDefault="00C66A32" w:rsidP="00713C39">
            <w:pPr>
              <w:spacing w:after="0"/>
              <w:ind w:left="-104"/>
              <w:jc w:val="center"/>
              <w:rPr>
                <w:rFonts w:ascii="GHEA Grapalat" w:eastAsia="Times New Roman" w:hAnsi="GHEA Grapalat" w:cs="Times New Roman"/>
                <w:sz w:val="24"/>
                <w:szCs w:val="24"/>
                <w:lang w:val="hy-AM"/>
              </w:rPr>
            </w:pPr>
          </w:p>
          <w:p w:rsidR="00C66A32" w:rsidRDefault="00C66A32" w:rsidP="00713C39">
            <w:pPr>
              <w:spacing w:after="0"/>
              <w:ind w:left="-104"/>
              <w:jc w:val="center"/>
              <w:rPr>
                <w:rFonts w:ascii="GHEA Grapalat" w:eastAsia="Times New Roman" w:hAnsi="GHEA Grapalat" w:cs="Times New Roman"/>
                <w:b/>
                <w:sz w:val="24"/>
                <w:szCs w:val="24"/>
              </w:rPr>
            </w:pPr>
            <w:proofErr w:type="spellStart"/>
            <w:r w:rsidRPr="00FA6F32">
              <w:rPr>
                <w:rFonts w:ascii="GHEA Grapalat" w:eastAsia="Times New Roman" w:hAnsi="GHEA Grapalat" w:cs="Times New Roman"/>
                <w:b/>
                <w:sz w:val="24"/>
                <w:szCs w:val="24"/>
              </w:rPr>
              <w:t>Ընդունվել</w:t>
            </w:r>
            <w:proofErr w:type="spellEnd"/>
            <w:r w:rsidRPr="00FA6F32">
              <w:rPr>
                <w:rFonts w:ascii="GHEA Grapalat" w:eastAsia="Times New Roman" w:hAnsi="GHEA Grapalat" w:cs="Times New Roman"/>
                <w:b/>
                <w:sz w:val="24"/>
                <w:szCs w:val="24"/>
              </w:rPr>
              <w:t xml:space="preserve"> է</w:t>
            </w:r>
          </w:p>
          <w:p w:rsidR="00AB2676" w:rsidRPr="00FA6F32" w:rsidRDefault="00AB2676" w:rsidP="00713C39">
            <w:pPr>
              <w:spacing w:after="0"/>
              <w:ind w:left="-104"/>
              <w:jc w:val="center"/>
              <w:rPr>
                <w:rFonts w:ascii="GHEA Grapalat" w:eastAsia="Times New Roman" w:hAnsi="GHEA Grapalat" w:cs="Times New Roman"/>
                <w:b/>
                <w:sz w:val="24"/>
                <w:szCs w:val="24"/>
              </w:rPr>
            </w:pPr>
          </w:p>
        </w:tc>
      </w:tr>
      <w:tr w:rsidR="00C66A32" w:rsidRPr="007224AB" w:rsidTr="00713C39">
        <w:trPr>
          <w:trHeight w:val="252"/>
        </w:trPr>
        <w:tc>
          <w:tcPr>
            <w:tcW w:w="11254" w:type="dxa"/>
            <w:vMerge w:val="restart"/>
            <w:shd w:val="clear" w:color="auto" w:fill="E0E0E0"/>
          </w:tcPr>
          <w:p w:rsidR="00C66A32" w:rsidRPr="00B73EE3" w:rsidRDefault="00C66A32" w:rsidP="00AB2676">
            <w:pPr>
              <w:spacing w:after="0"/>
              <w:ind w:left="-12" w:firstLine="357"/>
              <w:jc w:val="center"/>
              <w:rPr>
                <w:rFonts w:ascii="GHEA Grapalat" w:eastAsia="Times New Roman" w:hAnsi="GHEA Grapalat" w:cs="Times New Roman"/>
                <w:b/>
                <w:bCs/>
                <w:i/>
                <w:iCs/>
                <w:sz w:val="24"/>
                <w:szCs w:val="24"/>
                <w:lang w:val="hy-AM"/>
              </w:rPr>
            </w:pPr>
            <w:r w:rsidRPr="00B73EE3">
              <w:rPr>
                <w:rFonts w:ascii="GHEA Grapalat" w:eastAsia="Times New Roman" w:hAnsi="GHEA Grapalat" w:cs="Times New Roman"/>
                <w:b/>
                <w:sz w:val="24"/>
                <w:szCs w:val="24"/>
                <w:lang w:val="hy-AM"/>
              </w:rPr>
              <w:t>2</w:t>
            </w:r>
            <w:r w:rsidRPr="00B73EE3">
              <w:rPr>
                <w:rFonts w:ascii="GHEA Grapalat" w:eastAsia="Times New Roman" w:hAnsi="GHEA Grapalat" w:cs="Times New Roman"/>
                <w:b/>
                <w:sz w:val="24"/>
                <w:szCs w:val="24"/>
                <w:lang w:val="af-ZA"/>
              </w:rPr>
              <w:t>.</w:t>
            </w:r>
            <w:r w:rsidRPr="00B73EE3">
              <w:rPr>
                <w:rFonts w:ascii="GHEA Grapalat" w:eastAsia="Times New Roman" w:hAnsi="GHEA Grapalat" w:cs="Times New Roman"/>
                <w:b/>
                <w:sz w:val="24"/>
                <w:szCs w:val="24"/>
                <w:lang w:val="hy-AM"/>
              </w:rPr>
              <w:t xml:space="preserve"> </w:t>
            </w:r>
            <w:proofErr w:type="spellStart"/>
            <w:r w:rsidR="00AB2676" w:rsidRPr="00AB2676">
              <w:rPr>
                <w:rFonts w:ascii="GHEA Grapalat" w:eastAsia="Times New Roman" w:hAnsi="GHEA Grapalat" w:cs="Times New Roman"/>
                <w:b/>
                <w:sz w:val="24"/>
                <w:szCs w:val="24"/>
              </w:rPr>
              <w:t>Կադաստրի</w:t>
            </w:r>
            <w:proofErr w:type="spellEnd"/>
            <w:r w:rsidR="00AB2676" w:rsidRPr="00AB2676">
              <w:rPr>
                <w:rFonts w:ascii="GHEA Grapalat" w:eastAsia="Times New Roman" w:hAnsi="GHEA Grapalat" w:cs="Times New Roman"/>
                <w:b/>
                <w:sz w:val="24"/>
                <w:szCs w:val="24"/>
              </w:rPr>
              <w:t xml:space="preserve"> </w:t>
            </w:r>
            <w:proofErr w:type="spellStart"/>
            <w:r w:rsidR="00AB2676" w:rsidRPr="00AB2676">
              <w:rPr>
                <w:rFonts w:ascii="GHEA Grapalat" w:eastAsia="Times New Roman" w:hAnsi="GHEA Grapalat" w:cs="Times New Roman"/>
                <w:b/>
                <w:sz w:val="24"/>
                <w:szCs w:val="24"/>
              </w:rPr>
              <w:t>կոմիտե</w:t>
            </w:r>
            <w:proofErr w:type="spellEnd"/>
          </w:p>
        </w:tc>
        <w:tc>
          <w:tcPr>
            <w:tcW w:w="3150" w:type="dxa"/>
            <w:shd w:val="clear" w:color="auto" w:fill="E0E0E0"/>
          </w:tcPr>
          <w:p w:rsidR="00C66A32" w:rsidRPr="00366EFB" w:rsidRDefault="00AB2676" w:rsidP="00713C39">
            <w:pPr>
              <w:spacing w:after="0"/>
              <w:ind w:left="-104"/>
              <w:jc w:val="center"/>
              <w:rPr>
                <w:rFonts w:ascii="GHEA Grapalat" w:eastAsia="Times New Roman" w:hAnsi="GHEA Grapalat" w:cs="Times New Roman"/>
                <w:b/>
                <w:sz w:val="24"/>
                <w:szCs w:val="24"/>
              </w:rPr>
            </w:pPr>
            <w:r>
              <w:rPr>
                <w:rFonts w:ascii="GHEA Grapalat" w:hAnsi="GHEA Grapalat"/>
                <w:b/>
                <w:sz w:val="24"/>
                <w:szCs w:val="24"/>
              </w:rPr>
              <w:t>22</w:t>
            </w:r>
            <w:r w:rsidR="00C66A32" w:rsidRPr="00123A19">
              <w:rPr>
                <w:rFonts w:ascii="Cambria Math" w:eastAsia="MS Mincho" w:hAnsi="Cambria Math" w:cs="Cambria Math"/>
                <w:b/>
                <w:sz w:val="24"/>
                <w:szCs w:val="24"/>
                <w:lang w:val="hy-AM"/>
              </w:rPr>
              <w:t>․</w:t>
            </w:r>
            <w:r>
              <w:rPr>
                <w:rFonts w:ascii="GHEA Grapalat" w:eastAsia="MS Mincho" w:hAnsi="GHEA Grapalat" w:cs="Cambria Math"/>
                <w:b/>
                <w:sz w:val="24"/>
                <w:szCs w:val="24"/>
              </w:rPr>
              <w:t>06</w:t>
            </w:r>
            <w:r w:rsidR="00C66A32" w:rsidRPr="00123A19">
              <w:rPr>
                <w:rFonts w:ascii="Cambria Math" w:eastAsia="MS Mincho" w:hAnsi="Cambria Math" w:cs="Cambria Math"/>
                <w:b/>
                <w:sz w:val="24"/>
                <w:szCs w:val="24"/>
                <w:lang w:val="hy-AM"/>
              </w:rPr>
              <w:t>․</w:t>
            </w:r>
            <w:r w:rsidR="00C66A32" w:rsidRPr="00366EFB">
              <w:rPr>
                <w:rFonts w:ascii="GHEA Grapalat" w:hAnsi="GHEA Grapalat"/>
                <w:b/>
                <w:sz w:val="24"/>
                <w:szCs w:val="24"/>
                <w:lang w:val="hy-AM"/>
              </w:rPr>
              <w:t>202</w:t>
            </w:r>
            <w:r w:rsidR="00C66A32">
              <w:rPr>
                <w:rFonts w:ascii="GHEA Grapalat" w:hAnsi="GHEA Grapalat"/>
                <w:b/>
                <w:sz w:val="24"/>
                <w:szCs w:val="24"/>
              </w:rPr>
              <w:t>6</w:t>
            </w:r>
            <w:r w:rsidR="00C66A32" w:rsidRPr="00366EFB">
              <w:rPr>
                <w:rFonts w:ascii="GHEA Grapalat" w:hAnsi="GHEA Grapalat"/>
                <w:b/>
                <w:sz w:val="24"/>
                <w:szCs w:val="24"/>
                <w:lang w:val="hy-AM"/>
              </w:rPr>
              <w:t>թ</w:t>
            </w:r>
            <w:r w:rsidR="00C66A32" w:rsidRPr="00366EFB">
              <w:rPr>
                <w:rFonts w:ascii="Cambria Math" w:eastAsia="MS Mincho" w:hAnsi="Cambria Math" w:cs="Cambria Math"/>
                <w:b/>
                <w:sz w:val="24"/>
                <w:szCs w:val="24"/>
                <w:lang w:val="hy-AM"/>
              </w:rPr>
              <w:t>․</w:t>
            </w:r>
          </w:p>
        </w:tc>
      </w:tr>
      <w:tr w:rsidR="00C66A32" w:rsidRPr="007224AB" w:rsidTr="00713C39">
        <w:trPr>
          <w:trHeight w:val="206"/>
        </w:trPr>
        <w:tc>
          <w:tcPr>
            <w:tcW w:w="11254" w:type="dxa"/>
            <w:vMerge/>
            <w:shd w:val="clear" w:color="auto" w:fill="auto"/>
          </w:tcPr>
          <w:p w:rsidR="00C66A32" w:rsidRPr="00B73EE3" w:rsidRDefault="00C66A32" w:rsidP="00713C39">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rsidR="00C66A32" w:rsidRPr="00B06FA2" w:rsidRDefault="00C66A32" w:rsidP="00713C39">
            <w:pPr>
              <w:spacing w:after="0"/>
              <w:ind w:left="-104"/>
              <w:jc w:val="center"/>
              <w:rPr>
                <w:rFonts w:ascii="GHEA Grapalat" w:hAnsi="GHEA Grapalat"/>
                <w:b/>
                <w:sz w:val="24"/>
                <w:szCs w:val="24"/>
                <w:u w:val="single"/>
                <w:lang w:val="hy-AM"/>
              </w:rPr>
            </w:pPr>
            <w:r w:rsidRPr="00B06FA2">
              <w:rPr>
                <w:rFonts w:ascii="GHEA Grapalat" w:hAnsi="GHEA Grapalat"/>
                <w:b/>
                <w:sz w:val="24"/>
                <w:szCs w:val="24"/>
                <w:u w:val="single"/>
              </w:rPr>
              <w:t xml:space="preserve">N </w:t>
            </w:r>
            <w:r w:rsidR="00AB2676" w:rsidRPr="00B06FA2">
              <w:rPr>
                <w:rFonts w:ascii="GHEA Grapalat" w:hAnsi="GHEA Grapalat"/>
                <w:b/>
                <w:sz w:val="24"/>
                <w:szCs w:val="24"/>
                <w:u w:val="single"/>
              </w:rPr>
              <w:t>ՍԹ/12778-2026</w:t>
            </w:r>
          </w:p>
        </w:tc>
      </w:tr>
      <w:tr w:rsidR="00C66A32" w:rsidRPr="007224AB" w:rsidTr="00AB2676">
        <w:trPr>
          <w:trHeight w:val="256"/>
        </w:trPr>
        <w:tc>
          <w:tcPr>
            <w:tcW w:w="11254" w:type="dxa"/>
            <w:shd w:val="clear" w:color="auto" w:fill="auto"/>
          </w:tcPr>
          <w:p w:rsidR="00C66A32" w:rsidRDefault="00C66A32" w:rsidP="00AB2676">
            <w:pPr>
              <w:pStyle w:val="ListParagraph"/>
              <w:spacing w:line="360" w:lineRule="auto"/>
              <w:ind w:left="735"/>
              <w:rPr>
                <w:rFonts w:ascii="GHEA Grapalat" w:eastAsia="Calibri" w:hAnsi="GHEA Grapalat" w:cs="Calibri"/>
                <w:color w:val="00000A"/>
                <w:szCs w:val="24"/>
                <w:lang w:val="en-US"/>
              </w:rPr>
            </w:pPr>
          </w:p>
          <w:p w:rsidR="00AB2676" w:rsidRDefault="00AB2676" w:rsidP="00AB2676">
            <w:pPr>
              <w:pStyle w:val="ListParagraph"/>
              <w:spacing w:line="360" w:lineRule="auto"/>
              <w:ind w:left="735"/>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 xml:space="preserve">Առաջարկություններ և դիտողություններ չկան։  </w:t>
            </w:r>
          </w:p>
          <w:p w:rsidR="00AB2676" w:rsidRPr="0072102D" w:rsidRDefault="00AB2676" w:rsidP="00AB2676">
            <w:pPr>
              <w:pStyle w:val="ListParagraph"/>
              <w:spacing w:line="360" w:lineRule="auto"/>
              <w:ind w:left="735"/>
              <w:rPr>
                <w:rFonts w:ascii="GHEA Grapalat" w:eastAsia="Calibri" w:hAnsi="GHEA Grapalat" w:cs="Calibri"/>
                <w:color w:val="00000A"/>
                <w:szCs w:val="24"/>
                <w:lang w:val="en-US"/>
              </w:rPr>
            </w:pPr>
          </w:p>
        </w:tc>
        <w:tc>
          <w:tcPr>
            <w:tcW w:w="3150" w:type="dxa"/>
            <w:shd w:val="clear" w:color="auto" w:fill="auto"/>
          </w:tcPr>
          <w:p w:rsidR="00C66A32" w:rsidRDefault="00C66A32" w:rsidP="00713C39">
            <w:pPr>
              <w:spacing w:after="0"/>
              <w:ind w:left="-104"/>
              <w:rPr>
                <w:rFonts w:ascii="GHEA Grapalat" w:eastAsia="Times New Roman" w:hAnsi="GHEA Grapalat" w:cs="Times New Roman"/>
                <w:b/>
                <w:sz w:val="24"/>
                <w:szCs w:val="24"/>
                <w:lang w:val="hy-AM"/>
              </w:rPr>
            </w:pPr>
          </w:p>
          <w:p w:rsidR="00C66A32" w:rsidRDefault="00C66A32" w:rsidP="00713C39">
            <w:pPr>
              <w:spacing w:after="0"/>
              <w:ind w:left="-104"/>
              <w:rPr>
                <w:rFonts w:ascii="GHEA Grapalat" w:eastAsia="Times New Roman" w:hAnsi="GHEA Grapalat" w:cs="Times New Roman"/>
                <w:b/>
                <w:sz w:val="24"/>
                <w:szCs w:val="24"/>
                <w:lang w:val="hy-AM"/>
              </w:rPr>
            </w:pPr>
          </w:p>
          <w:p w:rsidR="00C66A32" w:rsidRPr="00970286" w:rsidRDefault="00AB2676" w:rsidP="00AB2676">
            <w:pPr>
              <w:rPr>
                <w:rFonts w:ascii="GHEA Grapalat" w:eastAsia="Times New Roman" w:hAnsi="GHEA Grapalat" w:cs="Times New Roman"/>
                <w:b/>
                <w:sz w:val="24"/>
                <w:szCs w:val="24"/>
              </w:rPr>
            </w:pPr>
            <w:r w:rsidRPr="00970286">
              <w:rPr>
                <w:rFonts w:ascii="GHEA Grapalat" w:eastAsia="Times New Roman" w:hAnsi="GHEA Grapalat" w:cs="Times New Roman"/>
                <w:b/>
                <w:sz w:val="24"/>
                <w:szCs w:val="24"/>
                <w:lang w:val="hy-AM"/>
              </w:rPr>
              <w:t xml:space="preserve">      </w:t>
            </w:r>
            <w:proofErr w:type="spellStart"/>
            <w:r w:rsidR="00C66A32" w:rsidRPr="00970286">
              <w:rPr>
                <w:rFonts w:ascii="GHEA Grapalat" w:eastAsia="Times New Roman" w:hAnsi="GHEA Grapalat" w:cs="Times New Roman"/>
                <w:b/>
                <w:sz w:val="24"/>
                <w:szCs w:val="24"/>
              </w:rPr>
              <w:t>Ընդունվել</w:t>
            </w:r>
            <w:proofErr w:type="spellEnd"/>
            <w:r w:rsidR="00C66A32" w:rsidRPr="00970286">
              <w:rPr>
                <w:rFonts w:ascii="GHEA Grapalat" w:eastAsia="Times New Roman" w:hAnsi="GHEA Grapalat" w:cs="Times New Roman"/>
                <w:b/>
                <w:sz w:val="24"/>
                <w:szCs w:val="24"/>
              </w:rPr>
              <w:t xml:space="preserve"> է</w:t>
            </w:r>
          </w:p>
          <w:p w:rsidR="00C66A32" w:rsidRPr="00AB2676" w:rsidRDefault="00C66A32" w:rsidP="00AB2676">
            <w:pPr>
              <w:rPr>
                <w:rFonts w:ascii="GHEA Grapalat" w:eastAsia="Times New Roman" w:hAnsi="GHEA Grapalat" w:cs="Times New Roman"/>
                <w:b/>
                <w:szCs w:val="24"/>
              </w:rPr>
            </w:pPr>
          </w:p>
        </w:tc>
      </w:tr>
      <w:tr w:rsidR="00C66A32" w:rsidRPr="007224AB" w:rsidTr="00713C39">
        <w:trPr>
          <w:trHeight w:val="252"/>
        </w:trPr>
        <w:tc>
          <w:tcPr>
            <w:tcW w:w="11254" w:type="dxa"/>
            <w:vMerge w:val="restart"/>
            <w:shd w:val="clear" w:color="auto" w:fill="E0E0E0"/>
          </w:tcPr>
          <w:p w:rsidR="00C66A32" w:rsidRPr="007709FB" w:rsidRDefault="00C66A32" w:rsidP="00713C39">
            <w:pPr>
              <w:spacing w:after="0"/>
              <w:ind w:left="-12" w:firstLine="357"/>
              <w:jc w:val="center"/>
              <w:rPr>
                <w:rFonts w:ascii="GHEA Grapalat" w:eastAsia="Times New Roman" w:hAnsi="GHEA Grapalat" w:cs="Times New Roman"/>
                <w:b/>
                <w:sz w:val="24"/>
                <w:szCs w:val="24"/>
                <w:lang w:val="hy-AM"/>
              </w:rPr>
            </w:pPr>
            <w:r w:rsidRPr="00B73EE3">
              <w:rPr>
                <w:rFonts w:ascii="GHEA Grapalat" w:eastAsia="Times New Roman" w:hAnsi="GHEA Grapalat" w:cs="Times New Roman"/>
                <w:b/>
                <w:sz w:val="24"/>
                <w:szCs w:val="24"/>
              </w:rPr>
              <w:t>3</w:t>
            </w:r>
            <w:r w:rsidRPr="00B73EE3">
              <w:rPr>
                <w:rFonts w:ascii="GHEA Grapalat" w:eastAsia="Times New Roman" w:hAnsi="GHEA Grapalat" w:cs="Times New Roman"/>
                <w:b/>
                <w:sz w:val="24"/>
                <w:szCs w:val="24"/>
                <w:lang w:val="af-ZA"/>
              </w:rPr>
              <w:t>.</w:t>
            </w:r>
            <w:r w:rsidRPr="00B73EE3">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 xml:space="preserve">ՀՀ </w:t>
            </w:r>
            <w:r w:rsidR="00B06FA2">
              <w:rPr>
                <w:rFonts w:ascii="GHEA Grapalat" w:hAnsi="GHEA Grapalat"/>
                <w:b/>
                <w:sz w:val="24"/>
                <w:szCs w:val="24"/>
                <w:lang w:val="hy-AM"/>
              </w:rPr>
              <w:t xml:space="preserve">ֆինանսների </w:t>
            </w:r>
            <w:proofErr w:type="spellStart"/>
            <w:r w:rsidR="00B06FA2" w:rsidRPr="00B73EE3">
              <w:rPr>
                <w:rFonts w:ascii="GHEA Grapalat" w:hAnsi="GHEA Grapalat"/>
                <w:b/>
                <w:sz w:val="24"/>
                <w:szCs w:val="24"/>
              </w:rPr>
              <w:t>նախարարություն</w:t>
            </w:r>
            <w:proofErr w:type="spellEnd"/>
          </w:p>
        </w:tc>
        <w:tc>
          <w:tcPr>
            <w:tcW w:w="3150" w:type="dxa"/>
            <w:shd w:val="clear" w:color="auto" w:fill="E0E0E0"/>
          </w:tcPr>
          <w:p w:rsidR="00C66A32" w:rsidRPr="00366EFB" w:rsidRDefault="00B06FA2" w:rsidP="00713C39">
            <w:pPr>
              <w:spacing w:after="0"/>
              <w:ind w:left="-104"/>
              <w:jc w:val="center"/>
              <w:rPr>
                <w:rFonts w:ascii="GHEA Grapalat" w:eastAsia="Times New Roman" w:hAnsi="GHEA Grapalat" w:cs="Times New Roman"/>
                <w:b/>
                <w:sz w:val="24"/>
                <w:szCs w:val="24"/>
              </w:rPr>
            </w:pPr>
            <w:r>
              <w:rPr>
                <w:rFonts w:ascii="GHEA Grapalat" w:hAnsi="GHEA Grapalat"/>
                <w:b/>
                <w:sz w:val="24"/>
                <w:szCs w:val="24"/>
              </w:rPr>
              <w:t>02</w:t>
            </w:r>
            <w:r w:rsidR="00C66A32" w:rsidRPr="00366EFB">
              <w:rPr>
                <w:rFonts w:ascii="Cambria Math" w:eastAsia="MS Mincho" w:hAnsi="Cambria Math" w:cs="Cambria Math"/>
                <w:b/>
                <w:sz w:val="24"/>
                <w:szCs w:val="24"/>
                <w:lang w:val="hy-AM"/>
              </w:rPr>
              <w:t>․</w:t>
            </w:r>
            <w:r w:rsidR="00C66A32">
              <w:rPr>
                <w:rFonts w:ascii="GHEA Grapalat" w:eastAsia="MS Mincho" w:hAnsi="GHEA Grapalat" w:cs="Cambria Math"/>
                <w:b/>
                <w:sz w:val="24"/>
                <w:szCs w:val="24"/>
              </w:rPr>
              <w:t>0</w:t>
            </w:r>
            <w:r>
              <w:rPr>
                <w:rFonts w:ascii="GHEA Grapalat" w:eastAsia="MS Mincho" w:hAnsi="GHEA Grapalat" w:cs="Cambria Math"/>
                <w:b/>
                <w:sz w:val="24"/>
                <w:szCs w:val="24"/>
              </w:rPr>
              <w:t>7</w:t>
            </w:r>
            <w:r w:rsidR="00C66A32" w:rsidRPr="00366EFB">
              <w:rPr>
                <w:rFonts w:ascii="Cambria Math" w:eastAsia="MS Mincho" w:hAnsi="Cambria Math" w:cs="Cambria Math"/>
                <w:b/>
                <w:sz w:val="24"/>
                <w:szCs w:val="24"/>
                <w:lang w:val="hy-AM"/>
              </w:rPr>
              <w:t>․</w:t>
            </w:r>
            <w:r w:rsidR="00C66A32" w:rsidRPr="00366EFB">
              <w:rPr>
                <w:rFonts w:ascii="GHEA Grapalat" w:hAnsi="GHEA Grapalat"/>
                <w:b/>
                <w:sz w:val="24"/>
                <w:szCs w:val="24"/>
                <w:lang w:val="hy-AM"/>
              </w:rPr>
              <w:t>202</w:t>
            </w:r>
            <w:r w:rsidR="00C66A32">
              <w:rPr>
                <w:rFonts w:ascii="GHEA Grapalat" w:hAnsi="GHEA Grapalat"/>
                <w:b/>
                <w:sz w:val="24"/>
                <w:szCs w:val="24"/>
              </w:rPr>
              <w:t>6</w:t>
            </w:r>
            <w:r w:rsidR="00C66A32" w:rsidRPr="00366EFB">
              <w:rPr>
                <w:rFonts w:ascii="GHEA Grapalat" w:hAnsi="GHEA Grapalat"/>
                <w:b/>
                <w:sz w:val="24"/>
                <w:szCs w:val="24"/>
                <w:lang w:val="hy-AM"/>
              </w:rPr>
              <w:t>թ</w:t>
            </w:r>
            <w:r w:rsidR="00C66A32" w:rsidRPr="00366EFB">
              <w:rPr>
                <w:rFonts w:ascii="Cambria Math" w:eastAsia="MS Mincho" w:hAnsi="Cambria Math" w:cs="Cambria Math"/>
                <w:b/>
                <w:sz w:val="24"/>
                <w:szCs w:val="24"/>
                <w:lang w:val="hy-AM"/>
              </w:rPr>
              <w:t>․</w:t>
            </w:r>
          </w:p>
        </w:tc>
      </w:tr>
      <w:tr w:rsidR="00C66A32" w:rsidRPr="007224AB" w:rsidTr="00713C39">
        <w:trPr>
          <w:trHeight w:val="206"/>
        </w:trPr>
        <w:tc>
          <w:tcPr>
            <w:tcW w:w="11254" w:type="dxa"/>
            <w:vMerge/>
            <w:shd w:val="clear" w:color="auto" w:fill="auto"/>
          </w:tcPr>
          <w:p w:rsidR="00C66A32" w:rsidRPr="00B73EE3" w:rsidRDefault="00C66A32" w:rsidP="00713C39">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C66A32" w:rsidRPr="00B73EE3" w:rsidRDefault="00C66A32" w:rsidP="00B06FA2">
            <w:pPr>
              <w:spacing w:after="0"/>
              <w:ind w:left="-104"/>
              <w:jc w:val="center"/>
              <w:rPr>
                <w:rFonts w:ascii="GHEA Grapalat" w:hAnsi="GHEA Grapalat"/>
                <w:b/>
                <w:sz w:val="24"/>
                <w:szCs w:val="24"/>
                <w:u w:val="single"/>
              </w:rPr>
            </w:pPr>
            <w:r>
              <w:rPr>
                <w:rFonts w:ascii="GHEA Grapalat" w:hAnsi="GHEA Grapalat"/>
                <w:b/>
                <w:sz w:val="24"/>
                <w:szCs w:val="24"/>
                <w:u w:val="single"/>
              </w:rPr>
              <w:t xml:space="preserve">N </w:t>
            </w:r>
            <w:r w:rsidR="00B06FA2" w:rsidRPr="00B06FA2">
              <w:rPr>
                <w:rFonts w:ascii="GHEA Grapalat" w:hAnsi="GHEA Grapalat"/>
                <w:b/>
                <w:sz w:val="24"/>
                <w:szCs w:val="24"/>
                <w:u w:val="single"/>
              </w:rPr>
              <w:t>01/34-2/17257-2026</w:t>
            </w:r>
          </w:p>
        </w:tc>
      </w:tr>
      <w:tr w:rsidR="00C66A32" w:rsidRPr="007224AB" w:rsidTr="00713C39">
        <w:trPr>
          <w:trHeight w:val="2506"/>
        </w:trPr>
        <w:tc>
          <w:tcPr>
            <w:tcW w:w="11254" w:type="dxa"/>
            <w:shd w:val="clear" w:color="auto" w:fill="auto"/>
          </w:tcPr>
          <w:p w:rsidR="00C66A32" w:rsidRDefault="00C66A32" w:rsidP="00713C39">
            <w:pPr>
              <w:shd w:val="clear" w:color="auto" w:fill="FFFFFF"/>
              <w:tabs>
                <w:tab w:val="left" w:pos="0"/>
              </w:tabs>
              <w:spacing w:after="0" w:line="360" w:lineRule="auto"/>
              <w:ind w:firstLine="567"/>
              <w:jc w:val="both"/>
              <w:rPr>
                <w:rFonts w:ascii="GHEA Grapalat" w:eastAsia="Times New Roman" w:hAnsi="GHEA Grapalat" w:cs="Arial"/>
                <w:sz w:val="24"/>
                <w:szCs w:val="24"/>
                <w:lang w:val="hy-AM"/>
              </w:rPr>
            </w:pPr>
          </w:p>
          <w:p w:rsidR="00C66A32" w:rsidRDefault="00622CEB" w:rsidP="00713C39">
            <w:pPr>
              <w:shd w:val="clear" w:color="auto" w:fill="FFFFFF"/>
              <w:tabs>
                <w:tab w:val="left" w:pos="0"/>
              </w:tabs>
              <w:spacing w:after="0"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Arial"/>
                <w:sz w:val="24"/>
                <w:szCs w:val="24"/>
                <w:lang w:val="hy-AM"/>
              </w:rPr>
              <w:t xml:space="preserve">1․ </w:t>
            </w:r>
            <w:r>
              <w:rPr>
                <w:rFonts w:ascii="GHEA Grapalat" w:eastAsia="Times New Roman" w:hAnsi="GHEA Grapalat" w:cs="Times New Roman"/>
                <w:sz w:val="24"/>
                <w:szCs w:val="24"/>
                <w:lang w:val="hy-AM" w:eastAsia="ru-RU"/>
              </w:rPr>
              <w:t>Առաջարկություններ և դիտողություններ չկան։</w:t>
            </w:r>
          </w:p>
          <w:p w:rsidR="00622CEB" w:rsidRPr="009F636D" w:rsidRDefault="00622CEB" w:rsidP="00622CEB">
            <w:pPr>
              <w:shd w:val="clear" w:color="auto" w:fill="FFFFFF"/>
              <w:tabs>
                <w:tab w:val="left" w:pos="0"/>
              </w:tabs>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Times New Roman"/>
                <w:sz w:val="24"/>
                <w:szCs w:val="24"/>
                <w:lang w:val="hy-AM" w:eastAsia="ru-RU"/>
              </w:rPr>
              <w:t>2</w:t>
            </w:r>
            <w:r>
              <w:rPr>
                <w:rFonts w:ascii="MS Mincho" w:eastAsia="MS Mincho" w:hAnsi="MS Mincho" w:cs="MS Mincho" w:hint="eastAsia"/>
                <w:sz w:val="24"/>
                <w:szCs w:val="24"/>
                <w:lang w:val="hy-AM" w:eastAsia="ru-RU"/>
              </w:rPr>
              <w:t xml:space="preserve">․ </w:t>
            </w:r>
            <w:r w:rsidRPr="00622CEB">
              <w:rPr>
                <w:rFonts w:ascii="GHEA Grapalat" w:eastAsia="MS Mincho" w:hAnsi="GHEA Grapalat" w:cs="MS Mincho"/>
                <w:sz w:val="24"/>
                <w:szCs w:val="24"/>
                <w:lang w:val="hy-AM" w:eastAsia="ru-RU"/>
              </w:rPr>
              <w:t>Առաջարկվում է</w:t>
            </w:r>
            <w:r>
              <w:rPr>
                <w:rFonts w:ascii="Sylfaen" w:eastAsia="MS Mincho" w:hAnsi="Sylfaen" w:cs="MS Mincho"/>
                <w:sz w:val="24"/>
                <w:szCs w:val="24"/>
                <w:lang w:val="hy-AM" w:eastAsia="ru-RU"/>
              </w:rPr>
              <w:t xml:space="preserve"> </w:t>
            </w:r>
            <w:r w:rsidRPr="00622CEB">
              <w:rPr>
                <w:rFonts w:ascii="GHEA Grapalat" w:eastAsia="Times New Roman" w:hAnsi="GHEA Grapalat" w:cs="Times New Roman"/>
                <w:sz w:val="24"/>
                <w:szCs w:val="24"/>
                <w:lang w:val="hy-AM" w:eastAsia="ru-RU"/>
              </w:rPr>
              <w:t xml:space="preserve">ՀՀ կառավարության 26.01.2006թ.-ի N 346-Ն որոշման Հավելված 2-ի «ՀՀ աշխատանքի և սոցիալական հարցերի նախարարություն» բաժնի «Գյումրու Ֆր. Նանսենի անվան երեխաների խնամքի և պաշտպան. թ. 2 գիշերօթիկ հաստատ.» ՊՈԱԿ-ի տողը փոխարինել դրա </w:t>
            </w:r>
            <w:r w:rsidRPr="00622CEB">
              <w:rPr>
                <w:rFonts w:ascii="GHEA Grapalat" w:eastAsia="Times New Roman" w:hAnsi="GHEA Grapalat" w:cs="Times New Roman"/>
                <w:sz w:val="24"/>
                <w:szCs w:val="24"/>
                <w:lang w:val="hy-AM" w:eastAsia="ru-RU"/>
              </w:rPr>
              <w:lastRenderedPageBreak/>
              <w:t>իրավահաջորդի՝ «Շիրակի մարզի երեխայի և ընտանիքի աջակցության կենտրոն» ՊՈԱԿ տողով (հիմք՝ ՀՀ կառավարության 26.11.2020թ N 1878-Ն որոշում):</w:t>
            </w:r>
          </w:p>
        </w:tc>
        <w:tc>
          <w:tcPr>
            <w:tcW w:w="3150" w:type="dxa"/>
            <w:shd w:val="clear" w:color="auto" w:fill="auto"/>
          </w:tcPr>
          <w:p w:rsidR="00C66A32" w:rsidRPr="00970286" w:rsidRDefault="00C66A32" w:rsidP="00713C39">
            <w:pPr>
              <w:spacing w:after="0"/>
              <w:ind w:left="-104"/>
              <w:rPr>
                <w:rFonts w:ascii="GHEA Grapalat" w:eastAsia="Times New Roman" w:hAnsi="GHEA Grapalat" w:cs="Times New Roman"/>
                <w:sz w:val="24"/>
                <w:szCs w:val="24"/>
                <w:lang w:val="hy-AM"/>
              </w:rPr>
            </w:pPr>
          </w:p>
          <w:p w:rsidR="00C66A32" w:rsidRPr="00970286" w:rsidRDefault="00622CEB" w:rsidP="00713C39">
            <w:pPr>
              <w:rPr>
                <w:rFonts w:ascii="GHEA Grapalat" w:eastAsia="Times New Roman" w:hAnsi="GHEA Grapalat" w:cs="Times New Roman"/>
                <w:b/>
                <w:sz w:val="24"/>
                <w:szCs w:val="24"/>
              </w:rPr>
            </w:pPr>
            <w:r w:rsidRPr="00970286">
              <w:rPr>
                <w:rFonts w:ascii="GHEA Grapalat" w:eastAsia="Times New Roman" w:hAnsi="GHEA Grapalat" w:cs="Times New Roman"/>
                <w:b/>
                <w:sz w:val="24"/>
                <w:szCs w:val="24"/>
                <w:lang w:val="hy-AM"/>
              </w:rPr>
              <w:t xml:space="preserve">   1․ </w:t>
            </w:r>
            <w:proofErr w:type="spellStart"/>
            <w:r w:rsidR="00C66A32" w:rsidRPr="00970286">
              <w:rPr>
                <w:rFonts w:ascii="GHEA Grapalat" w:eastAsia="Times New Roman" w:hAnsi="GHEA Grapalat" w:cs="Times New Roman"/>
                <w:b/>
                <w:sz w:val="24"/>
                <w:szCs w:val="24"/>
              </w:rPr>
              <w:t>Ընդունվել</w:t>
            </w:r>
            <w:proofErr w:type="spellEnd"/>
            <w:r w:rsidR="00C66A32" w:rsidRPr="00970286">
              <w:rPr>
                <w:rFonts w:ascii="GHEA Grapalat" w:eastAsia="Times New Roman" w:hAnsi="GHEA Grapalat" w:cs="Times New Roman"/>
                <w:b/>
                <w:sz w:val="24"/>
                <w:szCs w:val="24"/>
              </w:rPr>
              <w:t xml:space="preserve"> է</w:t>
            </w:r>
          </w:p>
          <w:p w:rsidR="00622CEB" w:rsidRPr="00970286" w:rsidRDefault="00622CEB" w:rsidP="00713C39">
            <w:pPr>
              <w:rPr>
                <w:rFonts w:ascii="GHEA Grapalat" w:eastAsia="Times New Roman" w:hAnsi="GHEA Grapalat" w:cs="Times New Roman"/>
                <w:b/>
                <w:sz w:val="24"/>
                <w:szCs w:val="24"/>
                <w:lang w:val="hy-AM"/>
              </w:rPr>
            </w:pPr>
            <w:r w:rsidRPr="00970286">
              <w:rPr>
                <w:rFonts w:ascii="GHEA Grapalat" w:eastAsia="Times New Roman" w:hAnsi="GHEA Grapalat" w:cs="Times New Roman"/>
                <w:sz w:val="24"/>
                <w:szCs w:val="24"/>
                <w:lang w:val="hy-AM"/>
              </w:rPr>
              <w:t xml:space="preserve">   </w:t>
            </w:r>
            <w:r w:rsidRPr="00970286">
              <w:rPr>
                <w:rFonts w:ascii="GHEA Grapalat" w:eastAsia="Times New Roman" w:hAnsi="GHEA Grapalat" w:cs="Times New Roman"/>
                <w:b/>
                <w:sz w:val="24"/>
                <w:szCs w:val="24"/>
                <w:lang w:val="hy-AM"/>
              </w:rPr>
              <w:t>2․</w:t>
            </w:r>
            <w:r w:rsidR="00A407B6" w:rsidRPr="00970286">
              <w:rPr>
                <w:rFonts w:ascii="GHEA Grapalat" w:eastAsia="Times New Roman" w:hAnsi="GHEA Grapalat" w:cs="Times New Roman"/>
                <w:b/>
                <w:sz w:val="24"/>
                <w:szCs w:val="24"/>
                <w:lang w:val="hy-AM"/>
              </w:rPr>
              <w:t>Չի ընդունվել</w:t>
            </w:r>
          </w:p>
          <w:p w:rsidR="00B22AA2" w:rsidRPr="00970286" w:rsidRDefault="00A407B6" w:rsidP="00713C39">
            <w:pPr>
              <w:rPr>
                <w:rFonts w:ascii="GHEA Grapalat" w:eastAsia="Times New Roman" w:hAnsi="GHEA Grapalat" w:cs="Times New Roman"/>
                <w:sz w:val="24"/>
                <w:szCs w:val="24"/>
              </w:rPr>
            </w:pPr>
            <w:r w:rsidRPr="00970286">
              <w:rPr>
                <w:rFonts w:ascii="GHEA Grapalat" w:eastAsia="Times New Roman" w:hAnsi="GHEA Grapalat" w:cs="Times New Roman"/>
                <w:sz w:val="24"/>
                <w:szCs w:val="24"/>
                <w:lang w:val="hy-AM"/>
              </w:rPr>
              <w:t>Հարկ է ընդգծել, որ ՀՀ կառավարության 2006 թվականի 346-Ն որոշման</w:t>
            </w:r>
            <w:r w:rsidR="00175D45" w:rsidRPr="00970286">
              <w:rPr>
                <w:rFonts w:ascii="GHEA Grapalat" w:eastAsia="Times New Roman" w:hAnsi="GHEA Grapalat" w:cs="Times New Roman"/>
                <w:sz w:val="24"/>
                <w:szCs w:val="24"/>
                <w:lang w:val="hy-AM"/>
              </w:rPr>
              <w:t xml:space="preserve"> 3-րդ կետի 2-րդ </w:t>
            </w:r>
            <w:r w:rsidR="00175D45" w:rsidRPr="00970286">
              <w:rPr>
                <w:rFonts w:ascii="GHEA Grapalat" w:eastAsia="Times New Roman" w:hAnsi="GHEA Grapalat" w:cs="Times New Roman"/>
                <w:sz w:val="24"/>
                <w:szCs w:val="24"/>
                <w:lang w:val="hy-AM"/>
              </w:rPr>
              <w:lastRenderedPageBreak/>
              <w:t xml:space="preserve">ենթակետի հիման վրա </w:t>
            </w:r>
            <w:r w:rsidR="00970286" w:rsidRPr="00970286">
              <w:rPr>
                <w:rFonts w:ascii="GHEA Grapalat" w:eastAsia="Times New Roman" w:hAnsi="GHEA Grapalat" w:cs="Times New Roman"/>
                <w:sz w:val="24"/>
                <w:szCs w:val="24"/>
                <w:lang w:val="hy-AM"/>
              </w:rPr>
              <w:t xml:space="preserve">կատարվել են </w:t>
            </w:r>
            <w:r w:rsidR="00175D45" w:rsidRPr="00970286">
              <w:rPr>
                <w:rFonts w:ascii="GHEA Grapalat" w:eastAsia="Times New Roman" w:hAnsi="GHEA Grapalat" w:cs="Times New Roman"/>
                <w:sz w:val="24"/>
                <w:szCs w:val="24"/>
                <w:lang w:val="hy-AM"/>
              </w:rPr>
              <w:t xml:space="preserve">«Գյումրու Ֆր. Նանսենի անվան երեխաների խնամքի և պաշտպան. թ. 2 գիշերօթիկ հաստատ.» ՊՈԱԿ-ի </w:t>
            </w:r>
            <w:proofErr w:type="spellStart"/>
            <w:r w:rsidR="00175D45" w:rsidRPr="00970286">
              <w:rPr>
                <w:rFonts w:ascii="GHEA Grapalat" w:eastAsia="Times New Roman" w:hAnsi="GHEA Grapalat" w:cs="Times New Roman"/>
                <w:sz w:val="24"/>
                <w:szCs w:val="24"/>
              </w:rPr>
              <w:t>անշարժ</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գույքի</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նկատմամբ</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Հայաստանի</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Հանրապետության</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օրենքով</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սահմանված</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կարգով</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գույքային</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իրավունքների</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պետական</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գրանցման</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աշխատանքները</w:t>
            </w:r>
            <w:proofErr w:type="spellEnd"/>
            <w:r w:rsidR="00175D45" w:rsidRPr="00970286">
              <w:rPr>
                <w:rFonts w:ascii="GHEA Grapalat" w:eastAsia="Times New Roman" w:hAnsi="GHEA Grapalat" w:cs="Times New Roman"/>
                <w:sz w:val="24"/>
                <w:szCs w:val="24"/>
              </w:rPr>
              <w:t xml:space="preserve"> և </w:t>
            </w:r>
            <w:proofErr w:type="spellStart"/>
            <w:r w:rsidR="00175D45" w:rsidRPr="00970286">
              <w:rPr>
                <w:rFonts w:ascii="GHEA Grapalat" w:eastAsia="Times New Roman" w:hAnsi="GHEA Grapalat" w:cs="Times New Roman"/>
                <w:sz w:val="24"/>
                <w:szCs w:val="24"/>
              </w:rPr>
              <w:t>հանձվել</w:t>
            </w:r>
            <w:proofErr w:type="spellEnd"/>
            <w:r w:rsidR="00175D45" w:rsidRPr="00970286">
              <w:rPr>
                <w:rFonts w:ascii="GHEA Grapalat" w:eastAsia="Times New Roman" w:hAnsi="GHEA Grapalat" w:cs="Times New Roman"/>
                <w:sz w:val="24"/>
                <w:szCs w:val="24"/>
              </w:rPr>
              <w:t xml:space="preserve"> է </w:t>
            </w:r>
            <w:r w:rsidR="00175D45" w:rsidRPr="00970286">
              <w:rPr>
                <w:rFonts w:ascii="GHEA Grapalat" w:eastAsia="Times New Roman" w:hAnsi="GHEA Grapalat" w:cs="Times New Roman"/>
                <w:sz w:val="24"/>
                <w:szCs w:val="24"/>
                <w:lang w:val="hy-AM"/>
              </w:rPr>
              <w:t>Պետական գույքի կառավարման</w:t>
            </w:r>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կոմիտեի</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տնօրինությանը</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ուստի</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անվանափոխության</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անհրաժեշտությունը</w:t>
            </w:r>
            <w:proofErr w:type="spellEnd"/>
            <w:r w:rsidR="00175D45" w:rsidRPr="00970286">
              <w:rPr>
                <w:rFonts w:ascii="GHEA Grapalat" w:eastAsia="Times New Roman" w:hAnsi="GHEA Grapalat" w:cs="Times New Roman"/>
                <w:sz w:val="24"/>
                <w:szCs w:val="24"/>
              </w:rPr>
              <w:t xml:space="preserve"> </w:t>
            </w:r>
            <w:proofErr w:type="spellStart"/>
            <w:r w:rsidR="00175D45" w:rsidRPr="00970286">
              <w:rPr>
                <w:rFonts w:ascii="GHEA Grapalat" w:eastAsia="Times New Roman" w:hAnsi="GHEA Grapalat" w:cs="Times New Roman"/>
                <w:sz w:val="24"/>
                <w:szCs w:val="24"/>
              </w:rPr>
              <w:t>բացակայում</w:t>
            </w:r>
            <w:proofErr w:type="spellEnd"/>
            <w:r w:rsidR="00175D45" w:rsidRPr="00970286">
              <w:rPr>
                <w:rFonts w:ascii="GHEA Grapalat" w:eastAsia="Times New Roman" w:hAnsi="GHEA Grapalat" w:cs="Times New Roman"/>
                <w:sz w:val="24"/>
                <w:szCs w:val="24"/>
              </w:rPr>
              <w:t xml:space="preserve"> է</w:t>
            </w:r>
            <w:r w:rsidR="00175D45" w:rsidRPr="00970286">
              <w:rPr>
                <w:rFonts w:ascii="GHEA Grapalat" w:eastAsia="Times New Roman" w:hAnsi="GHEA Grapalat" w:cs="Times New Roman"/>
                <w:sz w:val="24"/>
                <w:szCs w:val="24"/>
                <w:lang w:val="hy-AM"/>
              </w:rPr>
              <w:t>։</w:t>
            </w:r>
          </w:p>
        </w:tc>
      </w:tr>
      <w:tr w:rsidR="00B22AA2" w:rsidRPr="007224AB" w:rsidTr="00C46343">
        <w:trPr>
          <w:trHeight w:val="252"/>
        </w:trPr>
        <w:tc>
          <w:tcPr>
            <w:tcW w:w="11254" w:type="dxa"/>
            <w:vMerge w:val="restart"/>
            <w:shd w:val="clear" w:color="auto" w:fill="E0E0E0"/>
          </w:tcPr>
          <w:p w:rsidR="00B22AA2" w:rsidRPr="00B73EE3" w:rsidRDefault="00CF2AE0" w:rsidP="00B22AA2">
            <w:pPr>
              <w:ind w:left="-567"/>
              <w:jc w:val="center"/>
              <w:rPr>
                <w:rFonts w:ascii="GHEA Grapalat" w:hAnsi="GHEA Grapalat"/>
                <w:b/>
                <w:sz w:val="24"/>
                <w:szCs w:val="24"/>
              </w:rPr>
            </w:pPr>
            <w:r>
              <w:rPr>
                <w:rFonts w:ascii="GHEA Grapalat" w:eastAsia="Times New Roman" w:hAnsi="GHEA Grapalat" w:cs="Times New Roman"/>
                <w:b/>
                <w:sz w:val="24"/>
                <w:szCs w:val="24"/>
                <w:lang w:val="af-ZA"/>
              </w:rPr>
              <w:lastRenderedPageBreak/>
              <w:t>4</w:t>
            </w:r>
            <w:r w:rsidR="00B22AA2" w:rsidRPr="00B73EE3">
              <w:rPr>
                <w:rFonts w:ascii="GHEA Grapalat" w:eastAsia="Times New Roman" w:hAnsi="GHEA Grapalat" w:cs="Times New Roman"/>
                <w:b/>
                <w:sz w:val="24"/>
                <w:szCs w:val="24"/>
                <w:lang w:val="af-ZA"/>
              </w:rPr>
              <w:t xml:space="preserve">. </w:t>
            </w:r>
            <w:r w:rsidR="00B22AA2" w:rsidRPr="00B73EE3">
              <w:rPr>
                <w:rFonts w:ascii="GHEA Grapalat" w:hAnsi="GHEA Grapalat"/>
                <w:b/>
                <w:sz w:val="24"/>
                <w:szCs w:val="24"/>
              </w:rPr>
              <w:t>ՀՀ</w:t>
            </w:r>
            <w:r w:rsidR="00B22AA2">
              <w:rPr>
                <w:rFonts w:ascii="GHEA Grapalat" w:hAnsi="GHEA Grapalat"/>
                <w:b/>
                <w:sz w:val="24"/>
                <w:szCs w:val="24"/>
                <w:lang w:val="hy-AM"/>
              </w:rPr>
              <w:t xml:space="preserve"> արդարադատության </w:t>
            </w:r>
            <w:proofErr w:type="spellStart"/>
            <w:r w:rsidR="00B22AA2" w:rsidRPr="00AB2676">
              <w:rPr>
                <w:rFonts w:ascii="GHEA Grapalat" w:hAnsi="GHEA Grapalat"/>
                <w:b/>
                <w:sz w:val="24"/>
                <w:szCs w:val="24"/>
              </w:rPr>
              <w:t>նախարարություն</w:t>
            </w:r>
            <w:proofErr w:type="spellEnd"/>
          </w:p>
        </w:tc>
        <w:tc>
          <w:tcPr>
            <w:tcW w:w="3150" w:type="dxa"/>
            <w:shd w:val="clear" w:color="auto" w:fill="E0E0E0"/>
          </w:tcPr>
          <w:p w:rsidR="00B22AA2" w:rsidRPr="007224AB" w:rsidRDefault="00CF2AE0" w:rsidP="00C46343">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28</w:t>
            </w:r>
            <w:r w:rsidR="00B22AA2" w:rsidRPr="007224AB">
              <w:rPr>
                <w:rFonts w:ascii="GHEA Grapalat" w:eastAsia="MS Mincho" w:hAnsi="GHEA Grapalat" w:cs="Cambria Math"/>
                <w:b/>
                <w:sz w:val="24"/>
                <w:szCs w:val="24"/>
                <w:lang w:val="hy-AM"/>
              </w:rPr>
              <w:t>.</w:t>
            </w:r>
            <w:r>
              <w:rPr>
                <w:rFonts w:ascii="GHEA Grapalat" w:eastAsia="MS Mincho" w:hAnsi="GHEA Grapalat" w:cs="Cambria Math"/>
                <w:b/>
                <w:sz w:val="24"/>
                <w:szCs w:val="24"/>
              </w:rPr>
              <w:t>07</w:t>
            </w:r>
            <w:r w:rsidR="00B22AA2" w:rsidRPr="007224AB">
              <w:rPr>
                <w:rFonts w:ascii="GHEA Grapalat" w:eastAsia="MS Mincho" w:hAnsi="GHEA Grapalat" w:cs="Cambria Math"/>
                <w:b/>
                <w:sz w:val="24"/>
                <w:szCs w:val="24"/>
              </w:rPr>
              <w:t>.</w:t>
            </w:r>
            <w:r w:rsidR="00B22AA2" w:rsidRPr="007224AB">
              <w:rPr>
                <w:rFonts w:ascii="GHEA Grapalat" w:eastAsia="Times New Roman" w:hAnsi="GHEA Grapalat" w:cs="Times New Roman"/>
                <w:b/>
                <w:sz w:val="24"/>
                <w:szCs w:val="24"/>
                <w:lang w:val="hy-AM"/>
              </w:rPr>
              <w:t>202</w:t>
            </w:r>
            <w:r w:rsidR="00B22AA2">
              <w:rPr>
                <w:rFonts w:ascii="GHEA Grapalat" w:eastAsia="Times New Roman" w:hAnsi="GHEA Grapalat" w:cs="Times New Roman"/>
                <w:b/>
                <w:sz w:val="24"/>
                <w:szCs w:val="24"/>
              </w:rPr>
              <w:t>6</w:t>
            </w:r>
            <w:r w:rsidR="00B22AA2" w:rsidRPr="007224AB">
              <w:rPr>
                <w:rFonts w:ascii="GHEA Grapalat" w:eastAsia="Times New Roman" w:hAnsi="GHEA Grapalat" w:cs="Times New Roman"/>
                <w:b/>
                <w:sz w:val="24"/>
                <w:szCs w:val="24"/>
                <w:lang w:val="hy-AM"/>
              </w:rPr>
              <w:t>թ</w:t>
            </w:r>
            <w:r w:rsidR="00B22AA2" w:rsidRPr="007224AB">
              <w:rPr>
                <w:rFonts w:ascii="GHEA Grapalat" w:eastAsia="MS Mincho" w:hAnsi="GHEA Grapalat" w:cs="Cambria Math"/>
                <w:b/>
                <w:sz w:val="24"/>
                <w:szCs w:val="24"/>
              </w:rPr>
              <w:t>.</w:t>
            </w:r>
          </w:p>
        </w:tc>
      </w:tr>
      <w:tr w:rsidR="00B22AA2" w:rsidRPr="007224AB" w:rsidTr="00C46343">
        <w:trPr>
          <w:trHeight w:val="302"/>
        </w:trPr>
        <w:tc>
          <w:tcPr>
            <w:tcW w:w="11254" w:type="dxa"/>
            <w:vMerge/>
            <w:shd w:val="clear" w:color="auto" w:fill="E0E0E0"/>
          </w:tcPr>
          <w:p w:rsidR="00B22AA2" w:rsidRPr="00B73EE3" w:rsidRDefault="00B22AA2" w:rsidP="00C46343">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B22AA2" w:rsidRPr="007224AB" w:rsidRDefault="00B22AA2" w:rsidP="00C46343">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CF2AE0" w:rsidRPr="00CF2AE0">
              <w:rPr>
                <w:rFonts w:ascii="GHEA Grapalat" w:eastAsia="Times New Roman" w:hAnsi="GHEA Grapalat" w:cs="Times New Roman"/>
                <w:b/>
                <w:sz w:val="24"/>
                <w:szCs w:val="24"/>
                <w:u w:val="single"/>
                <w:lang w:eastAsia="ru-RU"/>
              </w:rPr>
              <w:t>/27.4.3/39688-2026</w:t>
            </w:r>
          </w:p>
        </w:tc>
      </w:tr>
      <w:tr w:rsidR="00B22AA2" w:rsidRPr="00AB2676" w:rsidTr="00C46343">
        <w:trPr>
          <w:trHeight w:val="256"/>
        </w:trPr>
        <w:tc>
          <w:tcPr>
            <w:tcW w:w="11254" w:type="dxa"/>
            <w:shd w:val="clear" w:color="auto" w:fill="auto"/>
          </w:tcPr>
          <w:p w:rsidR="00CF2AE0" w:rsidRPr="00CF2AE0" w:rsidRDefault="00CF2AE0" w:rsidP="00CF2AE0">
            <w:pPr>
              <w:spacing w:line="360" w:lineRule="auto"/>
              <w:ind w:firstLine="720"/>
              <w:contextualSpacing/>
              <w:jc w:val="both"/>
              <w:rPr>
                <w:rFonts w:ascii="GHEA Grapalat" w:eastAsia="Calibri" w:hAnsi="GHEA Grapalat" w:cs="Cambria Math"/>
                <w:sz w:val="24"/>
                <w:szCs w:val="24"/>
                <w:lang w:val="hy-AM"/>
              </w:rPr>
            </w:pPr>
            <w:bookmarkStart w:id="0" w:name="_GoBack"/>
            <w:r>
              <w:rPr>
                <w:rFonts w:ascii="GHEA Grapalat" w:eastAsia="Calibri" w:hAnsi="GHEA Grapalat" w:cs="Times New Roman"/>
                <w:sz w:val="24"/>
                <w:szCs w:val="24"/>
                <w:lang w:val="hy-AM"/>
              </w:rPr>
              <w:t>1․</w:t>
            </w:r>
            <w:r w:rsidRPr="00CF2AE0">
              <w:rPr>
                <w:rFonts w:ascii="GHEA Grapalat" w:eastAsia="Calibri" w:hAnsi="GHEA Grapalat" w:cs="Times New Roman"/>
                <w:sz w:val="24"/>
                <w:szCs w:val="24"/>
                <w:lang w:val="hy-AM"/>
              </w:rPr>
              <w:t>«Հայաստանի Հանրապետության կառավարության 2006 թվականի հունվարի 26-ի N 346-Ն որոշման մեջ փոփոխություն կատարելու մասին» Հայաստանի Հանրապետության կառավարության որոշման  նախագծի</w:t>
            </w:r>
            <w:r w:rsidRPr="00CF2AE0">
              <w:rPr>
                <w:rFonts w:ascii="GHEA Grapalat" w:eastAsia="Calibri" w:hAnsi="GHEA Grapalat" w:cs="Times New Roman"/>
                <w:b/>
                <w:sz w:val="24"/>
                <w:szCs w:val="24"/>
                <w:lang w:val="hy-AM"/>
              </w:rPr>
              <w:t xml:space="preserve"> </w:t>
            </w:r>
            <w:r w:rsidRPr="00CF2AE0">
              <w:rPr>
                <w:rFonts w:ascii="GHEA Grapalat" w:eastAsia="Calibri" w:hAnsi="GHEA Grapalat" w:cs="Times New Roman"/>
                <w:sz w:val="24"/>
                <w:szCs w:val="24"/>
                <w:lang w:val="en-GB"/>
              </w:rPr>
              <w:t>(</w:t>
            </w:r>
            <w:r w:rsidRPr="00CF2AE0">
              <w:rPr>
                <w:rFonts w:ascii="GHEA Grapalat" w:eastAsia="Calibri" w:hAnsi="GHEA Grapalat" w:cs="Times New Roman"/>
                <w:sz w:val="24"/>
                <w:szCs w:val="24"/>
                <w:lang w:val="hy-AM"/>
              </w:rPr>
              <w:t>այսուհետ՝ Նախագիծ</w:t>
            </w:r>
            <w:r w:rsidRPr="00CF2AE0">
              <w:rPr>
                <w:rFonts w:ascii="GHEA Grapalat" w:eastAsia="Calibri" w:hAnsi="GHEA Grapalat" w:cs="Times New Roman"/>
                <w:sz w:val="24"/>
                <w:szCs w:val="24"/>
                <w:lang w:val="en-GB"/>
              </w:rPr>
              <w:t>)</w:t>
            </w:r>
            <w:r w:rsidRPr="00CF2AE0">
              <w:rPr>
                <w:rFonts w:ascii="GHEA Grapalat" w:eastAsia="Calibri" w:hAnsi="GHEA Grapalat" w:cs="Times New Roman"/>
                <w:b/>
                <w:sz w:val="24"/>
                <w:szCs w:val="24"/>
                <w:lang w:val="en-GB"/>
              </w:rPr>
              <w:t xml:space="preserve"> </w:t>
            </w:r>
            <w:r w:rsidRPr="00CF2AE0">
              <w:rPr>
                <w:rFonts w:ascii="GHEA Grapalat" w:eastAsia="Calibri" w:hAnsi="GHEA Grapalat" w:cs="Times New Roman"/>
                <w:sz w:val="24"/>
                <w:szCs w:val="24"/>
                <w:lang w:val="hy-AM"/>
              </w:rPr>
              <w:t xml:space="preserve">վերաբերյալ մեր իրավասությունների շրջանակներում բովանդակային դիտարկումներ չունենք։ </w:t>
            </w:r>
          </w:p>
          <w:p w:rsidR="00B22AA2" w:rsidRDefault="00B22AA2" w:rsidP="00C46343">
            <w:pPr>
              <w:pStyle w:val="ListParagraph"/>
              <w:spacing w:line="360" w:lineRule="auto"/>
              <w:ind w:left="735"/>
              <w:rPr>
                <w:rFonts w:ascii="GHEA Grapalat" w:eastAsia="Calibri" w:hAnsi="GHEA Grapalat" w:cs="Calibri"/>
                <w:color w:val="00000A"/>
                <w:szCs w:val="24"/>
                <w:lang w:val="en-US"/>
              </w:rPr>
            </w:pPr>
          </w:p>
          <w:p w:rsidR="00CF2AE0" w:rsidRPr="00CF2AE0" w:rsidRDefault="00CF2AE0" w:rsidP="00CF2AE0">
            <w:pPr>
              <w:spacing w:line="360" w:lineRule="auto"/>
              <w:ind w:firstLine="720"/>
              <w:contextualSpacing/>
              <w:jc w:val="both"/>
              <w:rPr>
                <w:rFonts w:ascii="GHEA Grapalat" w:eastAsia="Calibri" w:hAnsi="GHEA Grapalat" w:cs="Courier New"/>
                <w:sz w:val="24"/>
                <w:szCs w:val="24"/>
                <w:lang w:val="hy-AM"/>
              </w:rPr>
            </w:pPr>
            <w:r>
              <w:rPr>
                <w:rFonts w:ascii="GHEA Grapalat" w:eastAsia="Calibri" w:hAnsi="GHEA Grapalat" w:cs="Cambria Math"/>
                <w:sz w:val="24"/>
                <w:szCs w:val="24"/>
                <w:lang w:val="hy-AM"/>
              </w:rPr>
              <w:lastRenderedPageBreak/>
              <w:t xml:space="preserve">2․ </w:t>
            </w:r>
            <w:r w:rsidRPr="00CF2AE0">
              <w:rPr>
                <w:rFonts w:ascii="GHEA Grapalat" w:eastAsia="Calibri" w:hAnsi="GHEA Grapalat" w:cs="Cambria Math"/>
                <w:sz w:val="24"/>
                <w:szCs w:val="24"/>
                <w:lang w:val="hy-AM"/>
              </w:rPr>
              <w:t>Միաժամանակ հայտնում ենք, որ Նախագծի նախաբանում «ակտերի</w:t>
            </w:r>
            <w:r w:rsidRPr="00CF2AE0">
              <w:rPr>
                <w:rFonts w:ascii="GHEA Grapalat" w:eastAsia="Calibri" w:hAnsi="GHEA Grapalat" w:cs="Courier New"/>
                <w:sz w:val="24"/>
                <w:szCs w:val="24"/>
                <w:lang w:val="hy-AM"/>
              </w:rPr>
              <w:t>» բառից հետո անհրաժեշտ է հանել «մասին» բառը։</w:t>
            </w:r>
          </w:p>
          <w:p w:rsidR="00CF2AE0" w:rsidRPr="00CF2AE0" w:rsidRDefault="00CF2AE0" w:rsidP="00CF2AE0">
            <w:pPr>
              <w:spacing w:line="360" w:lineRule="auto"/>
              <w:ind w:firstLine="720"/>
              <w:contextualSpacing/>
              <w:jc w:val="both"/>
              <w:rPr>
                <w:rFonts w:ascii="GHEA Grapalat" w:eastAsia="Calibri" w:hAnsi="GHEA Grapalat" w:cs="Courier New"/>
                <w:sz w:val="24"/>
                <w:szCs w:val="24"/>
                <w:lang w:val="hy-AM"/>
              </w:rPr>
            </w:pPr>
            <w:r>
              <w:rPr>
                <w:rFonts w:ascii="GHEA Grapalat" w:eastAsia="Calibri" w:hAnsi="GHEA Grapalat" w:cs="Courier New"/>
                <w:sz w:val="24"/>
                <w:szCs w:val="24"/>
                <w:lang w:val="hy-AM"/>
              </w:rPr>
              <w:t xml:space="preserve">3․ </w:t>
            </w:r>
            <w:r w:rsidRPr="00CF2AE0">
              <w:rPr>
                <w:rFonts w:ascii="GHEA Grapalat" w:eastAsia="Calibri" w:hAnsi="GHEA Grapalat" w:cs="Courier New"/>
                <w:sz w:val="24"/>
                <w:szCs w:val="24"/>
                <w:lang w:val="hy-AM"/>
              </w:rPr>
              <w:t xml:space="preserve">Բացի այդ, Նախագծի 1-ին կետում կիրառված «տողն ուժը կորցրած ճանաչել» ձևակերպումը ենթակա է վերանայման, քանի որ օրենքով նախատեսված չէ տողի գործողությունը դադարեցնելու իրավական հիմքը՝ նկատի ունենալով «Նորմատիվ իրավական ակտերի մասին» օրենքի 33-րդ հոդվածի 1-ին մասի 2-րդ կետը, համաձայն որի՝ նորմատիվ իրավական ակտում փոփոխությունները կատարվում են </w:t>
            </w:r>
            <w:r w:rsidRPr="00CF2AE0">
              <w:rPr>
                <w:rFonts w:ascii="GHEA Grapalat" w:eastAsia="Calibri" w:hAnsi="GHEA Grapalat" w:cs="Courier New"/>
                <w:b/>
                <w:sz w:val="24"/>
                <w:szCs w:val="24"/>
                <w:lang w:val="hy-AM"/>
              </w:rPr>
              <w:t>բառեր, թվեր կամ նախադասություններ հանելու</w:t>
            </w:r>
            <w:r w:rsidRPr="00CF2AE0">
              <w:rPr>
                <w:rFonts w:ascii="GHEA Grapalat" w:eastAsia="Calibri" w:hAnsi="GHEA Grapalat" w:cs="Courier New"/>
                <w:sz w:val="24"/>
                <w:szCs w:val="24"/>
                <w:lang w:val="hy-AM"/>
              </w:rPr>
              <w:t xml:space="preserve"> միջոցով, ինչպես նաև նույն մասի 4-րդ կետը, համաձայն որի՝ փոփոխությունները կատարվում են </w:t>
            </w:r>
            <w:r w:rsidRPr="00CF2AE0">
              <w:rPr>
                <w:rFonts w:ascii="GHEA Grapalat" w:eastAsia="Calibri" w:hAnsi="GHEA Grapalat" w:cs="Courier New"/>
                <w:b/>
                <w:sz w:val="24"/>
                <w:szCs w:val="24"/>
                <w:lang w:val="hy-AM"/>
              </w:rPr>
              <w:t>բաժինների, գլուխների, հոդվածների, մասերի, կետերի, ենթակետերի կամ պարբերությունների</w:t>
            </w:r>
            <w:r w:rsidRPr="00CF2AE0">
              <w:rPr>
                <w:rFonts w:ascii="GHEA Grapalat" w:eastAsia="Calibri" w:hAnsi="GHEA Grapalat" w:cs="Courier New"/>
                <w:sz w:val="24"/>
                <w:szCs w:val="24"/>
                <w:lang w:val="hy-AM"/>
              </w:rPr>
              <w:t xml:space="preserve"> գործողությունը դադարեցնելու միջոցով։</w:t>
            </w:r>
          </w:p>
          <w:p w:rsidR="00B22AA2" w:rsidRDefault="00B22AA2" w:rsidP="00C46343">
            <w:pPr>
              <w:pStyle w:val="ListParagraph"/>
              <w:spacing w:line="360" w:lineRule="auto"/>
              <w:ind w:left="735"/>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 xml:space="preserve">  </w:t>
            </w:r>
          </w:p>
          <w:p w:rsidR="00B22AA2" w:rsidRPr="0072102D" w:rsidRDefault="00B22AA2" w:rsidP="00C46343">
            <w:pPr>
              <w:pStyle w:val="ListParagraph"/>
              <w:spacing w:line="360" w:lineRule="auto"/>
              <w:ind w:left="735"/>
              <w:rPr>
                <w:rFonts w:ascii="GHEA Grapalat" w:eastAsia="Calibri" w:hAnsi="GHEA Grapalat" w:cs="Calibri"/>
                <w:color w:val="00000A"/>
                <w:szCs w:val="24"/>
                <w:lang w:val="en-US"/>
              </w:rPr>
            </w:pPr>
          </w:p>
        </w:tc>
        <w:tc>
          <w:tcPr>
            <w:tcW w:w="3150" w:type="dxa"/>
            <w:shd w:val="clear" w:color="auto" w:fill="auto"/>
          </w:tcPr>
          <w:p w:rsidR="00B22AA2" w:rsidRDefault="00B22AA2" w:rsidP="00C46343">
            <w:pPr>
              <w:spacing w:after="0"/>
              <w:ind w:left="-104"/>
              <w:rPr>
                <w:rFonts w:ascii="GHEA Grapalat" w:eastAsia="Times New Roman" w:hAnsi="GHEA Grapalat" w:cs="Times New Roman"/>
                <w:b/>
                <w:sz w:val="24"/>
                <w:szCs w:val="24"/>
                <w:lang w:val="hy-AM"/>
              </w:rPr>
            </w:pPr>
          </w:p>
          <w:p w:rsidR="00B22AA2" w:rsidRDefault="00B22AA2" w:rsidP="00C46343">
            <w:pPr>
              <w:spacing w:after="0"/>
              <w:ind w:left="-104"/>
              <w:rPr>
                <w:rFonts w:ascii="GHEA Grapalat" w:eastAsia="Times New Roman" w:hAnsi="GHEA Grapalat" w:cs="Times New Roman"/>
                <w:b/>
                <w:sz w:val="24"/>
                <w:szCs w:val="24"/>
                <w:lang w:val="hy-AM"/>
              </w:rPr>
            </w:pPr>
          </w:p>
          <w:p w:rsidR="00CF2AE0" w:rsidRPr="00CF2AE0" w:rsidRDefault="00CF2AE0" w:rsidP="00CF2AE0">
            <w:pPr>
              <w:rPr>
                <w:rFonts w:ascii="GHEA Grapalat" w:eastAsia="Times New Roman" w:hAnsi="GHEA Grapalat" w:cs="Times New Roman"/>
                <w:b/>
                <w:sz w:val="24"/>
                <w:szCs w:val="24"/>
              </w:rPr>
            </w:pPr>
            <w:r w:rsidRPr="00CF2AE0">
              <w:rPr>
                <w:rFonts w:ascii="GHEA Grapalat" w:eastAsia="Times New Roman" w:hAnsi="GHEA Grapalat" w:cs="Times New Roman"/>
                <w:b/>
                <w:sz w:val="24"/>
                <w:szCs w:val="24"/>
                <w:lang w:val="hy-AM"/>
              </w:rPr>
              <w:t xml:space="preserve">   1</w:t>
            </w:r>
            <w:r w:rsidRPr="00CF2AE0">
              <w:rPr>
                <w:rFonts w:ascii="MS Mincho" w:eastAsia="MS Mincho" w:hAnsi="MS Mincho" w:cs="MS Mincho" w:hint="eastAsia"/>
                <w:b/>
                <w:sz w:val="24"/>
                <w:szCs w:val="24"/>
                <w:lang w:val="hy-AM"/>
              </w:rPr>
              <w:t>․</w:t>
            </w:r>
            <w:r w:rsidRPr="00CF2AE0">
              <w:rPr>
                <w:rFonts w:ascii="GHEA Grapalat" w:eastAsia="Times New Roman" w:hAnsi="GHEA Grapalat" w:cs="Times New Roman"/>
                <w:b/>
                <w:sz w:val="24"/>
                <w:szCs w:val="24"/>
                <w:lang w:val="hy-AM"/>
              </w:rPr>
              <w:t xml:space="preserve"> </w:t>
            </w:r>
            <w:proofErr w:type="spellStart"/>
            <w:r w:rsidRPr="00CF2AE0">
              <w:rPr>
                <w:rFonts w:ascii="GHEA Grapalat" w:eastAsia="Times New Roman" w:hAnsi="GHEA Grapalat" w:cs="Times New Roman"/>
                <w:b/>
                <w:sz w:val="24"/>
                <w:szCs w:val="24"/>
              </w:rPr>
              <w:t>Ընդունվել</w:t>
            </w:r>
            <w:proofErr w:type="spellEnd"/>
            <w:r w:rsidRPr="00CF2AE0">
              <w:rPr>
                <w:rFonts w:ascii="GHEA Grapalat" w:eastAsia="Times New Roman" w:hAnsi="GHEA Grapalat" w:cs="Times New Roman"/>
                <w:b/>
                <w:sz w:val="24"/>
                <w:szCs w:val="24"/>
              </w:rPr>
              <w:t xml:space="preserve"> է</w:t>
            </w:r>
          </w:p>
          <w:p w:rsidR="00CF2AE0" w:rsidRDefault="00CF2AE0" w:rsidP="00CF2AE0">
            <w:pPr>
              <w:rPr>
                <w:rFonts w:ascii="GHEA Grapalat" w:eastAsia="Times New Roman" w:hAnsi="GHEA Grapalat" w:cs="Times New Roman"/>
                <w:b/>
                <w:szCs w:val="24"/>
                <w:lang w:val="hy-AM"/>
              </w:rPr>
            </w:pPr>
            <w:r w:rsidRPr="00CF2AE0">
              <w:rPr>
                <w:rFonts w:ascii="GHEA Grapalat" w:eastAsia="Times New Roman" w:hAnsi="GHEA Grapalat" w:cs="Times New Roman"/>
                <w:b/>
                <w:szCs w:val="24"/>
                <w:lang w:val="hy-AM"/>
              </w:rPr>
              <w:t xml:space="preserve">  </w:t>
            </w:r>
          </w:p>
          <w:p w:rsidR="00CF2AE0" w:rsidRDefault="00CF2AE0" w:rsidP="00CF2AE0">
            <w:pPr>
              <w:rPr>
                <w:rFonts w:ascii="GHEA Grapalat" w:eastAsia="Times New Roman" w:hAnsi="GHEA Grapalat" w:cs="Times New Roman"/>
                <w:b/>
                <w:szCs w:val="24"/>
                <w:lang w:val="hy-AM"/>
              </w:rPr>
            </w:pPr>
          </w:p>
          <w:p w:rsidR="00CF2AE0" w:rsidRDefault="00CF2AE0" w:rsidP="00CF2AE0">
            <w:pPr>
              <w:rPr>
                <w:rFonts w:ascii="GHEA Grapalat" w:eastAsia="Times New Roman" w:hAnsi="GHEA Grapalat" w:cs="Times New Roman"/>
                <w:b/>
                <w:szCs w:val="24"/>
                <w:lang w:val="hy-AM"/>
              </w:rPr>
            </w:pPr>
          </w:p>
          <w:p w:rsidR="00CF2AE0" w:rsidRDefault="00CF2AE0" w:rsidP="00CF2AE0">
            <w:pPr>
              <w:rPr>
                <w:rFonts w:ascii="GHEA Grapalat" w:eastAsia="Times New Roman" w:hAnsi="GHEA Grapalat" w:cs="Times New Roman"/>
                <w:b/>
                <w:sz w:val="24"/>
                <w:szCs w:val="24"/>
                <w:lang w:val="hy-AM"/>
              </w:rPr>
            </w:pPr>
            <w:r w:rsidRPr="00CF2AE0">
              <w:rPr>
                <w:rFonts w:ascii="GHEA Grapalat" w:eastAsia="Times New Roman" w:hAnsi="GHEA Grapalat" w:cs="Times New Roman"/>
                <w:b/>
                <w:sz w:val="24"/>
                <w:szCs w:val="24"/>
                <w:lang w:val="hy-AM"/>
              </w:rPr>
              <w:lastRenderedPageBreak/>
              <w:t xml:space="preserve"> 2</w:t>
            </w:r>
            <w:r w:rsidRPr="00CF2AE0">
              <w:rPr>
                <w:rFonts w:ascii="MS Mincho" w:eastAsia="MS Mincho" w:hAnsi="MS Mincho" w:cs="MS Mincho" w:hint="eastAsia"/>
                <w:b/>
                <w:sz w:val="24"/>
                <w:szCs w:val="24"/>
                <w:lang w:val="hy-AM"/>
              </w:rPr>
              <w:t>․</w:t>
            </w:r>
            <w:r w:rsidR="00992A7C">
              <w:rPr>
                <w:rFonts w:ascii="GHEA Grapalat" w:eastAsia="Times New Roman" w:hAnsi="GHEA Grapalat" w:cs="Times New Roman"/>
                <w:b/>
                <w:sz w:val="24"/>
                <w:szCs w:val="24"/>
                <w:lang w:val="hy-AM"/>
              </w:rPr>
              <w:t xml:space="preserve">Ընդունվել է, </w:t>
            </w:r>
            <w:r w:rsidR="00992A7C" w:rsidRPr="00C45F8F">
              <w:rPr>
                <w:rFonts w:ascii="GHEA Grapalat" w:eastAsia="Times New Roman" w:hAnsi="GHEA Grapalat" w:cs="Times New Roman"/>
                <w:sz w:val="24"/>
                <w:szCs w:val="24"/>
                <w:lang w:val="hy-AM"/>
              </w:rPr>
              <w:t>կատարվել են համապատասխան փոփոխությունները</w:t>
            </w:r>
          </w:p>
          <w:p w:rsidR="001075C6" w:rsidRDefault="001075C6" w:rsidP="001075C6">
            <w:pP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w:t>
            </w:r>
            <w:r w:rsidRPr="00CF2AE0">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 xml:space="preserve">Ընդունվել է, </w:t>
            </w:r>
            <w:r w:rsidRPr="00C45F8F">
              <w:rPr>
                <w:rFonts w:ascii="GHEA Grapalat" w:eastAsia="Times New Roman" w:hAnsi="GHEA Grapalat" w:cs="Times New Roman"/>
                <w:sz w:val="24"/>
                <w:szCs w:val="24"/>
                <w:lang w:val="hy-AM"/>
              </w:rPr>
              <w:t>կատարվել են համապատասխան փոփոխությունները</w:t>
            </w:r>
          </w:p>
          <w:p w:rsidR="001075C6" w:rsidRPr="00CF2AE0" w:rsidRDefault="001075C6" w:rsidP="00CF2AE0">
            <w:pPr>
              <w:rPr>
                <w:rFonts w:ascii="GHEA Grapalat" w:eastAsia="Times New Roman" w:hAnsi="GHEA Grapalat" w:cs="Times New Roman"/>
                <w:b/>
                <w:sz w:val="24"/>
                <w:szCs w:val="24"/>
                <w:lang w:val="hy-AM"/>
              </w:rPr>
            </w:pPr>
          </w:p>
          <w:p w:rsidR="00B22AA2" w:rsidRPr="00AB2676" w:rsidRDefault="00B22AA2" w:rsidP="00C46343">
            <w:pPr>
              <w:rPr>
                <w:rFonts w:ascii="GHEA Grapalat" w:eastAsia="Times New Roman" w:hAnsi="GHEA Grapalat" w:cs="Times New Roman"/>
                <w:b/>
                <w:szCs w:val="24"/>
              </w:rPr>
            </w:pPr>
          </w:p>
        </w:tc>
      </w:tr>
      <w:bookmarkEnd w:id="0"/>
    </w:tbl>
    <w:p w:rsidR="00C66A32" w:rsidRDefault="00C66A32" w:rsidP="00C66A32">
      <w:pPr>
        <w:tabs>
          <w:tab w:val="center" w:pos="2520"/>
        </w:tabs>
        <w:spacing w:after="0"/>
        <w:ind w:left="-567" w:right="-10"/>
        <w:jc w:val="center"/>
      </w:pPr>
    </w:p>
    <w:p w:rsidR="00077C18" w:rsidRDefault="00077C18"/>
    <w:sectPr w:rsidR="00077C18" w:rsidSect="00553615">
      <w:pgSz w:w="15840" w:h="12240" w:orient="landscape"/>
      <w:pgMar w:top="238"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E6F02"/>
    <w:multiLevelType w:val="hybridMultilevel"/>
    <w:tmpl w:val="26C0E58C"/>
    <w:lvl w:ilvl="0" w:tplc="6DD85116">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E62"/>
    <w:rsid w:val="00077C18"/>
    <w:rsid w:val="001075C6"/>
    <w:rsid w:val="00162C6C"/>
    <w:rsid w:val="00175D45"/>
    <w:rsid w:val="0055069C"/>
    <w:rsid w:val="005638F5"/>
    <w:rsid w:val="00622CEB"/>
    <w:rsid w:val="00857C8B"/>
    <w:rsid w:val="00890BA6"/>
    <w:rsid w:val="00970286"/>
    <w:rsid w:val="00992A7C"/>
    <w:rsid w:val="00A27E62"/>
    <w:rsid w:val="00A407B6"/>
    <w:rsid w:val="00AB2676"/>
    <w:rsid w:val="00B06FA2"/>
    <w:rsid w:val="00B22AA2"/>
    <w:rsid w:val="00C45F8F"/>
    <w:rsid w:val="00C66A32"/>
    <w:rsid w:val="00CF2AE0"/>
    <w:rsid w:val="00DD19C4"/>
    <w:rsid w:val="00F1603D"/>
    <w:rsid w:val="00FC1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2EDC0-74A1-45A4-9252-F98CB8E9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A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C66A32"/>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C66A3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C66A32"/>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C66A32"/>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C66A32"/>
    <w:rPr>
      <w:rFonts w:ascii="Times New Roman" w:hAnsi="Times New Roman" w:cs="Times New Roman"/>
      <w:sz w:val="24"/>
      <w:szCs w:val="24"/>
    </w:rPr>
  </w:style>
  <w:style w:type="character" w:styleId="Strong">
    <w:name w:val="Strong"/>
    <w:basedOn w:val="DefaultParagraphFont"/>
    <w:uiPriority w:val="22"/>
    <w:qFormat/>
    <w:rsid w:val="00C66A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Hakobyan</dc:creator>
  <cp:keywords/>
  <dc:description/>
  <cp:lastModifiedBy>Anahit Hakobyan</cp:lastModifiedBy>
  <cp:revision>4</cp:revision>
  <dcterms:created xsi:type="dcterms:W3CDTF">2026-07-31T11:33:00Z</dcterms:created>
  <dcterms:modified xsi:type="dcterms:W3CDTF">2026-07-31T12:47:00Z</dcterms:modified>
</cp:coreProperties>
</file>