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33D7A7DC" w:rsidR="00267CC7" w:rsidRPr="002A01A9" w:rsidRDefault="005F73DE" w:rsidP="004C612D">
      <w:pPr>
        <w:spacing w:after="0" w:line="360" w:lineRule="auto"/>
        <w:jc w:val="center"/>
        <w:rPr>
          <w:rFonts w:ascii="GHEA Grapalat" w:hAnsi="GHEA Grapalat"/>
          <w:b/>
          <w:sz w:val="24"/>
          <w:szCs w:val="24"/>
          <w:lang w:val="hy-AM"/>
        </w:rPr>
      </w:pPr>
      <w:r w:rsidRPr="002A01A9">
        <w:rPr>
          <w:rFonts w:ascii="GHEA Grapalat" w:hAnsi="GHEA Grapalat"/>
          <w:b/>
          <w:sz w:val="24"/>
          <w:szCs w:val="24"/>
          <w:lang w:val="hy-AM"/>
        </w:rPr>
        <w:t>ԱՄՓՈՓԱԹԵՐԹ</w:t>
      </w:r>
    </w:p>
    <w:p w14:paraId="3C8754DA" w14:textId="4087CF1A" w:rsidR="005F73DE" w:rsidRPr="002A01A9" w:rsidRDefault="00483A6A" w:rsidP="004C612D">
      <w:pPr>
        <w:spacing w:line="360" w:lineRule="auto"/>
        <w:jc w:val="center"/>
        <w:rPr>
          <w:rFonts w:ascii="GHEA Grapalat" w:hAnsi="GHEA Grapalat"/>
          <w:b/>
          <w:sz w:val="24"/>
          <w:szCs w:val="24"/>
          <w:lang w:val="hy-AM"/>
        </w:rPr>
      </w:pPr>
      <w:r w:rsidRPr="004E1165">
        <w:rPr>
          <w:rStyle w:val="Strong"/>
          <w:rFonts w:ascii="GHEA Grapalat" w:hAnsi="GHEA Grapalat" w:cs="Arial"/>
          <w:color w:val="333333"/>
          <w:sz w:val="24"/>
          <w:szCs w:val="24"/>
          <w:shd w:val="clear" w:color="auto" w:fill="FFFFFF"/>
          <w:lang w:val="hy-AM"/>
        </w:rPr>
        <w:t>«Հ</w:t>
      </w:r>
      <w:r w:rsidRPr="002A01A9">
        <w:rPr>
          <w:rFonts w:ascii="GHEA Grapalat" w:eastAsia="Calibri" w:hAnsi="GHEA Grapalat"/>
          <w:b/>
          <w:bCs/>
          <w:sz w:val="24"/>
          <w:szCs w:val="24"/>
          <w:shd w:val="clear" w:color="auto" w:fill="FFFFFF"/>
          <w:lang w:val="hy-AM"/>
        </w:rPr>
        <w:t xml:space="preserve">ԱՅԱՍՏԱՆԻ ՀԱՆՐԱՊԵՏՈՒԹՅԱՆ ԿԱՌԱՎԱՐՈՒԹՅԱՆ </w:t>
      </w:r>
      <w:r w:rsidR="001906E8">
        <w:rPr>
          <w:rFonts w:ascii="GHEA Grapalat" w:eastAsia="Calibri" w:hAnsi="GHEA Grapalat"/>
          <w:b/>
          <w:bCs/>
          <w:sz w:val="24"/>
          <w:szCs w:val="24"/>
          <w:shd w:val="clear" w:color="auto" w:fill="FFFFFF"/>
          <w:lang w:val="hy-AM"/>
        </w:rPr>
        <w:t xml:space="preserve">ՄԻ ՇԱՐՔ </w:t>
      </w:r>
      <w:r w:rsidRPr="002A01A9">
        <w:rPr>
          <w:rFonts w:ascii="GHEA Grapalat" w:eastAsia="Calibri" w:hAnsi="GHEA Grapalat"/>
          <w:b/>
          <w:bCs/>
          <w:sz w:val="24"/>
          <w:szCs w:val="24"/>
          <w:shd w:val="clear" w:color="auto" w:fill="FFFFFF"/>
          <w:lang w:val="hy-AM"/>
        </w:rPr>
        <w:t xml:space="preserve">ՈՐՈՇՈՒՄՆԵՐՈՒՄ ՓՈՓՈԽՈՒԹՅՈՒՆՆԵՐ </w:t>
      </w:r>
      <w:r w:rsidR="00456966">
        <w:rPr>
          <w:rFonts w:ascii="GHEA Grapalat" w:eastAsia="Calibri" w:hAnsi="GHEA Grapalat"/>
          <w:b/>
          <w:bCs/>
          <w:sz w:val="24"/>
          <w:szCs w:val="24"/>
          <w:shd w:val="clear" w:color="auto" w:fill="FFFFFF"/>
          <w:lang w:val="hy-AM"/>
        </w:rPr>
        <w:t xml:space="preserve">ԵՎ ԼՐԱՑՈՒՄ </w:t>
      </w:r>
      <w:r w:rsidRPr="002A01A9">
        <w:rPr>
          <w:rFonts w:ascii="GHEA Grapalat" w:eastAsia="Calibri" w:hAnsi="GHEA Grapalat"/>
          <w:b/>
          <w:bCs/>
          <w:sz w:val="24"/>
          <w:szCs w:val="24"/>
          <w:shd w:val="clear" w:color="auto" w:fill="FFFFFF"/>
          <w:lang w:val="hy-AM"/>
        </w:rPr>
        <w:t>ԿԱՏԱՐԵԼՈՒ ՄԱՍԻՆ</w:t>
      </w:r>
      <w:r w:rsidRPr="002A01A9">
        <w:rPr>
          <w:rFonts w:ascii="GHEA Grapalat" w:hAnsi="GHEA Grapalat" w:cs="Arial Unicode"/>
          <w:b/>
          <w:bCs/>
          <w:color w:val="000000"/>
          <w:sz w:val="24"/>
          <w:szCs w:val="24"/>
          <w:lang w:val="hy-AM"/>
        </w:rPr>
        <w:t xml:space="preserve">» </w:t>
      </w:r>
      <w:r w:rsidR="00565FEC" w:rsidRPr="00565FEC">
        <w:rPr>
          <w:rFonts w:ascii="GHEA Grapalat" w:eastAsia="Calibri" w:hAnsi="GHEA Grapalat" w:cs="Times New Roman"/>
          <w:b/>
          <w:bCs/>
          <w:sz w:val="24"/>
          <w:szCs w:val="24"/>
          <w:lang w:val="hy-AM"/>
        </w:rPr>
        <w:t xml:space="preserve">ՀԱՅԱՍՏԱՆԻ </w:t>
      </w:r>
      <w:r w:rsidR="00565FEC" w:rsidRPr="00565FEC">
        <w:rPr>
          <w:rFonts w:ascii="GHEA Grapalat" w:eastAsia="Calibri" w:hAnsi="GHEA Grapalat" w:cs="Times New Roman"/>
          <w:b/>
          <w:bCs/>
          <w:caps/>
          <w:sz w:val="24"/>
          <w:szCs w:val="24"/>
          <w:lang w:val="hy-AM"/>
        </w:rPr>
        <w:t xml:space="preserve">ՀԱՆՐԱՊԵՏՈՒԹՅԱՆ </w:t>
      </w:r>
      <w:r w:rsidRPr="002A01A9">
        <w:rPr>
          <w:rFonts w:ascii="GHEA Grapalat" w:hAnsi="GHEA Grapalat" w:cs="Arial Unicode"/>
          <w:b/>
          <w:bCs/>
          <w:color w:val="000000"/>
          <w:sz w:val="24"/>
          <w:szCs w:val="24"/>
          <w:lang w:val="hy-AM"/>
        </w:rPr>
        <w:t xml:space="preserve"> ԿԱՌԱՎԱՐՈՒԹՅԱՆ ՈՐՈՇՄԱՆ </w:t>
      </w:r>
      <w:r w:rsidR="00F7377B" w:rsidRPr="002A01A9">
        <w:rPr>
          <w:rFonts w:ascii="GHEA Grapalat" w:hAnsi="GHEA Grapalat"/>
          <w:b/>
          <w:color w:val="000000"/>
          <w:sz w:val="24"/>
          <w:szCs w:val="24"/>
          <w:shd w:val="clear" w:color="auto" w:fill="FFFFFF"/>
          <w:lang w:val="hy-AM"/>
        </w:rPr>
        <w:t>ՆԱԽԱԳԾԻ</w:t>
      </w:r>
    </w:p>
    <w:tbl>
      <w:tblPr>
        <w:tblStyle w:val="TableGrid"/>
        <w:tblW w:w="14866" w:type="dxa"/>
        <w:tblInd w:w="-815" w:type="dxa"/>
        <w:tblLayout w:type="fixed"/>
        <w:tblLook w:val="04A0" w:firstRow="1" w:lastRow="0" w:firstColumn="1" w:lastColumn="0" w:noHBand="0" w:noVBand="1"/>
      </w:tblPr>
      <w:tblGrid>
        <w:gridCol w:w="7380"/>
        <w:gridCol w:w="3600"/>
        <w:gridCol w:w="16"/>
        <w:gridCol w:w="74"/>
        <w:gridCol w:w="16"/>
        <w:gridCol w:w="3764"/>
        <w:gridCol w:w="16"/>
      </w:tblGrid>
      <w:tr w:rsidR="002A01A9" w:rsidRPr="002A01A9" w14:paraId="61A93406" w14:textId="77777777" w:rsidTr="00D70B17">
        <w:tc>
          <w:tcPr>
            <w:tcW w:w="10996" w:type="dxa"/>
            <w:gridSpan w:val="3"/>
            <w:vMerge w:val="restart"/>
            <w:shd w:val="clear" w:color="auto" w:fill="A6A6A6" w:themeFill="background1" w:themeFillShade="A6"/>
          </w:tcPr>
          <w:p w14:paraId="583C6446" w14:textId="28E50308" w:rsidR="002A01A9" w:rsidRPr="002A01A9" w:rsidRDefault="002A01A9" w:rsidP="002A01A9">
            <w:pPr>
              <w:pStyle w:val="ListParagraph"/>
              <w:numPr>
                <w:ilvl w:val="0"/>
                <w:numId w:val="2"/>
              </w:numPr>
              <w:spacing w:line="360" w:lineRule="auto"/>
              <w:jc w:val="center"/>
              <w:rPr>
                <w:rFonts w:ascii="GHEA Grapalat" w:hAnsi="GHEA Grapalat"/>
                <w:b/>
                <w:bCs/>
                <w:sz w:val="24"/>
                <w:szCs w:val="24"/>
                <w:lang w:val="hy-AM"/>
              </w:rPr>
            </w:pPr>
            <w:r w:rsidRPr="002A01A9">
              <w:rPr>
                <w:rFonts w:ascii="GHEA Grapalat" w:hAnsi="GHEA Grapalat"/>
                <w:b/>
                <w:bCs/>
                <w:sz w:val="24"/>
                <w:szCs w:val="24"/>
                <w:lang w:val="hy-AM"/>
              </w:rPr>
              <w:t>Արտաքին գործերի նախարարություն</w:t>
            </w:r>
          </w:p>
        </w:tc>
        <w:tc>
          <w:tcPr>
            <w:tcW w:w="3870" w:type="dxa"/>
            <w:gridSpan w:val="4"/>
            <w:shd w:val="clear" w:color="auto" w:fill="A6A6A6" w:themeFill="background1" w:themeFillShade="A6"/>
          </w:tcPr>
          <w:p w14:paraId="1FDFA427" w14:textId="68BD1AD7" w:rsidR="002A01A9" w:rsidRPr="002A01A9" w:rsidRDefault="002A01A9" w:rsidP="002A01A9">
            <w:pPr>
              <w:spacing w:line="360" w:lineRule="auto"/>
              <w:jc w:val="center"/>
              <w:rPr>
                <w:rFonts w:ascii="GHEA Grapalat" w:hAnsi="GHEA Grapalat"/>
                <w:b/>
                <w:sz w:val="24"/>
                <w:szCs w:val="24"/>
                <w:lang w:val="hy-AM"/>
              </w:rPr>
            </w:pPr>
            <w:r w:rsidRPr="002A01A9">
              <w:rPr>
                <w:rFonts w:ascii="GHEA Grapalat" w:hAnsi="GHEA Grapalat"/>
                <w:b/>
                <w:sz w:val="24"/>
                <w:szCs w:val="24"/>
                <w:lang w:val="hy-AM"/>
              </w:rPr>
              <w:t>09.07.2026թ.</w:t>
            </w:r>
          </w:p>
        </w:tc>
      </w:tr>
      <w:tr w:rsidR="002A01A9" w:rsidRPr="002A01A9" w14:paraId="3147F8FA" w14:textId="77777777" w:rsidTr="00D70B17">
        <w:tc>
          <w:tcPr>
            <w:tcW w:w="10996" w:type="dxa"/>
            <w:gridSpan w:val="3"/>
            <w:vMerge/>
            <w:shd w:val="clear" w:color="auto" w:fill="A6A6A6" w:themeFill="background1" w:themeFillShade="A6"/>
          </w:tcPr>
          <w:p w14:paraId="333DAB70" w14:textId="77777777" w:rsidR="002A01A9" w:rsidRPr="002A01A9" w:rsidRDefault="002A01A9" w:rsidP="002A01A9">
            <w:pPr>
              <w:pStyle w:val="ListParagraph"/>
              <w:spacing w:line="360" w:lineRule="auto"/>
              <w:ind w:left="705"/>
              <w:rPr>
                <w:rFonts w:ascii="GHEA Grapalat" w:hAnsi="GHEA Grapalat"/>
                <w:b/>
                <w:bCs/>
                <w:sz w:val="24"/>
                <w:szCs w:val="24"/>
                <w:lang w:val="hy-AM"/>
              </w:rPr>
            </w:pPr>
          </w:p>
        </w:tc>
        <w:tc>
          <w:tcPr>
            <w:tcW w:w="3870" w:type="dxa"/>
            <w:gridSpan w:val="4"/>
            <w:shd w:val="clear" w:color="auto" w:fill="A6A6A6" w:themeFill="background1" w:themeFillShade="A6"/>
          </w:tcPr>
          <w:p w14:paraId="5FE6B8AF" w14:textId="553C559C" w:rsidR="002A01A9" w:rsidRPr="002A01A9" w:rsidRDefault="002A01A9" w:rsidP="004C612D">
            <w:pPr>
              <w:spacing w:line="360" w:lineRule="auto"/>
              <w:jc w:val="center"/>
              <w:rPr>
                <w:rFonts w:ascii="GHEA Grapalat" w:hAnsi="GHEA Grapalat"/>
                <w:b/>
                <w:sz w:val="24"/>
                <w:szCs w:val="24"/>
                <w:lang w:val="hy-AM"/>
              </w:rPr>
            </w:pPr>
            <w:r w:rsidRPr="002A01A9">
              <w:rPr>
                <w:rFonts w:ascii="GHEA Grapalat" w:hAnsi="GHEA Grapalat"/>
                <w:b/>
                <w:sz w:val="24"/>
                <w:szCs w:val="24"/>
              </w:rPr>
              <w:t>N 1113/35162-26</w:t>
            </w:r>
          </w:p>
        </w:tc>
      </w:tr>
      <w:tr w:rsidR="002A01A9" w:rsidRPr="00456966" w14:paraId="6A2C0C33" w14:textId="77777777" w:rsidTr="003545B9">
        <w:tc>
          <w:tcPr>
            <w:tcW w:w="7380" w:type="dxa"/>
            <w:shd w:val="clear" w:color="auto" w:fill="auto"/>
          </w:tcPr>
          <w:p w14:paraId="1B0D2654" w14:textId="72D049CE" w:rsidR="002A01A9" w:rsidRPr="002A01A9" w:rsidRDefault="002A01A9" w:rsidP="002A01A9">
            <w:pPr>
              <w:suppressAutoHyphens/>
              <w:spacing w:line="360" w:lineRule="auto"/>
              <w:ind w:firstLine="525"/>
              <w:jc w:val="both"/>
              <w:rPr>
                <w:rFonts w:ascii="GHEA Grapalat" w:hAnsi="GHEA Grapalat"/>
                <w:b/>
                <w:sz w:val="24"/>
                <w:szCs w:val="24"/>
                <w:lang w:val="hy-AM"/>
              </w:rPr>
            </w:pPr>
            <w:r w:rsidRPr="002A01A9">
              <w:rPr>
                <w:rFonts w:ascii="GHEA Grapalat" w:eastAsia="Times New Roman" w:hAnsi="GHEA Grapalat" w:cs="Times New Roman"/>
                <w:sz w:val="24"/>
                <w:szCs w:val="24"/>
                <w:lang w:val="fr-FR"/>
              </w:rPr>
              <w:t>Ուսումնասիրելով</w:t>
            </w:r>
            <w:r w:rsidRPr="002A01A9">
              <w:rPr>
                <w:rFonts w:ascii="GHEA Grapalat" w:eastAsia="Times New Roman" w:hAnsi="GHEA Grapalat" w:cs="Times New Roman"/>
                <w:sz w:val="24"/>
                <w:szCs w:val="24"/>
                <w:lang w:val="hy-AM"/>
              </w:rPr>
              <w:t xml:space="preserve"> «</w:t>
            </w:r>
            <w:r w:rsidRPr="002A01A9">
              <w:rPr>
                <w:rFonts w:ascii="GHEA Grapalat" w:eastAsia="Times New Roman" w:hAnsi="GHEA Grapalat" w:cs="Times New Roman"/>
                <w:sz w:val="24"/>
                <w:szCs w:val="24"/>
                <w:lang w:val="fr-FR"/>
              </w:rPr>
              <w:t>Հայաստանի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նախագիծը</w:t>
            </w:r>
            <w:r w:rsidRPr="002A01A9">
              <w:rPr>
                <w:rFonts w:ascii="GHEA Grapalat" w:eastAsia="Times New Roman" w:hAnsi="GHEA Grapalat" w:cs="Times New Roman"/>
                <w:sz w:val="24"/>
                <w:szCs w:val="24"/>
                <w:lang w:val="hy-AM"/>
              </w:rPr>
              <w:t xml:space="preserve">՝ </w:t>
            </w:r>
            <w:r w:rsidRPr="002A01A9">
              <w:rPr>
                <w:rFonts w:ascii="GHEA Grapalat" w:eastAsia="Times New Roman" w:hAnsi="GHEA Grapalat" w:cs="Times New Roman"/>
                <w:bCs/>
                <w:sz w:val="24"/>
                <w:szCs w:val="24"/>
                <w:lang w:val="hy-AM"/>
              </w:rPr>
              <w:t>հայտնում ենք, որ մեր իրավասությունների շրջանակներում դիտողություններ և առաջարկություններ չունենք:</w:t>
            </w:r>
          </w:p>
        </w:tc>
        <w:tc>
          <w:tcPr>
            <w:tcW w:w="7486" w:type="dxa"/>
            <w:gridSpan w:val="6"/>
            <w:shd w:val="clear" w:color="auto" w:fill="auto"/>
          </w:tcPr>
          <w:p w14:paraId="612C53B0" w14:textId="77777777" w:rsidR="002A01A9" w:rsidRDefault="001906E8" w:rsidP="004C612D">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07744BFA" w14:textId="1C55DD45" w:rsidR="001906E8" w:rsidRDefault="001906E8" w:rsidP="001906E8">
            <w:pPr>
              <w:spacing w:line="360" w:lineRule="auto"/>
              <w:jc w:val="both"/>
              <w:rPr>
                <w:rFonts w:ascii="GHEA Grapalat" w:hAnsi="GHEA Grapalat"/>
                <w:sz w:val="24"/>
                <w:szCs w:val="24"/>
                <w:lang w:val="hy-AM"/>
              </w:rPr>
            </w:pPr>
            <w:r>
              <w:rPr>
                <w:rFonts w:ascii="GHEA Grapalat" w:hAnsi="GHEA Grapalat"/>
                <w:sz w:val="24"/>
                <w:szCs w:val="24"/>
                <w:lang w:val="hy-AM"/>
              </w:rPr>
              <w:t>Միաժամանակ հարկ է նշել, որ ո</w:t>
            </w:r>
            <w:r w:rsidRPr="001906E8">
              <w:rPr>
                <w:rFonts w:ascii="GHEA Grapalat" w:hAnsi="GHEA Grapalat"/>
                <w:sz w:val="24"/>
                <w:szCs w:val="24"/>
                <w:lang w:val="hy-AM"/>
              </w:rPr>
              <w:t xml:space="preserve">րոշման </w:t>
            </w:r>
            <w:r>
              <w:rPr>
                <w:rFonts w:ascii="GHEA Grapalat" w:hAnsi="GHEA Grapalat"/>
                <w:sz w:val="24"/>
                <w:szCs w:val="24"/>
                <w:lang w:val="hy-AM"/>
              </w:rPr>
              <w:t>նախագծի վերնագիրը լրամշակման արդյունքում շարադրվել է հետևյալ խմբագրությամբ.</w:t>
            </w:r>
          </w:p>
          <w:p w14:paraId="0DBB6C07" w14:textId="142B0496" w:rsidR="001906E8" w:rsidRPr="001906E8" w:rsidRDefault="00BD4DC8" w:rsidP="00BD4DC8">
            <w:pPr>
              <w:spacing w:line="360" w:lineRule="auto"/>
              <w:jc w:val="both"/>
              <w:rPr>
                <w:rFonts w:ascii="GHEA Grapalat" w:hAnsi="GHEA Grapalat"/>
                <w:sz w:val="24"/>
                <w:szCs w:val="24"/>
                <w:lang w:val="hy-AM"/>
              </w:rPr>
            </w:pPr>
            <w:r w:rsidRPr="00BD4DC8">
              <w:rPr>
                <w:rStyle w:val="Strong"/>
                <w:rFonts w:ascii="GHEA Grapalat" w:hAnsi="GHEA Grapalat" w:cs="Arial"/>
                <w:color w:val="333333"/>
                <w:sz w:val="24"/>
                <w:szCs w:val="24"/>
                <w:shd w:val="clear" w:color="auto" w:fill="FFFFFF"/>
                <w:lang w:val="hy-AM"/>
              </w:rPr>
              <w:t>«</w:t>
            </w:r>
            <w:r>
              <w:rPr>
                <w:rStyle w:val="Strong"/>
                <w:rFonts w:ascii="GHEA Grapalat" w:hAnsi="GHEA Grapalat" w:cs="Arial"/>
                <w:b w:val="0"/>
                <w:color w:val="333333"/>
                <w:sz w:val="24"/>
                <w:szCs w:val="24"/>
                <w:shd w:val="clear" w:color="auto" w:fill="FFFFFF"/>
                <w:lang w:val="hy-AM"/>
              </w:rPr>
              <w:t>Հ</w:t>
            </w:r>
            <w:r w:rsidRPr="00BD4DC8">
              <w:rPr>
                <w:rFonts w:ascii="GHEA Grapalat" w:eastAsia="Calibri" w:hAnsi="GHEA Grapalat"/>
                <w:bCs/>
                <w:sz w:val="24"/>
                <w:szCs w:val="24"/>
                <w:shd w:val="clear" w:color="auto" w:fill="FFFFFF"/>
                <w:lang w:val="hy-AM"/>
              </w:rPr>
              <w:t xml:space="preserve">այաստանի </w:t>
            </w:r>
            <w:r>
              <w:rPr>
                <w:rFonts w:ascii="GHEA Grapalat" w:eastAsia="Calibri" w:hAnsi="GHEA Grapalat"/>
                <w:bCs/>
                <w:sz w:val="24"/>
                <w:szCs w:val="24"/>
                <w:shd w:val="clear" w:color="auto" w:fill="FFFFFF"/>
                <w:lang w:val="hy-AM"/>
              </w:rPr>
              <w:t>Հ</w:t>
            </w:r>
            <w:r w:rsidRPr="00BD4DC8">
              <w:rPr>
                <w:rFonts w:ascii="GHEA Grapalat" w:eastAsia="Calibri" w:hAnsi="GHEA Grapalat"/>
                <w:bCs/>
                <w:sz w:val="24"/>
                <w:szCs w:val="24"/>
                <w:shd w:val="clear" w:color="auto" w:fill="FFFFFF"/>
                <w:lang w:val="hy-AM"/>
              </w:rPr>
              <w:t>անրապետության կառավարության մի շարք որոշումներում փոփոխություններ</w:t>
            </w:r>
            <w:r w:rsidR="00EB7AFF">
              <w:rPr>
                <w:rFonts w:ascii="GHEA Grapalat" w:eastAsia="Calibri" w:hAnsi="GHEA Grapalat"/>
                <w:bCs/>
                <w:sz w:val="24"/>
                <w:szCs w:val="24"/>
                <w:shd w:val="clear" w:color="auto" w:fill="FFFFFF"/>
                <w:lang w:val="hy-AM"/>
              </w:rPr>
              <w:t xml:space="preserve"> և լրացում</w:t>
            </w:r>
            <w:bookmarkStart w:id="0" w:name="_GoBack"/>
            <w:bookmarkEnd w:id="0"/>
            <w:r w:rsidRPr="00BD4DC8">
              <w:rPr>
                <w:rFonts w:ascii="GHEA Grapalat" w:eastAsia="Calibri" w:hAnsi="GHEA Grapalat"/>
                <w:bCs/>
                <w:sz w:val="24"/>
                <w:szCs w:val="24"/>
                <w:shd w:val="clear" w:color="auto" w:fill="FFFFFF"/>
                <w:lang w:val="hy-AM"/>
              </w:rPr>
              <w:t xml:space="preserve"> կատարելու մասին</w:t>
            </w:r>
            <w:r w:rsidRPr="00BD4DC8">
              <w:rPr>
                <w:rFonts w:ascii="GHEA Grapalat" w:hAnsi="GHEA Grapalat" w:cs="Arial Unicode"/>
                <w:bCs/>
                <w:color w:val="000000"/>
                <w:sz w:val="24"/>
                <w:szCs w:val="24"/>
                <w:lang w:val="hy-AM"/>
              </w:rPr>
              <w:t>»</w:t>
            </w:r>
            <w:r w:rsidRPr="00BD4DC8">
              <w:rPr>
                <w:rFonts w:ascii="GHEA Grapalat" w:eastAsia="Calibri" w:hAnsi="GHEA Grapalat" w:cs="Times New Roman"/>
                <w:b/>
                <w:bCs/>
                <w:sz w:val="24"/>
                <w:szCs w:val="24"/>
                <w:lang w:val="hy-AM"/>
              </w:rPr>
              <w:t xml:space="preserve"> </w:t>
            </w:r>
            <w:r>
              <w:rPr>
                <w:rFonts w:ascii="GHEA Grapalat" w:hAnsi="GHEA Grapalat" w:cs="Arial Unicode"/>
                <w:bCs/>
                <w:color w:val="000000"/>
                <w:sz w:val="24"/>
                <w:szCs w:val="24"/>
                <w:lang w:val="hy-AM"/>
              </w:rPr>
              <w:t>Հ</w:t>
            </w:r>
            <w:r w:rsidRPr="00BD4DC8">
              <w:rPr>
                <w:rFonts w:ascii="GHEA Grapalat" w:hAnsi="GHEA Grapalat" w:cs="Arial Unicode"/>
                <w:bCs/>
                <w:color w:val="000000"/>
                <w:sz w:val="24"/>
                <w:szCs w:val="24"/>
                <w:lang w:val="hy-AM"/>
              </w:rPr>
              <w:t xml:space="preserve">այաստանի </w:t>
            </w:r>
            <w:r>
              <w:rPr>
                <w:rFonts w:ascii="GHEA Grapalat" w:hAnsi="GHEA Grapalat" w:cs="Arial Unicode"/>
                <w:bCs/>
                <w:color w:val="000000"/>
                <w:sz w:val="24"/>
                <w:szCs w:val="24"/>
                <w:lang w:val="hy-AM"/>
              </w:rPr>
              <w:t>Հ</w:t>
            </w:r>
            <w:r w:rsidRPr="00BD4DC8">
              <w:rPr>
                <w:rFonts w:ascii="GHEA Grapalat" w:hAnsi="GHEA Grapalat" w:cs="Arial Unicode"/>
                <w:bCs/>
                <w:color w:val="000000"/>
                <w:sz w:val="24"/>
                <w:szCs w:val="24"/>
                <w:lang w:val="hy-AM"/>
              </w:rPr>
              <w:t>անրապետության  կառավարության որոշման</w:t>
            </w:r>
            <w:r>
              <w:rPr>
                <w:rFonts w:ascii="GHEA Grapalat" w:hAnsi="GHEA Grapalat" w:cs="Arial Unicode"/>
                <w:bCs/>
                <w:color w:val="000000"/>
                <w:sz w:val="24"/>
                <w:szCs w:val="24"/>
                <w:lang w:val="hy-AM"/>
              </w:rPr>
              <w:t xml:space="preserve"> նախագիծ</w:t>
            </w:r>
            <w:r w:rsidR="001906E8">
              <w:rPr>
                <w:rFonts w:ascii="GHEA Grapalat" w:hAnsi="GHEA Grapalat"/>
                <w:sz w:val="24"/>
                <w:szCs w:val="24"/>
                <w:lang w:val="hy-AM"/>
              </w:rPr>
              <w:t xml:space="preserve"> </w:t>
            </w:r>
          </w:p>
        </w:tc>
      </w:tr>
      <w:tr w:rsidR="00041008" w:rsidRPr="002A01A9" w14:paraId="7E5D71F3" w14:textId="77777777" w:rsidTr="00041008">
        <w:tc>
          <w:tcPr>
            <w:tcW w:w="11070" w:type="dxa"/>
            <w:gridSpan w:val="4"/>
            <w:vMerge w:val="restart"/>
            <w:shd w:val="clear" w:color="auto" w:fill="A6A6A6" w:themeFill="background1" w:themeFillShade="A6"/>
          </w:tcPr>
          <w:p w14:paraId="0A08E41B" w14:textId="4C6F9719" w:rsidR="00041008" w:rsidRPr="00041008" w:rsidRDefault="00041008" w:rsidP="00041008">
            <w:pPr>
              <w:pStyle w:val="ListParagraph"/>
              <w:numPr>
                <w:ilvl w:val="0"/>
                <w:numId w:val="2"/>
              </w:numPr>
              <w:spacing w:line="360" w:lineRule="auto"/>
              <w:jc w:val="center"/>
              <w:rPr>
                <w:rFonts w:ascii="GHEA Grapalat" w:hAnsi="GHEA Grapalat"/>
                <w:b/>
                <w:bCs/>
                <w:sz w:val="24"/>
                <w:szCs w:val="24"/>
                <w:lang w:val="hy-AM"/>
              </w:rPr>
            </w:pPr>
            <w:r>
              <w:rPr>
                <w:rFonts w:ascii="GHEA Grapalat" w:hAnsi="GHEA Grapalat"/>
                <w:b/>
                <w:bCs/>
                <w:sz w:val="24"/>
                <w:szCs w:val="24"/>
                <w:lang w:val="hy-AM"/>
              </w:rPr>
              <w:t>Արդարադատության նախարարություն</w:t>
            </w:r>
          </w:p>
        </w:tc>
        <w:tc>
          <w:tcPr>
            <w:tcW w:w="3796" w:type="dxa"/>
            <w:gridSpan w:val="3"/>
            <w:shd w:val="clear" w:color="auto" w:fill="A6A6A6" w:themeFill="background1" w:themeFillShade="A6"/>
          </w:tcPr>
          <w:p w14:paraId="1E715F30" w14:textId="393F7137" w:rsidR="00041008" w:rsidRPr="002A01A9" w:rsidRDefault="00041008" w:rsidP="00041008">
            <w:pPr>
              <w:spacing w:line="360" w:lineRule="auto"/>
              <w:jc w:val="center"/>
              <w:rPr>
                <w:rFonts w:ascii="GHEA Grapalat" w:hAnsi="GHEA Grapalat"/>
                <w:b/>
                <w:sz w:val="24"/>
                <w:szCs w:val="24"/>
                <w:lang w:val="hy-AM"/>
              </w:rPr>
            </w:pPr>
            <w:r w:rsidRPr="002A01A9">
              <w:rPr>
                <w:rFonts w:ascii="GHEA Grapalat" w:hAnsi="GHEA Grapalat"/>
                <w:b/>
                <w:sz w:val="24"/>
                <w:szCs w:val="24"/>
                <w:lang w:val="hy-AM"/>
              </w:rPr>
              <w:t>09.07.2026թ.</w:t>
            </w:r>
          </w:p>
        </w:tc>
      </w:tr>
      <w:tr w:rsidR="00041008" w:rsidRPr="002A01A9" w14:paraId="62B80619" w14:textId="77777777" w:rsidTr="00041008">
        <w:tc>
          <w:tcPr>
            <w:tcW w:w="11070" w:type="dxa"/>
            <w:gridSpan w:val="4"/>
            <w:vMerge/>
            <w:shd w:val="clear" w:color="auto" w:fill="A6A6A6" w:themeFill="background1" w:themeFillShade="A6"/>
          </w:tcPr>
          <w:p w14:paraId="0B07D036" w14:textId="77777777" w:rsidR="00041008" w:rsidRPr="002A01A9" w:rsidRDefault="00041008" w:rsidP="00041008">
            <w:pPr>
              <w:spacing w:line="360" w:lineRule="auto"/>
              <w:jc w:val="center"/>
              <w:rPr>
                <w:rFonts w:ascii="GHEA Grapalat" w:hAnsi="GHEA Grapalat"/>
                <w:b/>
                <w:sz w:val="24"/>
                <w:szCs w:val="24"/>
                <w:lang w:val="hy-AM"/>
              </w:rPr>
            </w:pPr>
          </w:p>
        </w:tc>
        <w:tc>
          <w:tcPr>
            <w:tcW w:w="3796" w:type="dxa"/>
            <w:gridSpan w:val="3"/>
            <w:shd w:val="clear" w:color="auto" w:fill="A6A6A6" w:themeFill="background1" w:themeFillShade="A6"/>
          </w:tcPr>
          <w:p w14:paraId="39D6062F" w14:textId="1D0360C1" w:rsidR="00041008" w:rsidRPr="00041008" w:rsidRDefault="00041008" w:rsidP="00041008">
            <w:pPr>
              <w:spacing w:line="360" w:lineRule="auto"/>
              <w:jc w:val="center"/>
              <w:rPr>
                <w:rFonts w:ascii="GHEA Grapalat" w:hAnsi="GHEA Grapalat"/>
                <w:b/>
                <w:sz w:val="24"/>
                <w:szCs w:val="24"/>
                <w:lang w:val="hy-AM"/>
              </w:rPr>
            </w:pPr>
            <w:r w:rsidRPr="002A01A9">
              <w:rPr>
                <w:rFonts w:ascii="GHEA Grapalat" w:hAnsi="GHEA Grapalat"/>
                <w:b/>
                <w:sz w:val="24"/>
                <w:szCs w:val="24"/>
              </w:rPr>
              <w:t>N</w:t>
            </w:r>
            <w:r>
              <w:rPr>
                <w:rFonts w:ascii="GHEA Grapalat" w:hAnsi="GHEA Grapalat"/>
                <w:b/>
                <w:sz w:val="24"/>
                <w:szCs w:val="24"/>
                <w:lang w:val="hy-AM"/>
              </w:rPr>
              <w:t xml:space="preserve"> /10.1.3/36114-2026</w:t>
            </w:r>
          </w:p>
        </w:tc>
      </w:tr>
      <w:tr w:rsidR="00041008" w:rsidRPr="00041008" w14:paraId="6D70D77F" w14:textId="77777777" w:rsidTr="003545B9">
        <w:tc>
          <w:tcPr>
            <w:tcW w:w="7380" w:type="dxa"/>
            <w:shd w:val="clear" w:color="auto" w:fill="auto"/>
          </w:tcPr>
          <w:p w14:paraId="48CEE2CB" w14:textId="612D7F1A" w:rsidR="00041008" w:rsidRPr="00E11C31" w:rsidRDefault="00041008" w:rsidP="00F62A04">
            <w:pPr>
              <w:suppressAutoHyphens/>
              <w:spacing w:line="360" w:lineRule="auto"/>
              <w:ind w:firstLine="52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Ի պատասխան Ձեր՝ 2026 թվականի հուլիսի 6-ի թիվ ԱԹ/ԺՍ</w:t>
            </w:r>
            <w:r>
              <w:rPr>
                <w:rFonts w:ascii="GHEA Grapalat" w:eastAsia="Times New Roman" w:hAnsi="GHEA Grapalat" w:cs="Times New Roman"/>
                <w:sz w:val="24"/>
                <w:szCs w:val="24"/>
              </w:rPr>
              <w:t xml:space="preserve">-1-2/26458-2026 գրության՝ հայտնում ենք, որ Արդարադատության նախարարությունն ուսումնասիրել է </w:t>
            </w:r>
            <w:r w:rsidRPr="00041008">
              <w:rPr>
                <w:rFonts w:ascii="GHEA Grapalat" w:eastAsia="Times New Roman" w:hAnsi="GHEA Grapalat" w:cs="Times New Roman"/>
                <w:sz w:val="24"/>
                <w:szCs w:val="24"/>
                <w:lang w:val="hy-AM"/>
              </w:rPr>
              <w:t>«</w:t>
            </w:r>
            <w:r w:rsidRPr="00041008">
              <w:rPr>
                <w:rFonts w:ascii="GHEA Grapalat" w:eastAsia="Times New Roman" w:hAnsi="GHEA Grapalat" w:cs="Times New Roman"/>
                <w:sz w:val="24"/>
                <w:szCs w:val="24"/>
                <w:lang w:val="fr-FR"/>
              </w:rPr>
              <w:t xml:space="preserve">Հայաստանի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w:t>
            </w:r>
            <w:r>
              <w:rPr>
                <w:rFonts w:ascii="GHEA Grapalat" w:eastAsia="Times New Roman" w:hAnsi="GHEA Grapalat" w:cs="Times New Roman"/>
                <w:sz w:val="24"/>
                <w:szCs w:val="24"/>
                <w:lang w:val="hy-AM"/>
              </w:rPr>
              <w:t>Կ</w:t>
            </w:r>
            <w:r w:rsidRPr="00041008">
              <w:rPr>
                <w:rFonts w:ascii="GHEA Grapalat" w:eastAsia="Times New Roman" w:hAnsi="GHEA Grapalat" w:cs="Times New Roman"/>
                <w:sz w:val="24"/>
                <w:szCs w:val="24"/>
                <w:lang w:val="fr-FR"/>
              </w:rPr>
              <w:t>առավարության որոշման նախագիծը</w:t>
            </w:r>
            <w:r>
              <w:rPr>
                <w:rFonts w:ascii="GHEA Grapalat" w:eastAsia="Times New Roman" w:hAnsi="GHEA Grapalat" w:cs="Times New Roman"/>
                <w:sz w:val="24"/>
                <w:szCs w:val="24"/>
                <w:lang w:val="hy-AM"/>
              </w:rPr>
              <w:t xml:space="preserve"> </w:t>
            </w:r>
            <w:r w:rsidRPr="00041008">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այսուհետ՝ Նախագիծ</w:t>
            </w:r>
            <w:r w:rsidRPr="00041008">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 որի վերաբերյալ ներկայացվում են հետևյալ դիտարկումներն ու առաջարկությունները.</w:t>
            </w:r>
          </w:p>
        </w:tc>
        <w:tc>
          <w:tcPr>
            <w:tcW w:w="7486" w:type="dxa"/>
            <w:gridSpan w:val="6"/>
            <w:shd w:val="clear" w:color="auto" w:fill="auto"/>
          </w:tcPr>
          <w:p w14:paraId="4A63B5F3" w14:textId="77777777" w:rsidR="004127F5" w:rsidRPr="004127F5" w:rsidRDefault="004127F5" w:rsidP="004127F5">
            <w:pPr>
              <w:spacing w:line="360" w:lineRule="auto"/>
              <w:jc w:val="center"/>
              <w:rPr>
                <w:rFonts w:ascii="GHEA Grapalat" w:hAnsi="GHEA Grapalat"/>
                <w:b/>
                <w:sz w:val="24"/>
                <w:szCs w:val="24"/>
                <w:lang w:val="hy-AM"/>
              </w:rPr>
            </w:pPr>
            <w:r w:rsidRPr="004127F5">
              <w:rPr>
                <w:rFonts w:ascii="GHEA Grapalat" w:hAnsi="GHEA Grapalat"/>
                <w:b/>
                <w:sz w:val="24"/>
                <w:szCs w:val="24"/>
                <w:lang w:val="hy-AM"/>
              </w:rPr>
              <w:t>Ընդունվել է ի գիտություն</w:t>
            </w:r>
          </w:p>
          <w:p w14:paraId="43DF6D4C" w14:textId="77777777" w:rsidR="00041008" w:rsidRPr="002A01A9" w:rsidRDefault="00041008" w:rsidP="00041008">
            <w:pPr>
              <w:spacing w:line="360" w:lineRule="auto"/>
              <w:jc w:val="center"/>
              <w:rPr>
                <w:rFonts w:ascii="GHEA Grapalat" w:hAnsi="GHEA Grapalat"/>
                <w:b/>
                <w:sz w:val="24"/>
                <w:szCs w:val="24"/>
                <w:lang w:val="hy-AM"/>
              </w:rPr>
            </w:pPr>
          </w:p>
        </w:tc>
      </w:tr>
      <w:tr w:rsidR="00561803" w:rsidRPr="00456966" w14:paraId="67CD203C" w14:textId="77777777" w:rsidTr="003545B9">
        <w:tc>
          <w:tcPr>
            <w:tcW w:w="7380" w:type="dxa"/>
            <w:shd w:val="clear" w:color="auto" w:fill="auto"/>
          </w:tcPr>
          <w:p w14:paraId="112DCB68" w14:textId="1DBC495B" w:rsidR="00561803" w:rsidRDefault="00561803" w:rsidP="00561803">
            <w:pPr>
              <w:suppressAutoHyphens/>
              <w:spacing w:line="360" w:lineRule="auto"/>
              <w:ind w:firstLine="52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Նախագծի 1-ին կետի 2-րդ ենթակետում առաջարկվում է «կետի» բառը փոխարինել «կետում» բառով։</w:t>
            </w:r>
          </w:p>
        </w:tc>
        <w:tc>
          <w:tcPr>
            <w:tcW w:w="7486" w:type="dxa"/>
            <w:gridSpan w:val="6"/>
          </w:tcPr>
          <w:p w14:paraId="49E068FB" w14:textId="77777777" w:rsidR="00561803" w:rsidRPr="00561803" w:rsidRDefault="00561803" w:rsidP="00561803">
            <w:pPr>
              <w:spacing w:line="360" w:lineRule="auto"/>
              <w:jc w:val="center"/>
              <w:rPr>
                <w:rFonts w:ascii="GHEA Grapalat" w:hAnsi="GHEA Grapalat"/>
                <w:b/>
                <w:sz w:val="24"/>
                <w:szCs w:val="24"/>
                <w:lang w:val="hy-AM"/>
              </w:rPr>
            </w:pPr>
            <w:r w:rsidRPr="00561803">
              <w:rPr>
                <w:rFonts w:ascii="GHEA Grapalat" w:hAnsi="GHEA Grapalat"/>
                <w:b/>
                <w:sz w:val="24"/>
                <w:szCs w:val="24"/>
                <w:lang w:val="hy-AM"/>
              </w:rPr>
              <w:t>Ընդունվել է</w:t>
            </w:r>
          </w:p>
          <w:p w14:paraId="24E106C3" w14:textId="7B636B7E" w:rsidR="00561803" w:rsidRPr="002A01A9" w:rsidRDefault="00561803" w:rsidP="00561803">
            <w:pPr>
              <w:spacing w:line="360" w:lineRule="auto"/>
              <w:rPr>
                <w:rFonts w:ascii="GHEA Grapalat" w:hAnsi="GHEA Grapalat"/>
                <w:b/>
                <w:sz w:val="24"/>
                <w:szCs w:val="24"/>
                <w:lang w:val="hy-AM"/>
              </w:rPr>
            </w:pPr>
            <w:r>
              <w:rPr>
                <w:rFonts w:ascii="GHEA Grapalat" w:hAnsi="GHEA Grapalat"/>
                <w:sz w:val="24"/>
                <w:szCs w:val="24"/>
                <w:lang w:val="hy-AM"/>
              </w:rPr>
              <w:t>Կատարվել է ա</w:t>
            </w:r>
            <w:r w:rsidRPr="00561803">
              <w:rPr>
                <w:rFonts w:ascii="GHEA Grapalat" w:hAnsi="GHEA Grapalat"/>
                <w:sz w:val="24"/>
                <w:szCs w:val="24"/>
                <w:lang w:val="hy-AM"/>
              </w:rPr>
              <w:t>ռաջարկվող լրացումը։</w:t>
            </w:r>
          </w:p>
        </w:tc>
      </w:tr>
      <w:tr w:rsidR="009866A4" w:rsidRPr="00456966" w14:paraId="0EF2C45A" w14:textId="77777777" w:rsidTr="003545B9">
        <w:tc>
          <w:tcPr>
            <w:tcW w:w="7380" w:type="dxa"/>
            <w:shd w:val="clear" w:color="auto" w:fill="auto"/>
          </w:tcPr>
          <w:p w14:paraId="765257A0" w14:textId="6536A693" w:rsidR="009866A4" w:rsidRDefault="009866A4" w:rsidP="009866A4">
            <w:pPr>
              <w:suppressAutoHyphens/>
              <w:spacing w:line="360" w:lineRule="auto"/>
              <w:ind w:firstLine="52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E11C31">
              <w:rPr>
                <w:rFonts w:ascii="GHEA Grapalat" w:eastAsia="Times New Roman" w:hAnsi="GHEA Grapalat" w:cs="Times New Roman"/>
                <w:sz w:val="24"/>
                <w:szCs w:val="24"/>
                <w:lang w:val="hy-AM"/>
              </w:rPr>
              <w:t xml:space="preserve">Նախագծի 2-րդ կետով Կառավարության 2018 թվականի հուլիսի 10-ի «Ժամկետային աշխատանքային պայմանագիր կնքելու կարգը սահմանելու մասին» N 792-Ն որոշման 1-ին կետով սահմանված Հավելվածի 5-րդ կետում նախատեսվող փոփոխությանը զուգահեռ առաջարկվում է նշված որոշման </w:t>
            </w:r>
            <w:r w:rsidRPr="00E11C31">
              <w:rPr>
                <w:rFonts w:ascii="GHEA Grapalat" w:eastAsia="Times New Roman" w:hAnsi="GHEA Grapalat" w:cs="Times New Roman"/>
                <w:sz w:val="24"/>
                <w:szCs w:val="24"/>
                <w:lang w:val="hy-AM"/>
              </w:rPr>
              <w:lastRenderedPageBreak/>
              <w:t>Հավելվածի նույն՝ 5-րդ կետում «օրենքի 8-րդ» բառերից առաջ լրացնել ««Քաղաքացիական ծառայության մասին»» բառերը, քանի որ դրույթից միանշանակ պարզ չէ, թե որ օրենքի մասին է խոսքը։ Նույն լրացումն առաջարկվում է նախատեսել նաև քննարկվող որոշման Հավելվածի 20-րդ կետի 2-րդ ենթակետում։ Ըստ այդմ, անհրաժեշտ կլինի նաև վերանայել Նախագծի վերնագիրը։</w:t>
            </w:r>
          </w:p>
        </w:tc>
        <w:tc>
          <w:tcPr>
            <w:tcW w:w="7486" w:type="dxa"/>
            <w:gridSpan w:val="6"/>
          </w:tcPr>
          <w:p w14:paraId="0ECBC604" w14:textId="4448DC95" w:rsidR="009866A4" w:rsidRDefault="00802107" w:rsidP="009866A4">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w:t>
            </w:r>
            <w:r w:rsidR="009866A4" w:rsidRPr="00561803">
              <w:rPr>
                <w:rFonts w:ascii="GHEA Grapalat" w:hAnsi="GHEA Grapalat"/>
                <w:b/>
                <w:sz w:val="24"/>
                <w:szCs w:val="24"/>
                <w:lang w:val="hy-AM"/>
              </w:rPr>
              <w:t>նդունվել</w:t>
            </w:r>
            <w:r>
              <w:rPr>
                <w:rFonts w:ascii="GHEA Grapalat" w:hAnsi="GHEA Grapalat"/>
                <w:b/>
                <w:sz w:val="24"/>
                <w:szCs w:val="24"/>
                <w:lang w:val="hy-AM"/>
              </w:rPr>
              <w:t xml:space="preserve"> է</w:t>
            </w:r>
          </w:p>
          <w:p w14:paraId="3A432129" w14:textId="787DEFAD" w:rsidR="00802107" w:rsidRPr="00802107" w:rsidRDefault="00802107" w:rsidP="00802107">
            <w:pPr>
              <w:spacing w:line="360" w:lineRule="auto"/>
              <w:jc w:val="both"/>
              <w:rPr>
                <w:rFonts w:ascii="GHEA Grapalat" w:hAnsi="GHEA Grapalat"/>
                <w:sz w:val="24"/>
                <w:szCs w:val="24"/>
                <w:lang w:val="hy-AM"/>
              </w:rPr>
            </w:pPr>
            <w:r w:rsidRPr="00802107">
              <w:rPr>
                <w:rFonts w:ascii="GHEA Grapalat" w:hAnsi="GHEA Grapalat"/>
                <w:sz w:val="24"/>
                <w:szCs w:val="24"/>
                <w:lang w:val="hy-AM"/>
              </w:rPr>
              <w:t>Նախատեսվել է համապատասխան փոփոխություն։</w:t>
            </w:r>
          </w:p>
          <w:p w14:paraId="4FF8982D" w14:textId="52E5BBA6" w:rsidR="009866A4" w:rsidRPr="002A01A9" w:rsidRDefault="009866A4" w:rsidP="00802107">
            <w:pPr>
              <w:spacing w:line="360" w:lineRule="auto"/>
              <w:jc w:val="both"/>
              <w:rPr>
                <w:rFonts w:ascii="GHEA Grapalat" w:hAnsi="GHEA Grapalat"/>
                <w:b/>
                <w:sz w:val="24"/>
                <w:szCs w:val="24"/>
                <w:lang w:val="hy-AM"/>
              </w:rPr>
            </w:pPr>
          </w:p>
        </w:tc>
      </w:tr>
      <w:tr w:rsidR="009866A4" w:rsidRPr="00041008" w14:paraId="068CA63A" w14:textId="77777777" w:rsidTr="003545B9">
        <w:tc>
          <w:tcPr>
            <w:tcW w:w="7380" w:type="dxa"/>
            <w:shd w:val="clear" w:color="auto" w:fill="auto"/>
          </w:tcPr>
          <w:p w14:paraId="22074C81" w14:textId="5BC25E8E" w:rsidR="009866A4" w:rsidRDefault="009866A4" w:rsidP="009866A4">
            <w:pPr>
              <w:suppressAutoHyphens/>
              <w:spacing w:line="360" w:lineRule="auto"/>
              <w:ind w:firstLine="525"/>
              <w:jc w:val="both"/>
              <w:rPr>
                <w:rFonts w:ascii="GHEA Grapalat" w:eastAsia="Times New Roman" w:hAnsi="GHEA Grapalat" w:cs="Times New Roman"/>
                <w:sz w:val="24"/>
                <w:szCs w:val="24"/>
                <w:lang w:val="hy-AM"/>
              </w:rPr>
            </w:pPr>
            <w:r w:rsidRPr="00041008">
              <w:rPr>
                <w:rFonts w:ascii="GHEA Grapalat" w:eastAsia="Times New Roman" w:hAnsi="GHEA Grapalat" w:cs="Times New Roman"/>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ներկայացվելու դեպքում ԱՆ իրավական ակտերի փորձաքննության գործակալության կողմից դրա վերաբերյալ կտրամադրվի փորձագիտական եզրակացություն։</w:t>
            </w:r>
          </w:p>
        </w:tc>
        <w:tc>
          <w:tcPr>
            <w:tcW w:w="7486" w:type="dxa"/>
            <w:gridSpan w:val="6"/>
            <w:shd w:val="clear" w:color="auto" w:fill="auto"/>
          </w:tcPr>
          <w:p w14:paraId="5B8BE67C" w14:textId="77777777" w:rsidR="004127F5" w:rsidRPr="004127F5" w:rsidRDefault="004127F5" w:rsidP="004127F5">
            <w:pPr>
              <w:spacing w:line="360" w:lineRule="auto"/>
              <w:jc w:val="center"/>
              <w:rPr>
                <w:rFonts w:ascii="GHEA Grapalat" w:hAnsi="GHEA Grapalat"/>
                <w:b/>
                <w:sz w:val="24"/>
                <w:szCs w:val="24"/>
                <w:lang w:val="hy-AM"/>
              </w:rPr>
            </w:pPr>
            <w:r w:rsidRPr="004127F5">
              <w:rPr>
                <w:rFonts w:ascii="GHEA Grapalat" w:hAnsi="GHEA Grapalat"/>
                <w:b/>
                <w:sz w:val="24"/>
                <w:szCs w:val="24"/>
                <w:lang w:val="hy-AM"/>
              </w:rPr>
              <w:t>Ընդունվել է ի գիտություն</w:t>
            </w:r>
          </w:p>
          <w:p w14:paraId="0D0EA996" w14:textId="77777777" w:rsidR="009866A4" w:rsidRPr="002A01A9" w:rsidRDefault="009866A4" w:rsidP="009866A4">
            <w:pPr>
              <w:spacing w:line="360" w:lineRule="auto"/>
              <w:jc w:val="center"/>
              <w:rPr>
                <w:rFonts w:ascii="GHEA Grapalat" w:hAnsi="GHEA Grapalat"/>
                <w:b/>
                <w:sz w:val="24"/>
                <w:szCs w:val="24"/>
                <w:lang w:val="hy-AM"/>
              </w:rPr>
            </w:pPr>
          </w:p>
        </w:tc>
      </w:tr>
      <w:tr w:rsidR="003A0A9F" w:rsidRPr="00041008" w14:paraId="4037936D" w14:textId="77777777" w:rsidTr="003A0A9F">
        <w:tc>
          <w:tcPr>
            <w:tcW w:w="10980" w:type="dxa"/>
            <w:gridSpan w:val="2"/>
            <w:vMerge w:val="restart"/>
            <w:shd w:val="clear" w:color="auto" w:fill="A6A6A6" w:themeFill="background1" w:themeFillShade="A6"/>
          </w:tcPr>
          <w:p w14:paraId="402A124B" w14:textId="1DBED1AB" w:rsidR="003A0A9F" w:rsidRPr="003A0A9F" w:rsidRDefault="002E0BB1" w:rsidP="003A0A9F">
            <w:pPr>
              <w:pStyle w:val="ListParagraph"/>
              <w:numPr>
                <w:ilvl w:val="0"/>
                <w:numId w:val="2"/>
              </w:num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Շրջակա </w:t>
            </w:r>
            <w:r w:rsidR="003A0A9F">
              <w:rPr>
                <w:rFonts w:ascii="GHEA Grapalat" w:hAnsi="GHEA Grapalat"/>
                <w:b/>
                <w:bCs/>
                <w:sz w:val="24"/>
                <w:szCs w:val="24"/>
                <w:lang w:val="hy-AM"/>
              </w:rPr>
              <w:t>միջավայրի նախարարություն</w:t>
            </w:r>
          </w:p>
        </w:tc>
        <w:tc>
          <w:tcPr>
            <w:tcW w:w="3886" w:type="dxa"/>
            <w:gridSpan w:val="5"/>
            <w:shd w:val="clear" w:color="auto" w:fill="A6A6A6" w:themeFill="background1" w:themeFillShade="A6"/>
          </w:tcPr>
          <w:p w14:paraId="69E63978" w14:textId="0E5BA5D8" w:rsidR="003A0A9F" w:rsidRPr="002A01A9" w:rsidRDefault="003A0A9F" w:rsidP="003A0A9F">
            <w:pPr>
              <w:spacing w:line="360" w:lineRule="auto"/>
              <w:jc w:val="center"/>
              <w:rPr>
                <w:rFonts w:ascii="GHEA Grapalat" w:hAnsi="GHEA Grapalat"/>
                <w:b/>
                <w:sz w:val="24"/>
                <w:szCs w:val="24"/>
                <w:lang w:val="hy-AM"/>
              </w:rPr>
            </w:pPr>
            <w:r w:rsidRPr="002A01A9">
              <w:rPr>
                <w:rFonts w:ascii="GHEA Grapalat" w:hAnsi="GHEA Grapalat"/>
                <w:b/>
                <w:sz w:val="24"/>
                <w:szCs w:val="24"/>
                <w:lang w:val="hy-AM"/>
              </w:rPr>
              <w:t>09.07.2026թ.</w:t>
            </w:r>
          </w:p>
        </w:tc>
      </w:tr>
      <w:tr w:rsidR="003A0A9F" w:rsidRPr="00041008" w14:paraId="54AC4019" w14:textId="77777777" w:rsidTr="003A0A9F">
        <w:tc>
          <w:tcPr>
            <w:tcW w:w="10980" w:type="dxa"/>
            <w:gridSpan w:val="2"/>
            <w:vMerge/>
            <w:shd w:val="clear" w:color="auto" w:fill="A6A6A6" w:themeFill="background1" w:themeFillShade="A6"/>
          </w:tcPr>
          <w:p w14:paraId="2AD4483B" w14:textId="77777777" w:rsidR="003A0A9F" w:rsidRPr="002A01A9" w:rsidRDefault="003A0A9F" w:rsidP="003A0A9F">
            <w:pPr>
              <w:spacing w:line="360" w:lineRule="auto"/>
              <w:jc w:val="center"/>
              <w:rPr>
                <w:rFonts w:ascii="GHEA Grapalat" w:hAnsi="GHEA Grapalat"/>
                <w:b/>
                <w:sz w:val="24"/>
                <w:szCs w:val="24"/>
                <w:lang w:val="hy-AM"/>
              </w:rPr>
            </w:pPr>
          </w:p>
        </w:tc>
        <w:tc>
          <w:tcPr>
            <w:tcW w:w="3886" w:type="dxa"/>
            <w:gridSpan w:val="5"/>
            <w:shd w:val="clear" w:color="auto" w:fill="A6A6A6" w:themeFill="background1" w:themeFillShade="A6"/>
          </w:tcPr>
          <w:p w14:paraId="6776D3E7" w14:textId="7F9AFD5A" w:rsidR="003A0A9F" w:rsidRPr="002A01A9" w:rsidRDefault="003A0A9F" w:rsidP="003A0A9F">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Pr="003A0A9F">
              <w:rPr>
                <w:rFonts w:ascii="GHEA Grapalat" w:hAnsi="GHEA Grapalat"/>
                <w:b/>
                <w:sz w:val="24"/>
                <w:szCs w:val="24"/>
              </w:rPr>
              <w:t>1/11.3/6043-2026</w:t>
            </w:r>
          </w:p>
        </w:tc>
      </w:tr>
      <w:tr w:rsidR="003A0A9F" w:rsidRPr="00041008" w14:paraId="077607C2" w14:textId="77777777" w:rsidTr="003545B9">
        <w:tc>
          <w:tcPr>
            <w:tcW w:w="7380" w:type="dxa"/>
            <w:shd w:val="clear" w:color="auto" w:fill="auto"/>
          </w:tcPr>
          <w:p w14:paraId="231ECFC6" w14:textId="172F3A62" w:rsidR="003A0A9F" w:rsidRPr="00041008" w:rsidRDefault="003A0A9F" w:rsidP="003A0A9F">
            <w:pPr>
              <w:suppressAutoHyphens/>
              <w:spacing w:line="360" w:lineRule="auto"/>
              <w:ind w:firstLine="525"/>
              <w:jc w:val="both"/>
              <w:rPr>
                <w:rFonts w:ascii="GHEA Grapalat" w:eastAsia="Times New Roman" w:hAnsi="GHEA Grapalat" w:cs="Times New Roman"/>
                <w:sz w:val="24"/>
                <w:szCs w:val="24"/>
                <w:lang w:val="hy-AM"/>
              </w:rPr>
            </w:pPr>
            <w:r w:rsidRPr="003A0A9F">
              <w:rPr>
                <w:rFonts w:ascii="GHEA Grapalat" w:eastAsia="Times New Roman" w:hAnsi="GHEA Grapalat" w:cs="Times New Roman"/>
                <w:sz w:val="24"/>
                <w:szCs w:val="24"/>
                <w:lang w:val="hy-AM"/>
              </w:rPr>
              <w:t xml:space="preserve">Ի պատասխան Ձեր 2026 թվականի հուլիսի 6-ի N ԱԹ/ԺՍ-1-2/26458 գրության՝ տեղեկացնում եմ, որ շրջակա միջավայրի նախարարությունը </w:t>
            </w:r>
            <w:r w:rsidRPr="003A0A9F">
              <w:rPr>
                <w:rFonts w:ascii="GHEA Grapalat" w:eastAsia="Times New Roman" w:hAnsi="GHEA Grapalat" w:cs="Times New Roman"/>
                <w:b/>
                <w:bCs/>
                <w:sz w:val="24"/>
                <w:szCs w:val="24"/>
                <w:lang w:val="hy-AM"/>
              </w:rPr>
              <w:t>«</w:t>
            </w:r>
            <w:r w:rsidRPr="003E1C9D">
              <w:rPr>
                <w:rFonts w:ascii="GHEA Grapalat" w:eastAsia="Times New Roman" w:hAnsi="GHEA Grapalat" w:cs="Times New Roman"/>
                <w:bCs/>
                <w:sz w:val="24"/>
                <w:szCs w:val="24"/>
                <w:lang w:val="hy-AM"/>
              </w:rPr>
              <w:t>Հ</w:t>
            </w:r>
            <w:r w:rsidRPr="003A0A9F">
              <w:rPr>
                <w:rFonts w:ascii="GHEA Grapalat" w:eastAsia="Times New Roman" w:hAnsi="GHEA Grapalat" w:cs="Times New Roman"/>
                <w:bCs/>
                <w:sz w:val="24"/>
                <w:szCs w:val="24"/>
                <w:lang w:val="hy-AM"/>
              </w:rPr>
              <w:t xml:space="preserve">այաստանի Հանրապետության </w:t>
            </w:r>
            <w:r w:rsidRPr="003A0A9F">
              <w:rPr>
                <w:rFonts w:ascii="GHEA Grapalat" w:eastAsia="Times New Roman" w:hAnsi="GHEA Grapalat" w:cs="Times New Roman"/>
                <w:bCs/>
                <w:sz w:val="24"/>
                <w:szCs w:val="24"/>
                <w:lang w:val="hy-AM"/>
              </w:rPr>
              <w:lastRenderedPageBreak/>
              <w:t xml:space="preserve">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Կառավարության որոշման նախագծի </w:t>
            </w:r>
            <w:r w:rsidRPr="003A0A9F">
              <w:rPr>
                <w:rFonts w:ascii="GHEA Grapalat" w:eastAsia="Times New Roman" w:hAnsi="GHEA Grapalat" w:cs="Times New Roman"/>
                <w:sz w:val="24"/>
                <w:szCs w:val="24"/>
                <w:lang w:val="hy-AM"/>
              </w:rPr>
              <w:t xml:space="preserve">վերաբերյալ առաջարկություն և դիտողություն չունի։ </w:t>
            </w:r>
          </w:p>
        </w:tc>
        <w:tc>
          <w:tcPr>
            <w:tcW w:w="7486" w:type="dxa"/>
            <w:gridSpan w:val="6"/>
            <w:shd w:val="clear" w:color="auto" w:fill="auto"/>
          </w:tcPr>
          <w:p w14:paraId="63FADD7B" w14:textId="77777777" w:rsidR="004127F5" w:rsidRPr="004127F5" w:rsidRDefault="004127F5" w:rsidP="004127F5">
            <w:pPr>
              <w:spacing w:line="360" w:lineRule="auto"/>
              <w:jc w:val="center"/>
              <w:rPr>
                <w:rFonts w:ascii="GHEA Grapalat" w:hAnsi="GHEA Grapalat"/>
                <w:b/>
                <w:sz w:val="24"/>
                <w:szCs w:val="24"/>
                <w:lang w:val="hy-AM"/>
              </w:rPr>
            </w:pPr>
            <w:r w:rsidRPr="004127F5">
              <w:rPr>
                <w:rFonts w:ascii="GHEA Grapalat" w:hAnsi="GHEA Grapalat"/>
                <w:b/>
                <w:sz w:val="24"/>
                <w:szCs w:val="24"/>
                <w:lang w:val="hy-AM"/>
              </w:rPr>
              <w:lastRenderedPageBreak/>
              <w:t>Ընդունվել է ի գիտություն</w:t>
            </w:r>
          </w:p>
          <w:p w14:paraId="70159806" w14:textId="77777777" w:rsidR="003A0A9F" w:rsidRPr="002A01A9" w:rsidRDefault="003A0A9F" w:rsidP="003A0A9F">
            <w:pPr>
              <w:spacing w:line="360" w:lineRule="auto"/>
              <w:jc w:val="center"/>
              <w:rPr>
                <w:rFonts w:ascii="GHEA Grapalat" w:hAnsi="GHEA Grapalat"/>
                <w:b/>
                <w:sz w:val="24"/>
                <w:szCs w:val="24"/>
                <w:lang w:val="hy-AM"/>
              </w:rPr>
            </w:pPr>
          </w:p>
        </w:tc>
      </w:tr>
      <w:tr w:rsidR="00FA5DDD" w:rsidRPr="00041008" w14:paraId="008F60BB" w14:textId="77777777" w:rsidTr="00FA5DDD">
        <w:tc>
          <w:tcPr>
            <w:tcW w:w="10980" w:type="dxa"/>
            <w:gridSpan w:val="2"/>
            <w:vMerge w:val="restart"/>
            <w:shd w:val="clear" w:color="auto" w:fill="A6A6A6" w:themeFill="background1" w:themeFillShade="A6"/>
          </w:tcPr>
          <w:p w14:paraId="557E654B" w14:textId="28E1384E" w:rsidR="00FA5DDD" w:rsidRPr="00FA5DDD" w:rsidRDefault="00FA5DDD" w:rsidP="00FA5DDD">
            <w:pPr>
              <w:pStyle w:val="ListParagraph"/>
              <w:numPr>
                <w:ilvl w:val="0"/>
                <w:numId w:val="2"/>
              </w:numPr>
              <w:spacing w:line="360" w:lineRule="auto"/>
              <w:jc w:val="center"/>
              <w:rPr>
                <w:rFonts w:ascii="GHEA Grapalat" w:hAnsi="GHEA Grapalat"/>
                <w:b/>
                <w:bCs/>
                <w:sz w:val="24"/>
                <w:szCs w:val="24"/>
                <w:lang w:val="hy-AM"/>
              </w:rPr>
            </w:pPr>
            <w:r>
              <w:rPr>
                <w:rFonts w:ascii="GHEA Grapalat" w:hAnsi="GHEA Grapalat"/>
                <w:b/>
                <w:bCs/>
                <w:sz w:val="24"/>
                <w:szCs w:val="24"/>
                <w:lang w:val="hy-AM"/>
              </w:rPr>
              <w:t>Առողջապահության նախարարություն</w:t>
            </w:r>
          </w:p>
        </w:tc>
        <w:tc>
          <w:tcPr>
            <w:tcW w:w="3886" w:type="dxa"/>
            <w:gridSpan w:val="5"/>
            <w:shd w:val="clear" w:color="auto" w:fill="A6A6A6" w:themeFill="background1" w:themeFillShade="A6"/>
          </w:tcPr>
          <w:p w14:paraId="70D6EEAD" w14:textId="462D3BA5" w:rsidR="00FA5DDD" w:rsidRPr="002A01A9" w:rsidRDefault="00FA5DDD" w:rsidP="00FA5DDD">
            <w:pPr>
              <w:spacing w:line="360" w:lineRule="auto"/>
              <w:jc w:val="center"/>
              <w:rPr>
                <w:rFonts w:ascii="GHEA Grapalat" w:hAnsi="GHEA Grapalat"/>
                <w:b/>
                <w:sz w:val="24"/>
                <w:szCs w:val="24"/>
                <w:lang w:val="hy-AM"/>
              </w:rPr>
            </w:pPr>
            <w:r w:rsidRPr="002A01A9">
              <w:rPr>
                <w:rFonts w:ascii="GHEA Grapalat" w:hAnsi="GHEA Grapalat"/>
                <w:b/>
                <w:sz w:val="24"/>
                <w:szCs w:val="24"/>
                <w:lang w:val="hy-AM"/>
              </w:rPr>
              <w:t>0</w:t>
            </w:r>
            <w:r>
              <w:rPr>
                <w:rFonts w:ascii="GHEA Grapalat" w:hAnsi="GHEA Grapalat"/>
                <w:b/>
                <w:sz w:val="24"/>
                <w:szCs w:val="24"/>
                <w:lang w:val="hy-AM"/>
              </w:rPr>
              <w:t>6</w:t>
            </w:r>
            <w:r w:rsidRPr="002A01A9">
              <w:rPr>
                <w:rFonts w:ascii="GHEA Grapalat" w:hAnsi="GHEA Grapalat"/>
                <w:b/>
                <w:sz w:val="24"/>
                <w:szCs w:val="24"/>
                <w:lang w:val="hy-AM"/>
              </w:rPr>
              <w:t>.07.2026թ.</w:t>
            </w:r>
          </w:p>
        </w:tc>
      </w:tr>
      <w:tr w:rsidR="00FA5DDD" w:rsidRPr="00041008" w14:paraId="2988E7F7" w14:textId="77777777" w:rsidTr="00FA5DDD">
        <w:tc>
          <w:tcPr>
            <w:tcW w:w="10980" w:type="dxa"/>
            <w:gridSpan w:val="2"/>
            <w:vMerge/>
            <w:shd w:val="clear" w:color="auto" w:fill="A6A6A6" w:themeFill="background1" w:themeFillShade="A6"/>
          </w:tcPr>
          <w:p w14:paraId="35940F0D" w14:textId="77777777" w:rsidR="00FA5DDD" w:rsidRPr="002A01A9" w:rsidRDefault="00FA5DDD" w:rsidP="00FA5DDD">
            <w:pPr>
              <w:spacing w:line="360" w:lineRule="auto"/>
              <w:jc w:val="center"/>
              <w:rPr>
                <w:rFonts w:ascii="GHEA Grapalat" w:hAnsi="GHEA Grapalat"/>
                <w:b/>
                <w:sz w:val="24"/>
                <w:szCs w:val="24"/>
                <w:lang w:val="hy-AM"/>
              </w:rPr>
            </w:pPr>
          </w:p>
        </w:tc>
        <w:tc>
          <w:tcPr>
            <w:tcW w:w="3886" w:type="dxa"/>
            <w:gridSpan w:val="5"/>
            <w:shd w:val="clear" w:color="auto" w:fill="A6A6A6" w:themeFill="background1" w:themeFillShade="A6"/>
          </w:tcPr>
          <w:p w14:paraId="1A9D8F23" w14:textId="12BE1BC5" w:rsidR="00FA5DDD" w:rsidRPr="002A01A9" w:rsidRDefault="00FA5DDD" w:rsidP="00FA5DDD">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Pr="00FA5DDD">
              <w:rPr>
                <w:rFonts w:ascii="GHEA Grapalat" w:hAnsi="GHEA Grapalat"/>
                <w:b/>
                <w:sz w:val="24"/>
                <w:szCs w:val="24"/>
              </w:rPr>
              <w:t>ԱԱ/05/22411-2026</w:t>
            </w:r>
          </w:p>
        </w:tc>
      </w:tr>
      <w:tr w:rsidR="00FA5DDD" w:rsidRPr="00041008" w14:paraId="087DCAE9" w14:textId="77777777" w:rsidTr="003545B9">
        <w:tc>
          <w:tcPr>
            <w:tcW w:w="7380" w:type="dxa"/>
            <w:shd w:val="clear" w:color="auto" w:fill="auto"/>
          </w:tcPr>
          <w:p w14:paraId="4652950F" w14:textId="6F64B5CE" w:rsidR="00FA5DDD" w:rsidRPr="003A0A9F" w:rsidRDefault="00A742EA" w:rsidP="00A742EA">
            <w:pPr>
              <w:suppressAutoHyphens/>
              <w:spacing w:line="360" w:lineRule="auto"/>
              <w:ind w:firstLine="525"/>
              <w:jc w:val="both"/>
              <w:rPr>
                <w:rFonts w:ascii="GHEA Grapalat" w:eastAsia="Times New Roman" w:hAnsi="GHEA Grapalat" w:cs="Times New Roman"/>
                <w:sz w:val="24"/>
                <w:szCs w:val="24"/>
                <w:lang w:val="hy-AM"/>
              </w:rPr>
            </w:pPr>
            <w:r w:rsidRPr="00A742EA">
              <w:rPr>
                <w:rFonts w:ascii="GHEA Grapalat" w:eastAsia="Times New Roman" w:hAnsi="GHEA Grapalat" w:cs="Times New Roman"/>
                <w:sz w:val="24"/>
                <w:szCs w:val="24"/>
                <w:lang w:val="hy-AM"/>
              </w:rPr>
              <w:t xml:space="preserve">Հայտնում եմ, որ Առողջապահության նախարարությունը «Հայաստանի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նախագիծի վերաբերյալ առաջարկություններ չունի: </w:t>
            </w:r>
          </w:p>
        </w:tc>
        <w:tc>
          <w:tcPr>
            <w:tcW w:w="7486" w:type="dxa"/>
            <w:gridSpan w:val="6"/>
            <w:shd w:val="clear" w:color="auto" w:fill="auto"/>
          </w:tcPr>
          <w:p w14:paraId="3300CB56" w14:textId="77777777" w:rsidR="004127F5" w:rsidRPr="004127F5" w:rsidRDefault="004127F5" w:rsidP="004127F5">
            <w:pPr>
              <w:spacing w:line="360" w:lineRule="auto"/>
              <w:jc w:val="center"/>
              <w:rPr>
                <w:rFonts w:ascii="GHEA Grapalat" w:hAnsi="GHEA Grapalat"/>
                <w:b/>
                <w:sz w:val="24"/>
                <w:szCs w:val="24"/>
                <w:lang w:val="hy-AM"/>
              </w:rPr>
            </w:pPr>
            <w:r w:rsidRPr="004127F5">
              <w:rPr>
                <w:rFonts w:ascii="GHEA Grapalat" w:hAnsi="GHEA Grapalat"/>
                <w:b/>
                <w:sz w:val="24"/>
                <w:szCs w:val="24"/>
                <w:lang w:val="hy-AM"/>
              </w:rPr>
              <w:t>Ընդունվել է ի գիտություն</w:t>
            </w:r>
          </w:p>
          <w:p w14:paraId="692D435A" w14:textId="77777777" w:rsidR="00FA5DDD" w:rsidRPr="002A01A9" w:rsidRDefault="00FA5DDD" w:rsidP="00FA5DDD">
            <w:pPr>
              <w:spacing w:line="360" w:lineRule="auto"/>
              <w:jc w:val="center"/>
              <w:rPr>
                <w:rFonts w:ascii="GHEA Grapalat" w:hAnsi="GHEA Grapalat"/>
                <w:b/>
                <w:sz w:val="24"/>
                <w:szCs w:val="24"/>
                <w:lang w:val="hy-AM"/>
              </w:rPr>
            </w:pPr>
          </w:p>
        </w:tc>
      </w:tr>
      <w:tr w:rsidR="003545B9" w:rsidRPr="002A01A9" w14:paraId="79363A4D" w14:textId="77777777" w:rsidTr="003545B9">
        <w:trPr>
          <w:gridAfter w:val="1"/>
          <w:wAfter w:w="16" w:type="dxa"/>
        </w:trPr>
        <w:tc>
          <w:tcPr>
            <w:tcW w:w="11070" w:type="dxa"/>
            <w:gridSpan w:val="4"/>
            <w:vMerge w:val="restart"/>
            <w:shd w:val="clear" w:color="auto" w:fill="A6A6A6" w:themeFill="background1" w:themeFillShade="A6"/>
          </w:tcPr>
          <w:p w14:paraId="23D4F045" w14:textId="3302C499" w:rsidR="003545B9" w:rsidRPr="003545B9" w:rsidRDefault="003545B9" w:rsidP="003545B9">
            <w:pPr>
              <w:pStyle w:val="ListParagraph"/>
              <w:numPr>
                <w:ilvl w:val="0"/>
                <w:numId w:val="2"/>
              </w:numPr>
              <w:spacing w:line="360" w:lineRule="auto"/>
              <w:jc w:val="center"/>
              <w:rPr>
                <w:rFonts w:ascii="GHEA Grapalat" w:hAnsi="GHEA Grapalat"/>
                <w:b/>
                <w:sz w:val="24"/>
                <w:szCs w:val="24"/>
                <w:lang w:val="hy-AM"/>
              </w:rPr>
            </w:pPr>
            <w:r w:rsidRPr="003545B9">
              <w:rPr>
                <w:rFonts w:ascii="GHEA Grapalat" w:hAnsi="GHEA Grapalat"/>
                <w:b/>
                <w:sz w:val="24"/>
                <w:szCs w:val="24"/>
                <w:lang w:val="hy-AM"/>
              </w:rPr>
              <w:t>Տարածքային կառավարման և ենթակառուցվածքների նախարարություն</w:t>
            </w:r>
          </w:p>
        </w:tc>
        <w:tc>
          <w:tcPr>
            <w:tcW w:w="3780" w:type="dxa"/>
            <w:gridSpan w:val="2"/>
            <w:shd w:val="clear" w:color="auto" w:fill="A6A6A6" w:themeFill="background1" w:themeFillShade="A6"/>
          </w:tcPr>
          <w:p w14:paraId="4B5439B2" w14:textId="60376E0B" w:rsidR="003545B9" w:rsidRPr="003545B9" w:rsidRDefault="003545B9" w:rsidP="00FA5DDD">
            <w:pPr>
              <w:spacing w:line="360" w:lineRule="auto"/>
              <w:jc w:val="center"/>
              <w:rPr>
                <w:rFonts w:ascii="GHEA Grapalat" w:hAnsi="GHEA Grapalat"/>
                <w:b/>
                <w:sz w:val="24"/>
                <w:szCs w:val="24"/>
                <w:lang w:val="hy-AM"/>
              </w:rPr>
            </w:pPr>
            <w:r>
              <w:rPr>
                <w:rFonts w:ascii="GHEA Grapalat" w:hAnsi="GHEA Grapalat"/>
                <w:b/>
                <w:sz w:val="24"/>
                <w:szCs w:val="24"/>
                <w:lang w:val="hy-AM"/>
              </w:rPr>
              <w:t>06.07.2026թ.</w:t>
            </w:r>
          </w:p>
        </w:tc>
      </w:tr>
      <w:tr w:rsidR="003545B9" w:rsidRPr="002A01A9" w14:paraId="2ABF7D65" w14:textId="77777777" w:rsidTr="003545B9">
        <w:trPr>
          <w:gridAfter w:val="1"/>
          <w:wAfter w:w="16" w:type="dxa"/>
        </w:trPr>
        <w:tc>
          <w:tcPr>
            <w:tcW w:w="11070" w:type="dxa"/>
            <w:gridSpan w:val="4"/>
            <w:vMerge/>
            <w:shd w:val="clear" w:color="auto" w:fill="A6A6A6" w:themeFill="background1" w:themeFillShade="A6"/>
          </w:tcPr>
          <w:p w14:paraId="7212DA3E" w14:textId="77777777" w:rsidR="003545B9" w:rsidRPr="003545B9" w:rsidRDefault="003545B9" w:rsidP="00FA5DDD">
            <w:pPr>
              <w:spacing w:line="360" w:lineRule="auto"/>
              <w:jc w:val="center"/>
              <w:rPr>
                <w:rFonts w:ascii="GHEA Grapalat" w:hAnsi="GHEA Grapalat"/>
                <w:b/>
                <w:sz w:val="24"/>
                <w:szCs w:val="24"/>
                <w:lang w:val="hy-AM"/>
              </w:rPr>
            </w:pPr>
          </w:p>
        </w:tc>
        <w:tc>
          <w:tcPr>
            <w:tcW w:w="3780" w:type="dxa"/>
            <w:gridSpan w:val="2"/>
            <w:shd w:val="clear" w:color="auto" w:fill="A6A6A6" w:themeFill="background1" w:themeFillShade="A6"/>
          </w:tcPr>
          <w:p w14:paraId="7D61C495" w14:textId="283EAD6B" w:rsidR="003545B9" w:rsidRPr="003545B9" w:rsidRDefault="003545B9" w:rsidP="00FA5DDD">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Pr="003545B9">
              <w:rPr>
                <w:rFonts w:ascii="GHEA Grapalat" w:hAnsi="GHEA Grapalat"/>
                <w:b/>
                <w:sz w:val="24"/>
                <w:szCs w:val="24"/>
              </w:rPr>
              <w:t>ԴԽ/18/26463-2026</w:t>
            </w:r>
          </w:p>
        </w:tc>
      </w:tr>
      <w:tr w:rsidR="003545B9" w:rsidRPr="002A01A9" w14:paraId="4B1CEB80" w14:textId="77777777" w:rsidTr="003545B9">
        <w:trPr>
          <w:gridAfter w:val="1"/>
          <w:wAfter w:w="16" w:type="dxa"/>
        </w:trPr>
        <w:tc>
          <w:tcPr>
            <w:tcW w:w="7380" w:type="dxa"/>
          </w:tcPr>
          <w:p w14:paraId="7A21367A" w14:textId="057F9284" w:rsidR="003545B9" w:rsidRPr="009823C0" w:rsidRDefault="009823C0" w:rsidP="009823C0">
            <w:pPr>
              <w:tabs>
                <w:tab w:val="center" w:pos="4844"/>
              </w:tabs>
              <w:spacing w:line="360" w:lineRule="auto"/>
              <w:ind w:firstLine="525"/>
              <w:jc w:val="both"/>
              <w:rPr>
                <w:rFonts w:ascii="GHEA Grapalat" w:hAnsi="GHEA Grapalat"/>
                <w:sz w:val="24"/>
                <w:szCs w:val="24"/>
                <w:highlight w:val="yellow"/>
                <w:lang w:val="hy-AM"/>
              </w:rPr>
            </w:pPr>
            <w:r w:rsidRPr="009823C0">
              <w:rPr>
                <w:rFonts w:ascii="GHEA Grapalat" w:eastAsia="Calibri" w:hAnsi="GHEA Grapalat" w:cs="Sylfaen"/>
                <w:color w:val="000000"/>
                <w:sz w:val="24"/>
                <w:szCs w:val="24"/>
                <w:lang w:val="hy-AM"/>
              </w:rPr>
              <w:t xml:space="preserve">Տեղեկացնում ենք Ձեզ որ, ՀՀ վարչապետի 2026 թվականի հուլիսի 1-ի N 591-Ա որոշման հավելվածի 1-ին կետի համաձայն մշակված </w:t>
            </w:r>
            <w:r w:rsidRPr="009823C0">
              <w:rPr>
                <w:rFonts w:ascii="GHEA Grapalat" w:eastAsia="Calibri" w:hAnsi="GHEA Grapalat" w:cs="Sylfaen"/>
                <w:bCs/>
                <w:color w:val="000000"/>
                <w:sz w:val="24"/>
                <w:szCs w:val="24"/>
                <w:lang w:val="hy-AM"/>
              </w:rPr>
              <w:t xml:space="preserve">«Հայաստանի Հանրապետության կառավարության 2018 թվականի դեկտեմբերի 27-ի N 1520-Ն, 2018 թվականի հուլիսի 10-ի N 792-Ն, 2018 թվականի դեկտեմբերի 27-ի N 1554-Ն, 2018 թվականի նոյեմբերի 15-ի N 1287-Ն և 2019 թվականի հունվարի 31-ի N 73-Ն որոշումներում փոփոխություններ կատարելու մասին» ՀՀ կառավարության որոշման նախագծի վերաբերյալ </w:t>
            </w:r>
            <w:r w:rsidRPr="009823C0">
              <w:rPr>
                <w:rFonts w:ascii="GHEA Grapalat" w:eastAsia="Calibri" w:hAnsi="GHEA Grapalat" w:cs="Sylfaen"/>
                <w:color w:val="000000"/>
                <w:sz w:val="24"/>
                <w:szCs w:val="24"/>
                <w:lang w:val="hy-AM"/>
              </w:rPr>
              <w:t>Հայաստանի Հանրապետության տարածքային կառավարման և ենթակառուցվածքների նախարարությունը դիտողություններ և առաջարկություններ չունի։</w:t>
            </w:r>
          </w:p>
        </w:tc>
        <w:tc>
          <w:tcPr>
            <w:tcW w:w="7470" w:type="dxa"/>
            <w:gridSpan w:val="5"/>
          </w:tcPr>
          <w:p w14:paraId="58192FCA" w14:textId="77777777" w:rsidR="004127F5" w:rsidRPr="004127F5" w:rsidRDefault="004127F5" w:rsidP="004127F5">
            <w:pPr>
              <w:spacing w:line="360" w:lineRule="auto"/>
              <w:jc w:val="center"/>
              <w:rPr>
                <w:rFonts w:ascii="GHEA Grapalat" w:hAnsi="GHEA Grapalat"/>
                <w:b/>
                <w:sz w:val="24"/>
                <w:szCs w:val="24"/>
                <w:lang w:val="hy-AM"/>
              </w:rPr>
            </w:pPr>
            <w:r w:rsidRPr="004127F5">
              <w:rPr>
                <w:rFonts w:ascii="GHEA Grapalat" w:hAnsi="GHEA Grapalat"/>
                <w:b/>
                <w:sz w:val="24"/>
                <w:szCs w:val="24"/>
                <w:lang w:val="hy-AM"/>
              </w:rPr>
              <w:t>Ընդունվել է ի գիտություն</w:t>
            </w:r>
          </w:p>
          <w:p w14:paraId="6733D91C" w14:textId="77777777" w:rsidR="003545B9" w:rsidRPr="009823C0" w:rsidRDefault="003545B9" w:rsidP="00FA5DDD">
            <w:pPr>
              <w:spacing w:line="360" w:lineRule="auto"/>
              <w:jc w:val="center"/>
              <w:rPr>
                <w:rFonts w:ascii="GHEA Grapalat" w:hAnsi="GHEA Grapalat"/>
                <w:b/>
                <w:sz w:val="24"/>
                <w:szCs w:val="24"/>
                <w:highlight w:val="yellow"/>
                <w:lang w:val="hy-AM"/>
              </w:rPr>
            </w:pPr>
          </w:p>
        </w:tc>
      </w:tr>
      <w:tr w:rsidR="002B31BD" w:rsidRPr="002A01A9" w14:paraId="44BCD50C" w14:textId="77777777" w:rsidTr="002B31BD">
        <w:trPr>
          <w:gridAfter w:val="1"/>
          <w:wAfter w:w="16" w:type="dxa"/>
        </w:trPr>
        <w:tc>
          <w:tcPr>
            <w:tcW w:w="11070" w:type="dxa"/>
            <w:gridSpan w:val="4"/>
            <w:vMerge w:val="restart"/>
            <w:shd w:val="clear" w:color="auto" w:fill="A6A6A6" w:themeFill="background1" w:themeFillShade="A6"/>
          </w:tcPr>
          <w:p w14:paraId="59258C8D" w14:textId="69C862E9" w:rsidR="002B31BD" w:rsidRPr="002B31BD" w:rsidRDefault="002B31BD" w:rsidP="002B31BD">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Կ</w:t>
            </w:r>
            <w:r w:rsidRPr="002B31BD">
              <w:rPr>
                <w:rFonts w:ascii="GHEA Grapalat" w:hAnsi="GHEA Grapalat"/>
                <w:b/>
                <w:sz w:val="24"/>
                <w:szCs w:val="24"/>
              </w:rPr>
              <w:t>րթության, գիտության, մշակույթի և սպորտի նախարարություն</w:t>
            </w:r>
          </w:p>
        </w:tc>
        <w:tc>
          <w:tcPr>
            <w:tcW w:w="3780" w:type="dxa"/>
            <w:gridSpan w:val="2"/>
            <w:shd w:val="clear" w:color="auto" w:fill="A6A6A6" w:themeFill="background1" w:themeFillShade="A6"/>
          </w:tcPr>
          <w:p w14:paraId="605F57EC" w14:textId="525693CB" w:rsidR="002B31BD" w:rsidRPr="002A01A9" w:rsidRDefault="002B31BD" w:rsidP="00FA5DDD">
            <w:pPr>
              <w:spacing w:line="360" w:lineRule="auto"/>
              <w:jc w:val="center"/>
              <w:rPr>
                <w:rFonts w:ascii="GHEA Grapalat" w:hAnsi="GHEA Grapalat"/>
                <w:b/>
                <w:sz w:val="24"/>
                <w:szCs w:val="24"/>
                <w:highlight w:val="yellow"/>
                <w:lang w:val="hy-AM"/>
              </w:rPr>
            </w:pPr>
            <w:r w:rsidRPr="002B31BD">
              <w:rPr>
                <w:rFonts w:ascii="GHEA Grapalat" w:hAnsi="GHEA Grapalat"/>
                <w:b/>
                <w:sz w:val="24"/>
                <w:szCs w:val="24"/>
                <w:lang w:val="hy-AM"/>
              </w:rPr>
              <w:t>09.07.2026թ.</w:t>
            </w:r>
          </w:p>
        </w:tc>
      </w:tr>
      <w:tr w:rsidR="002B31BD" w:rsidRPr="002A01A9" w14:paraId="5E18B5B5" w14:textId="77777777" w:rsidTr="002B31BD">
        <w:trPr>
          <w:gridAfter w:val="1"/>
          <w:wAfter w:w="16" w:type="dxa"/>
        </w:trPr>
        <w:tc>
          <w:tcPr>
            <w:tcW w:w="11070" w:type="dxa"/>
            <w:gridSpan w:val="4"/>
            <w:vMerge/>
            <w:shd w:val="clear" w:color="auto" w:fill="A6A6A6" w:themeFill="background1" w:themeFillShade="A6"/>
          </w:tcPr>
          <w:p w14:paraId="636BFFB6" w14:textId="77777777" w:rsidR="002B31BD" w:rsidRPr="002A01A9" w:rsidRDefault="002B31BD" w:rsidP="00FA5DDD">
            <w:pPr>
              <w:spacing w:line="360" w:lineRule="auto"/>
              <w:jc w:val="center"/>
              <w:rPr>
                <w:rFonts w:ascii="GHEA Grapalat" w:hAnsi="GHEA Grapalat"/>
                <w:b/>
                <w:sz w:val="24"/>
                <w:szCs w:val="24"/>
                <w:highlight w:val="yellow"/>
                <w:lang w:val="hy-AM"/>
              </w:rPr>
            </w:pPr>
          </w:p>
        </w:tc>
        <w:tc>
          <w:tcPr>
            <w:tcW w:w="3780" w:type="dxa"/>
            <w:gridSpan w:val="2"/>
            <w:shd w:val="clear" w:color="auto" w:fill="A6A6A6" w:themeFill="background1" w:themeFillShade="A6"/>
          </w:tcPr>
          <w:p w14:paraId="70A0A64C" w14:textId="22CAADD0" w:rsidR="002B31BD" w:rsidRPr="002A01A9" w:rsidRDefault="002B31BD" w:rsidP="00FA5DDD">
            <w:pPr>
              <w:spacing w:line="360" w:lineRule="auto"/>
              <w:jc w:val="center"/>
              <w:rPr>
                <w:rFonts w:ascii="GHEA Grapalat" w:hAnsi="GHEA Grapalat"/>
                <w:b/>
                <w:sz w:val="24"/>
                <w:szCs w:val="24"/>
                <w:highlight w:val="yellow"/>
                <w:lang w:val="hy-AM"/>
              </w:rPr>
            </w:pPr>
            <w:r>
              <w:rPr>
                <w:rFonts w:ascii="GHEA Grapalat" w:hAnsi="GHEA Grapalat"/>
                <w:b/>
                <w:sz w:val="24"/>
                <w:szCs w:val="24"/>
              </w:rPr>
              <w:t xml:space="preserve">N </w:t>
            </w:r>
            <w:r w:rsidRPr="002B31BD">
              <w:rPr>
                <w:rFonts w:ascii="GHEA Grapalat" w:hAnsi="GHEA Grapalat"/>
                <w:b/>
                <w:sz w:val="24"/>
                <w:szCs w:val="24"/>
              </w:rPr>
              <w:t>01/16/24230-2026</w:t>
            </w:r>
          </w:p>
        </w:tc>
      </w:tr>
      <w:tr w:rsidR="002B31BD" w:rsidRPr="002A01A9" w14:paraId="602094DA" w14:textId="77777777" w:rsidTr="003545B9">
        <w:trPr>
          <w:gridAfter w:val="1"/>
          <w:wAfter w:w="16" w:type="dxa"/>
        </w:trPr>
        <w:tc>
          <w:tcPr>
            <w:tcW w:w="7380" w:type="dxa"/>
          </w:tcPr>
          <w:p w14:paraId="5FC9E93F" w14:textId="5D2E3391" w:rsidR="002B31BD" w:rsidRPr="002A01A9" w:rsidRDefault="00FC61F6" w:rsidP="00CB3649">
            <w:pPr>
              <w:tabs>
                <w:tab w:val="center" w:pos="4844"/>
              </w:tabs>
              <w:spacing w:line="360" w:lineRule="auto"/>
              <w:ind w:firstLine="525"/>
              <w:jc w:val="both"/>
              <w:rPr>
                <w:rFonts w:ascii="GHEA Grapalat" w:hAnsi="GHEA Grapalat"/>
                <w:sz w:val="24"/>
                <w:szCs w:val="24"/>
                <w:highlight w:val="yellow"/>
                <w:lang w:val="hy-AM"/>
              </w:rPr>
            </w:pPr>
            <w:r w:rsidRPr="00FC61F6">
              <w:rPr>
                <w:rFonts w:ascii="GHEA Grapalat" w:hAnsi="GHEA Grapalat"/>
                <w:sz w:val="24"/>
                <w:szCs w:val="24"/>
                <w:lang w:val="hy-AM"/>
              </w:rPr>
              <w:t xml:space="preserve">Հայտնում ենք, որ </w:t>
            </w:r>
            <w:r w:rsidRPr="00FC61F6">
              <w:rPr>
                <w:rFonts w:ascii="GHEA Grapalat" w:hAnsi="GHEA Grapalat"/>
                <w:b/>
                <w:bCs/>
                <w:sz w:val="24"/>
                <w:szCs w:val="24"/>
                <w:lang w:val="hy-AM"/>
              </w:rPr>
              <w:t>«Հ</w:t>
            </w:r>
            <w:r w:rsidRPr="00FC61F6">
              <w:rPr>
                <w:rFonts w:ascii="GHEA Grapalat" w:hAnsi="GHEA Grapalat"/>
                <w:bCs/>
                <w:sz w:val="24"/>
                <w:szCs w:val="24"/>
                <w:lang w:val="hy-AM"/>
              </w:rPr>
              <w:t>այաստանի Հանրապետության կառավարության 2018 թվականի դեկտեմբերի 27-ի N 1520-Ն, 2018 թվականի հուլիսի 10-ի N 792-Ն, 2018 թվականի դեկտեմբերի 27-ի N 1554-Ն, 2018 թվականի նոյեմբերի 15 N 1287-</w:t>
            </w:r>
            <w:r w:rsidRPr="00FC61F6">
              <w:rPr>
                <w:rFonts w:ascii="GHEA Grapalat" w:hAnsi="GHEA Grapalat"/>
                <w:bCs/>
                <w:sz w:val="24"/>
                <w:szCs w:val="24"/>
                <w:lang w:val="hy-AM"/>
              </w:rPr>
              <w:lastRenderedPageBreak/>
              <w:t xml:space="preserve">Ն և 2019 թվականի հունվարի 31-ի N 73-Ն որոշումներում փոփոխություններ կատարելու մասին» ՀՀ կառավարության որոշման </w:t>
            </w:r>
            <w:r w:rsidRPr="00FC61F6">
              <w:rPr>
                <w:rFonts w:ascii="GHEA Grapalat" w:hAnsi="GHEA Grapalat"/>
                <w:sz w:val="24"/>
                <w:szCs w:val="24"/>
                <w:lang w:val="hy-AM"/>
              </w:rPr>
              <w:t>նախագծի վերաբերյալ ՀՀ կրթության, գիտության, մշակույթի և սպորտի նախարարությունը դիտողություններ և առաջարկություններ չունի։</w:t>
            </w:r>
          </w:p>
        </w:tc>
        <w:tc>
          <w:tcPr>
            <w:tcW w:w="7470" w:type="dxa"/>
            <w:gridSpan w:val="5"/>
          </w:tcPr>
          <w:p w14:paraId="2ACF918F" w14:textId="77777777" w:rsidR="00752BB0" w:rsidRPr="00752BB0" w:rsidRDefault="00752BB0" w:rsidP="00752BB0">
            <w:pPr>
              <w:spacing w:line="360" w:lineRule="auto"/>
              <w:jc w:val="center"/>
              <w:rPr>
                <w:rFonts w:ascii="GHEA Grapalat" w:hAnsi="GHEA Grapalat"/>
                <w:b/>
                <w:sz w:val="24"/>
                <w:szCs w:val="24"/>
                <w:lang w:val="hy-AM"/>
              </w:rPr>
            </w:pPr>
            <w:r w:rsidRPr="00752BB0">
              <w:rPr>
                <w:rFonts w:ascii="GHEA Grapalat" w:hAnsi="GHEA Grapalat"/>
                <w:b/>
                <w:sz w:val="24"/>
                <w:szCs w:val="24"/>
                <w:lang w:val="hy-AM"/>
              </w:rPr>
              <w:lastRenderedPageBreak/>
              <w:t>Ընդունվել է ի գիտություն</w:t>
            </w:r>
          </w:p>
          <w:p w14:paraId="6005F8A4" w14:textId="77777777" w:rsidR="002B31BD" w:rsidRPr="002A01A9" w:rsidRDefault="002B31BD" w:rsidP="00FA5DDD">
            <w:pPr>
              <w:spacing w:line="360" w:lineRule="auto"/>
              <w:jc w:val="center"/>
              <w:rPr>
                <w:rFonts w:ascii="GHEA Grapalat" w:hAnsi="GHEA Grapalat"/>
                <w:b/>
                <w:sz w:val="24"/>
                <w:szCs w:val="24"/>
                <w:highlight w:val="yellow"/>
                <w:lang w:val="hy-AM"/>
              </w:rPr>
            </w:pPr>
          </w:p>
        </w:tc>
      </w:tr>
      <w:tr w:rsidR="00AA3106" w:rsidRPr="002A01A9" w14:paraId="2B276302" w14:textId="77777777" w:rsidTr="00AA3106">
        <w:trPr>
          <w:gridAfter w:val="1"/>
          <w:wAfter w:w="16" w:type="dxa"/>
        </w:trPr>
        <w:tc>
          <w:tcPr>
            <w:tcW w:w="11070" w:type="dxa"/>
            <w:gridSpan w:val="4"/>
            <w:vMerge w:val="restart"/>
            <w:shd w:val="clear" w:color="auto" w:fill="A6A6A6" w:themeFill="background1" w:themeFillShade="A6"/>
          </w:tcPr>
          <w:p w14:paraId="22AA2A72" w14:textId="69B59CAF" w:rsidR="00AA3106" w:rsidRPr="00AA3106" w:rsidRDefault="00AA3106" w:rsidP="00AA3106">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Ֆինանսների նախարարություն</w:t>
            </w:r>
          </w:p>
        </w:tc>
        <w:tc>
          <w:tcPr>
            <w:tcW w:w="3780" w:type="dxa"/>
            <w:gridSpan w:val="2"/>
            <w:shd w:val="clear" w:color="auto" w:fill="A6A6A6" w:themeFill="background1" w:themeFillShade="A6"/>
          </w:tcPr>
          <w:p w14:paraId="47BFFBB0" w14:textId="0E74B13B" w:rsidR="00AA3106" w:rsidRPr="00AA3106" w:rsidRDefault="00AA3106" w:rsidP="00FA5DDD">
            <w:pPr>
              <w:spacing w:line="360" w:lineRule="auto"/>
              <w:jc w:val="center"/>
              <w:rPr>
                <w:rFonts w:ascii="GHEA Grapalat" w:hAnsi="GHEA Grapalat"/>
                <w:b/>
                <w:sz w:val="24"/>
                <w:szCs w:val="24"/>
                <w:lang w:val="hy-AM"/>
              </w:rPr>
            </w:pPr>
            <w:r w:rsidRPr="00AA3106">
              <w:rPr>
                <w:rFonts w:ascii="GHEA Grapalat" w:hAnsi="GHEA Grapalat"/>
                <w:b/>
                <w:sz w:val="24"/>
                <w:szCs w:val="24"/>
                <w:lang w:val="hy-AM"/>
              </w:rPr>
              <w:t>10.07.2026թ.</w:t>
            </w:r>
          </w:p>
        </w:tc>
      </w:tr>
      <w:tr w:rsidR="00AA3106" w:rsidRPr="002A01A9" w14:paraId="3949F971" w14:textId="77777777" w:rsidTr="00AA3106">
        <w:trPr>
          <w:gridAfter w:val="1"/>
          <w:wAfter w:w="16" w:type="dxa"/>
        </w:trPr>
        <w:tc>
          <w:tcPr>
            <w:tcW w:w="11070" w:type="dxa"/>
            <w:gridSpan w:val="4"/>
            <w:vMerge/>
            <w:shd w:val="clear" w:color="auto" w:fill="A6A6A6" w:themeFill="background1" w:themeFillShade="A6"/>
          </w:tcPr>
          <w:p w14:paraId="1CD87E91" w14:textId="77777777" w:rsidR="00AA3106" w:rsidRPr="002A01A9" w:rsidRDefault="00AA3106" w:rsidP="00FA5DDD">
            <w:pPr>
              <w:spacing w:line="360" w:lineRule="auto"/>
              <w:jc w:val="center"/>
              <w:rPr>
                <w:rFonts w:ascii="GHEA Grapalat" w:hAnsi="GHEA Grapalat"/>
                <w:b/>
                <w:sz w:val="24"/>
                <w:szCs w:val="24"/>
                <w:highlight w:val="yellow"/>
                <w:lang w:val="hy-AM"/>
              </w:rPr>
            </w:pPr>
          </w:p>
        </w:tc>
        <w:tc>
          <w:tcPr>
            <w:tcW w:w="3780" w:type="dxa"/>
            <w:gridSpan w:val="2"/>
            <w:shd w:val="clear" w:color="auto" w:fill="A6A6A6" w:themeFill="background1" w:themeFillShade="A6"/>
          </w:tcPr>
          <w:p w14:paraId="5CA822C0" w14:textId="0F2641E7" w:rsidR="00AA3106" w:rsidRPr="00AA3106" w:rsidRDefault="00AA3106" w:rsidP="00FA5DDD">
            <w:pPr>
              <w:spacing w:line="360" w:lineRule="auto"/>
              <w:jc w:val="center"/>
              <w:rPr>
                <w:rFonts w:ascii="GHEA Grapalat" w:hAnsi="GHEA Grapalat"/>
                <w:b/>
                <w:sz w:val="24"/>
                <w:szCs w:val="24"/>
                <w:lang w:val="hy-AM"/>
              </w:rPr>
            </w:pPr>
            <w:r w:rsidRPr="00AA3106">
              <w:rPr>
                <w:rFonts w:ascii="GHEA Grapalat" w:hAnsi="GHEA Grapalat"/>
                <w:b/>
                <w:sz w:val="24"/>
                <w:szCs w:val="24"/>
              </w:rPr>
              <w:t>N 1/16-1/18745-2026</w:t>
            </w:r>
          </w:p>
        </w:tc>
      </w:tr>
      <w:tr w:rsidR="00AA3106" w:rsidRPr="002A01A9" w14:paraId="24F863FD" w14:textId="77777777" w:rsidTr="003545B9">
        <w:trPr>
          <w:gridAfter w:val="1"/>
          <w:wAfter w:w="16" w:type="dxa"/>
        </w:trPr>
        <w:tc>
          <w:tcPr>
            <w:tcW w:w="7380" w:type="dxa"/>
          </w:tcPr>
          <w:p w14:paraId="04797326" w14:textId="7CDF0B66" w:rsidR="00AA3106" w:rsidRPr="00FC61F6" w:rsidRDefault="00AA3106" w:rsidP="00AA3106">
            <w:pPr>
              <w:tabs>
                <w:tab w:val="center" w:pos="4844"/>
              </w:tabs>
              <w:spacing w:line="360" w:lineRule="auto"/>
              <w:ind w:firstLine="525"/>
              <w:jc w:val="both"/>
              <w:rPr>
                <w:rFonts w:ascii="GHEA Grapalat" w:hAnsi="GHEA Grapalat"/>
                <w:sz w:val="24"/>
                <w:szCs w:val="24"/>
                <w:lang w:val="hy-AM"/>
              </w:rPr>
            </w:pPr>
            <w:r w:rsidRPr="00AA3106">
              <w:rPr>
                <w:rFonts w:ascii="GHEA Grapalat" w:hAnsi="GHEA Grapalat"/>
                <w:sz w:val="24"/>
                <w:szCs w:val="24"/>
                <w:lang w:val="hy-AM"/>
              </w:rPr>
              <w:t xml:space="preserve">Ի պատասխան Հայաստանի Հանրապետության աշխատանքի և սոցիալական հարցերի նախարարի 2026 թվականի հուլիսի 6-ի N ԱԹ/ԺՍ-1-2/26458-2026 գրության՝ տեղեկացնում ենք, որ </w:t>
            </w:r>
            <w:r w:rsidRPr="00AA3106">
              <w:rPr>
                <w:rFonts w:ascii="GHEA Grapalat" w:hAnsi="GHEA Grapalat"/>
                <w:bCs/>
                <w:sz w:val="24"/>
                <w:szCs w:val="24"/>
                <w:lang w:val="hy-AM"/>
              </w:rPr>
              <w:t>«Հ</w:t>
            </w:r>
            <w:r w:rsidRPr="00AA3106">
              <w:rPr>
                <w:rFonts w:ascii="GHEA Grapalat" w:hAnsi="GHEA Grapalat"/>
                <w:sz w:val="24"/>
                <w:szCs w:val="24"/>
                <w:lang w:val="hy-AM"/>
              </w:rPr>
              <w:t>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նախագծի վերաբերյալ առաջարկություն չունենք:</w:t>
            </w:r>
          </w:p>
        </w:tc>
        <w:tc>
          <w:tcPr>
            <w:tcW w:w="7470" w:type="dxa"/>
            <w:gridSpan w:val="5"/>
          </w:tcPr>
          <w:p w14:paraId="13E760D2" w14:textId="77777777" w:rsidR="00752BB0" w:rsidRPr="00752BB0" w:rsidRDefault="00752BB0" w:rsidP="00752BB0">
            <w:pPr>
              <w:spacing w:line="360" w:lineRule="auto"/>
              <w:jc w:val="center"/>
              <w:rPr>
                <w:rFonts w:ascii="GHEA Grapalat" w:hAnsi="GHEA Grapalat"/>
                <w:b/>
                <w:sz w:val="24"/>
                <w:szCs w:val="24"/>
                <w:lang w:val="hy-AM"/>
              </w:rPr>
            </w:pPr>
            <w:r w:rsidRPr="00752BB0">
              <w:rPr>
                <w:rFonts w:ascii="GHEA Grapalat" w:hAnsi="GHEA Grapalat"/>
                <w:b/>
                <w:sz w:val="24"/>
                <w:szCs w:val="24"/>
                <w:lang w:val="hy-AM"/>
              </w:rPr>
              <w:t>Ընդունվել է ի գիտություն</w:t>
            </w:r>
          </w:p>
          <w:p w14:paraId="4243253D" w14:textId="77777777" w:rsidR="00AA3106" w:rsidRPr="002A01A9" w:rsidRDefault="00AA3106" w:rsidP="00FA5DDD">
            <w:pPr>
              <w:spacing w:line="360" w:lineRule="auto"/>
              <w:jc w:val="center"/>
              <w:rPr>
                <w:rFonts w:ascii="GHEA Grapalat" w:hAnsi="GHEA Grapalat"/>
                <w:b/>
                <w:sz w:val="24"/>
                <w:szCs w:val="24"/>
                <w:highlight w:val="yellow"/>
                <w:lang w:val="hy-AM"/>
              </w:rPr>
            </w:pPr>
          </w:p>
        </w:tc>
      </w:tr>
      <w:tr w:rsidR="007C20CD" w:rsidRPr="002A01A9" w14:paraId="634260F8" w14:textId="77777777" w:rsidTr="007C20CD">
        <w:trPr>
          <w:gridAfter w:val="1"/>
          <w:wAfter w:w="16" w:type="dxa"/>
        </w:trPr>
        <w:tc>
          <w:tcPr>
            <w:tcW w:w="11070" w:type="dxa"/>
            <w:gridSpan w:val="4"/>
            <w:vMerge w:val="restart"/>
            <w:shd w:val="clear" w:color="auto" w:fill="A6A6A6" w:themeFill="background1" w:themeFillShade="A6"/>
          </w:tcPr>
          <w:p w14:paraId="35F55819" w14:textId="12F91CC7" w:rsidR="007C20CD" w:rsidRPr="007C20CD" w:rsidRDefault="007C20CD" w:rsidP="007C20CD">
            <w:pPr>
              <w:pStyle w:val="ListParagraph"/>
              <w:numPr>
                <w:ilvl w:val="0"/>
                <w:numId w:val="2"/>
              </w:numPr>
              <w:spacing w:line="360" w:lineRule="auto"/>
              <w:jc w:val="center"/>
              <w:rPr>
                <w:rFonts w:ascii="GHEA Grapalat" w:hAnsi="GHEA Grapalat"/>
                <w:b/>
                <w:sz w:val="24"/>
                <w:szCs w:val="24"/>
                <w:lang w:val="hy-AM"/>
              </w:rPr>
            </w:pPr>
            <w:r w:rsidRPr="007C20CD">
              <w:rPr>
                <w:rFonts w:ascii="GHEA Grapalat" w:hAnsi="GHEA Grapalat"/>
                <w:b/>
                <w:sz w:val="24"/>
                <w:szCs w:val="24"/>
                <w:lang w:val="hy-AM"/>
              </w:rPr>
              <w:t>Պաշտպանության նախարարություն</w:t>
            </w:r>
          </w:p>
        </w:tc>
        <w:tc>
          <w:tcPr>
            <w:tcW w:w="3780" w:type="dxa"/>
            <w:gridSpan w:val="2"/>
            <w:shd w:val="clear" w:color="auto" w:fill="A6A6A6" w:themeFill="background1" w:themeFillShade="A6"/>
          </w:tcPr>
          <w:p w14:paraId="7FEDDCF3" w14:textId="4A854E1B" w:rsidR="007C20CD" w:rsidRPr="007C20CD" w:rsidRDefault="007C20CD" w:rsidP="00FA5DDD">
            <w:pPr>
              <w:spacing w:line="360" w:lineRule="auto"/>
              <w:jc w:val="center"/>
              <w:rPr>
                <w:rFonts w:ascii="GHEA Grapalat" w:hAnsi="GHEA Grapalat"/>
                <w:b/>
                <w:sz w:val="24"/>
                <w:szCs w:val="24"/>
                <w:lang w:val="hy-AM"/>
              </w:rPr>
            </w:pPr>
            <w:r w:rsidRPr="007C20CD">
              <w:rPr>
                <w:rFonts w:ascii="GHEA Grapalat" w:hAnsi="GHEA Grapalat"/>
                <w:b/>
                <w:sz w:val="24"/>
                <w:szCs w:val="24"/>
                <w:lang w:val="hy-AM"/>
              </w:rPr>
              <w:t>10.07.2026թ.</w:t>
            </w:r>
          </w:p>
        </w:tc>
      </w:tr>
      <w:tr w:rsidR="007C20CD" w:rsidRPr="002A01A9" w14:paraId="1A72A705" w14:textId="77777777" w:rsidTr="007C20CD">
        <w:trPr>
          <w:gridAfter w:val="1"/>
          <w:wAfter w:w="16" w:type="dxa"/>
        </w:trPr>
        <w:tc>
          <w:tcPr>
            <w:tcW w:w="11070" w:type="dxa"/>
            <w:gridSpan w:val="4"/>
            <w:vMerge/>
            <w:shd w:val="clear" w:color="auto" w:fill="A6A6A6" w:themeFill="background1" w:themeFillShade="A6"/>
          </w:tcPr>
          <w:p w14:paraId="4EBE6E7D" w14:textId="77777777" w:rsidR="007C20CD" w:rsidRPr="002A01A9" w:rsidRDefault="007C20CD" w:rsidP="00FA5DDD">
            <w:pPr>
              <w:spacing w:line="360" w:lineRule="auto"/>
              <w:jc w:val="center"/>
              <w:rPr>
                <w:rFonts w:ascii="GHEA Grapalat" w:hAnsi="GHEA Grapalat"/>
                <w:b/>
                <w:sz w:val="24"/>
                <w:szCs w:val="24"/>
                <w:highlight w:val="yellow"/>
                <w:lang w:val="hy-AM"/>
              </w:rPr>
            </w:pPr>
          </w:p>
        </w:tc>
        <w:tc>
          <w:tcPr>
            <w:tcW w:w="3780" w:type="dxa"/>
            <w:gridSpan w:val="2"/>
            <w:shd w:val="clear" w:color="auto" w:fill="A6A6A6" w:themeFill="background1" w:themeFillShade="A6"/>
          </w:tcPr>
          <w:p w14:paraId="126A7E0E" w14:textId="273870E9" w:rsidR="007C20CD" w:rsidRPr="007C20CD" w:rsidRDefault="007C20CD" w:rsidP="00FA5DDD">
            <w:pPr>
              <w:spacing w:line="360" w:lineRule="auto"/>
              <w:jc w:val="center"/>
              <w:rPr>
                <w:rFonts w:ascii="GHEA Grapalat" w:hAnsi="GHEA Grapalat"/>
                <w:b/>
                <w:sz w:val="24"/>
                <w:szCs w:val="24"/>
                <w:lang w:val="hy-AM"/>
              </w:rPr>
            </w:pPr>
            <w:r w:rsidRPr="007C20CD">
              <w:rPr>
                <w:rFonts w:ascii="GHEA Grapalat" w:hAnsi="GHEA Grapalat"/>
                <w:b/>
                <w:sz w:val="24"/>
                <w:szCs w:val="24"/>
              </w:rPr>
              <w:t>N ՊՆ/01/9436-2026</w:t>
            </w:r>
          </w:p>
        </w:tc>
      </w:tr>
      <w:tr w:rsidR="007C20CD" w:rsidRPr="002A01A9" w14:paraId="5FFF9DB8" w14:textId="77777777" w:rsidTr="003545B9">
        <w:trPr>
          <w:gridAfter w:val="1"/>
          <w:wAfter w:w="16" w:type="dxa"/>
        </w:trPr>
        <w:tc>
          <w:tcPr>
            <w:tcW w:w="7380" w:type="dxa"/>
          </w:tcPr>
          <w:p w14:paraId="6DFC1FC4" w14:textId="30D097A6" w:rsidR="007C20CD" w:rsidRPr="00AA3106" w:rsidRDefault="007C20CD" w:rsidP="007C20CD">
            <w:pPr>
              <w:tabs>
                <w:tab w:val="center" w:pos="4844"/>
              </w:tabs>
              <w:spacing w:line="360" w:lineRule="auto"/>
              <w:ind w:firstLine="525"/>
              <w:jc w:val="both"/>
              <w:rPr>
                <w:rFonts w:ascii="GHEA Grapalat" w:hAnsi="GHEA Grapalat"/>
                <w:sz w:val="24"/>
                <w:szCs w:val="24"/>
                <w:lang w:val="hy-AM"/>
              </w:rPr>
            </w:pPr>
            <w:r w:rsidRPr="007C20CD">
              <w:rPr>
                <w:rFonts w:ascii="GHEA Grapalat" w:hAnsi="GHEA Grapalat"/>
                <w:sz w:val="24"/>
                <w:szCs w:val="24"/>
                <w:lang w:val="hy-AM"/>
              </w:rPr>
              <w:t>2026 թվականի հուլիսի 6-ի Ձեր N ԱԹ/ԺՍ-1-2/26458-26 գրության առնչությամբ հայտնում եմ, որ «Հայաստանի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Կառավարության որոշման նախագծի վերաբերյալ դիտողություններ և առաջարկություններ չունենք:</w:t>
            </w:r>
          </w:p>
        </w:tc>
        <w:tc>
          <w:tcPr>
            <w:tcW w:w="7470" w:type="dxa"/>
            <w:gridSpan w:val="5"/>
          </w:tcPr>
          <w:p w14:paraId="1D331815" w14:textId="77777777" w:rsidR="00752BB0" w:rsidRPr="00752BB0" w:rsidRDefault="00752BB0" w:rsidP="00752BB0">
            <w:pPr>
              <w:spacing w:line="360" w:lineRule="auto"/>
              <w:jc w:val="center"/>
              <w:rPr>
                <w:rFonts w:ascii="GHEA Grapalat" w:hAnsi="GHEA Grapalat"/>
                <w:b/>
                <w:sz w:val="24"/>
                <w:szCs w:val="24"/>
                <w:lang w:val="hy-AM"/>
              </w:rPr>
            </w:pPr>
            <w:r w:rsidRPr="00752BB0">
              <w:rPr>
                <w:rFonts w:ascii="GHEA Grapalat" w:hAnsi="GHEA Grapalat"/>
                <w:b/>
                <w:sz w:val="24"/>
                <w:szCs w:val="24"/>
                <w:lang w:val="hy-AM"/>
              </w:rPr>
              <w:t>Ընդունվել է ի գիտություն</w:t>
            </w:r>
          </w:p>
          <w:p w14:paraId="7C5B9211" w14:textId="77777777" w:rsidR="007C20CD" w:rsidRPr="002A01A9" w:rsidRDefault="007C20CD" w:rsidP="00FA5DDD">
            <w:pPr>
              <w:spacing w:line="360" w:lineRule="auto"/>
              <w:jc w:val="center"/>
              <w:rPr>
                <w:rFonts w:ascii="GHEA Grapalat" w:hAnsi="GHEA Grapalat"/>
                <w:b/>
                <w:sz w:val="24"/>
                <w:szCs w:val="24"/>
                <w:highlight w:val="yellow"/>
                <w:lang w:val="hy-AM"/>
              </w:rPr>
            </w:pPr>
          </w:p>
        </w:tc>
      </w:tr>
      <w:tr w:rsidR="009A2382" w:rsidRPr="002A01A9" w14:paraId="0A12B4DB" w14:textId="77777777" w:rsidTr="009A2382">
        <w:trPr>
          <w:gridAfter w:val="1"/>
          <w:wAfter w:w="16" w:type="dxa"/>
        </w:trPr>
        <w:tc>
          <w:tcPr>
            <w:tcW w:w="11070" w:type="dxa"/>
            <w:gridSpan w:val="4"/>
            <w:vMerge w:val="restart"/>
            <w:shd w:val="clear" w:color="auto" w:fill="A6A6A6" w:themeFill="background1" w:themeFillShade="A6"/>
          </w:tcPr>
          <w:p w14:paraId="6B6EE3FA" w14:textId="0F86CBB8" w:rsidR="009A2382" w:rsidRPr="00752BB0" w:rsidRDefault="009A2382" w:rsidP="009A2382">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Բ</w:t>
            </w:r>
            <w:r w:rsidRPr="009A2382">
              <w:rPr>
                <w:rFonts w:ascii="GHEA Grapalat" w:hAnsi="GHEA Grapalat"/>
                <w:b/>
                <w:sz w:val="24"/>
                <w:szCs w:val="24"/>
              </w:rPr>
              <w:t>արձր տեխնոլոգիական արդյունաբերության նախարարություն</w:t>
            </w:r>
          </w:p>
        </w:tc>
        <w:tc>
          <w:tcPr>
            <w:tcW w:w="3780" w:type="dxa"/>
            <w:gridSpan w:val="2"/>
            <w:shd w:val="clear" w:color="auto" w:fill="A6A6A6" w:themeFill="background1" w:themeFillShade="A6"/>
          </w:tcPr>
          <w:p w14:paraId="7D88F457" w14:textId="483760BD" w:rsidR="009A2382" w:rsidRPr="00752BB0" w:rsidRDefault="003176AF" w:rsidP="00752BB0">
            <w:pPr>
              <w:spacing w:line="360" w:lineRule="auto"/>
              <w:jc w:val="center"/>
              <w:rPr>
                <w:rFonts w:ascii="GHEA Grapalat" w:hAnsi="GHEA Grapalat"/>
                <w:b/>
                <w:sz w:val="24"/>
                <w:szCs w:val="24"/>
                <w:lang w:val="hy-AM"/>
              </w:rPr>
            </w:pPr>
            <w:r>
              <w:rPr>
                <w:rFonts w:ascii="GHEA Grapalat" w:hAnsi="GHEA Grapalat"/>
                <w:b/>
                <w:sz w:val="24"/>
                <w:szCs w:val="24"/>
                <w:lang w:val="hy-AM"/>
              </w:rPr>
              <w:t>13.07.2026թ.</w:t>
            </w:r>
          </w:p>
        </w:tc>
      </w:tr>
      <w:tr w:rsidR="009A2382" w:rsidRPr="002A01A9" w14:paraId="362A4A37" w14:textId="77777777" w:rsidTr="009A2382">
        <w:trPr>
          <w:gridAfter w:val="1"/>
          <w:wAfter w:w="16" w:type="dxa"/>
        </w:trPr>
        <w:tc>
          <w:tcPr>
            <w:tcW w:w="11070" w:type="dxa"/>
            <w:gridSpan w:val="4"/>
            <w:vMerge/>
            <w:shd w:val="clear" w:color="auto" w:fill="A6A6A6" w:themeFill="background1" w:themeFillShade="A6"/>
          </w:tcPr>
          <w:p w14:paraId="704A909B" w14:textId="77777777" w:rsidR="009A2382" w:rsidRPr="00752BB0" w:rsidRDefault="009A2382" w:rsidP="00752BB0">
            <w:pPr>
              <w:spacing w:line="360" w:lineRule="auto"/>
              <w:jc w:val="center"/>
              <w:rPr>
                <w:rFonts w:ascii="GHEA Grapalat" w:hAnsi="GHEA Grapalat"/>
                <w:b/>
                <w:sz w:val="24"/>
                <w:szCs w:val="24"/>
                <w:lang w:val="hy-AM"/>
              </w:rPr>
            </w:pPr>
          </w:p>
        </w:tc>
        <w:tc>
          <w:tcPr>
            <w:tcW w:w="3780" w:type="dxa"/>
            <w:gridSpan w:val="2"/>
            <w:shd w:val="clear" w:color="auto" w:fill="A6A6A6" w:themeFill="background1" w:themeFillShade="A6"/>
          </w:tcPr>
          <w:p w14:paraId="593DE295" w14:textId="116383D6" w:rsidR="009A2382" w:rsidRPr="00752BB0" w:rsidRDefault="003176AF" w:rsidP="00752BB0">
            <w:pPr>
              <w:spacing w:line="360" w:lineRule="auto"/>
              <w:jc w:val="center"/>
              <w:rPr>
                <w:rFonts w:ascii="GHEA Grapalat" w:hAnsi="GHEA Grapalat"/>
                <w:b/>
                <w:sz w:val="24"/>
                <w:szCs w:val="24"/>
                <w:lang w:val="hy-AM"/>
              </w:rPr>
            </w:pPr>
            <w:r w:rsidRPr="00FD6D7C">
              <w:rPr>
                <w:rFonts w:ascii="GHEA Grapalat" w:hAnsi="GHEA Grapalat"/>
                <w:b/>
                <w:sz w:val="24"/>
                <w:szCs w:val="24"/>
              </w:rPr>
              <w:t>N</w:t>
            </w:r>
            <w:r w:rsidRPr="003176AF">
              <w:rPr>
                <w:rFonts w:ascii="GHEA Grapalat" w:hAnsi="GHEA Grapalat"/>
                <w:b/>
                <w:sz w:val="24"/>
                <w:szCs w:val="24"/>
              </w:rPr>
              <w:t xml:space="preserve"> 01/15/4904-2026</w:t>
            </w:r>
          </w:p>
        </w:tc>
      </w:tr>
      <w:tr w:rsidR="009A2382" w:rsidRPr="002A01A9" w14:paraId="6DE68CCA" w14:textId="77777777" w:rsidTr="003545B9">
        <w:trPr>
          <w:gridAfter w:val="1"/>
          <w:wAfter w:w="16" w:type="dxa"/>
        </w:trPr>
        <w:tc>
          <w:tcPr>
            <w:tcW w:w="7380" w:type="dxa"/>
          </w:tcPr>
          <w:p w14:paraId="4193C987" w14:textId="451EC455" w:rsidR="009A2382" w:rsidRPr="007C20CD" w:rsidRDefault="00A57DDE" w:rsidP="00A57DDE">
            <w:pPr>
              <w:tabs>
                <w:tab w:val="center" w:pos="4844"/>
              </w:tabs>
              <w:spacing w:line="360" w:lineRule="auto"/>
              <w:ind w:firstLine="525"/>
              <w:jc w:val="both"/>
              <w:rPr>
                <w:rFonts w:ascii="GHEA Grapalat" w:hAnsi="GHEA Grapalat"/>
                <w:sz w:val="24"/>
                <w:szCs w:val="24"/>
                <w:lang w:val="hy-AM"/>
              </w:rPr>
            </w:pPr>
            <w:r>
              <w:rPr>
                <w:rFonts w:ascii="GHEA Grapalat" w:hAnsi="GHEA Grapalat"/>
                <w:sz w:val="24"/>
                <w:szCs w:val="24"/>
                <w:lang w:val="hy-AM"/>
              </w:rPr>
              <w:t xml:space="preserve">  </w:t>
            </w:r>
            <w:r w:rsidRPr="00A57DDE">
              <w:rPr>
                <w:rFonts w:ascii="GHEA Grapalat" w:hAnsi="GHEA Grapalat"/>
                <w:bCs/>
                <w:sz w:val="24"/>
                <w:szCs w:val="24"/>
                <w:lang w:val="hy-AM"/>
              </w:rPr>
              <w:t>Ի պատասխան 2026 թվականի հուլիսի 06-ի Ձեր թիվ ԱԹ/ԺՍ-1-2/26458-2026 գրության, ուսումնասիրելով «Հայաստանի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w:t>
            </w:r>
            <w:r w:rsidRPr="00A57DDE">
              <w:rPr>
                <w:rFonts w:ascii="GHEA Grapalat" w:hAnsi="GHEA Grapalat"/>
                <w:bCs/>
                <w:sz w:val="24"/>
                <w:szCs w:val="24"/>
                <w:lang w:val="hy-AM"/>
              </w:rPr>
              <w:lastRenderedPageBreak/>
              <w:t>ի N 73-Ն որոշումներում փոփոխություններ կատարելու մասին» ՀՀ կառավարության որոշման նախագիծը՝ տեղեկացնում եմ, որ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7470" w:type="dxa"/>
            <w:gridSpan w:val="5"/>
          </w:tcPr>
          <w:p w14:paraId="5DA7153C" w14:textId="73F8976C" w:rsidR="009A2382" w:rsidRPr="00752BB0" w:rsidRDefault="00C9033D" w:rsidP="00752BB0">
            <w:pPr>
              <w:spacing w:line="360" w:lineRule="auto"/>
              <w:jc w:val="center"/>
              <w:rPr>
                <w:rFonts w:ascii="GHEA Grapalat" w:hAnsi="GHEA Grapalat"/>
                <w:b/>
                <w:sz w:val="24"/>
                <w:szCs w:val="24"/>
                <w:lang w:val="hy-AM"/>
              </w:rPr>
            </w:pPr>
            <w:r w:rsidRPr="00FD6D7C">
              <w:rPr>
                <w:rFonts w:ascii="GHEA Grapalat" w:hAnsi="GHEA Grapalat"/>
                <w:b/>
                <w:sz w:val="24"/>
                <w:szCs w:val="24"/>
                <w:lang w:val="hy-AM"/>
              </w:rPr>
              <w:lastRenderedPageBreak/>
              <w:t>Ընդունվել է ի գիտություն</w:t>
            </w:r>
          </w:p>
        </w:tc>
      </w:tr>
      <w:tr w:rsidR="008D0627" w:rsidRPr="002A01A9" w14:paraId="7997ADC2" w14:textId="77777777" w:rsidTr="008D0627">
        <w:trPr>
          <w:gridAfter w:val="1"/>
          <w:wAfter w:w="16" w:type="dxa"/>
        </w:trPr>
        <w:tc>
          <w:tcPr>
            <w:tcW w:w="11070" w:type="dxa"/>
            <w:gridSpan w:val="4"/>
            <w:vMerge w:val="restart"/>
            <w:shd w:val="clear" w:color="auto" w:fill="A6A6A6" w:themeFill="background1" w:themeFillShade="A6"/>
          </w:tcPr>
          <w:p w14:paraId="2822B63C" w14:textId="1BA372FC" w:rsidR="008D0627" w:rsidRPr="00FD6D7C" w:rsidRDefault="008D0627" w:rsidP="008D0627">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 Էկոնոմիկայի նախարարություն</w:t>
            </w:r>
          </w:p>
        </w:tc>
        <w:tc>
          <w:tcPr>
            <w:tcW w:w="3780" w:type="dxa"/>
            <w:gridSpan w:val="2"/>
            <w:shd w:val="clear" w:color="auto" w:fill="A6A6A6" w:themeFill="background1" w:themeFillShade="A6"/>
          </w:tcPr>
          <w:p w14:paraId="15CD21D5" w14:textId="630308D9" w:rsidR="008D0627" w:rsidRPr="00FD6D7C" w:rsidRDefault="00590280" w:rsidP="00752BB0">
            <w:pPr>
              <w:spacing w:line="360" w:lineRule="auto"/>
              <w:jc w:val="center"/>
              <w:rPr>
                <w:rFonts w:ascii="GHEA Grapalat" w:hAnsi="GHEA Grapalat"/>
                <w:b/>
                <w:sz w:val="24"/>
                <w:szCs w:val="24"/>
                <w:lang w:val="hy-AM"/>
              </w:rPr>
            </w:pPr>
            <w:r>
              <w:rPr>
                <w:rFonts w:ascii="GHEA Grapalat" w:hAnsi="GHEA Grapalat"/>
                <w:b/>
                <w:sz w:val="24"/>
                <w:szCs w:val="24"/>
                <w:lang w:val="hy-AM"/>
              </w:rPr>
              <w:t>13</w:t>
            </w:r>
            <w:r w:rsidRPr="00FD6D7C">
              <w:rPr>
                <w:rFonts w:ascii="GHEA Grapalat" w:hAnsi="GHEA Grapalat"/>
                <w:b/>
                <w:sz w:val="24"/>
                <w:szCs w:val="24"/>
                <w:lang w:val="hy-AM"/>
              </w:rPr>
              <w:t>.07.2026թ.</w:t>
            </w:r>
          </w:p>
        </w:tc>
      </w:tr>
      <w:tr w:rsidR="008D0627" w:rsidRPr="002A01A9" w14:paraId="69CAD9AA" w14:textId="77777777" w:rsidTr="008D0627">
        <w:trPr>
          <w:gridAfter w:val="1"/>
          <w:wAfter w:w="16" w:type="dxa"/>
        </w:trPr>
        <w:tc>
          <w:tcPr>
            <w:tcW w:w="11070" w:type="dxa"/>
            <w:gridSpan w:val="4"/>
            <w:vMerge/>
            <w:shd w:val="clear" w:color="auto" w:fill="A6A6A6" w:themeFill="background1" w:themeFillShade="A6"/>
          </w:tcPr>
          <w:p w14:paraId="4F367AAA" w14:textId="77777777" w:rsidR="008D0627" w:rsidRPr="00FD6D7C" w:rsidRDefault="008D0627" w:rsidP="00752BB0">
            <w:pPr>
              <w:spacing w:line="360" w:lineRule="auto"/>
              <w:jc w:val="center"/>
              <w:rPr>
                <w:rFonts w:ascii="GHEA Grapalat" w:hAnsi="GHEA Grapalat"/>
                <w:b/>
                <w:sz w:val="24"/>
                <w:szCs w:val="24"/>
                <w:lang w:val="hy-AM"/>
              </w:rPr>
            </w:pPr>
          </w:p>
        </w:tc>
        <w:tc>
          <w:tcPr>
            <w:tcW w:w="3780" w:type="dxa"/>
            <w:gridSpan w:val="2"/>
            <w:shd w:val="clear" w:color="auto" w:fill="A6A6A6" w:themeFill="background1" w:themeFillShade="A6"/>
          </w:tcPr>
          <w:p w14:paraId="741F2492" w14:textId="43F98967" w:rsidR="008D0627" w:rsidRPr="00FD6D7C" w:rsidRDefault="00590280" w:rsidP="00752BB0">
            <w:pPr>
              <w:spacing w:line="360" w:lineRule="auto"/>
              <w:jc w:val="center"/>
              <w:rPr>
                <w:rFonts w:ascii="GHEA Grapalat" w:hAnsi="GHEA Grapalat"/>
                <w:b/>
                <w:sz w:val="24"/>
                <w:szCs w:val="24"/>
                <w:lang w:val="hy-AM"/>
              </w:rPr>
            </w:pPr>
            <w:r w:rsidRPr="00FD6D7C">
              <w:rPr>
                <w:rFonts w:ascii="GHEA Grapalat" w:hAnsi="GHEA Grapalat"/>
                <w:b/>
                <w:sz w:val="24"/>
                <w:szCs w:val="24"/>
              </w:rPr>
              <w:t>N</w:t>
            </w:r>
            <w:r w:rsidRPr="00FD6D7C">
              <w:rPr>
                <w:rFonts w:ascii="GHEA Grapalat" w:hAnsi="GHEA Grapalat"/>
                <w:b/>
                <w:sz w:val="24"/>
                <w:szCs w:val="24"/>
                <w:lang w:val="hy-AM"/>
              </w:rPr>
              <w:t xml:space="preserve"> </w:t>
            </w:r>
            <w:r w:rsidRPr="00590280">
              <w:rPr>
                <w:rFonts w:ascii="GHEA Grapalat" w:hAnsi="GHEA Grapalat"/>
                <w:b/>
                <w:sz w:val="24"/>
                <w:szCs w:val="24"/>
              </w:rPr>
              <w:t>01/17440-2026</w:t>
            </w:r>
          </w:p>
        </w:tc>
      </w:tr>
      <w:tr w:rsidR="008D0627" w:rsidRPr="002A01A9" w14:paraId="3C1F3134" w14:textId="77777777" w:rsidTr="003545B9">
        <w:trPr>
          <w:gridAfter w:val="1"/>
          <w:wAfter w:w="16" w:type="dxa"/>
        </w:trPr>
        <w:tc>
          <w:tcPr>
            <w:tcW w:w="7380" w:type="dxa"/>
          </w:tcPr>
          <w:p w14:paraId="31699516" w14:textId="710D59C9" w:rsidR="008D0627" w:rsidRDefault="00590280" w:rsidP="00590280">
            <w:pPr>
              <w:tabs>
                <w:tab w:val="center" w:pos="4844"/>
              </w:tabs>
              <w:spacing w:line="360" w:lineRule="auto"/>
              <w:ind w:firstLine="525"/>
              <w:jc w:val="both"/>
              <w:rPr>
                <w:rFonts w:ascii="GHEA Grapalat" w:hAnsi="GHEA Grapalat"/>
                <w:sz w:val="24"/>
                <w:szCs w:val="24"/>
                <w:lang w:val="hy-AM"/>
              </w:rPr>
            </w:pPr>
            <w:r w:rsidRPr="00590280">
              <w:rPr>
                <w:rFonts w:ascii="GHEA Grapalat" w:hAnsi="GHEA Grapalat"/>
                <w:bCs/>
                <w:sz w:val="24"/>
                <w:szCs w:val="24"/>
                <w:lang w:val="hy-AM"/>
              </w:rPr>
              <w:t>Ի</w:t>
            </w:r>
            <w:r w:rsidRPr="00590280">
              <w:rPr>
                <w:rFonts w:ascii="GHEA Grapalat" w:hAnsi="GHEA Grapalat"/>
                <w:sz w:val="24"/>
                <w:szCs w:val="24"/>
                <w:lang w:val="hy-AM"/>
              </w:rPr>
              <w:t xml:space="preserve"> պատասխան Ձեր 2026 թվականի հուլիսի 7-ի </w:t>
            </w:r>
            <w:r w:rsidRPr="00590280">
              <w:rPr>
                <w:rFonts w:ascii="GHEA Grapalat" w:hAnsi="GHEA Grapalat"/>
                <w:bCs/>
                <w:sz w:val="24"/>
                <w:szCs w:val="24"/>
                <w:lang w:val="hy-AM"/>
              </w:rPr>
              <w:t xml:space="preserve">N ԱԹ/ԺՍ-1-2/26458-2026 </w:t>
            </w:r>
            <w:r w:rsidRPr="00590280">
              <w:rPr>
                <w:rFonts w:ascii="GHEA Grapalat" w:hAnsi="GHEA Grapalat"/>
                <w:sz w:val="24"/>
                <w:szCs w:val="24"/>
                <w:lang w:val="hy-AM"/>
              </w:rPr>
              <w:t xml:space="preserve">գրության` հայտնում եմ, որ ՀՀ վարչապետի 2026 թվականի հուլիսի 1-ի N 591-Ա որոշման հավելվածի 1-ին կետի համաձայն մշակված </w:t>
            </w:r>
            <w:r w:rsidRPr="00590280">
              <w:rPr>
                <w:rFonts w:ascii="GHEA Grapalat" w:hAnsi="GHEA Grapalat"/>
                <w:b/>
                <w:bCs/>
                <w:sz w:val="24"/>
                <w:szCs w:val="24"/>
                <w:lang w:val="hy-AM"/>
              </w:rPr>
              <w:t>«</w:t>
            </w:r>
            <w:r w:rsidRPr="00590280">
              <w:rPr>
                <w:rFonts w:ascii="GHEA Grapalat" w:hAnsi="GHEA Grapalat"/>
                <w:sz w:val="24"/>
                <w:szCs w:val="24"/>
                <w:lang w:val="hy-AM"/>
              </w:rPr>
              <w:t>Հ</w:t>
            </w:r>
            <w:r w:rsidRPr="00590280">
              <w:rPr>
                <w:rFonts w:ascii="GHEA Grapalat" w:hAnsi="GHEA Grapalat"/>
                <w:bCs/>
                <w:sz w:val="24"/>
                <w:szCs w:val="24"/>
                <w:lang w:val="hy-AM"/>
              </w:rPr>
              <w:t xml:space="preserve">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w:t>
            </w:r>
            <w:r w:rsidRPr="00590280">
              <w:rPr>
                <w:rFonts w:ascii="GHEA Grapalat" w:hAnsi="GHEA Grapalat"/>
                <w:sz w:val="24"/>
                <w:szCs w:val="24"/>
                <w:lang w:val="hy-AM"/>
              </w:rPr>
              <w:t xml:space="preserve">նախագծի </w:t>
            </w:r>
            <w:r w:rsidRPr="00590280">
              <w:rPr>
                <w:rFonts w:ascii="GHEA Grapalat" w:hAnsi="GHEA Grapalat"/>
                <w:bCs/>
                <w:sz w:val="24"/>
                <w:szCs w:val="24"/>
                <w:lang w:val="hy-AM"/>
              </w:rPr>
              <w:t xml:space="preserve">վերաբերյալ </w:t>
            </w:r>
            <w:r w:rsidRPr="00590280">
              <w:rPr>
                <w:rFonts w:ascii="GHEA Grapalat" w:hAnsi="GHEA Grapalat"/>
                <w:sz w:val="24"/>
                <w:szCs w:val="24"/>
                <w:lang w:val="hy-AM"/>
              </w:rPr>
              <w:t xml:space="preserve">Էկոնոմիկայի </w:t>
            </w:r>
            <w:r w:rsidRPr="00590280">
              <w:rPr>
                <w:rFonts w:ascii="GHEA Grapalat" w:hAnsi="GHEA Grapalat"/>
                <w:sz w:val="24"/>
                <w:szCs w:val="24"/>
                <w:lang w:val="hy-AM"/>
              </w:rPr>
              <w:lastRenderedPageBreak/>
              <w:t>նախարարությունը դիտողություններ և առաջարկություններ չունի:</w:t>
            </w:r>
          </w:p>
        </w:tc>
        <w:tc>
          <w:tcPr>
            <w:tcW w:w="7470" w:type="dxa"/>
            <w:gridSpan w:val="5"/>
          </w:tcPr>
          <w:p w14:paraId="3A8930BA" w14:textId="78CA3D6D" w:rsidR="008D0627" w:rsidRPr="00FD6D7C" w:rsidRDefault="007A194A" w:rsidP="00752BB0">
            <w:pPr>
              <w:spacing w:line="360" w:lineRule="auto"/>
              <w:jc w:val="center"/>
              <w:rPr>
                <w:rFonts w:ascii="GHEA Grapalat" w:hAnsi="GHEA Grapalat"/>
                <w:b/>
                <w:sz w:val="24"/>
                <w:szCs w:val="24"/>
                <w:lang w:val="hy-AM"/>
              </w:rPr>
            </w:pPr>
            <w:r w:rsidRPr="00FD6D7C">
              <w:rPr>
                <w:rFonts w:ascii="GHEA Grapalat" w:hAnsi="GHEA Grapalat"/>
                <w:b/>
                <w:sz w:val="24"/>
                <w:szCs w:val="24"/>
                <w:lang w:val="hy-AM"/>
              </w:rPr>
              <w:lastRenderedPageBreak/>
              <w:t>Ընդունվել է ի գիտություն</w:t>
            </w:r>
          </w:p>
        </w:tc>
      </w:tr>
      <w:tr w:rsidR="00590280" w:rsidRPr="002A01A9" w14:paraId="5A8A5C90" w14:textId="77777777" w:rsidTr="00590280">
        <w:trPr>
          <w:gridAfter w:val="1"/>
          <w:wAfter w:w="16" w:type="dxa"/>
        </w:trPr>
        <w:tc>
          <w:tcPr>
            <w:tcW w:w="11070" w:type="dxa"/>
            <w:gridSpan w:val="4"/>
            <w:vMerge w:val="restart"/>
            <w:shd w:val="clear" w:color="auto" w:fill="A6A6A6" w:themeFill="background1" w:themeFillShade="A6"/>
          </w:tcPr>
          <w:p w14:paraId="64F708CB" w14:textId="783AE084" w:rsidR="00590280" w:rsidRPr="00FD6D7C" w:rsidRDefault="00590280" w:rsidP="00590280">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Ներքին գործերի նախարարություն</w:t>
            </w:r>
          </w:p>
        </w:tc>
        <w:tc>
          <w:tcPr>
            <w:tcW w:w="3780" w:type="dxa"/>
            <w:gridSpan w:val="2"/>
            <w:shd w:val="clear" w:color="auto" w:fill="A6A6A6" w:themeFill="background1" w:themeFillShade="A6"/>
          </w:tcPr>
          <w:p w14:paraId="34B33879" w14:textId="409E97AC" w:rsidR="00590280" w:rsidRPr="00FD6D7C" w:rsidRDefault="00590280" w:rsidP="00752BB0">
            <w:pPr>
              <w:spacing w:line="360" w:lineRule="auto"/>
              <w:jc w:val="center"/>
              <w:rPr>
                <w:rFonts w:ascii="GHEA Grapalat" w:hAnsi="GHEA Grapalat"/>
                <w:b/>
                <w:sz w:val="24"/>
                <w:szCs w:val="24"/>
                <w:lang w:val="hy-AM"/>
              </w:rPr>
            </w:pPr>
            <w:r>
              <w:rPr>
                <w:rFonts w:ascii="GHEA Grapalat" w:hAnsi="GHEA Grapalat"/>
                <w:b/>
                <w:sz w:val="24"/>
                <w:szCs w:val="24"/>
                <w:lang w:val="hy-AM"/>
              </w:rPr>
              <w:t>16.07.2026թ.</w:t>
            </w:r>
          </w:p>
        </w:tc>
      </w:tr>
      <w:tr w:rsidR="00590280" w:rsidRPr="002A01A9" w14:paraId="4F5CE64F" w14:textId="77777777" w:rsidTr="00590280">
        <w:trPr>
          <w:gridAfter w:val="1"/>
          <w:wAfter w:w="16" w:type="dxa"/>
        </w:trPr>
        <w:tc>
          <w:tcPr>
            <w:tcW w:w="11070" w:type="dxa"/>
            <w:gridSpan w:val="4"/>
            <w:vMerge/>
            <w:shd w:val="clear" w:color="auto" w:fill="A6A6A6" w:themeFill="background1" w:themeFillShade="A6"/>
          </w:tcPr>
          <w:p w14:paraId="1FA03325" w14:textId="77777777" w:rsidR="00590280" w:rsidRPr="00FD6D7C" w:rsidRDefault="00590280" w:rsidP="00752BB0">
            <w:pPr>
              <w:spacing w:line="360" w:lineRule="auto"/>
              <w:jc w:val="center"/>
              <w:rPr>
                <w:rFonts w:ascii="GHEA Grapalat" w:hAnsi="GHEA Grapalat"/>
                <w:b/>
                <w:sz w:val="24"/>
                <w:szCs w:val="24"/>
                <w:lang w:val="hy-AM"/>
              </w:rPr>
            </w:pPr>
          </w:p>
        </w:tc>
        <w:tc>
          <w:tcPr>
            <w:tcW w:w="3780" w:type="dxa"/>
            <w:gridSpan w:val="2"/>
            <w:shd w:val="clear" w:color="auto" w:fill="A6A6A6" w:themeFill="background1" w:themeFillShade="A6"/>
          </w:tcPr>
          <w:p w14:paraId="73B05940" w14:textId="697C9376" w:rsidR="00590280" w:rsidRPr="00FD6D7C" w:rsidRDefault="00590280" w:rsidP="00752BB0">
            <w:pPr>
              <w:spacing w:line="360" w:lineRule="auto"/>
              <w:jc w:val="center"/>
              <w:rPr>
                <w:rFonts w:ascii="GHEA Grapalat" w:hAnsi="GHEA Grapalat"/>
                <w:b/>
                <w:sz w:val="24"/>
                <w:szCs w:val="24"/>
                <w:lang w:val="hy-AM"/>
              </w:rPr>
            </w:pPr>
            <w:r w:rsidRPr="00FD6D7C">
              <w:rPr>
                <w:rFonts w:ascii="GHEA Grapalat" w:hAnsi="GHEA Grapalat"/>
                <w:b/>
                <w:sz w:val="24"/>
                <w:szCs w:val="24"/>
              </w:rPr>
              <w:t>N</w:t>
            </w:r>
            <w:r w:rsidRPr="00590280">
              <w:rPr>
                <w:rFonts w:ascii="GHEA Grapalat" w:hAnsi="GHEA Grapalat"/>
                <w:b/>
                <w:sz w:val="24"/>
                <w:szCs w:val="24"/>
              </w:rPr>
              <w:t xml:space="preserve"> 43/6/216843-26</w:t>
            </w:r>
          </w:p>
        </w:tc>
      </w:tr>
      <w:tr w:rsidR="00590280" w:rsidRPr="002A01A9" w14:paraId="2F293322" w14:textId="77777777" w:rsidTr="003545B9">
        <w:trPr>
          <w:gridAfter w:val="1"/>
          <w:wAfter w:w="16" w:type="dxa"/>
        </w:trPr>
        <w:tc>
          <w:tcPr>
            <w:tcW w:w="7380" w:type="dxa"/>
          </w:tcPr>
          <w:p w14:paraId="39FC3A7E" w14:textId="6EB3C916" w:rsidR="00590280" w:rsidRPr="00590280" w:rsidRDefault="007A194A" w:rsidP="007A194A">
            <w:pPr>
              <w:tabs>
                <w:tab w:val="center" w:pos="4844"/>
              </w:tabs>
              <w:spacing w:line="360" w:lineRule="auto"/>
              <w:ind w:firstLine="525"/>
              <w:jc w:val="both"/>
              <w:rPr>
                <w:rFonts w:ascii="GHEA Grapalat" w:hAnsi="GHEA Grapalat"/>
                <w:bCs/>
                <w:sz w:val="24"/>
                <w:szCs w:val="24"/>
                <w:lang w:val="hy-AM"/>
              </w:rPr>
            </w:pPr>
            <w:r w:rsidRPr="007A194A">
              <w:rPr>
                <w:rFonts w:ascii="GHEA Grapalat" w:hAnsi="GHEA Grapalat"/>
                <w:bCs/>
                <w:sz w:val="24"/>
                <w:szCs w:val="24"/>
                <w:lang w:val="hy-AM"/>
              </w:rPr>
              <w:t>Ի</w:t>
            </w:r>
            <w:r w:rsidRPr="007A194A">
              <w:rPr>
                <w:rFonts w:ascii="GHEA Grapalat" w:hAnsi="GHEA Grapalat"/>
                <w:bCs/>
                <w:sz w:val="24"/>
                <w:szCs w:val="24"/>
                <w:lang w:val="fr-FR"/>
              </w:rPr>
              <w:t xml:space="preserve"> </w:t>
            </w:r>
            <w:r w:rsidRPr="007A194A">
              <w:rPr>
                <w:rFonts w:ascii="GHEA Grapalat" w:hAnsi="GHEA Grapalat"/>
                <w:bCs/>
                <w:sz w:val="24"/>
                <w:szCs w:val="24"/>
                <w:lang w:val="hy-AM"/>
              </w:rPr>
              <w:t>պատասխան Ձեր՝ 06</w:t>
            </w:r>
            <w:r w:rsidRPr="007A194A">
              <w:rPr>
                <w:rFonts w:ascii="GHEA Grapalat" w:hAnsi="GHEA Grapalat"/>
                <w:bCs/>
                <w:sz w:val="24"/>
                <w:szCs w:val="24"/>
                <w:lang w:val="fr-FR"/>
              </w:rPr>
              <w:t>.07.202</w:t>
            </w:r>
            <w:r w:rsidRPr="007A194A">
              <w:rPr>
                <w:rFonts w:ascii="GHEA Grapalat" w:hAnsi="GHEA Grapalat"/>
                <w:bCs/>
                <w:sz w:val="24"/>
                <w:szCs w:val="24"/>
                <w:lang w:val="hy-AM"/>
              </w:rPr>
              <w:t>6թ</w:t>
            </w:r>
            <w:r w:rsidRPr="007A194A">
              <w:rPr>
                <w:rFonts w:ascii="GHEA Grapalat" w:hAnsi="GHEA Grapalat"/>
                <w:bCs/>
                <w:sz w:val="24"/>
                <w:szCs w:val="24"/>
                <w:lang w:val="fr-FR"/>
              </w:rPr>
              <w:t>.</w:t>
            </w:r>
            <w:r w:rsidRPr="007A194A">
              <w:rPr>
                <w:rFonts w:ascii="GHEA Grapalat" w:hAnsi="GHEA Grapalat"/>
                <w:bCs/>
                <w:sz w:val="24"/>
                <w:szCs w:val="24"/>
                <w:lang w:val="hy-AM"/>
              </w:rPr>
              <w:t xml:space="preserve"> թիվ ԱԹ/ԺՍ-1-2/26458-2026 գրության՝ ՀՀ ներքին գործերի նախարարությունում ուսումնասիրվել է «Հայաստանի Հանրապետության կառավարության 2018 թվականի դեկտեմբերի 27-ի N 1520-Ն, 2018 թվականի հուլիսի 10-ի N 792-Ն, 2018 թվականի դեկտեմբերի 27-ի N 1554-Ն, 2018 թվականի նոյեմբերի 15-ի N 1287-Ն և 2019 թվականի հունվարի 31-ի N 73-Ն որոշումներում փոփոխություններ կատարելու մասին» ՀՀ կառավարության որոշման նախագիծը, որի վերաբերյալ առաջարկություններ և առարկություններ չկան։</w:t>
            </w:r>
          </w:p>
        </w:tc>
        <w:tc>
          <w:tcPr>
            <w:tcW w:w="7470" w:type="dxa"/>
            <w:gridSpan w:val="5"/>
          </w:tcPr>
          <w:p w14:paraId="1C5CCCCA" w14:textId="01A36F72" w:rsidR="00590280" w:rsidRPr="00FD6D7C" w:rsidRDefault="007A194A" w:rsidP="00752BB0">
            <w:pPr>
              <w:spacing w:line="360" w:lineRule="auto"/>
              <w:jc w:val="center"/>
              <w:rPr>
                <w:rFonts w:ascii="GHEA Grapalat" w:hAnsi="GHEA Grapalat"/>
                <w:b/>
                <w:sz w:val="24"/>
                <w:szCs w:val="24"/>
                <w:lang w:val="hy-AM"/>
              </w:rPr>
            </w:pPr>
            <w:r w:rsidRPr="00FD6D7C">
              <w:rPr>
                <w:rFonts w:ascii="GHEA Grapalat" w:hAnsi="GHEA Grapalat"/>
                <w:b/>
                <w:sz w:val="24"/>
                <w:szCs w:val="24"/>
                <w:lang w:val="hy-AM"/>
              </w:rPr>
              <w:t>Ընդունվել է ի գիտություն</w:t>
            </w:r>
          </w:p>
        </w:tc>
      </w:tr>
      <w:tr w:rsidR="00FA5DDD" w:rsidRPr="002A01A9" w14:paraId="670A9146" w14:textId="77777777" w:rsidTr="00D70B17">
        <w:tc>
          <w:tcPr>
            <w:tcW w:w="11086" w:type="dxa"/>
            <w:gridSpan w:val="5"/>
            <w:vMerge w:val="restart"/>
            <w:shd w:val="clear" w:color="auto" w:fill="A6A6A6" w:themeFill="background1" w:themeFillShade="A6"/>
          </w:tcPr>
          <w:p w14:paraId="4ADFBBFF" w14:textId="6DFA02B0" w:rsidR="00FA5DDD" w:rsidRPr="00FD6D7C" w:rsidRDefault="00E97D84" w:rsidP="00FA5DDD">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Ազգային անվտանգության</w:t>
            </w:r>
            <w:r w:rsidR="00FA5DDD" w:rsidRPr="00FD6D7C">
              <w:rPr>
                <w:rFonts w:ascii="GHEA Grapalat" w:hAnsi="GHEA Grapalat"/>
                <w:b/>
                <w:sz w:val="24"/>
                <w:szCs w:val="24"/>
                <w:lang w:val="hy-AM"/>
              </w:rPr>
              <w:t xml:space="preserve"> ծառայություն</w:t>
            </w:r>
          </w:p>
        </w:tc>
        <w:tc>
          <w:tcPr>
            <w:tcW w:w="3780" w:type="dxa"/>
            <w:gridSpan w:val="2"/>
            <w:shd w:val="clear" w:color="auto" w:fill="A6A6A6" w:themeFill="background1" w:themeFillShade="A6"/>
          </w:tcPr>
          <w:p w14:paraId="5191F255" w14:textId="0B084A87" w:rsidR="00FA5DDD" w:rsidRPr="00FD6D7C" w:rsidRDefault="00A742EA" w:rsidP="00FA5DDD">
            <w:pPr>
              <w:spacing w:line="360" w:lineRule="auto"/>
              <w:ind w:firstLine="348"/>
              <w:jc w:val="center"/>
              <w:rPr>
                <w:rFonts w:ascii="GHEA Grapalat" w:hAnsi="GHEA Grapalat"/>
                <w:b/>
                <w:sz w:val="24"/>
                <w:szCs w:val="24"/>
                <w:lang w:val="hy-AM"/>
              </w:rPr>
            </w:pPr>
            <w:r w:rsidRPr="00FD6D7C">
              <w:rPr>
                <w:rFonts w:ascii="GHEA Grapalat" w:hAnsi="GHEA Grapalat"/>
                <w:b/>
                <w:sz w:val="24"/>
                <w:szCs w:val="24"/>
                <w:lang w:val="hy-AM"/>
              </w:rPr>
              <w:t>09.07.2026թ.</w:t>
            </w:r>
          </w:p>
        </w:tc>
      </w:tr>
      <w:tr w:rsidR="00FA5DDD" w:rsidRPr="002A01A9" w14:paraId="2DF401AC" w14:textId="77777777" w:rsidTr="00D70B17">
        <w:tc>
          <w:tcPr>
            <w:tcW w:w="11086" w:type="dxa"/>
            <w:gridSpan w:val="5"/>
            <w:vMerge/>
            <w:shd w:val="clear" w:color="auto" w:fill="A6A6A6" w:themeFill="background1" w:themeFillShade="A6"/>
          </w:tcPr>
          <w:p w14:paraId="5AD077BC" w14:textId="77777777" w:rsidR="00FA5DDD" w:rsidRPr="00FD6D7C" w:rsidRDefault="00FA5DDD" w:rsidP="00FA5DDD">
            <w:pPr>
              <w:spacing w:line="360" w:lineRule="auto"/>
              <w:ind w:firstLine="348"/>
              <w:rPr>
                <w:rFonts w:ascii="GHEA Grapalat" w:hAnsi="GHEA Grapalat"/>
                <w:sz w:val="24"/>
                <w:szCs w:val="24"/>
                <w:lang w:val="hy-AM"/>
              </w:rPr>
            </w:pPr>
          </w:p>
        </w:tc>
        <w:tc>
          <w:tcPr>
            <w:tcW w:w="3780" w:type="dxa"/>
            <w:gridSpan w:val="2"/>
            <w:shd w:val="clear" w:color="auto" w:fill="A6A6A6" w:themeFill="background1" w:themeFillShade="A6"/>
          </w:tcPr>
          <w:p w14:paraId="658B5976" w14:textId="2CC6ABF6" w:rsidR="00FA5DDD" w:rsidRPr="00FD6D7C" w:rsidRDefault="00FA5DDD" w:rsidP="00A742EA">
            <w:pPr>
              <w:spacing w:line="360" w:lineRule="auto"/>
              <w:ind w:firstLine="348"/>
              <w:jc w:val="center"/>
              <w:rPr>
                <w:rFonts w:ascii="GHEA Grapalat" w:hAnsi="GHEA Grapalat"/>
                <w:sz w:val="24"/>
                <w:szCs w:val="24"/>
                <w:lang w:val="hy-AM"/>
              </w:rPr>
            </w:pPr>
            <w:r w:rsidRPr="00FD6D7C">
              <w:rPr>
                <w:rFonts w:ascii="GHEA Grapalat" w:hAnsi="GHEA Grapalat"/>
                <w:b/>
                <w:sz w:val="24"/>
                <w:szCs w:val="24"/>
              </w:rPr>
              <w:t>N</w:t>
            </w:r>
            <w:r w:rsidRPr="00FD6D7C">
              <w:rPr>
                <w:rFonts w:ascii="GHEA Grapalat" w:hAnsi="GHEA Grapalat"/>
                <w:b/>
                <w:sz w:val="24"/>
                <w:szCs w:val="24"/>
                <w:lang w:val="hy-AM"/>
              </w:rPr>
              <w:t xml:space="preserve"> 3</w:t>
            </w:r>
            <w:r w:rsidR="00A742EA" w:rsidRPr="00FD6D7C">
              <w:rPr>
                <w:rFonts w:ascii="GHEA Grapalat" w:hAnsi="GHEA Grapalat"/>
                <w:b/>
                <w:sz w:val="24"/>
                <w:szCs w:val="24"/>
              </w:rPr>
              <w:t>19/1522</w:t>
            </w:r>
          </w:p>
        </w:tc>
      </w:tr>
      <w:tr w:rsidR="00FA5DDD" w:rsidRPr="002A01A9" w14:paraId="64B494A9" w14:textId="77777777" w:rsidTr="003545B9">
        <w:trPr>
          <w:gridAfter w:val="1"/>
          <w:wAfter w:w="16" w:type="dxa"/>
        </w:trPr>
        <w:tc>
          <w:tcPr>
            <w:tcW w:w="7380" w:type="dxa"/>
          </w:tcPr>
          <w:p w14:paraId="286B5977" w14:textId="49E4BDCE" w:rsidR="00FA5DDD" w:rsidRPr="00FD6D7C" w:rsidRDefault="00FD6D7C" w:rsidP="00FA5DDD">
            <w:pPr>
              <w:spacing w:line="360" w:lineRule="auto"/>
              <w:ind w:firstLine="521"/>
              <w:jc w:val="both"/>
              <w:rPr>
                <w:rStyle w:val="Emphasis"/>
                <w:rFonts w:ascii="GHEA Grapalat" w:hAnsi="GHEA Grapalat"/>
                <w:i w:val="0"/>
                <w:sz w:val="24"/>
                <w:szCs w:val="24"/>
                <w:lang w:val="hy-AM"/>
              </w:rPr>
            </w:pPr>
            <w:r w:rsidRPr="00FD6D7C">
              <w:rPr>
                <w:rFonts w:ascii="GHEA Grapalat" w:eastAsia="Calibri" w:hAnsi="GHEA Grapalat" w:cs="Arial"/>
                <w:sz w:val="24"/>
                <w:szCs w:val="24"/>
                <w:lang w:val="hy-AM" w:eastAsia="ru-RU"/>
              </w:rPr>
              <w:t>«Հայաստանի Հանրապետության կառավարության 2018 թվականի դեկտեմբերի 27-ի N 1520-Ն, 2018 թվականի հուլիսի 10-</w:t>
            </w:r>
            <w:r w:rsidRPr="00FD6D7C">
              <w:rPr>
                <w:rFonts w:ascii="GHEA Grapalat" w:eastAsia="Calibri" w:hAnsi="GHEA Grapalat" w:cs="Arial"/>
                <w:sz w:val="24"/>
                <w:szCs w:val="24"/>
                <w:lang w:val="hy-AM" w:eastAsia="ru-RU"/>
              </w:rPr>
              <w:lastRenderedPageBreak/>
              <w:t>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նախագիծի վերաբերյալ առաջարկություններ չկան։</w:t>
            </w:r>
          </w:p>
        </w:tc>
        <w:tc>
          <w:tcPr>
            <w:tcW w:w="7470" w:type="dxa"/>
            <w:gridSpan w:val="5"/>
          </w:tcPr>
          <w:p w14:paraId="3953F396" w14:textId="1C190534" w:rsidR="00FA5DDD" w:rsidRPr="00FD6D7C" w:rsidRDefault="00FA5DDD" w:rsidP="00FA5DDD">
            <w:pPr>
              <w:spacing w:line="360" w:lineRule="auto"/>
              <w:ind w:firstLine="348"/>
              <w:jc w:val="center"/>
              <w:rPr>
                <w:rFonts w:ascii="GHEA Grapalat" w:hAnsi="GHEA Grapalat"/>
                <w:b/>
                <w:sz w:val="24"/>
                <w:szCs w:val="24"/>
                <w:lang w:val="hy-AM"/>
              </w:rPr>
            </w:pPr>
            <w:r w:rsidRPr="00FD6D7C">
              <w:rPr>
                <w:rFonts w:ascii="GHEA Grapalat" w:hAnsi="GHEA Grapalat"/>
                <w:b/>
                <w:sz w:val="24"/>
                <w:szCs w:val="24"/>
                <w:lang w:val="hy-AM"/>
              </w:rPr>
              <w:lastRenderedPageBreak/>
              <w:t>Ընդունվել է ի գիտություն</w:t>
            </w:r>
          </w:p>
        </w:tc>
      </w:tr>
      <w:tr w:rsidR="00FA5DDD" w:rsidRPr="002A01A9" w14:paraId="734B5940" w14:textId="77777777" w:rsidTr="00D70B17">
        <w:tc>
          <w:tcPr>
            <w:tcW w:w="10996" w:type="dxa"/>
            <w:gridSpan w:val="3"/>
            <w:vMerge w:val="restart"/>
            <w:shd w:val="clear" w:color="auto" w:fill="A6A6A6" w:themeFill="background1" w:themeFillShade="A6"/>
          </w:tcPr>
          <w:p w14:paraId="3156C4D4" w14:textId="0317CB8A" w:rsidR="00FA5DDD" w:rsidRPr="00E97D84" w:rsidRDefault="00E97D84" w:rsidP="00FA5DDD">
            <w:pPr>
              <w:pStyle w:val="ListParagraph"/>
              <w:numPr>
                <w:ilvl w:val="0"/>
                <w:numId w:val="2"/>
              </w:numPr>
              <w:spacing w:line="360" w:lineRule="auto"/>
              <w:jc w:val="center"/>
              <w:rPr>
                <w:rFonts w:ascii="GHEA Grapalat" w:hAnsi="GHEA Grapalat"/>
                <w:b/>
                <w:bCs/>
                <w:sz w:val="24"/>
                <w:szCs w:val="24"/>
                <w:lang w:val="hy-AM"/>
              </w:rPr>
            </w:pPr>
            <w:r w:rsidRPr="00E97D84">
              <w:rPr>
                <w:rFonts w:ascii="GHEA Grapalat" w:hAnsi="GHEA Grapalat"/>
                <w:b/>
                <w:bCs/>
                <w:sz w:val="24"/>
                <w:szCs w:val="24"/>
                <w:lang w:val="hy-AM"/>
              </w:rPr>
              <w:t>Պետական վերահսկողական ծառայություն</w:t>
            </w:r>
            <w:r w:rsidR="00FA5DDD" w:rsidRPr="00E97D84">
              <w:rPr>
                <w:rFonts w:ascii="GHEA Grapalat" w:hAnsi="GHEA Grapalat"/>
                <w:b/>
                <w:bCs/>
                <w:sz w:val="24"/>
                <w:szCs w:val="24"/>
                <w:lang w:val="hy-AM"/>
              </w:rPr>
              <w:t xml:space="preserve"> </w:t>
            </w:r>
          </w:p>
        </w:tc>
        <w:tc>
          <w:tcPr>
            <w:tcW w:w="3870" w:type="dxa"/>
            <w:gridSpan w:val="4"/>
            <w:shd w:val="clear" w:color="auto" w:fill="A6A6A6" w:themeFill="background1" w:themeFillShade="A6"/>
          </w:tcPr>
          <w:p w14:paraId="0F420876" w14:textId="55C5319D" w:rsidR="00FA5DDD" w:rsidRPr="00E97D84" w:rsidRDefault="00E97D84" w:rsidP="00FA5DDD">
            <w:pPr>
              <w:spacing w:line="360" w:lineRule="auto"/>
              <w:jc w:val="center"/>
              <w:rPr>
                <w:rFonts w:ascii="GHEA Grapalat" w:hAnsi="GHEA Grapalat"/>
                <w:b/>
                <w:sz w:val="24"/>
                <w:szCs w:val="24"/>
                <w:lang w:val="hy-AM"/>
              </w:rPr>
            </w:pPr>
            <w:r w:rsidRPr="00E97D84">
              <w:rPr>
                <w:rFonts w:ascii="GHEA Grapalat" w:hAnsi="GHEA Grapalat"/>
                <w:b/>
                <w:sz w:val="24"/>
                <w:szCs w:val="24"/>
                <w:lang w:val="hy-AM"/>
              </w:rPr>
              <w:t>09.07.2026թ.</w:t>
            </w:r>
          </w:p>
        </w:tc>
      </w:tr>
      <w:tr w:rsidR="00FA5DDD" w:rsidRPr="002A01A9" w14:paraId="5F97A78A" w14:textId="77777777" w:rsidTr="00D70B17">
        <w:tc>
          <w:tcPr>
            <w:tcW w:w="10996" w:type="dxa"/>
            <w:gridSpan w:val="3"/>
            <w:vMerge/>
            <w:shd w:val="clear" w:color="auto" w:fill="A6A6A6" w:themeFill="background1" w:themeFillShade="A6"/>
          </w:tcPr>
          <w:p w14:paraId="7FFC3521" w14:textId="77777777" w:rsidR="00FA5DDD" w:rsidRPr="00E97D84" w:rsidRDefault="00FA5DDD" w:rsidP="00FA5DDD">
            <w:pPr>
              <w:spacing w:line="360" w:lineRule="auto"/>
              <w:jc w:val="center"/>
              <w:rPr>
                <w:rFonts w:ascii="GHEA Grapalat" w:hAnsi="GHEA Grapalat"/>
                <w:sz w:val="24"/>
                <w:szCs w:val="24"/>
                <w:lang w:val="hy-AM"/>
              </w:rPr>
            </w:pPr>
          </w:p>
        </w:tc>
        <w:tc>
          <w:tcPr>
            <w:tcW w:w="3870" w:type="dxa"/>
            <w:gridSpan w:val="4"/>
            <w:shd w:val="clear" w:color="auto" w:fill="A6A6A6" w:themeFill="background1" w:themeFillShade="A6"/>
          </w:tcPr>
          <w:p w14:paraId="5A393448" w14:textId="091AA940" w:rsidR="00FA5DDD" w:rsidRPr="00E97D84" w:rsidRDefault="00FA5DDD" w:rsidP="00FA5DDD">
            <w:pPr>
              <w:spacing w:line="360" w:lineRule="auto"/>
              <w:jc w:val="center"/>
              <w:rPr>
                <w:rFonts w:ascii="GHEA Grapalat" w:hAnsi="GHEA Grapalat"/>
                <w:b/>
                <w:sz w:val="24"/>
                <w:szCs w:val="24"/>
                <w:lang w:val="hy-AM"/>
              </w:rPr>
            </w:pPr>
            <w:r w:rsidRPr="00E97D84">
              <w:rPr>
                <w:rFonts w:ascii="GHEA Grapalat" w:hAnsi="GHEA Grapalat"/>
                <w:b/>
                <w:sz w:val="24"/>
                <w:szCs w:val="24"/>
                <w:lang w:val="hy-AM"/>
              </w:rPr>
              <w:t xml:space="preserve">N </w:t>
            </w:r>
            <w:r w:rsidR="00E97D84" w:rsidRPr="00E97D84">
              <w:rPr>
                <w:rFonts w:ascii="GHEA Grapalat" w:hAnsi="GHEA Grapalat"/>
                <w:b/>
                <w:sz w:val="24"/>
                <w:szCs w:val="24"/>
              </w:rPr>
              <w:t>Ե/968-26</w:t>
            </w:r>
          </w:p>
        </w:tc>
      </w:tr>
      <w:tr w:rsidR="00FA5DDD" w:rsidRPr="002A01A9" w14:paraId="0E0F00F3" w14:textId="77777777" w:rsidTr="003545B9">
        <w:trPr>
          <w:gridAfter w:val="1"/>
          <w:wAfter w:w="16" w:type="dxa"/>
        </w:trPr>
        <w:tc>
          <w:tcPr>
            <w:tcW w:w="7380" w:type="dxa"/>
          </w:tcPr>
          <w:p w14:paraId="58033CDC" w14:textId="6EC3F4F1" w:rsidR="00FA5DDD" w:rsidRPr="00E97D84" w:rsidRDefault="00E97D84" w:rsidP="00FA5DDD">
            <w:pPr>
              <w:widowControl w:val="0"/>
              <w:tabs>
                <w:tab w:val="left" w:pos="5850"/>
              </w:tabs>
              <w:spacing w:line="360" w:lineRule="auto"/>
              <w:ind w:left="-14" w:firstLine="535"/>
              <w:jc w:val="both"/>
              <w:rPr>
                <w:rFonts w:ascii="GHEA Grapalat" w:hAnsi="GHEA Grapalat"/>
                <w:sz w:val="24"/>
                <w:szCs w:val="24"/>
                <w:lang w:val="hy-AM"/>
              </w:rPr>
            </w:pPr>
            <w:r w:rsidRPr="00E97D84">
              <w:rPr>
                <w:rFonts w:ascii="GHEA Grapalat" w:hAnsi="GHEA Grapalat"/>
                <w:sz w:val="24"/>
                <w:szCs w:val="24"/>
                <w:lang w:val="hy-AM"/>
              </w:rPr>
              <w:t xml:space="preserve">Ի պատասխան Ձեր` 2026 թվականի հուլիսի 6-ի թիվ ԱԹ/ԺՍ-1-2/26458-2026 գրության՝ հայտնում ենք, որ ՀՀ պետական վերահսկողական ծառայությունը ներկայացված՝ </w:t>
            </w:r>
            <w:r w:rsidRPr="00E97D84">
              <w:rPr>
                <w:rFonts w:ascii="GHEA Grapalat" w:hAnsi="GHEA Grapalat"/>
                <w:b/>
                <w:bCs/>
                <w:sz w:val="24"/>
                <w:szCs w:val="24"/>
                <w:lang w:val="hy-AM"/>
              </w:rPr>
              <w:t>«</w:t>
            </w:r>
            <w:r w:rsidRPr="008938F5">
              <w:rPr>
                <w:rFonts w:ascii="GHEA Grapalat" w:hAnsi="GHEA Grapalat"/>
                <w:bCs/>
                <w:sz w:val="24"/>
                <w:szCs w:val="24"/>
                <w:lang w:val="hy-AM"/>
              </w:rPr>
              <w:t>Հ</w:t>
            </w:r>
            <w:r w:rsidRPr="00E97D84">
              <w:rPr>
                <w:rFonts w:ascii="GHEA Grapalat" w:hAnsi="GHEA Grapalat"/>
                <w:bCs/>
                <w:sz w:val="24"/>
                <w:szCs w:val="24"/>
                <w:lang w:val="hy-AM"/>
              </w:rPr>
              <w:t xml:space="preserve">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նախագծի </w:t>
            </w:r>
            <w:r w:rsidRPr="00E97D84">
              <w:rPr>
                <w:rFonts w:ascii="GHEA Grapalat" w:hAnsi="GHEA Grapalat"/>
                <w:sz w:val="24"/>
                <w:szCs w:val="24"/>
                <w:lang w:val="hy-AM"/>
              </w:rPr>
              <w:t>վերաբերյալ առաջարկություններ և դիտողություններ չունի:</w:t>
            </w:r>
          </w:p>
        </w:tc>
        <w:tc>
          <w:tcPr>
            <w:tcW w:w="7470" w:type="dxa"/>
            <w:gridSpan w:val="5"/>
          </w:tcPr>
          <w:p w14:paraId="0F42BB10" w14:textId="747EEBC3" w:rsidR="00FA5DDD" w:rsidRPr="00E97D84" w:rsidRDefault="00FA5DDD" w:rsidP="00FA5DDD">
            <w:pPr>
              <w:spacing w:line="360" w:lineRule="auto"/>
              <w:jc w:val="center"/>
              <w:rPr>
                <w:rFonts w:ascii="GHEA Grapalat" w:hAnsi="GHEA Grapalat"/>
                <w:b/>
                <w:sz w:val="24"/>
                <w:szCs w:val="24"/>
                <w:lang w:val="hy-AM"/>
              </w:rPr>
            </w:pPr>
            <w:r w:rsidRPr="00E97D84">
              <w:rPr>
                <w:rFonts w:ascii="GHEA Grapalat" w:hAnsi="GHEA Grapalat"/>
                <w:b/>
                <w:sz w:val="24"/>
                <w:szCs w:val="24"/>
                <w:lang w:val="hy-AM"/>
              </w:rPr>
              <w:t>Ընդունվել է ի գիտություն</w:t>
            </w:r>
          </w:p>
        </w:tc>
      </w:tr>
      <w:tr w:rsidR="00CD375A" w:rsidRPr="002A01A9" w14:paraId="6FA5D2A6" w14:textId="77777777" w:rsidTr="00CD375A">
        <w:trPr>
          <w:gridAfter w:val="1"/>
          <w:wAfter w:w="16" w:type="dxa"/>
        </w:trPr>
        <w:tc>
          <w:tcPr>
            <w:tcW w:w="10980" w:type="dxa"/>
            <w:gridSpan w:val="2"/>
            <w:vMerge w:val="restart"/>
            <w:shd w:val="clear" w:color="auto" w:fill="A6A6A6" w:themeFill="background1" w:themeFillShade="A6"/>
          </w:tcPr>
          <w:p w14:paraId="68C03489" w14:textId="2B5AD36B" w:rsidR="00CD375A" w:rsidRPr="00CD375A" w:rsidRDefault="00CD375A" w:rsidP="00CD375A">
            <w:pPr>
              <w:pStyle w:val="ListParagraph"/>
              <w:numPr>
                <w:ilvl w:val="0"/>
                <w:numId w:val="2"/>
              </w:numPr>
              <w:spacing w:line="360" w:lineRule="auto"/>
              <w:jc w:val="center"/>
              <w:rPr>
                <w:rStyle w:val="Hyperlink"/>
                <w:rFonts w:ascii="GHEA Grapalat" w:hAnsi="GHEA Grapalat"/>
                <w:b/>
                <w:bCs/>
                <w:color w:val="auto"/>
                <w:sz w:val="24"/>
                <w:szCs w:val="24"/>
                <w:u w:val="none"/>
                <w:lang w:val="ru-RU"/>
              </w:rPr>
            </w:pPr>
            <w:r w:rsidRPr="00CD375A">
              <w:rPr>
                <w:rStyle w:val="Hyperlink"/>
                <w:rFonts w:ascii="GHEA Grapalat" w:hAnsi="GHEA Grapalat"/>
                <w:b/>
                <w:bCs/>
                <w:color w:val="auto"/>
                <w:sz w:val="24"/>
                <w:szCs w:val="24"/>
                <w:u w:val="none"/>
                <w:lang w:val="hy-AM"/>
              </w:rPr>
              <w:t>Արտաքին հետախուզության ծառայություն</w:t>
            </w:r>
          </w:p>
        </w:tc>
        <w:tc>
          <w:tcPr>
            <w:tcW w:w="3870" w:type="dxa"/>
            <w:gridSpan w:val="4"/>
            <w:shd w:val="clear" w:color="auto" w:fill="A6A6A6" w:themeFill="background1" w:themeFillShade="A6"/>
          </w:tcPr>
          <w:p w14:paraId="49E19F37" w14:textId="1A8474A2" w:rsidR="00CD375A" w:rsidRPr="00E97D84" w:rsidRDefault="000911C5" w:rsidP="00FA5DDD">
            <w:pPr>
              <w:spacing w:line="360" w:lineRule="auto"/>
              <w:jc w:val="center"/>
              <w:rPr>
                <w:rFonts w:ascii="GHEA Grapalat" w:hAnsi="GHEA Grapalat"/>
                <w:b/>
                <w:sz w:val="24"/>
                <w:szCs w:val="24"/>
                <w:lang w:val="hy-AM"/>
              </w:rPr>
            </w:pPr>
            <w:r>
              <w:rPr>
                <w:rFonts w:ascii="GHEA Grapalat" w:hAnsi="GHEA Grapalat"/>
                <w:b/>
                <w:sz w:val="24"/>
                <w:szCs w:val="24"/>
                <w:lang w:val="hy-AM"/>
              </w:rPr>
              <w:t>13.07.2026թ.</w:t>
            </w:r>
          </w:p>
        </w:tc>
      </w:tr>
      <w:tr w:rsidR="00CD375A" w:rsidRPr="002A01A9" w14:paraId="431794D2" w14:textId="77777777" w:rsidTr="00CD375A">
        <w:trPr>
          <w:gridAfter w:val="1"/>
          <w:wAfter w:w="16" w:type="dxa"/>
        </w:trPr>
        <w:tc>
          <w:tcPr>
            <w:tcW w:w="10980" w:type="dxa"/>
            <w:gridSpan w:val="2"/>
            <w:vMerge/>
            <w:shd w:val="clear" w:color="auto" w:fill="A6A6A6" w:themeFill="background1" w:themeFillShade="A6"/>
          </w:tcPr>
          <w:p w14:paraId="5C9DC497" w14:textId="77777777" w:rsidR="00CD375A" w:rsidRPr="00E97D84" w:rsidRDefault="00CD375A" w:rsidP="00FA5DDD">
            <w:pPr>
              <w:spacing w:line="360" w:lineRule="auto"/>
              <w:jc w:val="center"/>
              <w:rPr>
                <w:rFonts w:ascii="GHEA Grapalat" w:hAnsi="GHEA Grapalat"/>
                <w:b/>
                <w:sz w:val="24"/>
                <w:szCs w:val="24"/>
                <w:lang w:val="hy-AM"/>
              </w:rPr>
            </w:pPr>
          </w:p>
        </w:tc>
        <w:tc>
          <w:tcPr>
            <w:tcW w:w="3870" w:type="dxa"/>
            <w:gridSpan w:val="4"/>
            <w:shd w:val="clear" w:color="auto" w:fill="A6A6A6" w:themeFill="background1" w:themeFillShade="A6"/>
          </w:tcPr>
          <w:p w14:paraId="10D128D1" w14:textId="20131949" w:rsidR="00CD375A" w:rsidRPr="00E97D84" w:rsidRDefault="000911C5" w:rsidP="00FA5DDD">
            <w:pPr>
              <w:spacing w:line="360" w:lineRule="auto"/>
              <w:jc w:val="center"/>
              <w:rPr>
                <w:rFonts w:ascii="GHEA Grapalat" w:hAnsi="GHEA Grapalat"/>
                <w:b/>
                <w:sz w:val="24"/>
                <w:szCs w:val="24"/>
                <w:lang w:val="hy-AM"/>
              </w:rPr>
            </w:pPr>
            <w:r>
              <w:rPr>
                <w:rFonts w:ascii="GHEA Grapalat" w:hAnsi="GHEA Grapalat"/>
                <w:b/>
                <w:sz w:val="24"/>
                <w:szCs w:val="24"/>
                <w:lang w:val="hy-AM"/>
              </w:rPr>
              <w:t>126-2026</w:t>
            </w:r>
          </w:p>
        </w:tc>
      </w:tr>
      <w:tr w:rsidR="00CD375A" w:rsidRPr="002A01A9" w14:paraId="088F611A" w14:textId="77777777" w:rsidTr="003545B9">
        <w:trPr>
          <w:gridAfter w:val="1"/>
          <w:wAfter w:w="16" w:type="dxa"/>
        </w:trPr>
        <w:tc>
          <w:tcPr>
            <w:tcW w:w="7380" w:type="dxa"/>
          </w:tcPr>
          <w:p w14:paraId="32837AB0" w14:textId="734CFCB3" w:rsidR="00CD375A" w:rsidRPr="00E97D84" w:rsidRDefault="008938F5" w:rsidP="00FA5DDD">
            <w:pPr>
              <w:widowControl w:val="0"/>
              <w:tabs>
                <w:tab w:val="left" w:pos="5850"/>
              </w:tabs>
              <w:spacing w:line="360" w:lineRule="auto"/>
              <w:ind w:left="-14" w:firstLine="535"/>
              <w:jc w:val="both"/>
              <w:rPr>
                <w:rFonts w:ascii="GHEA Grapalat" w:hAnsi="GHEA Grapalat"/>
                <w:sz w:val="24"/>
                <w:szCs w:val="24"/>
                <w:lang w:val="hy-AM"/>
              </w:rPr>
            </w:pPr>
            <w:r>
              <w:rPr>
                <w:rFonts w:ascii="GHEA Grapalat" w:hAnsi="GHEA Grapalat"/>
                <w:sz w:val="24"/>
                <w:szCs w:val="24"/>
                <w:lang w:val="hy-AM"/>
              </w:rPr>
              <w:t xml:space="preserve">Ի պատասխան Ձեր 06.07.2026 թվականի գրության՝ հայտնում ենք, որ </w:t>
            </w:r>
            <w:r w:rsidRPr="00E97D84">
              <w:rPr>
                <w:rFonts w:ascii="GHEA Grapalat" w:hAnsi="GHEA Grapalat"/>
                <w:b/>
                <w:bCs/>
                <w:sz w:val="24"/>
                <w:szCs w:val="24"/>
                <w:lang w:val="hy-AM"/>
              </w:rPr>
              <w:t>«</w:t>
            </w:r>
            <w:r w:rsidRPr="008938F5">
              <w:rPr>
                <w:rFonts w:ascii="GHEA Grapalat" w:hAnsi="GHEA Grapalat"/>
                <w:bCs/>
                <w:sz w:val="24"/>
                <w:szCs w:val="24"/>
                <w:lang w:val="hy-AM"/>
              </w:rPr>
              <w:t>Հ</w:t>
            </w:r>
            <w:r w:rsidRPr="00E97D84">
              <w:rPr>
                <w:rFonts w:ascii="GHEA Grapalat" w:hAnsi="GHEA Grapalat"/>
                <w:bCs/>
                <w:sz w:val="24"/>
                <w:szCs w:val="24"/>
                <w:lang w:val="hy-AM"/>
              </w:rPr>
              <w:t xml:space="preserve">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նախագծի </w:t>
            </w:r>
            <w:r w:rsidRPr="00E97D84">
              <w:rPr>
                <w:rFonts w:ascii="GHEA Grapalat" w:hAnsi="GHEA Grapalat"/>
                <w:sz w:val="24"/>
                <w:szCs w:val="24"/>
                <w:lang w:val="hy-AM"/>
              </w:rPr>
              <w:t>վերաբերյալ</w:t>
            </w:r>
            <w:r>
              <w:rPr>
                <w:rFonts w:ascii="GHEA Grapalat" w:hAnsi="GHEA Grapalat"/>
                <w:sz w:val="24"/>
                <w:szCs w:val="24"/>
                <w:lang w:val="hy-AM"/>
              </w:rPr>
              <w:t xml:space="preserve"> ՀՀ արտաքին հետախուզության ծառայության իրավասության շրջանակներում դիտարկումներ և առաջարկություններ չկան։</w:t>
            </w:r>
          </w:p>
        </w:tc>
        <w:tc>
          <w:tcPr>
            <w:tcW w:w="7470" w:type="dxa"/>
            <w:gridSpan w:val="5"/>
          </w:tcPr>
          <w:p w14:paraId="78C6C77C" w14:textId="77777777" w:rsidR="008938F5" w:rsidRPr="00752BB0" w:rsidRDefault="008938F5" w:rsidP="008938F5">
            <w:pPr>
              <w:spacing w:line="360" w:lineRule="auto"/>
              <w:ind w:firstLine="436"/>
              <w:jc w:val="center"/>
              <w:rPr>
                <w:rFonts w:ascii="GHEA Grapalat" w:hAnsi="GHEA Grapalat"/>
                <w:b/>
                <w:bCs/>
                <w:sz w:val="24"/>
                <w:szCs w:val="24"/>
                <w:lang w:val="hy-AM"/>
              </w:rPr>
            </w:pPr>
            <w:r w:rsidRPr="00752BB0">
              <w:rPr>
                <w:rFonts w:ascii="GHEA Grapalat" w:hAnsi="GHEA Grapalat"/>
                <w:b/>
                <w:bCs/>
                <w:sz w:val="24"/>
                <w:szCs w:val="24"/>
                <w:lang w:val="hy-AM"/>
              </w:rPr>
              <w:t>Ընդունվել է ի գիտություն</w:t>
            </w:r>
          </w:p>
          <w:p w14:paraId="79067A51" w14:textId="77777777" w:rsidR="00CD375A" w:rsidRPr="00E97D84" w:rsidRDefault="00CD375A" w:rsidP="00FA5DDD">
            <w:pPr>
              <w:spacing w:line="360" w:lineRule="auto"/>
              <w:jc w:val="center"/>
              <w:rPr>
                <w:rFonts w:ascii="GHEA Grapalat" w:hAnsi="GHEA Grapalat"/>
                <w:b/>
                <w:sz w:val="24"/>
                <w:szCs w:val="24"/>
                <w:lang w:val="hy-AM"/>
              </w:rPr>
            </w:pPr>
          </w:p>
        </w:tc>
      </w:tr>
      <w:tr w:rsidR="00FA5DDD" w:rsidRPr="002A01A9" w14:paraId="77560380" w14:textId="77777777" w:rsidTr="00D70B17">
        <w:tc>
          <w:tcPr>
            <w:tcW w:w="10996" w:type="dxa"/>
            <w:gridSpan w:val="3"/>
            <w:vMerge w:val="restart"/>
            <w:shd w:val="clear" w:color="auto" w:fill="A6A6A6" w:themeFill="background1" w:themeFillShade="A6"/>
          </w:tcPr>
          <w:p w14:paraId="1A4EE234" w14:textId="34C6751E" w:rsidR="00553DBE" w:rsidRPr="00553DBE" w:rsidRDefault="000534B4" w:rsidP="008247E4">
            <w:pPr>
              <w:pStyle w:val="ListParagraph"/>
              <w:numPr>
                <w:ilvl w:val="0"/>
                <w:numId w:val="2"/>
              </w:numPr>
              <w:spacing w:line="360" w:lineRule="auto"/>
              <w:jc w:val="center"/>
              <w:rPr>
                <w:rFonts w:ascii="GHEA Grapalat" w:hAnsi="GHEA Grapalat"/>
                <w:b/>
                <w:bCs/>
                <w:sz w:val="24"/>
                <w:szCs w:val="24"/>
              </w:rPr>
            </w:pPr>
            <w:hyperlink r:id="rId8" w:history="1">
              <w:r w:rsidR="00553DBE" w:rsidRPr="00553DBE">
                <w:rPr>
                  <w:rStyle w:val="Hyperlink"/>
                  <w:rFonts w:ascii="GHEA Grapalat" w:hAnsi="GHEA Grapalat"/>
                  <w:b/>
                  <w:bCs/>
                  <w:color w:val="auto"/>
                  <w:sz w:val="24"/>
                  <w:szCs w:val="24"/>
                  <w:u w:val="none"/>
                  <w:lang w:val="ru-RU"/>
                </w:rPr>
                <w:t>Քաղաքաշինության</w:t>
              </w:r>
              <w:r w:rsidR="00553DBE" w:rsidRPr="00553DBE">
                <w:rPr>
                  <w:rStyle w:val="Hyperlink"/>
                  <w:rFonts w:ascii="GHEA Grapalat" w:hAnsi="GHEA Grapalat"/>
                  <w:b/>
                  <w:bCs/>
                  <w:color w:val="auto"/>
                  <w:sz w:val="24"/>
                  <w:szCs w:val="24"/>
                  <w:u w:val="none"/>
                </w:rPr>
                <w:t xml:space="preserve">, </w:t>
              </w:r>
              <w:r w:rsidR="00553DBE" w:rsidRPr="00553DBE">
                <w:rPr>
                  <w:rStyle w:val="Hyperlink"/>
                  <w:rFonts w:ascii="GHEA Grapalat" w:hAnsi="GHEA Grapalat"/>
                  <w:b/>
                  <w:bCs/>
                  <w:color w:val="auto"/>
                  <w:sz w:val="24"/>
                  <w:szCs w:val="24"/>
                  <w:u w:val="none"/>
                  <w:lang w:val="ru-RU"/>
                </w:rPr>
                <w:t>տեխնիկական</w:t>
              </w:r>
              <w:r w:rsidR="00553DBE" w:rsidRPr="00553DBE">
                <w:rPr>
                  <w:rStyle w:val="Hyperlink"/>
                  <w:rFonts w:ascii="GHEA Grapalat" w:hAnsi="GHEA Grapalat"/>
                  <w:b/>
                  <w:bCs/>
                  <w:color w:val="auto"/>
                  <w:sz w:val="24"/>
                  <w:szCs w:val="24"/>
                  <w:u w:val="none"/>
                </w:rPr>
                <w:t xml:space="preserve"> </w:t>
              </w:r>
              <w:r w:rsidR="00553DBE" w:rsidRPr="00553DBE">
                <w:rPr>
                  <w:rStyle w:val="Hyperlink"/>
                  <w:rFonts w:ascii="GHEA Grapalat" w:hAnsi="GHEA Grapalat"/>
                  <w:b/>
                  <w:bCs/>
                  <w:color w:val="auto"/>
                  <w:sz w:val="24"/>
                  <w:szCs w:val="24"/>
                  <w:u w:val="none"/>
                  <w:lang w:val="ru-RU"/>
                </w:rPr>
                <w:t>և</w:t>
              </w:r>
              <w:r w:rsidR="00553DBE" w:rsidRPr="00553DBE">
                <w:rPr>
                  <w:rStyle w:val="Hyperlink"/>
                  <w:rFonts w:ascii="GHEA Grapalat" w:hAnsi="GHEA Grapalat"/>
                  <w:b/>
                  <w:bCs/>
                  <w:color w:val="auto"/>
                  <w:sz w:val="24"/>
                  <w:szCs w:val="24"/>
                  <w:u w:val="none"/>
                </w:rPr>
                <w:t xml:space="preserve"> </w:t>
              </w:r>
              <w:r w:rsidR="00553DBE" w:rsidRPr="00553DBE">
                <w:rPr>
                  <w:rStyle w:val="Hyperlink"/>
                  <w:rFonts w:ascii="GHEA Grapalat" w:hAnsi="GHEA Grapalat"/>
                  <w:b/>
                  <w:bCs/>
                  <w:color w:val="auto"/>
                  <w:sz w:val="24"/>
                  <w:szCs w:val="24"/>
                  <w:u w:val="none"/>
                  <w:lang w:val="ru-RU"/>
                </w:rPr>
                <w:t>հրդեհային</w:t>
              </w:r>
              <w:r w:rsidR="00553DBE" w:rsidRPr="00553DBE">
                <w:rPr>
                  <w:rStyle w:val="Hyperlink"/>
                  <w:rFonts w:ascii="GHEA Grapalat" w:hAnsi="GHEA Grapalat"/>
                  <w:b/>
                  <w:bCs/>
                  <w:color w:val="auto"/>
                  <w:sz w:val="24"/>
                  <w:szCs w:val="24"/>
                  <w:u w:val="none"/>
                </w:rPr>
                <w:t xml:space="preserve"> </w:t>
              </w:r>
              <w:r w:rsidR="00553DBE" w:rsidRPr="00553DBE">
                <w:rPr>
                  <w:rStyle w:val="Hyperlink"/>
                  <w:rFonts w:ascii="GHEA Grapalat" w:hAnsi="GHEA Grapalat"/>
                  <w:b/>
                  <w:bCs/>
                  <w:color w:val="auto"/>
                  <w:sz w:val="24"/>
                  <w:szCs w:val="24"/>
                  <w:u w:val="none"/>
                  <w:lang w:val="ru-RU"/>
                </w:rPr>
                <w:t>անվտանգության</w:t>
              </w:r>
              <w:r w:rsidR="00553DBE" w:rsidRPr="00553DBE">
                <w:rPr>
                  <w:rStyle w:val="Hyperlink"/>
                  <w:rFonts w:ascii="GHEA Grapalat" w:hAnsi="GHEA Grapalat"/>
                  <w:b/>
                  <w:bCs/>
                  <w:color w:val="auto"/>
                  <w:sz w:val="24"/>
                  <w:szCs w:val="24"/>
                  <w:u w:val="none"/>
                </w:rPr>
                <w:t xml:space="preserve"> </w:t>
              </w:r>
              <w:r w:rsidR="00553DBE" w:rsidRPr="00553DBE">
                <w:rPr>
                  <w:rStyle w:val="Hyperlink"/>
                  <w:rFonts w:ascii="GHEA Grapalat" w:hAnsi="GHEA Grapalat"/>
                  <w:b/>
                  <w:bCs/>
                  <w:color w:val="auto"/>
                  <w:sz w:val="24"/>
                  <w:szCs w:val="24"/>
                  <w:u w:val="none"/>
                  <w:lang w:val="ru-RU"/>
                </w:rPr>
                <w:t>տեսչական</w:t>
              </w:r>
              <w:r w:rsidR="00553DBE" w:rsidRPr="00553DBE">
                <w:rPr>
                  <w:rStyle w:val="Hyperlink"/>
                  <w:rFonts w:ascii="GHEA Grapalat" w:hAnsi="GHEA Grapalat"/>
                  <w:b/>
                  <w:bCs/>
                  <w:color w:val="auto"/>
                  <w:sz w:val="24"/>
                  <w:szCs w:val="24"/>
                  <w:u w:val="none"/>
                </w:rPr>
                <w:t xml:space="preserve"> </w:t>
              </w:r>
              <w:r w:rsidR="00553DBE" w:rsidRPr="00553DBE">
                <w:rPr>
                  <w:rStyle w:val="Hyperlink"/>
                  <w:rFonts w:ascii="GHEA Grapalat" w:hAnsi="GHEA Grapalat"/>
                  <w:b/>
                  <w:bCs/>
                  <w:color w:val="auto"/>
                  <w:sz w:val="24"/>
                  <w:szCs w:val="24"/>
                  <w:u w:val="none"/>
                  <w:lang w:val="ru-RU"/>
                </w:rPr>
                <w:t>մարմին</w:t>
              </w:r>
            </w:hyperlink>
          </w:p>
          <w:p w14:paraId="0551E397" w14:textId="4161ABD8" w:rsidR="00FA5DDD" w:rsidRPr="00553DBE" w:rsidRDefault="00FA5DDD" w:rsidP="008247E4">
            <w:pPr>
              <w:pStyle w:val="ListParagraph"/>
              <w:spacing w:line="360" w:lineRule="auto"/>
              <w:ind w:left="705"/>
              <w:rPr>
                <w:rFonts w:ascii="GHEA Grapalat" w:hAnsi="GHEA Grapalat"/>
                <w:b/>
                <w:bCs/>
                <w:sz w:val="24"/>
                <w:szCs w:val="24"/>
                <w:lang w:val="hy-AM"/>
              </w:rPr>
            </w:pPr>
          </w:p>
        </w:tc>
        <w:tc>
          <w:tcPr>
            <w:tcW w:w="3870" w:type="dxa"/>
            <w:gridSpan w:val="4"/>
            <w:shd w:val="clear" w:color="auto" w:fill="A6A6A6" w:themeFill="background1" w:themeFillShade="A6"/>
          </w:tcPr>
          <w:p w14:paraId="20FBCF8C" w14:textId="0C61ED3E" w:rsidR="00FA5DDD" w:rsidRPr="00553DBE" w:rsidRDefault="00553DBE" w:rsidP="008247E4">
            <w:pPr>
              <w:spacing w:line="360" w:lineRule="auto"/>
              <w:jc w:val="center"/>
              <w:rPr>
                <w:rFonts w:ascii="GHEA Grapalat" w:hAnsi="GHEA Grapalat"/>
                <w:b/>
                <w:bCs/>
                <w:sz w:val="24"/>
                <w:szCs w:val="24"/>
                <w:lang w:val="hy-AM"/>
              </w:rPr>
            </w:pPr>
            <w:r w:rsidRPr="00553DBE">
              <w:rPr>
                <w:rFonts w:ascii="GHEA Grapalat" w:hAnsi="GHEA Grapalat"/>
                <w:b/>
                <w:bCs/>
                <w:sz w:val="24"/>
                <w:szCs w:val="24"/>
                <w:lang w:val="hy-AM"/>
              </w:rPr>
              <w:t>07</w:t>
            </w:r>
            <w:r w:rsidR="00FA5DDD" w:rsidRPr="00553DBE">
              <w:rPr>
                <w:rFonts w:ascii="GHEA Grapalat" w:hAnsi="GHEA Grapalat"/>
                <w:b/>
                <w:bCs/>
                <w:sz w:val="24"/>
                <w:szCs w:val="24"/>
                <w:lang w:val="hy-AM"/>
              </w:rPr>
              <w:t>.0</w:t>
            </w:r>
            <w:r w:rsidRPr="00553DBE">
              <w:rPr>
                <w:rFonts w:ascii="GHEA Grapalat" w:hAnsi="GHEA Grapalat"/>
                <w:b/>
                <w:bCs/>
                <w:sz w:val="24"/>
                <w:szCs w:val="24"/>
                <w:lang w:val="hy-AM"/>
              </w:rPr>
              <w:t>7</w:t>
            </w:r>
            <w:r w:rsidR="00FA5DDD" w:rsidRPr="00553DBE">
              <w:rPr>
                <w:rFonts w:ascii="GHEA Grapalat" w:hAnsi="GHEA Grapalat"/>
                <w:b/>
                <w:bCs/>
                <w:sz w:val="24"/>
                <w:szCs w:val="24"/>
                <w:lang w:val="hy-AM"/>
              </w:rPr>
              <w:t>.2026թ.</w:t>
            </w:r>
          </w:p>
        </w:tc>
      </w:tr>
      <w:tr w:rsidR="00FA5DDD" w:rsidRPr="002A01A9" w14:paraId="64BC6E7B" w14:textId="77777777" w:rsidTr="00D70B17">
        <w:trPr>
          <w:trHeight w:val="602"/>
        </w:trPr>
        <w:tc>
          <w:tcPr>
            <w:tcW w:w="10996" w:type="dxa"/>
            <w:gridSpan w:val="3"/>
            <w:vMerge/>
            <w:shd w:val="clear" w:color="auto" w:fill="A6A6A6" w:themeFill="background1" w:themeFillShade="A6"/>
          </w:tcPr>
          <w:p w14:paraId="72ADB718" w14:textId="77777777" w:rsidR="00FA5DDD" w:rsidRPr="00553DBE" w:rsidRDefault="00FA5DDD" w:rsidP="008247E4">
            <w:pPr>
              <w:spacing w:line="360" w:lineRule="auto"/>
              <w:jc w:val="center"/>
              <w:rPr>
                <w:rFonts w:ascii="GHEA Grapalat" w:hAnsi="GHEA Grapalat"/>
                <w:b/>
                <w:bCs/>
                <w:sz w:val="24"/>
                <w:szCs w:val="24"/>
                <w:lang w:val="hy-AM"/>
              </w:rPr>
            </w:pPr>
          </w:p>
        </w:tc>
        <w:tc>
          <w:tcPr>
            <w:tcW w:w="3870" w:type="dxa"/>
            <w:gridSpan w:val="4"/>
            <w:shd w:val="clear" w:color="auto" w:fill="A6A6A6" w:themeFill="background1" w:themeFillShade="A6"/>
          </w:tcPr>
          <w:p w14:paraId="2A3595B1" w14:textId="308FA38E" w:rsidR="00FA5DDD" w:rsidRPr="00553DBE" w:rsidRDefault="00FA5DDD" w:rsidP="008247E4">
            <w:pPr>
              <w:spacing w:line="360" w:lineRule="auto"/>
              <w:jc w:val="center"/>
              <w:rPr>
                <w:rFonts w:ascii="GHEA Grapalat" w:hAnsi="GHEA Grapalat"/>
                <w:b/>
                <w:bCs/>
                <w:sz w:val="24"/>
                <w:szCs w:val="24"/>
                <w:lang w:val="hy-AM"/>
              </w:rPr>
            </w:pPr>
            <w:r w:rsidRPr="00553DBE">
              <w:rPr>
                <w:rFonts w:ascii="GHEA Grapalat" w:hAnsi="GHEA Grapalat"/>
                <w:b/>
                <w:bCs/>
                <w:sz w:val="24"/>
                <w:szCs w:val="24"/>
                <w:lang w:val="hy-AM"/>
              </w:rPr>
              <w:t xml:space="preserve">N </w:t>
            </w:r>
            <w:r w:rsidR="00553DBE" w:rsidRPr="00553DBE">
              <w:rPr>
                <w:rFonts w:ascii="GHEA Grapalat" w:hAnsi="GHEA Grapalat"/>
                <w:b/>
                <w:bCs/>
                <w:sz w:val="24"/>
                <w:szCs w:val="24"/>
              </w:rPr>
              <w:t>ՔՏՄ/06.1.01/18539-26</w:t>
            </w:r>
          </w:p>
        </w:tc>
      </w:tr>
      <w:tr w:rsidR="00FA5DDD" w:rsidRPr="002A01A9" w14:paraId="0DB6DFC8" w14:textId="77777777" w:rsidTr="003545B9">
        <w:trPr>
          <w:gridAfter w:val="1"/>
          <w:wAfter w:w="16" w:type="dxa"/>
          <w:trHeight w:val="4760"/>
        </w:trPr>
        <w:tc>
          <w:tcPr>
            <w:tcW w:w="7380" w:type="dxa"/>
          </w:tcPr>
          <w:p w14:paraId="7E31DED0" w14:textId="082D1FD5" w:rsidR="00FA5DDD" w:rsidRPr="00553DBE" w:rsidRDefault="00553DBE" w:rsidP="008247E4">
            <w:pPr>
              <w:spacing w:line="360" w:lineRule="auto"/>
              <w:ind w:firstLine="709"/>
              <w:jc w:val="both"/>
              <w:rPr>
                <w:rFonts w:ascii="GHEA Grapalat" w:hAnsi="GHEA Grapalat" w:cs="Sylfaen"/>
                <w:sz w:val="24"/>
                <w:szCs w:val="24"/>
                <w:lang w:val="hy-AM"/>
              </w:rPr>
            </w:pPr>
            <w:r w:rsidRPr="00553DBE">
              <w:rPr>
                <w:rFonts w:ascii="GHEA Grapalat" w:hAnsi="GHEA Grapalat" w:cs="Sylfaen"/>
                <w:sz w:val="24"/>
                <w:szCs w:val="24"/>
                <w:lang w:val="hy-AM"/>
              </w:rPr>
              <w:lastRenderedPageBreak/>
              <w:t xml:space="preserve">Ի պատասխան Ձեր՝ 2026 թվականի հուլիսի 6-ի N </w:t>
            </w:r>
            <w:r w:rsidRPr="00553DBE">
              <w:rPr>
                <w:rFonts w:ascii="GHEA Grapalat" w:hAnsi="GHEA Grapalat" w:cs="Sylfaen"/>
                <w:sz w:val="24"/>
                <w:szCs w:val="24"/>
              </w:rPr>
              <w:t>ԱԹ/ԺՍ-1-2/26458-2026</w:t>
            </w:r>
            <w:r w:rsidRPr="00553DBE">
              <w:rPr>
                <w:rFonts w:ascii="GHEA Grapalat" w:hAnsi="GHEA Grapalat" w:cs="Sylfaen"/>
                <w:sz w:val="24"/>
                <w:szCs w:val="24"/>
                <w:lang w:val="hy-AM"/>
              </w:rPr>
              <w:t xml:space="preserve"> գրության՝ </w:t>
            </w:r>
            <w:r w:rsidRPr="00553DBE">
              <w:rPr>
                <w:rFonts w:ascii="GHEA Grapalat" w:hAnsi="GHEA Grapalat" w:cs="Sylfaen"/>
                <w:iCs/>
                <w:sz w:val="24"/>
                <w:szCs w:val="24"/>
                <w:lang w:val="hy-AM"/>
              </w:rPr>
              <w:t xml:space="preserve">տեղեկացնում եմ, որ </w:t>
            </w:r>
            <w:r w:rsidRPr="00553DBE">
              <w:rPr>
                <w:rFonts w:ascii="GHEA Grapalat" w:hAnsi="GHEA Grapalat" w:cs="Sylfaen"/>
                <w:b/>
                <w:bCs/>
                <w:sz w:val="24"/>
                <w:szCs w:val="24"/>
                <w:lang w:val="hy-AM"/>
              </w:rPr>
              <w:t>«Հ</w:t>
            </w:r>
            <w:r w:rsidRPr="00553DBE">
              <w:rPr>
                <w:rFonts w:ascii="GHEA Grapalat" w:hAnsi="GHEA Grapalat" w:cs="Sylfaen"/>
                <w:bCs/>
                <w:sz w:val="24"/>
                <w:szCs w:val="24"/>
                <w:lang w:val="hy-AM"/>
              </w:rPr>
              <w:t xml:space="preserve">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w:t>
            </w:r>
            <w:r w:rsidRPr="00553DBE">
              <w:rPr>
                <w:rFonts w:ascii="GHEA Grapalat" w:hAnsi="GHEA Grapalat" w:cs="Sylfaen"/>
                <w:sz w:val="24"/>
                <w:szCs w:val="24"/>
                <w:lang w:val="hy-AM"/>
              </w:rPr>
              <w:t>ՀՀ կառավարության որոշման նախագծի վերաբերյալ ՀՀ քաղաքաշինության, տեխնիկական և հրդեհային անվտանգության տեսչական մարմինն առաջարկություններ և դիտողություններ չունի։</w:t>
            </w:r>
          </w:p>
        </w:tc>
        <w:tc>
          <w:tcPr>
            <w:tcW w:w="7470" w:type="dxa"/>
            <w:gridSpan w:val="5"/>
          </w:tcPr>
          <w:p w14:paraId="59263BBC" w14:textId="77777777" w:rsidR="00752BB0" w:rsidRPr="00752BB0" w:rsidRDefault="00752BB0" w:rsidP="008247E4">
            <w:pPr>
              <w:spacing w:line="360" w:lineRule="auto"/>
              <w:ind w:firstLine="436"/>
              <w:jc w:val="center"/>
              <w:rPr>
                <w:rFonts w:ascii="GHEA Grapalat" w:hAnsi="GHEA Grapalat"/>
                <w:b/>
                <w:bCs/>
                <w:sz w:val="24"/>
                <w:szCs w:val="24"/>
                <w:lang w:val="hy-AM"/>
              </w:rPr>
            </w:pPr>
            <w:r w:rsidRPr="00752BB0">
              <w:rPr>
                <w:rFonts w:ascii="GHEA Grapalat" w:hAnsi="GHEA Grapalat"/>
                <w:b/>
                <w:bCs/>
                <w:sz w:val="24"/>
                <w:szCs w:val="24"/>
                <w:lang w:val="hy-AM"/>
              </w:rPr>
              <w:t>Ընդունվել է ի գիտություն</w:t>
            </w:r>
          </w:p>
          <w:p w14:paraId="5A3DBE35" w14:textId="462AE35A" w:rsidR="00FA5DDD" w:rsidRPr="00553DBE" w:rsidRDefault="00FA5DDD" w:rsidP="008247E4">
            <w:pPr>
              <w:spacing w:line="360" w:lineRule="auto"/>
              <w:ind w:firstLine="436"/>
              <w:jc w:val="center"/>
              <w:rPr>
                <w:rFonts w:ascii="GHEA Grapalat" w:hAnsi="GHEA Grapalat"/>
                <w:b/>
                <w:bCs/>
                <w:sz w:val="24"/>
                <w:szCs w:val="24"/>
                <w:lang w:val="hy-AM"/>
              </w:rPr>
            </w:pPr>
          </w:p>
        </w:tc>
      </w:tr>
      <w:tr w:rsidR="00FA5DDD" w:rsidRPr="002A01A9" w14:paraId="355EF036" w14:textId="77777777" w:rsidTr="00D70B17">
        <w:tc>
          <w:tcPr>
            <w:tcW w:w="10996" w:type="dxa"/>
            <w:gridSpan w:val="3"/>
            <w:vMerge w:val="restart"/>
            <w:shd w:val="clear" w:color="auto" w:fill="A6A6A6" w:themeFill="background1" w:themeFillShade="A6"/>
          </w:tcPr>
          <w:p w14:paraId="65E98B3B" w14:textId="32AD406A" w:rsidR="00FA5DDD" w:rsidRPr="00D065F4" w:rsidRDefault="00D065F4" w:rsidP="00FA5DDD">
            <w:pPr>
              <w:pStyle w:val="ListParagraph"/>
              <w:numPr>
                <w:ilvl w:val="0"/>
                <w:numId w:val="2"/>
              </w:numPr>
              <w:spacing w:line="360" w:lineRule="auto"/>
              <w:jc w:val="center"/>
              <w:rPr>
                <w:rFonts w:ascii="GHEA Grapalat" w:hAnsi="GHEA Grapalat"/>
                <w:b/>
                <w:bCs/>
                <w:sz w:val="24"/>
                <w:szCs w:val="24"/>
                <w:lang w:val="hy-AM"/>
              </w:rPr>
            </w:pPr>
            <w:r w:rsidRPr="00D065F4">
              <w:rPr>
                <w:rFonts w:ascii="GHEA Grapalat" w:hAnsi="GHEA Grapalat"/>
                <w:b/>
                <w:bCs/>
                <w:sz w:val="24"/>
                <w:szCs w:val="24"/>
                <w:lang w:val="hy-AM"/>
              </w:rPr>
              <w:t>Վիճակագրական կոմիտե</w:t>
            </w:r>
          </w:p>
        </w:tc>
        <w:tc>
          <w:tcPr>
            <w:tcW w:w="3870" w:type="dxa"/>
            <w:gridSpan w:val="4"/>
            <w:shd w:val="clear" w:color="auto" w:fill="A6A6A6" w:themeFill="background1" w:themeFillShade="A6"/>
          </w:tcPr>
          <w:p w14:paraId="4AF85EF0" w14:textId="5A75AC12" w:rsidR="00FA5DDD" w:rsidRPr="00D065F4" w:rsidRDefault="00D065F4" w:rsidP="00D065F4">
            <w:pPr>
              <w:spacing w:line="360" w:lineRule="auto"/>
              <w:jc w:val="center"/>
              <w:rPr>
                <w:rFonts w:ascii="GHEA Grapalat" w:hAnsi="GHEA Grapalat"/>
                <w:b/>
                <w:bCs/>
                <w:sz w:val="24"/>
                <w:szCs w:val="24"/>
                <w:lang w:val="hy-AM"/>
              </w:rPr>
            </w:pPr>
            <w:r w:rsidRPr="00D065F4">
              <w:rPr>
                <w:rFonts w:ascii="GHEA Grapalat" w:hAnsi="GHEA Grapalat"/>
                <w:b/>
                <w:bCs/>
                <w:sz w:val="24"/>
                <w:szCs w:val="24"/>
                <w:lang w:val="hy-AM"/>
              </w:rPr>
              <w:t>07</w:t>
            </w:r>
            <w:r w:rsidR="00FA5DDD" w:rsidRPr="00D065F4">
              <w:rPr>
                <w:rFonts w:ascii="GHEA Grapalat" w:hAnsi="GHEA Grapalat"/>
                <w:b/>
                <w:bCs/>
                <w:sz w:val="24"/>
                <w:szCs w:val="24"/>
                <w:lang w:val="hy-AM"/>
              </w:rPr>
              <w:t>.0</w:t>
            </w:r>
            <w:r w:rsidRPr="00D065F4">
              <w:rPr>
                <w:rFonts w:ascii="GHEA Grapalat" w:hAnsi="GHEA Grapalat"/>
                <w:b/>
                <w:bCs/>
                <w:sz w:val="24"/>
                <w:szCs w:val="24"/>
                <w:lang w:val="hy-AM"/>
              </w:rPr>
              <w:t>7</w:t>
            </w:r>
            <w:r w:rsidR="00FA5DDD" w:rsidRPr="00D065F4">
              <w:rPr>
                <w:rFonts w:ascii="GHEA Grapalat" w:hAnsi="GHEA Grapalat"/>
                <w:b/>
                <w:bCs/>
                <w:sz w:val="24"/>
                <w:szCs w:val="24"/>
                <w:lang w:val="hy-AM"/>
              </w:rPr>
              <w:t>.2026թ.</w:t>
            </w:r>
          </w:p>
        </w:tc>
      </w:tr>
      <w:tr w:rsidR="00FA5DDD" w:rsidRPr="002A01A9" w14:paraId="54AA0449" w14:textId="77777777" w:rsidTr="00D70B17">
        <w:tc>
          <w:tcPr>
            <w:tcW w:w="10996" w:type="dxa"/>
            <w:gridSpan w:val="3"/>
            <w:vMerge/>
            <w:shd w:val="clear" w:color="auto" w:fill="A6A6A6" w:themeFill="background1" w:themeFillShade="A6"/>
          </w:tcPr>
          <w:p w14:paraId="649DE620" w14:textId="77777777" w:rsidR="00FA5DDD" w:rsidRPr="00D065F4" w:rsidRDefault="00FA5DDD" w:rsidP="00FA5DDD">
            <w:pPr>
              <w:spacing w:line="360" w:lineRule="auto"/>
              <w:jc w:val="center"/>
              <w:rPr>
                <w:rFonts w:ascii="GHEA Grapalat" w:hAnsi="GHEA Grapalat"/>
                <w:b/>
                <w:bCs/>
                <w:sz w:val="24"/>
                <w:szCs w:val="24"/>
                <w:lang w:val="hy-AM"/>
              </w:rPr>
            </w:pPr>
          </w:p>
        </w:tc>
        <w:tc>
          <w:tcPr>
            <w:tcW w:w="3870" w:type="dxa"/>
            <w:gridSpan w:val="4"/>
            <w:shd w:val="clear" w:color="auto" w:fill="A6A6A6" w:themeFill="background1" w:themeFillShade="A6"/>
          </w:tcPr>
          <w:p w14:paraId="17F60853" w14:textId="0F71CCBF" w:rsidR="00FA5DDD" w:rsidRPr="00D065F4" w:rsidRDefault="00FA5DDD" w:rsidP="00FA5DDD">
            <w:pPr>
              <w:spacing w:line="360" w:lineRule="auto"/>
              <w:jc w:val="center"/>
              <w:rPr>
                <w:rFonts w:ascii="GHEA Grapalat" w:hAnsi="GHEA Grapalat"/>
                <w:b/>
                <w:bCs/>
                <w:sz w:val="24"/>
                <w:szCs w:val="24"/>
                <w:lang w:val="hy-AM"/>
              </w:rPr>
            </w:pPr>
            <w:r w:rsidRPr="00D065F4">
              <w:rPr>
                <w:rFonts w:ascii="GHEA Grapalat" w:hAnsi="GHEA Grapalat"/>
                <w:b/>
                <w:bCs/>
                <w:sz w:val="24"/>
                <w:szCs w:val="24"/>
              </w:rPr>
              <w:t>N</w:t>
            </w:r>
            <w:r w:rsidRPr="00D065F4">
              <w:rPr>
                <w:rFonts w:ascii="GHEA Grapalat" w:hAnsi="GHEA Grapalat"/>
                <w:b/>
                <w:bCs/>
                <w:sz w:val="24"/>
                <w:szCs w:val="24"/>
                <w:lang w:val="hy-AM"/>
              </w:rPr>
              <w:t xml:space="preserve"> </w:t>
            </w:r>
            <w:r w:rsidR="00D065F4" w:rsidRPr="00D065F4">
              <w:rPr>
                <w:rFonts w:ascii="GHEA Grapalat" w:hAnsi="GHEA Grapalat"/>
                <w:b/>
                <w:bCs/>
                <w:sz w:val="24"/>
                <w:szCs w:val="24"/>
              </w:rPr>
              <w:t>ՎԿ/3-04/2819-2026</w:t>
            </w:r>
          </w:p>
        </w:tc>
      </w:tr>
      <w:tr w:rsidR="00FA5DDD" w:rsidRPr="002A01A9" w14:paraId="351189E0" w14:textId="77777777" w:rsidTr="003545B9">
        <w:trPr>
          <w:gridAfter w:val="1"/>
          <w:wAfter w:w="16" w:type="dxa"/>
        </w:trPr>
        <w:tc>
          <w:tcPr>
            <w:tcW w:w="7380" w:type="dxa"/>
          </w:tcPr>
          <w:p w14:paraId="19733DD6" w14:textId="269814D1" w:rsidR="00FA5DDD" w:rsidRPr="00D065F4" w:rsidRDefault="00D065F4" w:rsidP="00D065F4">
            <w:pPr>
              <w:spacing w:line="360" w:lineRule="auto"/>
              <w:ind w:firstLine="618"/>
              <w:jc w:val="both"/>
              <w:rPr>
                <w:rFonts w:ascii="GHEA Grapalat" w:hAnsi="GHEA Grapalat" w:cs="Sylfaen"/>
                <w:sz w:val="24"/>
                <w:szCs w:val="24"/>
                <w:lang w:val="hy-AM"/>
              </w:rPr>
            </w:pPr>
            <w:r w:rsidRPr="00D065F4">
              <w:rPr>
                <w:rFonts w:ascii="GHEA Grapalat" w:hAnsi="GHEA Grapalat"/>
                <w:sz w:val="24"/>
                <w:szCs w:val="24"/>
                <w:lang w:val="hy-AM"/>
              </w:rPr>
              <w:t xml:space="preserve">Ի պատասխան Ձեր 2026 թվականի հուլիսի 6-ի թիվ ԱԹ/ԺՍ-1-2/26458-2026 գրության, սույնով տեղեկացվում է Ձեզ առ այն, որ </w:t>
            </w:r>
            <w:r w:rsidRPr="00D065F4">
              <w:rPr>
                <w:rFonts w:ascii="GHEA Grapalat" w:hAnsi="GHEA Grapalat"/>
                <w:b/>
                <w:bCs/>
                <w:sz w:val="24"/>
                <w:szCs w:val="24"/>
                <w:lang w:val="hy-AM"/>
              </w:rPr>
              <w:t>«Հ</w:t>
            </w:r>
            <w:r w:rsidRPr="00D065F4">
              <w:rPr>
                <w:rFonts w:ascii="GHEA Grapalat" w:hAnsi="GHEA Grapalat"/>
                <w:bCs/>
                <w:sz w:val="24"/>
                <w:szCs w:val="24"/>
                <w:lang w:val="hy-AM"/>
              </w:rPr>
              <w:t>այաստանի Հանրապետության կառավարության 2018 թվականի դեկտեմբերի 27-ի N 1520-Ն, 2018 թվականի հուլիսի 10-ի N 792-Ն, 2018 թվականի դեկտեմբերի 27-ի N 1554-</w:t>
            </w:r>
            <w:r w:rsidRPr="00D065F4">
              <w:rPr>
                <w:rFonts w:ascii="GHEA Grapalat" w:hAnsi="GHEA Grapalat"/>
                <w:bCs/>
                <w:sz w:val="24"/>
                <w:szCs w:val="24"/>
                <w:lang w:val="hy-AM"/>
              </w:rPr>
              <w:lastRenderedPageBreak/>
              <w:t>Ն, 2018 թվականի նոյեմբերի 15 N 1287-Ն և 2019 թվականի հունվարի 31-ի N 73-Ն որոշումներում փոփոխություններ կատարելու մասին» ՀՀ կառավարության որոշման նախագծի վերաբերյալ  առաջարկություններ առկա չեն:</w:t>
            </w:r>
          </w:p>
        </w:tc>
        <w:tc>
          <w:tcPr>
            <w:tcW w:w="7470" w:type="dxa"/>
            <w:gridSpan w:val="5"/>
          </w:tcPr>
          <w:p w14:paraId="51B4E03E" w14:textId="77777777" w:rsidR="00752BB0" w:rsidRPr="00752BB0" w:rsidRDefault="00752BB0" w:rsidP="00752BB0">
            <w:pPr>
              <w:spacing w:line="360" w:lineRule="auto"/>
              <w:jc w:val="center"/>
              <w:rPr>
                <w:rFonts w:ascii="GHEA Grapalat" w:hAnsi="GHEA Grapalat"/>
                <w:b/>
                <w:bCs/>
                <w:sz w:val="24"/>
                <w:szCs w:val="24"/>
                <w:lang w:val="hy-AM"/>
              </w:rPr>
            </w:pPr>
            <w:r w:rsidRPr="00752BB0">
              <w:rPr>
                <w:rFonts w:ascii="GHEA Grapalat" w:hAnsi="GHEA Grapalat"/>
                <w:b/>
                <w:bCs/>
                <w:sz w:val="24"/>
                <w:szCs w:val="24"/>
                <w:lang w:val="hy-AM"/>
              </w:rPr>
              <w:lastRenderedPageBreak/>
              <w:t>Ընդունվել է ի գիտություն</w:t>
            </w:r>
          </w:p>
          <w:p w14:paraId="751801FF" w14:textId="576F4604" w:rsidR="00FA5DDD" w:rsidRPr="00D065F4" w:rsidRDefault="00FA5DDD" w:rsidP="00FA5DDD">
            <w:pPr>
              <w:spacing w:line="360" w:lineRule="auto"/>
              <w:jc w:val="both"/>
              <w:rPr>
                <w:rFonts w:ascii="GHEA Grapalat" w:hAnsi="GHEA Grapalat"/>
                <w:bCs/>
                <w:sz w:val="24"/>
                <w:szCs w:val="24"/>
                <w:lang w:val="hy-AM"/>
              </w:rPr>
            </w:pPr>
          </w:p>
        </w:tc>
      </w:tr>
      <w:tr w:rsidR="00CD39D9" w:rsidRPr="002A01A9" w14:paraId="0A14CE46" w14:textId="77777777" w:rsidTr="00CD39D9">
        <w:trPr>
          <w:gridAfter w:val="1"/>
          <w:wAfter w:w="16" w:type="dxa"/>
        </w:trPr>
        <w:tc>
          <w:tcPr>
            <w:tcW w:w="10980" w:type="dxa"/>
            <w:gridSpan w:val="2"/>
            <w:vMerge w:val="restart"/>
            <w:shd w:val="clear" w:color="auto" w:fill="A6A6A6" w:themeFill="background1" w:themeFillShade="A6"/>
          </w:tcPr>
          <w:p w14:paraId="6460991D" w14:textId="01A38371" w:rsidR="00CD39D9" w:rsidRPr="00CD39D9" w:rsidRDefault="00CD39D9" w:rsidP="00CD39D9">
            <w:pPr>
              <w:pStyle w:val="ListParagraph"/>
              <w:numPr>
                <w:ilvl w:val="0"/>
                <w:numId w:val="2"/>
              </w:numPr>
              <w:spacing w:line="360" w:lineRule="auto"/>
              <w:jc w:val="center"/>
              <w:rPr>
                <w:rFonts w:ascii="GHEA Grapalat" w:hAnsi="GHEA Grapalat"/>
                <w:b/>
                <w:bCs/>
                <w:sz w:val="24"/>
                <w:szCs w:val="24"/>
                <w:lang w:val="hy-AM"/>
              </w:rPr>
            </w:pPr>
            <w:r w:rsidRPr="00CD39D9">
              <w:rPr>
                <w:rFonts w:ascii="GHEA Grapalat" w:hAnsi="GHEA Grapalat"/>
                <w:b/>
                <w:bCs/>
                <w:sz w:val="24"/>
                <w:szCs w:val="24"/>
                <w:lang w:val="hy-AM"/>
              </w:rPr>
              <w:t>Առողջապահական և աշխատանքի տեսչական մարմին</w:t>
            </w:r>
          </w:p>
        </w:tc>
        <w:tc>
          <w:tcPr>
            <w:tcW w:w="3870" w:type="dxa"/>
            <w:gridSpan w:val="4"/>
            <w:shd w:val="clear" w:color="auto" w:fill="A6A6A6" w:themeFill="background1" w:themeFillShade="A6"/>
          </w:tcPr>
          <w:p w14:paraId="13E9C41A" w14:textId="256E0559" w:rsidR="00CD39D9" w:rsidRPr="00CD39D9" w:rsidRDefault="00CD39D9" w:rsidP="00CD39D9">
            <w:pPr>
              <w:spacing w:line="360" w:lineRule="auto"/>
              <w:jc w:val="center"/>
              <w:rPr>
                <w:rFonts w:ascii="GHEA Grapalat" w:hAnsi="GHEA Grapalat"/>
                <w:b/>
                <w:bCs/>
                <w:sz w:val="24"/>
                <w:szCs w:val="24"/>
                <w:lang w:val="hy-AM"/>
              </w:rPr>
            </w:pPr>
            <w:r w:rsidRPr="00CD39D9">
              <w:rPr>
                <w:rFonts w:ascii="GHEA Grapalat" w:hAnsi="GHEA Grapalat"/>
                <w:b/>
                <w:bCs/>
                <w:sz w:val="24"/>
                <w:szCs w:val="24"/>
                <w:lang w:val="hy-AM"/>
              </w:rPr>
              <w:t>08.07.2026թ.</w:t>
            </w:r>
          </w:p>
        </w:tc>
      </w:tr>
      <w:tr w:rsidR="00CD39D9" w:rsidRPr="002A01A9" w14:paraId="44B3AFE1" w14:textId="77777777" w:rsidTr="00CD39D9">
        <w:trPr>
          <w:gridAfter w:val="1"/>
          <w:wAfter w:w="16" w:type="dxa"/>
        </w:trPr>
        <w:tc>
          <w:tcPr>
            <w:tcW w:w="10980" w:type="dxa"/>
            <w:gridSpan w:val="2"/>
            <w:vMerge/>
            <w:shd w:val="clear" w:color="auto" w:fill="A6A6A6" w:themeFill="background1" w:themeFillShade="A6"/>
          </w:tcPr>
          <w:p w14:paraId="633CC8D2" w14:textId="77777777" w:rsidR="00CD39D9" w:rsidRPr="00D065F4" w:rsidRDefault="00CD39D9" w:rsidP="00FA5DDD">
            <w:pPr>
              <w:spacing w:line="360" w:lineRule="auto"/>
              <w:jc w:val="both"/>
              <w:rPr>
                <w:rFonts w:ascii="GHEA Grapalat" w:hAnsi="GHEA Grapalat"/>
                <w:bCs/>
                <w:sz w:val="24"/>
                <w:szCs w:val="24"/>
                <w:lang w:val="hy-AM"/>
              </w:rPr>
            </w:pPr>
          </w:p>
        </w:tc>
        <w:tc>
          <w:tcPr>
            <w:tcW w:w="3870" w:type="dxa"/>
            <w:gridSpan w:val="4"/>
            <w:shd w:val="clear" w:color="auto" w:fill="A6A6A6" w:themeFill="background1" w:themeFillShade="A6"/>
          </w:tcPr>
          <w:p w14:paraId="6491B402" w14:textId="0C9D5CBF" w:rsidR="00CD39D9" w:rsidRPr="00CD39D9" w:rsidRDefault="00CD39D9" w:rsidP="00CD39D9">
            <w:pPr>
              <w:spacing w:line="360" w:lineRule="auto"/>
              <w:jc w:val="center"/>
              <w:rPr>
                <w:rFonts w:ascii="GHEA Grapalat" w:hAnsi="GHEA Grapalat"/>
                <w:b/>
                <w:bCs/>
                <w:sz w:val="24"/>
                <w:szCs w:val="24"/>
                <w:lang w:val="hy-AM"/>
              </w:rPr>
            </w:pPr>
            <w:r w:rsidRPr="00CD39D9">
              <w:rPr>
                <w:rFonts w:ascii="GHEA Grapalat" w:hAnsi="GHEA Grapalat"/>
                <w:b/>
                <w:bCs/>
                <w:sz w:val="24"/>
                <w:szCs w:val="24"/>
              </w:rPr>
              <w:t>N 01/13243-2026</w:t>
            </w:r>
          </w:p>
        </w:tc>
      </w:tr>
      <w:tr w:rsidR="00CD39D9" w:rsidRPr="002A01A9" w14:paraId="5DE73D69" w14:textId="77777777" w:rsidTr="003545B9">
        <w:trPr>
          <w:gridAfter w:val="1"/>
          <w:wAfter w:w="16" w:type="dxa"/>
        </w:trPr>
        <w:tc>
          <w:tcPr>
            <w:tcW w:w="7380" w:type="dxa"/>
          </w:tcPr>
          <w:p w14:paraId="3C6F2DF2" w14:textId="0798BAA8" w:rsidR="00CD39D9" w:rsidRPr="00D065F4" w:rsidRDefault="00CD39D9" w:rsidP="00CD39D9">
            <w:pPr>
              <w:spacing w:line="360" w:lineRule="auto"/>
              <w:ind w:firstLine="618"/>
              <w:jc w:val="both"/>
              <w:rPr>
                <w:rFonts w:ascii="GHEA Grapalat" w:hAnsi="GHEA Grapalat"/>
                <w:sz w:val="24"/>
                <w:szCs w:val="24"/>
                <w:lang w:val="hy-AM"/>
              </w:rPr>
            </w:pPr>
            <w:r w:rsidRPr="00CD39D9">
              <w:rPr>
                <w:rFonts w:ascii="GHEA Grapalat" w:hAnsi="GHEA Grapalat"/>
                <w:sz w:val="24"/>
                <w:szCs w:val="24"/>
                <w:lang w:val="hy-AM"/>
              </w:rPr>
              <w:t xml:space="preserve">Առողջապահական և աշխատանքի տեսչական մարմնի կողմից ուսումնասիրվել է </w:t>
            </w:r>
            <w:r w:rsidRPr="00CD39D9">
              <w:rPr>
                <w:rFonts w:ascii="GHEA Grapalat" w:hAnsi="GHEA Grapalat"/>
                <w:b/>
                <w:sz w:val="24"/>
                <w:szCs w:val="24"/>
                <w:lang w:val="hy-AM"/>
              </w:rPr>
              <w:t>«Հ</w:t>
            </w:r>
            <w:r w:rsidRPr="00CD39D9">
              <w:rPr>
                <w:rFonts w:ascii="GHEA Grapalat" w:hAnsi="GHEA Grapalat"/>
                <w:bCs/>
                <w:sz w:val="24"/>
                <w:szCs w:val="24"/>
                <w:lang w:val="hy-AM"/>
              </w:rPr>
              <w:t>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նախագիծը,</w:t>
            </w:r>
            <w:r w:rsidRPr="00CD39D9">
              <w:rPr>
                <w:rFonts w:ascii="GHEA Grapalat" w:hAnsi="GHEA Grapalat"/>
                <w:sz w:val="24"/>
                <w:szCs w:val="24"/>
                <w:lang w:val="hy-AM"/>
              </w:rPr>
              <w:t xml:space="preserve"> որի վերաբերյալ առաջարկություններ չկան։ </w:t>
            </w:r>
          </w:p>
        </w:tc>
        <w:tc>
          <w:tcPr>
            <w:tcW w:w="7470" w:type="dxa"/>
            <w:gridSpan w:val="5"/>
          </w:tcPr>
          <w:p w14:paraId="0CD8EA57" w14:textId="77777777" w:rsidR="00752BB0" w:rsidRPr="00752BB0" w:rsidRDefault="00752BB0" w:rsidP="00752BB0">
            <w:pPr>
              <w:spacing w:line="360" w:lineRule="auto"/>
              <w:jc w:val="center"/>
              <w:rPr>
                <w:rFonts w:ascii="GHEA Grapalat" w:hAnsi="GHEA Grapalat"/>
                <w:b/>
                <w:bCs/>
                <w:sz w:val="24"/>
                <w:szCs w:val="24"/>
                <w:lang w:val="hy-AM"/>
              </w:rPr>
            </w:pPr>
            <w:r w:rsidRPr="00752BB0">
              <w:rPr>
                <w:rFonts w:ascii="GHEA Grapalat" w:hAnsi="GHEA Grapalat"/>
                <w:b/>
                <w:bCs/>
                <w:sz w:val="24"/>
                <w:szCs w:val="24"/>
                <w:lang w:val="hy-AM"/>
              </w:rPr>
              <w:t>Ընդունվել է ի գիտություն</w:t>
            </w:r>
          </w:p>
          <w:p w14:paraId="10426346" w14:textId="77777777" w:rsidR="00CD39D9" w:rsidRPr="00D065F4" w:rsidRDefault="00CD39D9" w:rsidP="00752BB0">
            <w:pPr>
              <w:spacing w:line="360" w:lineRule="auto"/>
              <w:jc w:val="center"/>
              <w:rPr>
                <w:rFonts w:ascii="GHEA Grapalat" w:hAnsi="GHEA Grapalat"/>
                <w:bCs/>
                <w:sz w:val="24"/>
                <w:szCs w:val="24"/>
                <w:lang w:val="hy-AM"/>
              </w:rPr>
            </w:pPr>
          </w:p>
        </w:tc>
      </w:tr>
      <w:tr w:rsidR="00F13D79" w:rsidRPr="002A01A9" w14:paraId="49BE5F48" w14:textId="77777777" w:rsidTr="00F13D79">
        <w:trPr>
          <w:gridAfter w:val="1"/>
          <w:wAfter w:w="16" w:type="dxa"/>
        </w:trPr>
        <w:tc>
          <w:tcPr>
            <w:tcW w:w="10980" w:type="dxa"/>
            <w:gridSpan w:val="2"/>
            <w:vMerge w:val="restart"/>
            <w:shd w:val="clear" w:color="auto" w:fill="A6A6A6" w:themeFill="background1" w:themeFillShade="A6"/>
          </w:tcPr>
          <w:p w14:paraId="142E662B" w14:textId="5A8AC022" w:rsidR="00F13D79" w:rsidRPr="00F13D79" w:rsidRDefault="00F13D79" w:rsidP="00F13D79">
            <w:pPr>
              <w:pStyle w:val="ListParagraph"/>
              <w:numPr>
                <w:ilvl w:val="0"/>
                <w:numId w:val="2"/>
              </w:numPr>
              <w:spacing w:line="360" w:lineRule="auto"/>
              <w:jc w:val="center"/>
              <w:rPr>
                <w:rFonts w:ascii="GHEA Grapalat" w:hAnsi="GHEA Grapalat"/>
                <w:b/>
                <w:bCs/>
                <w:sz w:val="24"/>
                <w:szCs w:val="24"/>
                <w:lang w:val="hy-AM"/>
              </w:rPr>
            </w:pPr>
            <w:r w:rsidRPr="00F13D79">
              <w:rPr>
                <w:rFonts w:ascii="GHEA Grapalat" w:hAnsi="GHEA Grapalat"/>
                <w:b/>
                <w:bCs/>
                <w:sz w:val="24"/>
                <w:szCs w:val="24"/>
                <w:lang w:val="hy-AM"/>
              </w:rPr>
              <w:t xml:space="preserve"> Շուկայի վերահսկողության տեսչական մարմին</w:t>
            </w:r>
          </w:p>
        </w:tc>
        <w:tc>
          <w:tcPr>
            <w:tcW w:w="3870" w:type="dxa"/>
            <w:gridSpan w:val="4"/>
            <w:shd w:val="clear" w:color="auto" w:fill="A6A6A6" w:themeFill="background1" w:themeFillShade="A6"/>
          </w:tcPr>
          <w:p w14:paraId="25FBD8F1" w14:textId="717362CF" w:rsidR="00F13D79" w:rsidRPr="00F13D79" w:rsidRDefault="00F13D79" w:rsidP="00F13D79">
            <w:pPr>
              <w:spacing w:line="360" w:lineRule="auto"/>
              <w:jc w:val="center"/>
              <w:rPr>
                <w:rFonts w:ascii="GHEA Grapalat" w:hAnsi="GHEA Grapalat"/>
                <w:b/>
                <w:bCs/>
                <w:sz w:val="24"/>
                <w:szCs w:val="24"/>
                <w:lang w:val="hy-AM"/>
              </w:rPr>
            </w:pPr>
            <w:r w:rsidRPr="00F13D79">
              <w:rPr>
                <w:rFonts w:ascii="GHEA Grapalat" w:hAnsi="GHEA Grapalat"/>
                <w:b/>
                <w:bCs/>
                <w:sz w:val="24"/>
                <w:szCs w:val="24"/>
                <w:lang w:val="hy-AM"/>
              </w:rPr>
              <w:t>08.07.2026թ.</w:t>
            </w:r>
          </w:p>
        </w:tc>
      </w:tr>
      <w:tr w:rsidR="00F13D79" w:rsidRPr="002A01A9" w14:paraId="12BB2689" w14:textId="77777777" w:rsidTr="00F13D79">
        <w:trPr>
          <w:gridAfter w:val="1"/>
          <w:wAfter w:w="16" w:type="dxa"/>
        </w:trPr>
        <w:tc>
          <w:tcPr>
            <w:tcW w:w="10980" w:type="dxa"/>
            <w:gridSpan w:val="2"/>
            <w:vMerge/>
            <w:shd w:val="clear" w:color="auto" w:fill="A6A6A6" w:themeFill="background1" w:themeFillShade="A6"/>
          </w:tcPr>
          <w:p w14:paraId="020771F3" w14:textId="77777777" w:rsidR="00F13D79" w:rsidRPr="00D065F4" w:rsidRDefault="00F13D79" w:rsidP="00FA5DDD">
            <w:pPr>
              <w:spacing w:line="360" w:lineRule="auto"/>
              <w:jc w:val="both"/>
              <w:rPr>
                <w:rFonts w:ascii="GHEA Grapalat" w:hAnsi="GHEA Grapalat"/>
                <w:bCs/>
                <w:sz w:val="24"/>
                <w:szCs w:val="24"/>
                <w:lang w:val="hy-AM"/>
              </w:rPr>
            </w:pPr>
          </w:p>
        </w:tc>
        <w:tc>
          <w:tcPr>
            <w:tcW w:w="3870" w:type="dxa"/>
            <w:gridSpan w:val="4"/>
            <w:shd w:val="clear" w:color="auto" w:fill="A6A6A6" w:themeFill="background1" w:themeFillShade="A6"/>
          </w:tcPr>
          <w:p w14:paraId="3CF15E4B" w14:textId="3C003F2F" w:rsidR="00F13D79" w:rsidRPr="00F13D79" w:rsidRDefault="00F13D79" w:rsidP="00F13D79">
            <w:pPr>
              <w:spacing w:line="360" w:lineRule="auto"/>
              <w:jc w:val="center"/>
              <w:rPr>
                <w:rFonts w:ascii="GHEA Grapalat" w:hAnsi="GHEA Grapalat"/>
                <w:b/>
                <w:bCs/>
                <w:sz w:val="24"/>
                <w:szCs w:val="24"/>
                <w:lang w:val="hy-AM"/>
              </w:rPr>
            </w:pPr>
            <w:r w:rsidRPr="00F13D79">
              <w:rPr>
                <w:rFonts w:ascii="GHEA Grapalat" w:hAnsi="GHEA Grapalat"/>
                <w:b/>
                <w:bCs/>
                <w:sz w:val="24"/>
                <w:szCs w:val="24"/>
              </w:rPr>
              <w:t>N 01//1423-2026</w:t>
            </w:r>
          </w:p>
        </w:tc>
      </w:tr>
      <w:tr w:rsidR="00F13D79" w:rsidRPr="002A01A9" w14:paraId="488C53B3" w14:textId="77777777" w:rsidTr="003545B9">
        <w:trPr>
          <w:gridAfter w:val="1"/>
          <w:wAfter w:w="16" w:type="dxa"/>
        </w:trPr>
        <w:tc>
          <w:tcPr>
            <w:tcW w:w="7380" w:type="dxa"/>
          </w:tcPr>
          <w:p w14:paraId="48402CF5" w14:textId="3C697B28" w:rsidR="00F13D79" w:rsidRPr="00CD39D9" w:rsidRDefault="00F13D79" w:rsidP="008247E4">
            <w:pPr>
              <w:spacing w:line="360" w:lineRule="auto"/>
              <w:ind w:firstLine="618"/>
              <w:jc w:val="both"/>
              <w:rPr>
                <w:rFonts w:ascii="GHEA Grapalat" w:hAnsi="GHEA Grapalat"/>
                <w:sz w:val="24"/>
                <w:szCs w:val="24"/>
                <w:lang w:val="hy-AM"/>
              </w:rPr>
            </w:pPr>
            <w:r w:rsidRPr="00F13D79">
              <w:rPr>
                <w:rFonts w:ascii="GHEA Grapalat" w:hAnsi="GHEA Grapalat"/>
                <w:sz w:val="24"/>
                <w:szCs w:val="24"/>
                <w:lang w:val="hy-AM"/>
              </w:rPr>
              <w:lastRenderedPageBreak/>
              <w:t xml:space="preserve">Ի պատասխան Ձեր ԱԹ/ԺՍ-1-2/26458-2026 գրության՝ հայտնում եմ, որ </w:t>
            </w:r>
            <w:r w:rsidRPr="00F13D79">
              <w:rPr>
                <w:rFonts w:ascii="GHEA Grapalat" w:hAnsi="GHEA Grapalat"/>
                <w:bCs/>
                <w:sz w:val="24"/>
                <w:szCs w:val="24"/>
                <w:lang w:val="hy-AM"/>
              </w:rPr>
              <w:t>«</w:t>
            </w:r>
            <w:r w:rsidRPr="00F13D79">
              <w:rPr>
                <w:rFonts w:ascii="GHEA Grapalat" w:hAnsi="GHEA Grapalat"/>
                <w:sz w:val="24"/>
                <w:szCs w:val="24"/>
                <w:lang w:val="hy-AM"/>
              </w:rPr>
              <w:t>ՀՀ կառավարության 2018 թ</w:t>
            </w:r>
            <w:r w:rsidR="008247E4">
              <w:rPr>
                <w:rFonts w:ascii="GHEA Grapalat" w:hAnsi="GHEA Grapalat"/>
                <w:sz w:val="24"/>
                <w:szCs w:val="24"/>
                <w:lang w:val="hy-AM"/>
              </w:rPr>
              <w:t>.</w:t>
            </w:r>
            <w:r w:rsidRPr="00F13D79">
              <w:rPr>
                <w:rFonts w:ascii="GHEA Grapalat" w:hAnsi="GHEA Grapalat"/>
                <w:sz w:val="24"/>
                <w:szCs w:val="24"/>
                <w:lang w:val="hy-AM"/>
              </w:rPr>
              <w:t xml:space="preserve"> դեկտեմբերի 27-ի N 1520-Ն, 2018 թվականի հուլիսի 10-ի N 792-Ն, 2018 թ</w:t>
            </w:r>
            <w:r w:rsidR="008247E4">
              <w:rPr>
                <w:rFonts w:ascii="GHEA Grapalat" w:hAnsi="GHEA Grapalat"/>
                <w:sz w:val="24"/>
                <w:szCs w:val="24"/>
                <w:lang w:val="hy-AM"/>
              </w:rPr>
              <w:t>.</w:t>
            </w:r>
            <w:r w:rsidRPr="00F13D79">
              <w:rPr>
                <w:rFonts w:ascii="GHEA Grapalat" w:hAnsi="GHEA Grapalat"/>
                <w:sz w:val="24"/>
                <w:szCs w:val="24"/>
                <w:lang w:val="hy-AM"/>
              </w:rPr>
              <w:t xml:space="preserve"> դեկտեմբերի 27-ի N 1554-Ն, 2018 թ</w:t>
            </w:r>
            <w:r w:rsidR="008247E4">
              <w:rPr>
                <w:rFonts w:ascii="GHEA Grapalat" w:hAnsi="GHEA Grapalat"/>
                <w:sz w:val="24"/>
                <w:szCs w:val="24"/>
                <w:lang w:val="hy-AM"/>
              </w:rPr>
              <w:t>.</w:t>
            </w:r>
            <w:r w:rsidRPr="00F13D79">
              <w:rPr>
                <w:rFonts w:ascii="GHEA Grapalat" w:hAnsi="GHEA Grapalat"/>
                <w:sz w:val="24"/>
                <w:szCs w:val="24"/>
                <w:lang w:val="hy-AM"/>
              </w:rPr>
              <w:t xml:space="preserve"> նոյեմբերի 15 N 1287-Ն և 2019 թ</w:t>
            </w:r>
            <w:r w:rsidR="008247E4">
              <w:rPr>
                <w:rFonts w:ascii="GHEA Grapalat" w:hAnsi="GHEA Grapalat"/>
                <w:sz w:val="24"/>
                <w:szCs w:val="24"/>
                <w:lang w:val="hy-AM"/>
              </w:rPr>
              <w:t>.</w:t>
            </w:r>
            <w:r w:rsidRPr="00F13D79">
              <w:rPr>
                <w:rFonts w:ascii="GHEA Grapalat" w:hAnsi="GHEA Grapalat"/>
                <w:sz w:val="24"/>
                <w:szCs w:val="24"/>
                <w:lang w:val="hy-AM"/>
              </w:rPr>
              <w:t xml:space="preserve"> հունվարի 31-ի N 73-Ն որոշումներում փոփոխություններ կատարելու մասին» ՀՀ կառավարության որոշման</w:t>
            </w:r>
            <w:r w:rsidRPr="00F13D79">
              <w:rPr>
                <w:rFonts w:ascii="GHEA Grapalat" w:hAnsi="GHEA Grapalat"/>
                <w:bCs/>
                <w:sz w:val="24"/>
                <w:szCs w:val="24"/>
                <w:lang w:val="hy-AM"/>
              </w:rPr>
              <w:t xml:space="preserve"> նախագծի</w:t>
            </w:r>
            <w:r w:rsidRPr="00F13D79">
              <w:rPr>
                <w:rFonts w:ascii="GHEA Grapalat" w:hAnsi="GHEA Grapalat"/>
                <w:sz w:val="24"/>
                <w:szCs w:val="24"/>
                <w:lang w:val="hy-AM"/>
              </w:rPr>
              <w:t xml:space="preserve"> վերաբերյալ Հայաստանի Հանրապետության շուկայի վերահսկողության տեսչական մարմինն առաջարկություններ և դիտողություններ չունի։</w:t>
            </w:r>
          </w:p>
        </w:tc>
        <w:tc>
          <w:tcPr>
            <w:tcW w:w="7470" w:type="dxa"/>
            <w:gridSpan w:val="5"/>
          </w:tcPr>
          <w:p w14:paraId="0954E665" w14:textId="77777777" w:rsidR="00752BB0" w:rsidRPr="00752BB0" w:rsidRDefault="00752BB0" w:rsidP="00752BB0">
            <w:pPr>
              <w:spacing w:line="360" w:lineRule="auto"/>
              <w:jc w:val="center"/>
              <w:rPr>
                <w:rFonts w:ascii="GHEA Grapalat" w:hAnsi="GHEA Grapalat"/>
                <w:b/>
                <w:bCs/>
                <w:sz w:val="24"/>
                <w:szCs w:val="24"/>
                <w:lang w:val="hy-AM"/>
              </w:rPr>
            </w:pPr>
            <w:r w:rsidRPr="00752BB0">
              <w:rPr>
                <w:rFonts w:ascii="GHEA Grapalat" w:hAnsi="GHEA Grapalat"/>
                <w:b/>
                <w:bCs/>
                <w:sz w:val="24"/>
                <w:szCs w:val="24"/>
                <w:lang w:val="hy-AM"/>
              </w:rPr>
              <w:t>Ընդունվել է ի գիտություն</w:t>
            </w:r>
          </w:p>
          <w:p w14:paraId="61099B01" w14:textId="77777777" w:rsidR="00F13D79" w:rsidRPr="00D065F4" w:rsidRDefault="00F13D79" w:rsidP="00FA5DDD">
            <w:pPr>
              <w:spacing w:line="360" w:lineRule="auto"/>
              <w:jc w:val="both"/>
              <w:rPr>
                <w:rFonts w:ascii="GHEA Grapalat" w:hAnsi="GHEA Grapalat"/>
                <w:bCs/>
                <w:sz w:val="24"/>
                <w:szCs w:val="24"/>
                <w:lang w:val="hy-AM"/>
              </w:rPr>
            </w:pPr>
          </w:p>
        </w:tc>
      </w:tr>
      <w:tr w:rsidR="0007329D" w:rsidRPr="002A01A9" w14:paraId="08B69076" w14:textId="77777777" w:rsidTr="0007329D">
        <w:trPr>
          <w:gridAfter w:val="1"/>
          <w:wAfter w:w="16" w:type="dxa"/>
        </w:trPr>
        <w:tc>
          <w:tcPr>
            <w:tcW w:w="11070" w:type="dxa"/>
            <w:gridSpan w:val="4"/>
            <w:vMerge w:val="restart"/>
            <w:shd w:val="clear" w:color="auto" w:fill="A6A6A6" w:themeFill="background1" w:themeFillShade="A6"/>
          </w:tcPr>
          <w:p w14:paraId="58909AED" w14:textId="27261FD0" w:rsidR="0007329D" w:rsidRPr="0007329D" w:rsidRDefault="0007329D" w:rsidP="0007329D">
            <w:pPr>
              <w:pStyle w:val="ListParagraph"/>
              <w:numPr>
                <w:ilvl w:val="0"/>
                <w:numId w:val="2"/>
              </w:numPr>
              <w:spacing w:line="360" w:lineRule="auto"/>
              <w:jc w:val="center"/>
              <w:rPr>
                <w:rFonts w:ascii="GHEA Grapalat" w:hAnsi="GHEA Grapalat"/>
                <w:bCs/>
                <w:sz w:val="24"/>
                <w:szCs w:val="24"/>
                <w:lang w:val="hy-AM"/>
              </w:rPr>
            </w:pPr>
            <w:r w:rsidRPr="0007329D">
              <w:rPr>
                <w:rFonts w:ascii="GHEA Grapalat" w:hAnsi="GHEA Grapalat"/>
                <w:b/>
                <w:bCs/>
                <w:sz w:val="24"/>
                <w:szCs w:val="24"/>
                <w:lang w:val="hy-AM"/>
              </w:rPr>
              <w:t>Կրթության</w:t>
            </w:r>
            <w:r w:rsidRPr="0007329D">
              <w:rPr>
                <w:rFonts w:ascii="GHEA Grapalat" w:hAnsi="GHEA Grapalat"/>
                <w:bCs/>
                <w:sz w:val="24"/>
                <w:szCs w:val="24"/>
                <w:lang w:val="hy-AM"/>
              </w:rPr>
              <w:t xml:space="preserve"> </w:t>
            </w:r>
            <w:r w:rsidRPr="00796BD1">
              <w:rPr>
                <w:rFonts w:ascii="GHEA Grapalat" w:hAnsi="GHEA Grapalat"/>
                <w:b/>
                <w:bCs/>
                <w:sz w:val="24"/>
                <w:szCs w:val="24"/>
                <w:lang w:val="hy-AM"/>
              </w:rPr>
              <w:t>տեսչական մարմին</w:t>
            </w:r>
          </w:p>
        </w:tc>
        <w:tc>
          <w:tcPr>
            <w:tcW w:w="3780" w:type="dxa"/>
            <w:gridSpan w:val="2"/>
            <w:shd w:val="clear" w:color="auto" w:fill="A6A6A6" w:themeFill="background1" w:themeFillShade="A6"/>
          </w:tcPr>
          <w:p w14:paraId="6E95ED1E" w14:textId="4ED44B31" w:rsidR="0007329D" w:rsidRPr="0007329D" w:rsidRDefault="0007329D" w:rsidP="0007329D">
            <w:pPr>
              <w:spacing w:line="360" w:lineRule="auto"/>
              <w:jc w:val="center"/>
              <w:rPr>
                <w:rFonts w:ascii="GHEA Grapalat" w:hAnsi="GHEA Grapalat"/>
                <w:b/>
                <w:bCs/>
                <w:sz w:val="24"/>
                <w:szCs w:val="24"/>
                <w:lang w:val="hy-AM"/>
              </w:rPr>
            </w:pPr>
            <w:r w:rsidRPr="0007329D">
              <w:rPr>
                <w:rFonts w:ascii="GHEA Grapalat" w:hAnsi="GHEA Grapalat"/>
                <w:b/>
                <w:bCs/>
                <w:sz w:val="24"/>
                <w:szCs w:val="24"/>
                <w:lang w:val="hy-AM"/>
              </w:rPr>
              <w:t>09.07.2026թ.</w:t>
            </w:r>
          </w:p>
        </w:tc>
      </w:tr>
      <w:tr w:rsidR="0007329D" w:rsidRPr="002A01A9" w14:paraId="2CBEB15A" w14:textId="77777777" w:rsidTr="0007329D">
        <w:trPr>
          <w:gridAfter w:val="1"/>
          <w:wAfter w:w="16" w:type="dxa"/>
        </w:trPr>
        <w:tc>
          <w:tcPr>
            <w:tcW w:w="11070" w:type="dxa"/>
            <w:gridSpan w:val="4"/>
            <w:vMerge/>
            <w:shd w:val="clear" w:color="auto" w:fill="A6A6A6" w:themeFill="background1" w:themeFillShade="A6"/>
          </w:tcPr>
          <w:p w14:paraId="7E57D9B3" w14:textId="77777777" w:rsidR="0007329D" w:rsidRPr="00D065F4" w:rsidRDefault="0007329D" w:rsidP="00FA5DDD">
            <w:pPr>
              <w:spacing w:line="360" w:lineRule="auto"/>
              <w:jc w:val="both"/>
              <w:rPr>
                <w:rFonts w:ascii="GHEA Grapalat" w:hAnsi="GHEA Grapalat"/>
                <w:bCs/>
                <w:sz w:val="24"/>
                <w:szCs w:val="24"/>
                <w:lang w:val="hy-AM"/>
              </w:rPr>
            </w:pPr>
          </w:p>
        </w:tc>
        <w:tc>
          <w:tcPr>
            <w:tcW w:w="3780" w:type="dxa"/>
            <w:gridSpan w:val="2"/>
            <w:shd w:val="clear" w:color="auto" w:fill="A6A6A6" w:themeFill="background1" w:themeFillShade="A6"/>
          </w:tcPr>
          <w:p w14:paraId="0EFD76AE" w14:textId="32CD7A07" w:rsidR="0007329D" w:rsidRPr="0007329D" w:rsidRDefault="0007329D" w:rsidP="0007329D">
            <w:pPr>
              <w:spacing w:line="360" w:lineRule="auto"/>
              <w:jc w:val="center"/>
              <w:rPr>
                <w:rFonts w:ascii="GHEA Grapalat" w:hAnsi="GHEA Grapalat"/>
                <w:b/>
                <w:bCs/>
                <w:sz w:val="24"/>
                <w:szCs w:val="24"/>
                <w:lang w:val="hy-AM"/>
              </w:rPr>
            </w:pPr>
            <w:r w:rsidRPr="0007329D">
              <w:rPr>
                <w:rFonts w:ascii="GHEA Grapalat" w:hAnsi="GHEA Grapalat"/>
                <w:b/>
                <w:bCs/>
                <w:sz w:val="24"/>
                <w:szCs w:val="24"/>
                <w:lang w:val="hy-AM"/>
              </w:rPr>
              <w:t>01/02.1/811-2026</w:t>
            </w:r>
          </w:p>
        </w:tc>
      </w:tr>
      <w:tr w:rsidR="0007329D" w:rsidRPr="002A01A9" w14:paraId="2FA80BFD" w14:textId="77777777" w:rsidTr="003545B9">
        <w:trPr>
          <w:gridAfter w:val="1"/>
          <w:wAfter w:w="16" w:type="dxa"/>
        </w:trPr>
        <w:tc>
          <w:tcPr>
            <w:tcW w:w="7380" w:type="dxa"/>
          </w:tcPr>
          <w:p w14:paraId="5BDEF951" w14:textId="115B8F7D" w:rsidR="0007329D" w:rsidRPr="00F13D79" w:rsidRDefault="0007329D" w:rsidP="0007329D">
            <w:pPr>
              <w:spacing w:line="360" w:lineRule="auto"/>
              <w:jc w:val="both"/>
              <w:rPr>
                <w:rFonts w:ascii="GHEA Grapalat" w:hAnsi="GHEA Grapalat"/>
                <w:sz w:val="24"/>
                <w:szCs w:val="24"/>
                <w:lang w:val="hy-AM"/>
              </w:rPr>
            </w:pPr>
            <w:r w:rsidRPr="0007329D">
              <w:rPr>
                <w:rFonts w:ascii="GHEA Grapalat" w:eastAsia="Times New Roman" w:hAnsi="GHEA Grapalat" w:cs="Times New Roman"/>
                <w:bCs/>
                <w:sz w:val="24"/>
                <w:szCs w:val="24"/>
                <w:lang w:val="hy-AM" w:eastAsia="ru-RU"/>
              </w:rPr>
              <w:t xml:space="preserve">      «Հայաստանի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Հայաստանի Հանրապետության կառավարության որոշման </w:t>
            </w:r>
            <w:r w:rsidRPr="0007329D">
              <w:rPr>
                <w:rFonts w:ascii="GHEA Grapalat" w:eastAsia="Times New Roman" w:hAnsi="GHEA Grapalat" w:cs="Times New Roman"/>
                <w:bCs/>
                <w:sz w:val="24"/>
                <w:szCs w:val="24"/>
                <w:lang w:val="hy-AM" w:eastAsia="ru-RU"/>
              </w:rPr>
              <w:lastRenderedPageBreak/>
              <w:t>նախագծի վերաբերյալ Կրթության տեսչական մարմինը առաջարկություններ չունի։</w:t>
            </w:r>
            <w:r w:rsidRPr="0007329D">
              <w:rPr>
                <w:rFonts w:ascii="GHEA Grapalat" w:eastAsia="Times New Roman" w:hAnsi="GHEA Grapalat" w:cs="Times New Roman"/>
                <w:sz w:val="24"/>
                <w:szCs w:val="24"/>
                <w:lang w:val="hy-AM" w:eastAsia="ru-RU"/>
              </w:rPr>
              <w:t xml:space="preserve">    </w:t>
            </w:r>
          </w:p>
        </w:tc>
        <w:tc>
          <w:tcPr>
            <w:tcW w:w="7470" w:type="dxa"/>
            <w:gridSpan w:val="5"/>
          </w:tcPr>
          <w:p w14:paraId="5E0FA749" w14:textId="77777777" w:rsidR="00752BB0" w:rsidRDefault="00752BB0" w:rsidP="00752BB0">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140F727E" w14:textId="77777777" w:rsidR="0007329D" w:rsidRPr="00D065F4" w:rsidRDefault="0007329D" w:rsidP="00FA5DDD">
            <w:pPr>
              <w:spacing w:line="360" w:lineRule="auto"/>
              <w:jc w:val="both"/>
              <w:rPr>
                <w:rFonts w:ascii="GHEA Grapalat" w:hAnsi="GHEA Grapalat"/>
                <w:bCs/>
                <w:sz w:val="24"/>
                <w:szCs w:val="24"/>
                <w:lang w:val="hy-AM"/>
              </w:rPr>
            </w:pPr>
          </w:p>
        </w:tc>
      </w:tr>
      <w:tr w:rsidR="00F53DBB" w:rsidRPr="002A01A9" w14:paraId="3C8CA33B" w14:textId="77777777" w:rsidTr="00F53DBB">
        <w:trPr>
          <w:gridAfter w:val="1"/>
          <w:wAfter w:w="16" w:type="dxa"/>
        </w:trPr>
        <w:tc>
          <w:tcPr>
            <w:tcW w:w="10980" w:type="dxa"/>
            <w:gridSpan w:val="2"/>
            <w:vMerge w:val="restart"/>
            <w:shd w:val="clear" w:color="auto" w:fill="A6A6A6" w:themeFill="background1" w:themeFillShade="A6"/>
          </w:tcPr>
          <w:p w14:paraId="604591B9" w14:textId="2AC83B1C" w:rsidR="00F53DBB" w:rsidRPr="00F53DBB" w:rsidRDefault="00F53DBB" w:rsidP="00F53DBB">
            <w:pPr>
              <w:pStyle w:val="ListParagraph"/>
              <w:numPr>
                <w:ilvl w:val="0"/>
                <w:numId w:val="2"/>
              </w:numPr>
              <w:spacing w:line="360" w:lineRule="auto"/>
              <w:jc w:val="center"/>
              <w:rPr>
                <w:rFonts w:ascii="GHEA Grapalat" w:hAnsi="GHEA Grapalat"/>
                <w:b/>
                <w:bCs/>
                <w:sz w:val="24"/>
                <w:szCs w:val="24"/>
                <w:lang w:val="hy-AM"/>
              </w:rPr>
            </w:pPr>
            <w:r w:rsidRPr="00F53DBB">
              <w:rPr>
                <w:rFonts w:ascii="GHEA Grapalat" w:hAnsi="GHEA Grapalat"/>
                <w:b/>
                <w:bCs/>
                <w:sz w:val="24"/>
                <w:szCs w:val="24"/>
                <w:lang w:val="hy-AM"/>
              </w:rPr>
              <w:t>Բնապահպանության և ընդերքի տեսչական մարմին</w:t>
            </w:r>
          </w:p>
        </w:tc>
        <w:tc>
          <w:tcPr>
            <w:tcW w:w="3870" w:type="dxa"/>
            <w:gridSpan w:val="4"/>
            <w:shd w:val="clear" w:color="auto" w:fill="A6A6A6" w:themeFill="background1" w:themeFillShade="A6"/>
          </w:tcPr>
          <w:p w14:paraId="6FEEF07B" w14:textId="061D9F90" w:rsidR="00F53DBB" w:rsidRPr="00F53DBB" w:rsidRDefault="00F53DBB" w:rsidP="00F53DBB">
            <w:pPr>
              <w:spacing w:line="360" w:lineRule="auto"/>
              <w:jc w:val="center"/>
              <w:rPr>
                <w:rFonts w:ascii="GHEA Grapalat" w:hAnsi="GHEA Grapalat"/>
                <w:b/>
                <w:bCs/>
                <w:sz w:val="24"/>
                <w:szCs w:val="24"/>
                <w:lang w:val="hy-AM"/>
              </w:rPr>
            </w:pPr>
            <w:r w:rsidRPr="00F53DBB">
              <w:rPr>
                <w:rFonts w:ascii="GHEA Grapalat" w:hAnsi="GHEA Grapalat"/>
                <w:b/>
                <w:bCs/>
                <w:sz w:val="24"/>
                <w:szCs w:val="24"/>
                <w:lang w:val="hy-AM"/>
              </w:rPr>
              <w:t>09.07.2026թ.</w:t>
            </w:r>
          </w:p>
        </w:tc>
      </w:tr>
      <w:tr w:rsidR="00F53DBB" w:rsidRPr="002A01A9" w14:paraId="3F4FC11A" w14:textId="77777777" w:rsidTr="00F53DBB">
        <w:trPr>
          <w:gridAfter w:val="1"/>
          <w:wAfter w:w="16" w:type="dxa"/>
        </w:trPr>
        <w:tc>
          <w:tcPr>
            <w:tcW w:w="10980" w:type="dxa"/>
            <w:gridSpan w:val="2"/>
            <w:vMerge/>
            <w:shd w:val="clear" w:color="auto" w:fill="A6A6A6" w:themeFill="background1" w:themeFillShade="A6"/>
          </w:tcPr>
          <w:p w14:paraId="36C30B5F" w14:textId="77777777" w:rsidR="00F53DBB" w:rsidRPr="00D065F4" w:rsidRDefault="00F53DBB" w:rsidP="00FA5DDD">
            <w:pPr>
              <w:spacing w:line="360" w:lineRule="auto"/>
              <w:jc w:val="both"/>
              <w:rPr>
                <w:rFonts w:ascii="GHEA Grapalat" w:hAnsi="GHEA Grapalat"/>
                <w:bCs/>
                <w:sz w:val="24"/>
                <w:szCs w:val="24"/>
                <w:lang w:val="hy-AM"/>
              </w:rPr>
            </w:pPr>
          </w:p>
        </w:tc>
        <w:tc>
          <w:tcPr>
            <w:tcW w:w="3870" w:type="dxa"/>
            <w:gridSpan w:val="4"/>
            <w:shd w:val="clear" w:color="auto" w:fill="A6A6A6" w:themeFill="background1" w:themeFillShade="A6"/>
          </w:tcPr>
          <w:p w14:paraId="3CAC76A1" w14:textId="0A404B37" w:rsidR="00F53DBB" w:rsidRPr="00F53DBB" w:rsidRDefault="00F53DBB" w:rsidP="00F53DBB">
            <w:pPr>
              <w:spacing w:line="360" w:lineRule="auto"/>
              <w:jc w:val="center"/>
              <w:rPr>
                <w:rFonts w:ascii="GHEA Grapalat" w:hAnsi="GHEA Grapalat"/>
                <w:b/>
                <w:bCs/>
                <w:sz w:val="24"/>
                <w:szCs w:val="24"/>
                <w:lang w:val="hy-AM"/>
              </w:rPr>
            </w:pPr>
            <w:r w:rsidRPr="00F53DBB">
              <w:rPr>
                <w:rFonts w:ascii="GHEA Grapalat" w:hAnsi="GHEA Grapalat"/>
                <w:b/>
                <w:bCs/>
                <w:sz w:val="24"/>
                <w:szCs w:val="24"/>
              </w:rPr>
              <w:t>N 01/29.6/5/5038-2026</w:t>
            </w:r>
          </w:p>
        </w:tc>
      </w:tr>
      <w:tr w:rsidR="00F53DBB" w:rsidRPr="002A01A9" w14:paraId="3CB12F89" w14:textId="77777777" w:rsidTr="003545B9">
        <w:trPr>
          <w:gridAfter w:val="1"/>
          <w:wAfter w:w="16" w:type="dxa"/>
        </w:trPr>
        <w:tc>
          <w:tcPr>
            <w:tcW w:w="7380" w:type="dxa"/>
          </w:tcPr>
          <w:p w14:paraId="3290F676" w14:textId="657CCA81" w:rsidR="00F53DBB" w:rsidRPr="0007329D" w:rsidRDefault="00F53DBB" w:rsidP="00F45ACE">
            <w:pPr>
              <w:spacing w:line="360" w:lineRule="auto"/>
              <w:ind w:firstLine="525"/>
              <w:jc w:val="both"/>
              <w:rPr>
                <w:rFonts w:ascii="GHEA Grapalat" w:eastAsia="Times New Roman" w:hAnsi="GHEA Grapalat" w:cs="Times New Roman"/>
                <w:bCs/>
                <w:sz w:val="24"/>
                <w:szCs w:val="24"/>
                <w:lang w:val="hy-AM" w:eastAsia="ru-RU"/>
              </w:rPr>
            </w:pPr>
            <w:r w:rsidRPr="00F53DBB">
              <w:rPr>
                <w:rFonts w:ascii="GHEA Grapalat" w:eastAsia="Times New Roman" w:hAnsi="GHEA Grapalat" w:cs="Times New Roman"/>
                <w:bCs/>
                <w:sz w:val="24"/>
                <w:szCs w:val="24"/>
                <w:lang w:val="hy-AM" w:eastAsia="ru-RU"/>
              </w:rPr>
              <w:t>Ի պատասխան Ձեր 2026 թվականի հուլիսի 6-ի թիվ ԱԹ/ԺՍ-1-2/26458-2026 գրության՝ հայտնում եմ, որ ՀՀ բնապահպանության և ընդերքի տեսչական մարմինը «Հայաստանի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նախագծի վերաբերյալ առաջարկություններ և առարկություններ չունի:</w:t>
            </w:r>
          </w:p>
        </w:tc>
        <w:tc>
          <w:tcPr>
            <w:tcW w:w="7470" w:type="dxa"/>
            <w:gridSpan w:val="5"/>
          </w:tcPr>
          <w:p w14:paraId="199194E8" w14:textId="77777777" w:rsidR="00752BB0" w:rsidRDefault="00752BB0" w:rsidP="00F45ACE">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7E4BCAD4" w14:textId="77777777" w:rsidR="00F53DBB" w:rsidRPr="00D065F4" w:rsidRDefault="00F53DBB" w:rsidP="00F45ACE">
            <w:pPr>
              <w:spacing w:line="360" w:lineRule="auto"/>
              <w:jc w:val="both"/>
              <w:rPr>
                <w:rFonts w:ascii="GHEA Grapalat" w:hAnsi="GHEA Grapalat"/>
                <w:bCs/>
                <w:sz w:val="24"/>
                <w:szCs w:val="24"/>
                <w:lang w:val="hy-AM"/>
              </w:rPr>
            </w:pPr>
          </w:p>
        </w:tc>
      </w:tr>
      <w:tr w:rsidR="00133E97" w:rsidRPr="002A01A9" w14:paraId="3870576C" w14:textId="77777777" w:rsidTr="00133E97">
        <w:trPr>
          <w:gridAfter w:val="1"/>
          <w:wAfter w:w="16" w:type="dxa"/>
        </w:trPr>
        <w:tc>
          <w:tcPr>
            <w:tcW w:w="10980" w:type="dxa"/>
            <w:gridSpan w:val="2"/>
            <w:vMerge w:val="restart"/>
            <w:shd w:val="clear" w:color="auto" w:fill="A6A6A6" w:themeFill="background1" w:themeFillShade="A6"/>
          </w:tcPr>
          <w:p w14:paraId="1DB4F895" w14:textId="4595D367" w:rsidR="00133E97" w:rsidRPr="00133E97" w:rsidRDefault="00133E97" w:rsidP="00F45ACE">
            <w:pPr>
              <w:pStyle w:val="ListParagraph"/>
              <w:numPr>
                <w:ilvl w:val="0"/>
                <w:numId w:val="2"/>
              </w:numPr>
              <w:spacing w:line="360" w:lineRule="auto"/>
              <w:jc w:val="center"/>
              <w:rPr>
                <w:rFonts w:ascii="GHEA Grapalat" w:hAnsi="GHEA Grapalat"/>
                <w:bCs/>
                <w:sz w:val="24"/>
                <w:szCs w:val="24"/>
                <w:lang w:val="hy-AM"/>
              </w:rPr>
            </w:pPr>
            <w:r>
              <w:rPr>
                <w:rFonts w:ascii="GHEA Grapalat" w:hAnsi="GHEA Grapalat"/>
                <w:bCs/>
                <w:sz w:val="24"/>
                <w:szCs w:val="24"/>
                <w:lang w:val="hy-AM"/>
              </w:rPr>
              <w:t xml:space="preserve"> </w:t>
            </w:r>
            <w:hyperlink r:id="rId9" w:history="1">
              <w:r w:rsidRPr="00133E97">
                <w:rPr>
                  <w:rStyle w:val="Hyperlink"/>
                  <w:rFonts w:ascii="GHEA Grapalat" w:hAnsi="GHEA Grapalat"/>
                  <w:b/>
                  <w:bCs/>
                  <w:color w:val="auto"/>
                  <w:sz w:val="24"/>
                  <w:szCs w:val="24"/>
                  <w:u w:val="none"/>
                  <w:lang w:val="hy-AM"/>
                </w:rPr>
                <w:t>Միջուկային անվտանգության կարգավորման կոմիտե</w:t>
              </w:r>
            </w:hyperlink>
          </w:p>
        </w:tc>
        <w:tc>
          <w:tcPr>
            <w:tcW w:w="3870" w:type="dxa"/>
            <w:gridSpan w:val="4"/>
            <w:shd w:val="clear" w:color="auto" w:fill="A6A6A6" w:themeFill="background1" w:themeFillShade="A6"/>
          </w:tcPr>
          <w:p w14:paraId="1EB24791" w14:textId="5F68086B" w:rsidR="00133E97" w:rsidRPr="00133E97" w:rsidRDefault="00133E97" w:rsidP="00F45ACE">
            <w:pPr>
              <w:spacing w:line="360" w:lineRule="auto"/>
              <w:jc w:val="center"/>
              <w:rPr>
                <w:rFonts w:ascii="GHEA Grapalat" w:hAnsi="GHEA Grapalat"/>
                <w:b/>
                <w:bCs/>
                <w:sz w:val="24"/>
                <w:szCs w:val="24"/>
                <w:lang w:val="hy-AM"/>
              </w:rPr>
            </w:pPr>
            <w:r w:rsidRPr="00133E97">
              <w:rPr>
                <w:rFonts w:ascii="GHEA Grapalat" w:hAnsi="GHEA Grapalat"/>
                <w:b/>
                <w:bCs/>
                <w:sz w:val="24"/>
                <w:szCs w:val="24"/>
                <w:lang w:val="hy-AM"/>
              </w:rPr>
              <w:t>09.07.2026թ.</w:t>
            </w:r>
          </w:p>
        </w:tc>
      </w:tr>
      <w:tr w:rsidR="00133E97" w:rsidRPr="002A01A9" w14:paraId="361B3751" w14:textId="77777777" w:rsidTr="00133E97">
        <w:trPr>
          <w:gridAfter w:val="1"/>
          <w:wAfter w:w="16" w:type="dxa"/>
        </w:trPr>
        <w:tc>
          <w:tcPr>
            <w:tcW w:w="10980" w:type="dxa"/>
            <w:gridSpan w:val="2"/>
            <w:vMerge/>
            <w:shd w:val="clear" w:color="auto" w:fill="A6A6A6" w:themeFill="background1" w:themeFillShade="A6"/>
          </w:tcPr>
          <w:p w14:paraId="0D66536E" w14:textId="77777777" w:rsidR="00133E97" w:rsidRPr="00D065F4" w:rsidRDefault="00133E97" w:rsidP="00F45ACE">
            <w:pPr>
              <w:spacing w:line="360" w:lineRule="auto"/>
              <w:jc w:val="both"/>
              <w:rPr>
                <w:rFonts w:ascii="GHEA Grapalat" w:hAnsi="GHEA Grapalat"/>
                <w:bCs/>
                <w:sz w:val="24"/>
                <w:szCs w:val="24"/>
                <w:lang w:val="hy-AM"/>
              </w:rPr>
            </w:pPr>
          </w:p>
        </w:tc>
        <w:tc>
          <w:tcPr>
            <w:tcW w:w="3870" w:type="dxa"/>
            <w:gridSpan w:val="4"/>
            <w:shd w:val="clear" w:color="auto" w:fill="A6A6A6" w:themeFill="background1" w:themeFillShade="A6"/>
          </w:tcPr>
          <w:p w14:paraId="76A514C8" w14:textId="4B40D4EA" w:rsidR="00133E97" w:rsidRPr="00133E97" w:rsidRDefault="00133E97" w:rsidP="00F45ACE">
            <w:pPr>
              <w:spacing w:line="360" w:lineRule="auto"/>
              <w:jc w:val="center"/>
              <w:rPr>
                <w:rFonts w:ascii="GHEA Grapalat" w:hAnsi="GHEA Grapalat"/>
                <w:b/>
                <w:bCs/>
                <w:sz w:val="24"/>
                <w:szCs w:val="24"/>
                <w:lang w:val="hy-AM"/>
              </w:rPr>
            </w:pPr>
            <w:r w:rsidRPr="00133E97">
              <w:rPr>
                <w:rFonts w:ascii="GHEA Grapalat" w:hAnsi="GHEA Grapalat"/>
                <w:b/>
                <w:bCs/>
                <w:sz w:val="24"/>
                <w:szCs w:val="24"/>
              </w:rPr>
              <w:t>N 01/710/1006-2026</w:t>
            </w:r>
          </w:p>
        </w:tc>
      </w:tr>
      <w:tr w:rsidR="00133E97" w:rsidRPr="002A01A9" w14:paraId="081D1851" w14:textId="77777777" w:rsidTr="003545B9">
        <w:trPr>
          <w:gridAfter w:val="1"/>
          <w:wAfter w:w="16" w:type="dxa"/>
        </w:trPr>
        <w:tc>
          <w:tcPr>
            <w:tcW w:w="7380" w:type="dxa"/>
          </w:tcPr>
          <w:p w14:paraId="40986348" w14:textId="7A3317A8" w:rsidR="00133E97" w:rsidRPr="00F53DBB" w:rsidRDefault="00133E97" w:rsidP="00F45ACE">
            <w:pPr>
              <w:spacing w:line="360" w:lineRule="auto"/>
              <w:ind w:firstLine="525"/>
              <w:jc w:val="both"/>
              <w:rPr>
                <w:rFonts w:ascii="GHEA Grapalat" w:eastAsia="Times New Roman" w:hAnsi="GHEA Grapalat" w:cs="Times New Roman"/>
                <w:bCs/>
                <w:sz w:val="24"/>
                <w:szCs w:val="24"/>
                <w:lang w:val="hy-AM" w:eastAsia="ru-RU"/>
              </w:rPr>
            </w:pPr>
            <w:r w:rsidRPr="00133E97">
              <w:rPr>
                <w:rFonts w:ascii="GHEA Grapalat" w:eastAsia="Times New Roman" w:hAnsi="GHEA Grapalat" w:cs="Times New Roman"/>
                <w:bCs/>
                <w:sz w:val="24"/>
                <w:szCs w:val="24"/>
                <w:lang w:val="hy-AM" w:eastAsia="ru-RU"/>
              </w:rPr>
              <w:t xml:space="preserve">Տեղեկացնում ենք, որ ՀՀ միջուկային անվտանգության կարգավորման կոմիտեն ՀՀ վարչապետի 2026 թվականի </w:t>
            </w:r>
            <w:r w:rsidRPr="00133E97">
              <w:rPr>
                <w:rFonts w:ascii="GHEA Grapalat" w:eastAsia="Times New Roman" w:hAnsi="GHEA Grapalat" w:cs="Times New Roman"/>
                <w:bCs/>
                <w:sz w:val="24"/>
                <w:szCs w:val="24"/>
                <w:lang w:val="hy-AM" w:eastAsia="ru-RU"/>
              </w:rPr>
              <w:lastRenderedPageBreak/>
              <w:t xml:space="preserve">հուլիսի 1-ի N 591-Ա որոշման հավելվածի 1-ին կետի համաձայն մշակված </w:t>
            </w:r>
            <w:r w:rsidRPr="00133E97">
              <w:rPr>
                <w:rFonts w:ascii="GHEA Grapalat" w:eastAsia="Times New Roman" w:hAnsi="GHEA Grapalat" w:cs="Times New Roman"/>
                <w:b/>
                <w:bCs/>
                <w:sz w:val="24"/>
                <w:szCs w:val="24"/>
                <w:lang w:val="hy-AM" w:eastAsia="ru-RU"/>
              </w:rPr>
              <w:t>«Հ</w:t>
            </w:r>
            <w:r w:rsidRPr="00133E97">
              <w:rPr>
                <w:rFonts w:ascii="GHEA Grapalat" w:eastAsia="Times New Roman" w:hAnsi="GHEA Grapalat" w:cs="Times New Roman"/>
                <w:bCs/>
                <w:sz w:val="24"/>
                <w:szCs w:val="24"/>
                <w:lang w:val="hy-AM" w:eastAsia="ru-RU"/>
              </w:rPr>
              <w:t>այաստանի Հանրապետության կառավարության 2018 թվականի դեկտեմբերի 27-ի N 1520-Ն, 2018 թվականի հուլիսի 10-ի N 792-Ն, 2018 թվականի դեկտեմբերի 27-ի N 1554-Ն, 2018 թվականի նոյեմբերի 15-ի N 1287-Ն և 2019 թվականի հունվարի 31-ի N 73-Ն որոշումներում փոփոխություններ կատարելու մասին» ՀՀ կառավարության որոշման նախագծի վերաբերյալ առաջարկություններ և դիտողություններ չունի:</w:t>
            </w:r>
          </w:p>
        </w:tc>
        <w:tc>
          <w:tcPr>
            <w:tcW w:w="7470" w:type="dxa"/>
            <w:gridSpan w:val="5"/>
          </w:tcPr>
          <w:p w14:paraId="010A45A7" w14:textId="77777777" w:rsidR="00752BB0" w:rsidRDefault="00752BB0" w:rsidP="00F45ACE">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3125899D" w14:textId="77777777" w:rsidR="00133E97" w:rsidRPr="00D065F4" w:rsidRDefault="00133E97" w:rsidP="00F45ACE">
            <w:pPr>
              <w:spacing w:line="360" w:lineRule="auto"/>
              <w:jc w:val="both"/>
              <w:rPr>
                <w:rFonts w:ascii="GHEA Grapalat" w:hAnsi="GHEA Grapalat"/>
                <w:bCs/>
                <w:sz w:val="24"/>
                <w:szCs w:val="24"/>
                <w:lang w:val="hy-AM"/>
              </w:rPr>
            </w:pPr>
          </w:p>
        </w:tc>
      </w:tr>
      <w:tr w:rsidR="009E63FE" w:rsidRPr="002A01A9" w14:paraId="576D756F" w14:textId="77777777" w:rsidTr="009E63FE">
        <w:trPr>
          <w:gridAfter w:val="1"/>
          <w:wAfter w:w="16" w:type="dxa"/>
        </w:trPr>
        <w:tc>
          <w:tcPr>
            <w:tcW w:w="10980" w:type="dxa"/>
            <w:gridSpan w:val="2"/>
            <w:vMerge w:val="restart"/>
            <w:shd w:val="clear" w:color="auto" w:fill="A6A6A6" w:themeFill="background1" w:themeFillShade="A6"/>
          </w:tcPr>
          <w:p w14:paraId="64B1AB83" w14:textId="0250E15F" w:rsidR="009E63FE" w:rsidRPr="009E63FE" w:rsidRDefault="009E63FE" w:rsidP="008247E4">
            <w:pPr>
              <w:pStyle w:val="ListParagraph"/>
              <w:numPr>
                <w:ilvl w:val="0"/>
                <w:numId w:val="2"/>
              </w:numPr>
              <w:spacing w:line="360" w:lineRule="auto"/>
              <w:jc w:val="center"/>
              <w:rPr>
                <w:rFonts w:ascii="GHEA Grapalat" w:hAnsi="GHEA Grapalat"/>
                <w:b/>
                <w:bCs/>
                <w:sz w:val="24"/>
                <w:szCs w:val="24"/>
                <w:lang w:val="hy-AM"/>
              </w:rPr>
            </w:pPr>
            <w:r w:rsidRPr="009E63FE">
              <w:rPr>
                <w:rFonts w:ascii="GHEA Grapalat" w:hAnsi="GHEA Grapalat"/>
                <w:b/>
                <w:bCs/>
                <w:sz w:val="24"/>
                <w:szCs w:val="24"/>
                <w:lang w:val="hy-AM"/>
              </w:rPr>
              <w:t>Կադաստրի կոմիտե</w:t>
            </w:r>
          </w:p>
        </w:tc>
        <w:tc>
          <w:tcPr>
            <w:tcW w:w="3870" w:type="dxa"/>
            <w:gridSpan w:val="4"/>
            <w:shd w:val="clear" w:color="auto" w:fill="A6A6A6" w:themeFill="background1" w:themeFillShade="A6"/>
          </w:tcPr>
          <w:p w14:paraId="5A144A26" w14:textId="6E02E9A7" w:rsidR="009E63FE" w:rsidRPr="009E63FE" w:rsidRDefault="009E63FE" w:rsidP="008247E4">
            <w:pPr>
              <w:spacing w:line="360" w:lineRule="auto"/>
              <w:jc w:val="center"/>
              <w:rPr>
                <w:rFonts w:ascii="GHEA Grapalat" w:hAnsi="GHEA Grapalat"/>
                <w:b/>
                <w:bCs/>
                <w:sz w:val="24"/>
                <w:szCs w:val="24"/>
                <w:lang w:val="hy-AM"/>
              </w:rPr>
            </w:pPr>
            <w:r w:rsidRPr="009E63FE">
              <w:rPr>
                <w:rFonts w:ascii="GHEA Grapalat" w:hAnsi="GHEA Grapalat"/>
                <w:b/>
                <w:bCs/>
                <w:sz w:val="24"/>
                <w:szCs w:val="24"/>
                <w:lang w:val="hy-AM"/>
              </w:rPr>
              <w:t>10.07.2026թ.</w:t>
            </w:r>
          </w:p>
        </w:tc>
      </w:tr>
      <w:tr w:rsidR="009E63FE" w:rsidRPr="002A01A9" w14:paraId="7EE0D11A" w14:textId="77777777" w:rsidTr="009E63FE">
        <w:trPr>
          <w:gridAfter w:val="1"/>
          <w:wAfter w:w="16" w:type="dxa"/>
        </w:trPr>
        <w:tc>
          <w:tcPr>
            <w:tcW w:w="10980" w:type="dxa"/>
            <w:gridSpan w:val="2"/>
            <w:vMerge/>
            <w:shd w:val="clear" w:color="auto" w:fill="A6A6A6" w:themeFill="background1" w:themeFillShade="A6"/>
          </w:tcPr>
          <w:p w14:paraId="07B3A28F" w14:textId="77777777" w:rsidR="009E63FE" w:rsidRPr="00D065F4" w:rsidRDefault="009E63FE" w:rsidP="008247E4">
            <w:pPr>
              <w:spacing w:line="360" w:lineRule="auto"/>
              <w:jc w:val="both"/>
              <w:rPr>
                <w:rFonts w:ascii="GHEA Grapalat" w:hAnsi="GHEA Grapalat"/>
                <w:bCs/>
                <w:sz w:val="24"/>
                <w:szCs w:val="24"/>
                <w:lang w:val="hy-AM"/>
              </w:rPr>
            </w:pPr>
          </w:p>
        </w:tc>
        <w:tc>
          <w:tcPr>
            <w:tcW w:w="3870" w:type="dxa"/>
            <w:gridSpan w:val="4"/>
            <w:shd w:val="clear" w:color="auto" w:fill="A6A6A6" w:themeFill="background1" w:themeFillShade="A6"/>
          </w:tcPr>
          <w:p w14:paraId="383FB3C8" w14:textId="797B43D4" w:rsidR="009E63FE" w:rsidRPr="009E63FE" w:rsidRDefault="009E63FE" w:rsidP="008247E4">
            <w:pPr>
              <w:spacing w:line="360" w:lineRule="auto"/>
              <w:jc w:val="center"/>
              <w:rPr>
                <w:rFonts w:ascii="GHEA Grapalat" w:hAnsi="GHEA Grapalat"/>
                <w:b/>
                <w:bCs/>
                <w:sz w:val="24"/>
                <w:szCs w:val="24"/>
                <w:lang w:val="hy-AM"/>
              </w:rPr>
            </w:pPr>
            <w:r w:rsidRPr="009E63FE">
              <w:rPr>
                <w:rFonts w:ascii="GHEA Grapalat" w:hAnsi="GHEA Grapalat"/>
                <w:b/>
                <w:bCs/>
                <w:sz w:val="24"/>
                <w:szCs w:val="24"/>
              </w:rPr>
              <w:t>N ՍԹ/14504-2026</w:t>
            </w:r>
          </w:p>
        </w:tc>
      </w:tr>
      <w:tr w:rsidR="009E63FE" w:rsidRPr="002A01A9" w14:paraId="6071AE34" w14:textId="77777777" w:rsidTr="003545B9">
        <w:trPr>
          <w:gridAfter w:val="1"/>
          <w:wAfter w:w="16" w:type="dxa"/>
        </w:trPr>
        <w:tc>
          <w:tcPr>
            <w:tcW w:w="7380" w:type="dxa"/>
          </w:tcPr>
          <w:p w14:paraId="40CC5C1D" w14:textId="569A0FC5" w:rsidR="009E63FE" w:rsidRPr="00133E97" w:rsidRDefault="009E63FE" w:rsidP="008247E4">
            <w:pPr>
              <w:spacing w:line="360" w:lineRule="auto"/>
              <w:ind w:firstLine="525"/>
              <w:jc w:val="both"/>
              <w:rPr>
                <w:rFonts w:ascii="GHEA Grapalat" w:eastAsia="Times New Roman" w:hAnsi="GHEA Grapalat" w:cs="Times New Roman"/>
                <w:bCs/>
                <w:sz w:val="24"/>
                <w:szCs w:val="24"/>
                <w:lang w:val="hy-AM" w:eastAsia="ru-RU"/>
              </w:rPr>
            </w:pPr>
            <w:r w:rsidRPr="009E63FE">
              <w:rPr>
                <w:rFonts w:ascii="GHEA Grapalat" w:eastAsia="Times New Roman" w:hAnsi="GHEA Grapalat" w:cs="Times New Roman"/>
                <w:bCs/>
                <w:sz w:val="24"/>
                <w:szCs w:val="24"/>
                <w:lang w:val="hy-AM" w:eastAsia="ru-RU"/>
              </w:rPr>
              <w:t>Ի պատասխան Ձեր 2026 թվականի հուլիսի 6-ի N ԱԹ/ԺՍ-1-2/26458-2026 գրության՝ հայտնում ենք, որ «Հայաստանի Հանրապետության կառավարության 2018 թվականի դեկտեմբերի 27-ի N 1520-Ն, 2018 թվականի հուլիսի 10-ի N 792-Ն,</w:t>
            </w:r>
            <w:r>
              <w:rPr>
                <w:rFonts w:ascii="GHEA Grapalat" w:eastAsia="Times New Roman" w:hAnsi="GHEA Grapalat" w:cs="Times New Roman"/>
                <w:bCs/>
                <w:sz w:val="24"/>
                <w:szCs w:val="24"/>
                <w:lang w:val="hy-AM" w:eastAsia="ru-RU"/>
              </w:rPr>
              <w:t xml:space="preserve"> </w:t>
            </w:r>
            <w:r w:rsidRPr="009E63FE">
              <w:rPr>
                <w:rFonts w:ascii="GHEA Grapalat" w:eastAsia="Times New Roman" w:hAnsi="GHEA Grapalat" w:cs="Times New Roman"/>
                <w:bCs/>
                <w:sz w:val="24"/>
                <w:szCs w:val="24"/>
                <w:lang w:val="hy-AM" w:eastAsia="ru-RU"/>
              </w:rPr>
              <w:t xml:space="preserve">2018 թվականի դեկտեմբերի 27-ի N 1554-Ն, 2018 թվականի նոյեմբերի 15 N 1287-Ն և 2019 թվականի հունվարի 31-ի N 73-Ն որոշումներում փոփոխություններ կատարելու մասին» ՀՀ </w:t>
            </w:r>
            <w:r w:rsidRPr="009E63FE">
              <w:rPr>
                <w:rFonts w:ascii="GHEA Grapalat" w:eastAsia="Times New Roman" w:hAnsi="GHEA Grapalat" w:cs="Times New Roman"/>
                <w:bCs/>
                <w:sz w:val="24"/>
                <w:szCs w:val="24"/>
                <w:lang w:val="hy-AM" w:eastAsia="ru-RU"/>
              </w:rPr>
              <w:lastRenderedPageBreak/>
              <w:t>կառավարության որոշման նախագծի վերաբերյալ առաջարկություններ չունենք։</w:t>
            </w:r>
          </w:p>
        </w:tc>
        <w:tc>
          <w:tcPr>
            <w:tcW w:w="7470" w:type="dxa"/>
            <w:gridSpan w:val="5"/>
          </w:tcPr>
          <w:p w14:paraId="021EC215" w14:textId="77777777" w:rsidR="00752BB0" w:rsidRDefault="00752BB0" w:rsidP="008247E4">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7AF692FB" w14:textId="77777777" w:rsidR="009E63FE" w:rsidRPr="00D065F4" w:rsidRDefault="009E63FE" w:rsidP="008247E4">
            <w:pPr>
              <w:spacing w:line="360" w:lineRule="auto"/>
              <w:jc w:val="both"/>
              <w:rPr>
                <w:rFonts w:ascii="GHEA Grapalat" w:hAnsi="GHEA Grapalat"/>
                <w:bCs/>
                <w:sz w:val="24"/>
                <w:szCs w:val="24"/>
                <w:lang w:val="hy-AM"/>
              </w:rPr>
            </w:pPr>
          </w:p>
        </w:tc>
      </w:tr>
      <w:tr w:rsidR="007936BD" w:rsidRPr="002A01A9" w14:paraId="69D36F39" w14:textId="77777777" w:rsidTr="007936BD">
        <w:trPr>
          <w:gridAfter w:val="1"/>
          <w:wAfter w:w="16" w:type="dxa"/>
        </w:trPr>
        <w:tc>
          <w:tcPr>
            <w:tcW w:w="10980" w:type="dxa"/>
            <w:gridSpan w:val="2"/>
            <w:vMerge w:val="restart"/>
            <w:shd w:val="clear" w:color="auto" w:fill="A6A6A6" w:themeFill="background1" w:themeFillShade="A6"/>
          </w:tcPr>
          <w:p w14:paraId="1198391C" w14:textId="19E3612A" w:rsidR="007936BD" w:rsidRPr="007936BD" w:rsidRDefault="007936BD" w:rsidP="007936BD">
            <w:pPr>
              <w:pStyle w:val="ListParagraph"/>
              <w:numPr>
                <w:ilvl w:val="0"/>
                <w:numId w:val="2"/>
              </w:num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 Քաղաքաշինության կոմիտե</w:t>
            </w:r>
          </w:p>
        </w:tc>
        <w:tc>
          <w:tcPr>
            <w:tcW w:w="3870" w:type="dxa"/>
            <w:gridSpan w:val="4"/>
            <w:shd w:val="clear" w:color="auto" w:fill="A6A6A6" w:themeFill="background1" w:themeFillShade="A6"/>
          </w:tcPr>
          <w:p w14:paraId="52F706F9" w14:textId="01AB5408" w:rsidR="007936BD" w:rsidRDefault="007936BD" w:rsidP="008247E4">
            <w:pPr>
              <w:spacing w:line="360" w:lineRule="auto"/>
              <w:jc w:val="center"/>
              <w:rPr>
                <w:rFonts w:ascii="GHEA Grapalat" w:hAnsi="GHEA Grapalat"/>
                <w:b/>
                <w:sz w:val="24"/>
                <w:szCs w:val="24"/>
                <w:lang w:val="hy-AM"/>
              </w:rPr>
            </w:pPr>
            <w:r>
              <w:rPr>
                <w:rFonts w:ascii="GHEA Grapalat" w:hAnsi="GHEA Grapalat"/>
                <w:b/>
                <w:sz w:val="24"/>
                <w:szCs w:val="24"/>
                <w:lang w:val="hy-AM"/>
              </w:rPr>
              <w:t>13.07.2026թ.</w:t>
            </w:r>
          </w:p>
        </w:tc>
      </w:tr>
      <w:tr w:rsidR="007936BD" w:rsidRPr="002A01A9" w14:paraId="5306E6A0" w14:textId="77777777" w:rsidTr="007936BD">
        <w:trPr>
          <w:gridAfter w:val="1"/>
          <w:wAfter w:w="16" w:type="dxa"/>
        </w:trPr>
        <w:tc>
          <w:tcPr>
            <w:tcW w:w="10980" w:type="dxa"/>
            <w:gridSpan w:val="2"/>
            <w:vMerge/>
            <w:shd w:val="clear" w:color="auto" w:fill="A6A6A6" w:themeFill="background1" w:themeFillShade="A6"/>
          </w:tcPr>
          <w:p w14:paraId="0C7EFBAB" w14:textId="77777777" w:rsidR="007936BD" w:rsidRDefault="007936BD" w:rsidP="008247E4">
            <w:pPr>
              <w:spacing w:line="360" w:lineRule="auto"/>
              <w:jc w:val="center"/>
              <w:rPr>
                <w:rFonts w:ascii="GHEA Grapalat" w:hAnsi="GHEA Grapalat"/>
                <w:b/>
                <w:sz w:val="24"/>
                <w:szCs w:val="24"/>
                <w:lang w:val="hy-AM"/>
              </w:rPr>
            </w:pPr>
          </w:p>
        </w:tc>
        <w:tc>
          <w:tcPr>
            <w:tcW w:w="3870" w:type="dxa"/>
            <w:gridSpan w:val="4"/>
            <w:shd w:val="clear" w:color="auto" w:fill="A6A6A6" w:themeFill="background1" w:themeFillShade="A6"/>
          </w:tcPr>
          <w:p w14:paraId="4A2A4787" w14:textId="409A203B" w:rsidR="007936BD" w:rsidRDefault="007936BD" w:rsidP="008247E4">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Pr="007936BD">
              <w:rPr>
                <w:rFonts w:ascii="GHEA Grapalat" w:hAnsi="GHEA Grapalat"/>
                <w:b/>
                <w:sz w:val="24"/>
                <w:szCs w:val="24"/>
              </w:rPr>
              <w:t>01/18.2/11156-2026</w:t>
            </w:r>
          </w:p>
        </w:tc>
      </w:tr>
      <w:tr w:rsidR="007936BD" w:rsidRPr="00DF2CD4" w14:paraId="48B2B6D0" w14:textId="77777777" w:rsidTr="003545B9">
        <w:trPr>
          <w:gridAfter w:val="1"/>
          <w:wAfter w:w="16" w:type="dxa"/>
        </w:trPr>
        <w:tc>
          <w:tcPr>
            <w:tcW w:w="7380" w:type="dxa"/>
          </w:tcPr>
          <w:p w14:paraId="1C525D44" w14:textId="42C1CECB" w:rsidR="007936BD" w:rsidRPr="009E63FE" w:rsidRDefault="001D38F7" w:rsidP="009D2B78">
            <w:pPr>
              <w:spacing w:line="360" w:lineRule="auto"/>
              <w:ind w:firstLine="525"/>
              <w:jc w:val="both"/>
              <w:rPr>
                <w:rFonts w:ascii="GHEA Grapalat" w:eastAsia="Times New Roman" w:hAnsi="GHEA Grapalat" w:cs="Times New Roman"/>
                <w:bCs/>
                <w:sz w:val="24"/>
                <w:szCs w:val="24"/>
                <w:lang w:val="hy-AM" w:eastAsia="ru-RU"/>
              </w:rPr>
            </w:pPr>
            <w:r w:rsidRPr="009D2B78">
              <w:rPr>
                <w:rFonts w:ascii="GHEA Grapalat" w:eastAsia="Times New Roman" w:hAnsi="GHEA Grapalat" w:cs="Times New Roman"/>
                <w:bCs/>
                <w:sz w:val="24"/>
                <w:szCs w:val="24"/>
                <w:lang w:val="hy-AM" w:eastAsia="ru-RU"/>
              </w:rPr>
              <w:t>«Հ</w:t>
            </w:r>
            <w:r w:rsidRPr="001D38F7">
              <w:rPr>
                <w:rFonts w:ascii="GHEA Grapalat" w:eastAsia="Times New Roman" w:hAnsi="GHEA Grapalat" w:cs="Times New Roman"/>
                <w:bCs/>
                <w:sz w:val="24"/>
                <w:szCs w:val="24"/>
                <w:lang w:val="hy-AM" w:eastAsia="ru-RU"/>
              </w:rPr>
              <w:t xml:space="preserve">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w:t>
            </w:r>
            <w:r w:rsidR="009D2B78">
              <w:rPr>
                <w:rFonts w:ascii="GHEA Grapalat" w:eastAsia="Times New Roman" w:hAnsi="GHEA Grapalat" w:cs="Times New Roman"/>
                <w:bCs/>
                <w:sz w:val="24"/>
                <w:szCs w:val="24"/>
                <w:lang w:val="hy-AM" w:eastAsia="ru-RU"/>
              </w:rPr>
              <w:t>2019 թվականի հունվարի 31-ի</w:t>
            </w:r>
            <w:r w:rsidRPr="001D38F7">
              <w:rPr>
                <w:rFonts w:ascii="GHEA Grapalat" w:eastAsia="Times New Roman" w:hAnsi="GHEA Grapalat" w:cs="Times New Roman"/>
                <w:bCs/>
                <w:sz w:val="24"/>
                <w:szCs w:val="24"/>
                <w:lang w:val="hy-AM" w:eastAsia="ru-RU"/>
              </w:rPr>
              <w:t xml:space="preserve"> N 73-Ն որոշումներում փոփոխություններ կատարելու մասին» ՀՀ կառավարության որոշման նախագծի վերաբերյալ ՀՀ քաղաքաշինության կոմիտեն առաջարկություններ ու դիտողություններ չունի։ </w:t>
            </w:r>
          </w:p>
        </w:tc>
        <w:tc>
          <w:tcPr>
            <w:tcW w:w="7470" w:type="dxa"/>
            <w:gridSpan w:val="5"/>
          </w:tcPr>
          <w:p w14:paraId="726B2AC0" w14:textId="77777777" w:rsidR="000F0A29" w:rsidRDefault="000F0A29" w:rsidP="000F0A29">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1ED0BB6B" w14:textId="77777777" w:rsidR="007936BD" w:rsidRDefault="007936BD" w:rsidP="008247E4">
            <w:pPr>
              <w:spacing w:line="360" w:lineRule="auto"/>
              <w:jc w:val="center"/>
              <w:rPr>
                <w:rFonts w:ascii="GHEA Grapalat" w:hAnsi="GHEA Grapalat"/>
                <w:b/>
                <w:sz w:val="24"/>
                <w:szCs w:val="24"/>
                <w:lang w:val="hy-AM"/>
              </w:rPr>
            </w:pPr>
          </w:p>
        </w:tc>
      </w:tr>
      <w:tr w:rsidR="00796BD1" w:rsidRPr="00DF2CD4" w14:paraId="3FF5CFB6" w14:textId="77777777" w:rsidTr="00796BD1">
        <w:trPr>
          <w:gridAfter w:val="1"/>
          <w:wAfter w:w="16" w:type="dxa"/>
        </w:trPr>
        <w:tc>
          <w:tcPr>
            <w:tcW w:w="10980" w:type="dxa"/>
            <w:gridSpan w:val="2"/>
            <w:vMerge w:val="restart"/>
            <w:shd w:val="clear" w:color="auto" w:fill="A6A6A6" w:themeFill="background1" w:themeFillShade="A6"/>
          </w:tcPr>
          <w:p w14:paraId="6DE4C81D" w14:textId="56C53767" w:rsidR="00796BD1" w:rsidRDefault="00796BD1" w:rsidP="00796BD1">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 Պետական եկամուտների կոմիտե</w:t>
            </w:r>
          </w:p>
        </w:tc>
        <w:tc>
          <w:tcPr>
            <w:tcW w:w="3870" w:type="dxa"/>
            <w:gridSpan w:val="4"/>
            <w:shd w:val="clear" w:color="auto" w:fill="A6A6A6" w:themeFill="background1" w:themeFillShade="A6"/>
          </w:tcPr>
          <w:p w14:paraId="334D850B" w14:textId="19A156E2" w:rsidR="00796BD1" w:rsidRDefault="00796BD1" w:rsidP="000F0A29">
            <w:pPr>
              <w:spacing w:line="360" w:lineRule="auto"/>
              <w:jc w:val="center"/>
              <w:rPr>
                <w:rFonts w:ascii="GHEA Grapalat" w:hAnsi="GHEA Grapalat"/>
                <w:b/>
                <w:sz w:val="24"/>
                <w:szCs w:val="24"/>
                <w:lang w:val="hy-AM"/>
              </w:rPr>
            </w:pPr>
            <w:r>
              <w:rPr>
                <w:rFonts w:ascii="GHEA Grapalat" w:hAnsi="GHEA Grapalat"/>
                <w:b/>
                <w:sz w:val="24"/>
                <w:szCs w:val="24"/>
                <w:lang w:val="hy-AM"/>
              </w:rPr>
              <w:t>14.07.2026թ.</w:t>
            </w:r>
          </w:p>
        </w:tc>
      </w:tr>
      <w:tr w:rsidR="00796BD1" w:rsidRPr="00DF2CD4" w14:paraId="22C18787" w14:textId="77777777" w:rsidTr="00796BD1">
        <w:trPr>
          <w:gridAfter w:val="1"/>
          <w:wAfter w:w="16" w:type="dxa"/>
        </w:trPr>
        <w:tc>
          <w:tcPr>
            <w:tcW w:w="10980" w:type="dxa"/>
            <w:gridSpan w:val="2"/>
            <w:vMerge/>
            <w:shd w:val="clear" w:color="auto" w:fill="A6A6A6" w:themeFill="background1" w:themeFillShade="A6"/>
          </w:tcPr>
          <w:p w14:paraId="6DB4043D" w14:textId="77777777" w:rsidR="00796BD1" w:rsidRDefault="00796BD1" w:rsidP="000F0A29">
            <w:pPr>
              <w:spacing w:line="360" w:lineRule="auto"/>
              <w:jc w:val="center"/>
              <w:rPr>
                <w:rFonts w:ascii="GHEA Grapalat" w:hAnsi="GHEA Grapalat"/>
                <w:b/>
                <w:sz w:val="24"/>
                <w:szCs w:val="24"/>
                <w:lang w:val="hy-AM"/>
              </w:rPr>
            </w:pPr>
          </w:p>
        </w:tc>
        <w:tc>
          <w:tcPr>
            <w:tcW w:w="3870" w:type="dxa"/>
            <w:gridSpan w:val="4"/>
            <w:shd w:val="clear" w:color="auto" w:fill="A6A6A6" w:themeFill="background1" w:themeFillShade="A6"/>
          </w:tcPr>
          <w:p w14:paraId="715D48DF" w14:textId="78EB458C" w:rsidR="00796BD1" w:rsidRDefault="00796BD1" w:rsidP="000F0A29">
            <w:pPr>
              <w:spacing w:line="360" w:lineRule="auto"/>
              <w:jc w:val="center"/>
              <w:rPr>
                <w:rFonts w:ascii="GHEA Grapalat" w:hAnsi="GHEA Grapalat"/>
                <w:b/>
                <w:sz w:val="24"/>
                <w:szCs w:val="24"/>
                <w:lang w:val="hy-AM"/>
              </w:rPr>
            </w:pPr>
            <w:r>
              <w:rPr>
                <w:rFonts w:ascii="GHEA Grapalat" w:hAnsi="GHEA Grapalat"/>
                <w:b/>
                <w:sz w:val="24"/>
                <w:szCs w:val="24"/>
              </w:rPr>
              <w:t>N</w:t>
            </w:r>
            <w:r w:rsidRPr="00796BD1">
              <w:rPr>
                <w:rFonts w:ascii="GHEA Grapalat" w:hAnsi="GHEA Grapalat"/>
                <w:b/>
                <w:sz w:val="24"/>
                <w:szCs w:val="24"/>
              </w:rPr>
              <w:t xml:space="preserve"> 01/16-2/42075-2026</w:t>
            </w:r>
          </w:p>
        </w:tc>
      </w:tr>
      <w:tr w:rsidR="00796BD1" w:rsidRPr="00DF2CD4" w14:paraId="7DEC88AA" w14:textId="77777777" w:rsidTr="003545B9">
        <w:trPr>
          <w:gridAfter w:val="1"/>
          <w:wAfter w:w="16" w:type="dxa"/>
        </w:trPr>
        <w:tc>
          <w:tcPr>
            <w:tcW w:w="7380" w:type="dxa"/>
          </w:tcPr>
          <w:p w14:paraId="15129E16" w14:textId="4A43AEDA" w:rsidR="00796BD1" w:rsidRPr="009D2B78" w:rsidRDefault="00796BD1" w:rsidP="00796BD1">
            <w:pPr>
              <w:spacing w:line="360" w:lineRule="auto"/>
              <w:ind w:firstLine="525"/>
              <w:jc w:val="both"/>
              <w:rPr>
                <w:rFonts w:ascii="GHEA Grapalat" w:eastAsia="Times New Roman" w:hAnsi="GHEA Grapalat" w:cs="Times New Roman"/>
                <w:bCs/>
                <w:sz w:val="24"/>
                <w:szCs w:val="24"/>
                <w:lang w:val="hy-AM" w:eastAsia="ru-RU"/>
              </w:rPr>
            </w:pPr>
            <w:r w:rsidRPr="00796BD1">
              <w:rPr>
                <w:rFonts w:ascii="GHEA Grapalat" w:eastAsia="Times New Roman" w:hAnsi="GHEA Grapalat" w:cs="Times New Roman"/>
                <w:bCs/>
                <w:sz w:val="24"/>
                <w:szCs w:val="24"/>
                <w:lang w:val="hy-AM" w:eastAsia="ru-RU"/>
              </w:rPr>
              <w:t>Հայտնում ենք, որ  «Հայաստանի Հանրապետության կառավարության 2018 թվականի դեկտեմբերի 27-ի N 1520-Ն, 2018 թվականի հուլիսի 10-ի N 792-Ն, 2018 թվականի դեկտեմբերի 27-ի N 1554-Ն, 2018 թվականի նոյեմբերի 15 N 1287-</w:t>
            </w:r>
            <w:r w:rsidRPr="00796BD1">
              <w:rPr>
                <w:rFonts w:ascii="GHEA Grapalat" w:eastAsia="Times New Roman" w:hAnsi="GHEA Grapalat" w:cs="Times New Roman"/>
                <w:bCs/>
                <w:sz w:val="24"/>
                <w:szCs w:val="24"/>
                <w:lang w:val="hy-AM" w:eastAsia="ru-RU"/>
              </w:rPr>
              <w:lastRenderedPageBreak/>
              <w:t>Ն և 2019 թվականի հունվարի 31-ի N 73-Ն որոշումներում փոփոխություններ կատարելու մասին» Հայաստանի Հանրապետության կառավարության որոշման նախագծի վերաբերյալ առաջարկություններ չկան:</w:t>
            </w:r>
          </w:p>
        </w:tc>
        <w:tc>
          <w:tcPr>
            <w:tcW w:w="7470" w:type="dxa"/>
            <w:gridSpan w:val="5"/>
          </w:tcPr>
          <w:p w14:paraId="064771FC" w14:textId="77777777" w:rsidR="00796BD1" w:rsidRDefault="00796BD1" w:rsidP="000F0A29">
            <w:pPr>
              <w:spacing w:line="360" w:lineRule="auto"/>
              <w:jc w:val="center"/>
              <w:rPr>
                <w:rFonts w:ascii="GHEA Grapalat" w:hAnsi="GHEA Grapalat"/>
                <w:b/>
                <w:sz w:val="24"/>
                <w:szCs w:val="24"/>
                <w:lang w:val="hy-AM"/>
              </w:rPr>
            </w:pPr>
          </w:p>
        </w:tc>
      </w:tr>
      <w:tr w:rsidR="00233A3D" w:rsidRPr="002A01A9" w14:paraId="3535EF16" w14:textId="77777777" w:rsidTr="00233A3D">
        <w:trPr>
          <w:gridAfter w:val="1"/>
          <w:wAfter w:w="16" w:type="dxa"/>
        </w:trPr>
        <w:tc>
          <w:tcPr>
            <w:tcW w:w="10980" w:type="dxa"/>
            <w:gridSpan w:val="2"/>
            <w:vMerge w:val="restart"/>
            <w:shd w:val="clear" w:color="auto" w:fill="A6A6A6" w:themeFill="background1" w:themeFillShade="A6"/>
          </w:tcPr>
          <w:p w14:paraId="42DCD8CC" w14:textId="77B788CA" w:rsidR="00233A3D" w:rsidRDefault="00233A3D" w:rsidP="00233A3D">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Հայաստանի արհմիությունների կոնֆեդերացիա</w:t>
            </w:r>
          </w:p>
        </w:tc>
        <w:tc>
          <w:tcPr>
            <w:tcW w:w="3870" w:type="dxa"/>
            <w:gridSpan w:val="4"/>
            <w:shd w:val="clear" w:color="auto" w:fill="A6A6A6" w:themeFill="background1" w:themeFillShade="A6"/>
          </w:tcPr>
          <w:p w14:paraId="42E3B8D1" w14:textId="7414484C" w:rsidR="00233A3D" w:rsidRDefault="00B6236A" w:rsidP="008247E4">
            <w:pPr>
              <w:spacing w:line="360" w:lineRule="auto"/>
              <w:jc w:val="center"/>
              <w:rPr>
                <w:rFonts w:ascii="GHEA Grapalat" w:hAnsi="GHEA Grapalat"/>
                <w:b/>
                <w:sz w:val="24"/>
                <w:szCs w:val="24"/>
                <w:lang w:val="hy-AM"/>
              </w:rPr>
            </w:pPr>
            <w:r>
              <w:rPr>
                <w:rFonts w:ascii="GHEA Grapalat" w:hAnsi="GHEA Grapalat"/>
                <w:b/>
                <w:sz w:val="24"/>
                <w:szCs w:val="24"/>
                <w:lang w:val="hy-AM"/>
              </w:rPr>
              <w:t>07.07.2026թ.</w:t>
            </w:r>
          </w:p>
        </w:tc>
      </w:tr>
      <w:tr w:rsidR="00233A3D" w:rsidRPr="002A01A9" w14:paraId="7E5FA92B" w14:textId="77777777" w:rsidTr="00233A3D">
        <w:trPr>
          <w:gridAfter w:val="1"/>
          <w:wAfter w:w="16" w:type="dxa"/>
        </w:trPr>
        <w:tc>
          <w:tcPr>
            <w:tcW w:w="10980" w:type="dxa"/>
            <w:gridSpan w:val="2"/>
            <w:vMerge/>
            <w:shd w:val="clear" w:color="auto" w:fill="A6A6A6" w:themeFill="background1" w:themeFillShade="A6"/>
          </w:tcPr>
          <w:p w14:paraId="1753E8AD" w14:textId="77777777" w:rsidR="00233A3D" w:rsidRDefault="00233A3D" w:rsidP="008247E4">
            <w:pPr>
              <w:spacing w:line="360" w:lineRule="auto"/>
              <w:jc w:val="center"/>
              <w:rPr>
                <w:rFonts w:ascii="GHEA Grapalat" w:hAnsi="GHEA Grapalat"/>
                <w:b/>
                <w:sz w:val="24"/>
                <w:szCs w:val="24"/>
                <w:lang w:val="hy-AM"/>
              </w:rPr>
            </w:pPr>
          </w:p>
        </w:tc>
        <w:tc>
          <w:tcPr>
            <w:tcW w:w="3870" w:type="dxa"/>
            <w:gridSpan w:val="4"/>
            <w:shd w:val="clear" w:color="auto" w:fill="A6A6A6" w:themeFill="background1" w:themeFillShade="A6"/>
          </w:tcPr>
          <w:p w14:paraId="620BEBBD" w14:textId="4B55439E" w:rsidR="00233A3D" w:rsidRPr="00B6236A" w:rsidRDefault="00B6236A" w:rsidP="008247E4">
            <w:pPr>
              <w:spacing w:line="360" w:lineRule="auto"/>
              <w:jc w:val="center"/>
              <w:rPr>
                <w:rFonts w:ascii="GHEA Grapalat" w:hAnsi="GHEA Grapalat"/>
                <w:b/>
                <w:sz w:val="24"/>
                <w:szCs w:val="24"/>
                <w:lang w:val="hy-AM"/>
              </w:rPr>
            </w:pPr>
            <w:r>
              <w:rPr>
                <w:rFonts w:ascii="GHEA Grapalat" w:hAnsi="GHEA Grapalat"/>
                <w:b/>
                <w:sz w:val="24"/>
                <w:szCs w:val="24"/>
              </w:rPr>
              <w:t xml:space="preserve">N </w:t>
            </w:r>
            <w:r>
              <w:rPr>
                <w:rFonts w:ascii="GHEA Grapalat" w:hAnsi="GHEA Grapalat"/>
                <w:b/>
                <w:sz w:val="24"/>
                <w:szCs w:val="24"/>
                <w:lang w:val="hy-AM"/>
              </w:rPr>
              <w:t>05-01/112</w:t>
            </w:r>
          </w:p>
        </w:tc>
      </w:tr>
      <w:tr w:rsidR="001D38F7" w:rsidRPr="002A01A9" w14:paraId="5E992F15" w14:textId="77777777" w:rsidTr="003545B9">
        <w:trPr>
          <w:gridAfter w:val="1"/>
          <w:wAfter w:w="16" w:type="dxa"/>
        </w:trPr>
        <w:tc>
          <w:tcPr>
            <w:tcW w:w="7380" w:type="dxa"/>
          </w:tcPr>
          <w:p w14:paraId="3DDA9E61" w14:textId="6A5BD67E" w:rsidR="001D38F7" w:rsidRPr="009E63FE" w:rsidRDefault="005F42DE" w:rsidP="00F87256">
            <w:pPr>
              <w:spacing w:line="360" w:lineRule="auto"/>
              <w:ind w:firstLine="525"/>
              <w:jc w:val="both"/>
              <w:rPr>
                <w:rFonts w:ascii="GHEA Grapalat" w:eastAsia="Times New Roman" w:hAnsi="GHEA Grapalat" w:cs="Times New Roman"/>
                <w:bCs/>
                <w:sz w:val="24"/>
                <w:szCs w:val="24"/>
                <w:lang w:val="hy-AM" w:eastAsia="ru-RU"/>
              </w:rPr>
            </w:pPr>
            <w:r w:rsidRPr="005F42DE">
              <w:rPr>
                <w:rFonts w:ascii="GHEA Grapalat" w:eastAsia="Times New Roman" w:hAnsi="GHEA Grapalat" w:cs="Times New Roman"/>
                <w:bCs/>
                <w:sz w:val="24"/>
                <w:szCs w:val="24"/>
                <w:lang w:val="hy-AM" w:eastAsia="ru-RU"/>
              </w:rPr>
              <w:t xml:space="preserve">«Հայաստանի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նախագծի վերաբերյալ առաջարկություններ </w:t>
            </w:r>
            <w:r w:rsidR="00F87256">
              <w:rPr>
                <w:rFonts w:ascii="GHEA Grapalat" w:eastAsia="Times New Roman" w:hAnsi="GHEA Grapalat" w:cs="Times New Roman"/>
                <w:bCs/>
                <w:sz w:val="24"/>
                <w:szCs w:val="24"/>
                <w:lang w:val="hy-AM" w:eastAsia="ru-RU"/>
              </w:rPr>
              <w:t>չկան</w:t>
            </w:r>
            <w:r w:rsidRPr="005F42DE">
              <w:rPr>
                <w:rFonts w:ascii="GHEA Grapalat" w:eastAsia="Times New Roman" w:hAnsi="GHEA Grapalat" w:cs="Times New Roman"/>
                <w:bCs/>
                <w:sz w:val="24"/>
                <w:szCs w:val="24"/>
                <w:lang w:val="hy-AM" w:eastAsia="ru-RU"/>
              </w:rPr>
              <w:t>։</w:t>
            </w:r>
          </w:p>
        </w:tc>
        <w:tc>
          <w:tcPr>
            <w:tcW w:w="7470" w:type="dxa"/>
            <w:gridSpan w:val="5"/>
          </w:tcPr>
          <w:p w14:paraId="1453FA18" w14:textId="77777777" w:rsidR="000F0A29" w:rsidRDefault="000F0A29" w:rsidP="000F0A29">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06FACD0D" w14:textId="77777777" w:rsidR="001D38F7" w:rsidRDefault="001D38F7" w:rsidP="008247E4">
            <w:pPr>
              <w:spacing w:line="360" w:lineRule="auto"/>
              <w:jc w:val="center"/>
              <w:rPr>
                <w:rFonts w:ascii="GHEA Grapalat" w:hAnsi="GHEA Grapalat"/>
                <w:b/>
                <w:sz w:val="24"/>
                <w:szCs w:val="24"/>
                <w:lang w:val="hy-AM"/>
              </w:rPr>
            </w:pPr>
          </w:p>
        </w:tc>
      </w:tr>
      <w:tr w:rsidR="0050020F" w:rsidRPr="002A01A9" w14:paraId="25C61A96" w14:textId="77777777" w:rsidTr="0050020F">
        <w:trPr>
          <w:gridAfter w:val="1"/>
          <w:wAfter w:w="16" w:type="dxa"/>
        </w:trPr>
        <w:tc>
          <w:tcPr>
            <w:tcW w:w="10980" w:type="dxa"/>
            <w:gridSpan w:val="2"/>
            <w:vMerge w:val="restart"/>
            <w:shd w:val="clear" w:color="auto" w:fill="A6A6A6" w:themeFill="background1" w:themeFillShade="A6"/>
          </w:tcPr>
          <w:p w14:paraId="47A407E9" w14:textId="11C5AFAA" w:rsidR="0050020F" w:rsidRDefault="0050020F" w:rsidP="0050020F">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 Հայաստանի գործատուների հանրապետական միություն</w:t>
            </w:r>
          </w:p>
        </w:tc>
        <w:tc>
          <w:tcPr>
            <w:tcW w:w="3870" w:type="dxa"/>
            <w:gridSpan w:val="4"/>
            <w:shd w:val="clear" w:color="auto" w:fill="A6A6A6" w:themeFill="background1" w:themeFillShade="A6"/>
          </w:tcPr>
          <w:p w14:paraId="407363BD" w14:textId="2FCE4405" w:rsidR="0050020F" w:rsidRDefault="0050020F" w:rsidP="0050020F">
            <w:pPr>
              <w:spacing w:line="360" w:lineRule="auto"/>
              <w:jc w:val="center"/>
              <w:rPr>
                <w:rFonts w:ascii="GHEA Grapalat" w:hAnsi="GHEA Grapalat"/>
                <w:b/>
                <w:sz w:val="24"/>
                <w:szCs w:val="24"/>
                <w:lang w:val="hy-AM"/>
              </w:rPr>
            </w:pPr>
            <w:r>
              <w:rPr>
                <w:rFonts w:ascii="GHEA Grapalat" w:hAnsi="GHEA Grapalat"/>
                <w:b/>
                <w:sz w:val="24"/>
                <w:szCs w:val="24"/>
                <w:lang w:val="hy-AM"/>
              </w:rPr>
              <w:t>08.07.2026թ.</w:t>
            </w:r>
          </w:p>
        </w:tc>
      </w:tr>
      <w:tr w:rsidR="0050020F" w:rsidRPr="002A01A9" w14:paraId="5153C701" w14:textId="77777777" w:rsidTr="0050020F">
        <w:trPr>
          <w:gridAfter w:val="1"/>
          <w:wAfter w:w="16" w:type="dxa"/>
        </w:trPr>
        <w:tc>
          <w:tcPr>
            <w:tcW w:w="10980" w:type="dxa"/>
            <w:gridSpan w:val="2"/>
            <w:vMerge/>
            <w:shd w:val="clear" w:color="auto" w:fill="A6A6A6" w:themeFill="background1" w:themeFillShade="A6"/>
          </w:tcPr>
          <w:p w14:paraId="36663B4A" w14:textId="77777777" w:rsidR="0050020F" w:rsidRDefault="0050020F" w:rsidP="008247E4">
            <w:pPr>
              <w:spacing w:line="360" w:lineRule="auto"/>
              <w:jc w:val="center"/>
              <w:rPr>
                <w:rFonts w:ascii="GHEA Grapalat" w:hAnsi="GHEA Grapalat"/>
                <w:b/>
                <w:sz w:val="24"/>
                <w:szCs w:val="24"/>
                <w:lang w:val="hy-AM"/>
              </w:rPr>
            </w:pPr>
          </w:p>
        </w:tc>
        <w:tc>
          <w:tcPr>
            <w:tcW w:w="3870" w:type="dxa"/>
            <w:gridSpan w:val="4"/>
            <w:shd w:val="clear" w:color="auto" w:fill="A6A6A6" w:themeFill="background1" w:themeFillShade="A6"/>
          </w:tcPr>
          <w:p w14:paraId="4A9BAD4A" w14:textId="77ADC778" w:rsidR="0050020F" w:rsidRPr="0050020F" w:rsidRDefault="0050020F" w:rsidP="008247E4">
            <w:pPr>
              <w:spacing w:line="360" w:lineRule="auto"/>
              <w:jc w:val="center"/>
              <w:rPr>
                <w:rFonts w:ascii="GHEA Grapalat" w:hAnsi="GHEA Grapalat"/>
                <w:b/>
                <w:sz w:val="24"/>
                <w:szCs w:val="24"/>
                <w:lang w:val="hy-AM"/>
              </w:rPr>
            </w:pPr>
            <w:r>
              <w:rPr>
                <w:rFonts w:ascii="GHEA Grapalat" w:hAnsi="GHEA Grapalat"/>
                <w:b/>
                <w:sz w:val="24"/>
                <w:szCs w:val="24"/>
              </w:rPr>
              <w:t xml:space="preserve">N </w:t>
            </w:r>
            <w:r>
              <w:rPr>
                <w:rFonts w:ascii="GHEA Grapalat" w:hAnsi="GHEA Grapalat"/>
                <w:b/>
                <w:sz w:val="24"/>
                <w:szCs w:val="24"/>
                <w:lang w:val="hy-AM"/>
              </w:rPr>
              <w:t>Ս-13</w:t>
            </w:r>
          </w:p>
        </w:tc>
      </w:tr>
      <w:tr w:rsidR="001D38F7" w:rsidRPr="002A01A9" w14:paraId="55E6F356" w14:textId="77777777" w:rsidTr="003545B9">
        <w:trPr>
          <w:gridAfter w:val="1"/>
          <w:wAfter w:w="16" w:type="dxa"/>
        </w:trPr>
        <w:tc>
          <w:tcPr>
            <w:tcW w:w="7380" w:type="dxa"/>
          </w:tcPr>
          <w:p w14:paraId="16065C97" w14:textId="0A94F519" w:rsidR="001D38F7" w:rsidRPr="009E63FE" w:rsidRDefault="0050020F" w:rsidP="00F734F6">
            <w:pPr>
              <w:spacing w:line="360" w:lineRule="auto"/>
              <w:ind w:firstLine="525"/>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Ի պատասխան Ձեր ՀՀ ԱՍՀՆ 06.07.2026 </w:t>
            </w:r>
            <w:r>
              <w:rPr>
                <w:rFonts w:ascii="GHEA Grapalat" w:eastAsia="Times New Roman" w:hAnsi="GHEA Grapalat" w:cs="Times New Roman"/>
                <w:bCs/>
                <w:sz w:val="24"/>
                <w:szCs w:val="24"/>
                <w:lang w:eastAsia="ru-RU"/>
              </w:rPr>
              <w:t xml:space="preserve">N </w:t>
            </w:r>
            <w:r>
              <w:rPr>
                <w:rFonts w:ascii="GHEA Grapalat" w:eastAsia="Times New Roman" w:hAnsi="GHEA Grapalat" w:cs="Times New Roman"/>
                <w:bCs/>
                <w:sz w:val="24"/>
                <w:szCs w:val="24"/>
                <w:lang w:val="hy-AM" w:eastAsia="ru-RU"/>
              </w:rPr>
              <w:t xml:space="preserve">ԱԹ/ԺՍ-1-2/26462-2026 գրությանը՝ տեղեկացնում եմ, որ Հայաստանի գործատուների հանրապետական միությունը ՀՀ վարչապետի </w:t>
            </w:r>
            <w:r>
              <w:rPr>
                <w:rFonts w:ascii="GHEA Grapalat" w:eastAsia="Times New Roman" w:hAnsi="GHEA Grapalat" w:cs="Times New Roman"/>
                <w:bCs/>
                <w:sz w:val="24"/>
                <w:szCs w:val="24"/>
                <w:lang w:val="hy-AM" w:eastAsia="ru-RU"/>
              </w:rPr>
              <w:lastRenderedPageBreak/>
              <w:t xml:space="preserve">2026 թվականի հուլիսի 1-ի </w:t>
            </w:r>
            <w:r>
              <w:rPr>
                <w:rFonts w:ascii="GHEA Grapalat" w:eastAsia="Times New Roman" w:hAnsi="GHEA Grapalat" w:cs="Times New Roman"/>
                <w:bCs/>
                <w:sz w:val="24"/>
                <w:szCs w:val="24"/>
                <w:lang w:eastAsia="ru-RU"/>
              </w:rPr>
              <w:t xml:space="preserve">N </w:t>
            </w:r>
            <w:r>
              <w:rPr>
                <w:rFonts w:ascii="GHEA Grapalat" w:eastAsia="Times New Roman" w:hAnsi="GHEA Grapalat" w:cs="Times New Roman"/>
                <w:bCs/>
                <w:sz w:val="24"/>
                <w:szCs w:val="24"/>
                <w:lang w:val="hy-AM" w:eastAsia="ru-RU"/>
              </w:rPr>
              <w:t xml:space="preserve">591-Ա որոշման հավելվածի 1-ին կետի համաձայն մշակված </w:t>
            </w:r>
            <w:r w:rsidRPr="005F42DE">
              <w:rPr>
                <w:rFonts w:ascii="GHEA Grapalat" w:eastAsia="Times New Roman" w:hAnsi="GHEA Grapalat" w:cs="Times New Roman"/>
                <w:bCs/>
                <w:sz w:val="24"/>
                <w:szCs w:val="24"/>
                <w:lang w:val="hy-AM" w:eastAsia="ru-RU"/>
              </w:rPr>
              <w:t xml:space="preserve">«Հայաստանի Հանրապետության կառավարության 2018 թվականի դեկտեմբերի 27-ի N 1520-Ն, 2018 թվականի հուլիսի 10-ի N 792-Ն, 2018 թվականի դեկտեմբերի 27-ի N 1554-Ն, 2018 թվականի նոյեմբերի 15 N 1287-Ն և 2019 թվականի հունվարի 31-ի N 73-Ն որոշումներում փոփոխություններ կատարելու մասին» ՀՀ կառավարության որոշման նախագծի վերաբերյալ </w:t>
            </w:r>
            <w:r w:rsidR="00F734F6">
              <w:rPr>
                <w:rFonts w:ascii="GHEA Grapalat" w:eastAsia="Times New Roman" w:hAnsi="GHEA Grapalat" w:cs="Times New Roman"/>
                <w:bCs/>
                <w:sz w:val="24"/>
                <w:szCs w:val="24"/>
                <w:lang w:val="hy-AM" w:eastAsia="ru-RU"/>
              </w:rPr>
              <w:t>լրացուցիչ դիտարկումներ չունի</w:t>
            </w:r>
            <w:r w:rsidRPr="005F42DE">
              <w:rPr>
                <w:rFonts w:ascii="GHEA Grapalat" w:eastAsia="Times New Roman" w:hAnsi="GHEA Grapalat" w:cs="Times New Roman"/>
                <w:bCs/>
                <w:sz w:val="24"/>
                <w:szCs w:val="24"/>
                <w:lang w:val="hy-AM" w:eastAsia="ru-RU"/>
              </w:rPr>
              <w:t>։</w:t>
            </w:r>
          </w:p>
        </w:tc>
        <w:tc>
          <w:tcPr>
            <w:tcW w:w="7470" w:type="dxa"/>
            <w:gridSpan w:val="5"/>
          </w:tcPr>
          <w:p w14:paraId="74AE2562" w14:textId="77777777" w:rsidR="000F0A29" w:rsidRDefault="000F0A29" w:rsidP="000F0A29">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0D1ABD90" w14:textId="77777777" w:rsidR="001D38F7" w:rsidRDefault="001D38F7" w:rsidP="008247E4">
            <w:pPr>
              <w:spacing w:line="360" w:lineRule="auto"/>
              <w:jc w:val="center"/>
              <w:rPr>
                <w:rFonts w:ascii="GHEA Grapalat" w:hAnsi="GHEA Grapalat"/>
                <w:b/>
                <w:sz w:val="24"/>
                <w:szCs w:val="24"/>
                <w:lang w:val="hy-AM"/>
              </w:rPr>
            </w:pPr>
          </w:p>
        </w:tc>
      </w:tr>
      <w:tr w:rsidR="00D8144C" w:rsidRPr="002A01A9" w14:paraId="39B56409" w14:textId="77777777" w:rsidTr="00D8144C">
        <w:trPr>
          <w:gridAfter w:val="1"/>
          <w:wAfter w:w="16" w:type="dxa"/>
        </w:trPr>
        <w:tc>
          <w:tcPr>
            <w:tcW w:w="10980" w:type="dxa"/>
            <w:gridSpan w:val="2"/>
            <w:vMerge w:val="restart"/>
            <w:shd w:val="clear" w:color="auto" w:fill="A6A6A6" w:themeFill="background1" w:themeFillShade="A6"/>
          </w:tcPr>
          <w:p w14:paraId="0B7979B4" w14:textId="5D7BEC06" w:rsidR="00D8144C" w:rsidRDefault="00D8144C" w:rsidP="00D8144C">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 Արդարադատության նախարարություն</w:t>
            </w:r>
          </w:p>
        </w:tc>
        <w:tc>
          <w:tcPr>
            <w:tcW w:w="3870" w:type="dxa"/>
            <w:gridSpan w:val="4"/>
            <w:shd w:val="clear" w:color="auto" w:fill="A6A6A6" w:themeFill="background1" w:themeFillShade="A6"/>
          </w:tcPr>
          <w:p w14:paraId="24891347" w14:textId="43013507" w:rsidR="00D8144C" w:rsidRDefault="000F0A29" w:rsidP="008247E4">
            <w:pPr>
              <w:spacing w:line="360" w:lineRule="auto"/>
              <w:jc w:val="center"/>
              <w:rPr>
                <w:rFonts w:ascii="GHEA Grapalat" w:hAnsi="GHEA Grapalat"/>
                <w:b/>
                <w:sz w:val="24"/>
                <w:szCs w:val="24"/>
                <w:lang w:val="hy-AM"/>
              </w:rPr>
            </w:pPr>
            <w:r>
              <w:rPr>
                <w:rFonts w:ascii="GHEA Grapalat" w:hAnsi="GHEA Grapalat"/>
                <w:b/>
                <w:sz w:val="24"/>
                <w:szCs w:val="24"/>
                <w:lang w:val="hy-AM"/>
              </w:rPr>
              <w:t>28.07.2026թ.</w:t>
            </w:r>
          </w:p>
        </w:tc>
      </w:tr>
      <w:tr w:rsidR="00D8144C" w:rsidRPr="002A01A9" w14:paraId="3361699F" w14:textId="77777777" w:rsidTr="00D8144C">
        <w:trPr>
          <w:gridAfter w:val="1"/>
          <w:wAfter w:w="16" w:type="dxa"/>
        </w:trPr>
        <w:tc>
          <w:tcPr>
            <w:tcW w:w="10980" w:type="dxa"/>
            <w:gridSpan w:val="2"/>
            <w:vMerge/>
            <w:shd w:val="clear" w:color="auto" w:fill="A6A6A6" w:themeFill="background1" w:themeFillShade="A6"/>
          </w:tcPr>
          <w:p w14:paraId="176E3D1F" w14:textId="77777777" w:rsidR="00D8144C" w:rsidRDefault="00D8144C" w:rsidP="008247E4">
            <w:pPr>
              <w:spacing w:line="360" w:lineRule="auto"/>
              <w:jc w:val="center"/>
              <w:rPr>
                <w:rFonts w:ascii="GHEA Grapalat" w:hAnsi="GHEA Grapalat"/>
                <w:b/>
                <w:sz w:val="24"/>
                <w:szCs w:val="24"/>
                <w:lang w:val="hy-AM"/>
              </w:rPr>
            </w:pPr>
          </w:p>
        </w:tc>
        <w:tc>
          <w:tcPr>
            <w:tcW w:w="3870" w:type="dxa"/>
            <w:gridSpan w:val="4"/>
            <w:shd w:val="clear" w:color="auto" w:fill="A6A6A6" w:themeFill="background1" w:themeFillShade="A6"/>
          </w:tcPr>
          <w:p w14:paraId="1924C9E1" w14:textId="70EC4605" w:rsidR="00D8144C" w:rsidRDefault="000F0A29" w:rsidP="008247E4">
            <w:pPr>
              <w:spacing w:line="360" w:lineRule="auto"/>
              <w:jc w:val="center"/>
              <w:rPr>
                <w:rFonts w:ascii="GHEA Grapalat" w:hAnsi="GHEA Grapalat"/>
                <w:b/>
                <w:sz w:val="24"/>
                <w:szCs w:val="24"/>
                <w:lang w:val="hy-AM"/>
              </w:rPr>
            </w:pPr>
            <w:r>
              <w:rPr>
                <w:rFonts w:ascii="GHEA Grapalat" w:hAnsi="GHEA Grapalat"/>
                <w:b/>
                <w:sz w:val="24"/>
                <w:szCs w:val="24"/>
              </w:rPr>
              <w:t>N</w:t>
            </w:r>
            <w:r w:rsidRPr="000F0A29">
              <w:rPr>
                <w:rFonts w:ascii="GHEA Grapalat" w:hAnsi="GHEA Grapalat"/>
                <w:b/>
                <w:sz w:val="24"/>
                <w:szCs w:val="24"/>
              </w:rPr>
              <w:t xml:space="preserve"> /27.4.2/39914-2026</w:t>
            </w:r>
          </w:p>
        </w:tc>
      </w:tr>
      <w:tr w:rsidR="00D8144C" w:rsidRPr="00456966" w14:paraId="5634479E" w14:textId="77777777" w:rsidTr="003545B9">
        <w:trPr>
          <w:gridAfter w:val="1"/>
          <w:wAfter w:w="16" w:type="dxa"/>
        </w:trPr>
        <w:tc>
          <w:tcPr>
            <w:tcW w:w="7380" w:type="dxa"/>
          </w:tcPr>
          <w:p w14:paraId="75204FF8" w14:textId="77777777" w:rsidR="000F0A29" w:rsidRPr="000F0A29" w:rsidRDefault="000F0A29" w:rsidP="000F0A29">
            <w:pPr>
              <w:spacing w:line="360" w:lineRule="auto"/>
              <w:ind w:firstLine="525"/>
              <w:jc w:val="center"/>
              <w:rPr>
                <w:rFonts w:ascii="GHEA Grapalat" w:eastAsia="Times New Roman" w:hAnsi="GHEA Grapalat" w:cs="Times New Roman"/>
                <w:b/>
                <w:bCs/>
                <w:sz w:val="24"/>
                <w:szCs w:val="24"/>
                <w:lang w:val="hy-AM" w:eastAsia="ru-RU"/>
              </w:rPr>
            </w:pPr>
            <w:r w:rsidRPr="000F0A29">
              <w:rPr>
                <w:rFonts w:ascii="GHEA Grapalat" w:eastAsia="Times New Roman" w:hAnsi="GHEA Grapalat" w:cs="Times New Roman"/>
                <w:b/>
                <w:bCs/>
                <w:sz w:val="24"/>
                <w:szCs w:val="24"/>
                <w:lang w:val="hy-AM" w:eastAsia="ru-RU"/>
              </w:rPr>
              <w:t>ՊԵՏԱԿԱՆ ՓՈՐՁԱԳԻՏԱԿԱՆ ԵԶՐԱԿԱՑՈՒԹՅՈՒՆ</w:t>
            </w:r>
          </w:p>
          <w:p w14:paraId="65D8D2D4" w14:textId="70127BA2" w:rsidR="00D8144C" w:rsidRDefault="000F0A29" w:rsidP="000F0A29">
            <w:pPr>
              <w:spacing w:line="360" w:lineRule="auto"/>
              <w:ind w:firstLine="525"/>
              <w:jc w:val="center"/>
              <w:rPr>
                <w:rFonts w:ascii="GHEA Grapalat" w:eastAsia="Times New Roman" w:hAnsi="GHEA Grapalat" w:cs="Times New Roman"/>
                <w:bCs/>
                <w:sz w:val="24"/>
                <w:szCs w:val="24"/>
                <w:lang w:val="hy-AM" w:eastAsia="ru-RU"/>
              </w:rPr>
            </w:pPr>
            <w:r w:rsidRPr="000F0A29">
              <w:rPr>
                <w:rFonts w:ascii="GHEA Grapalat" w:eastAsia="Times New Roman" w:hAnsi="GHEA Grapalat" w:cs="Times New Roman"/>
                <w:b/>
                <w:bCs/>
                <w:sz w:val="24"/>
                <w:szCs w:val="24"/>
                <w:lang w:val="hy-AM" w:eastAsia="ru-RU"/>
              </w:rPr>
              <w:t>«Հայաստանի Հանրապետության կառավարության մի շարք որոշումներում փոփոխություններ կատարելու մասին» Հայաստանի Հանրապետության կառավարության որոշման նախագծի վերաբերյալ</w:t>
            </w:r>
          </w:p>
        </w:tc>
        <w:tc>
          <w:tcPr>
            <w:tcW w:w="7470" w:type="dxa"/>
            <w:gridSpan w:val="5"/>
          </w:tcPr>
          <w:p w14:paraId="4A1D0421" w14:textId="77777777" w:rsidR="00D8144C" w:rsidRDefault="00D8144C" w:rsidP="008247E4">
            <w:pPr>
              <w:spacing w:line="360" w:lineRule="auto"/>
              <w:jc w:val="center"/>
              <w:rPr>
                <w:rFonts w:ascii="GHEA Grapalat" w:hAnsi="GHEA Grapalat"/>
                <w:b/>
                <w:sz w:val="24"/>
                <w:szCs w:val="24"/>
                <w:lang w:val="hy-AM"/>
              </w:rPr>
            </w:pPr>
          </w:p>
        </w:tc>
      </w:tr>
      <w:tr w:rsidR="00D8144C" w:rsidRPr="000F0A29" w14:paraId="39CCAFD4" w14:textId="77777777" w:rsidTr="003545B9">
        <w:trPr>
          <w:gridAfter w:val="1"/>
          <w:wAfter w:w="16" w:type="dxa"/>
        </w:trPr>
        <w:tc>
          <w:tcPr>
            <w:tcW w:w="7380" w:type="dxa"/>
          </w:tcPr>
          <w:p w14:paraId="2EAC6C3D" w14:textId="3F591ABA" w:rsidR="00D8144C" w:rsidRDefault="000F0A29" w:rsidP="000F0A29">
            <w:pPr>
              <w:spacing w:line="360" w:lineRule="auto"/>
              <w:ind w:firstLine="525"/>
              <w:jc w:val="both"/>
              <w:rPr>
                <w:rFonts w:ascii="GHEA Grapalat" w:eastAsia="Times New Roman" w:hAnsi="GHEA Grapalat" w:cs="Times New Roman"/>
                <w:bCs/>
                <w:sz w:val="24"/>
                <w:szCs w:val="24"/>
                <w:lang w:val="hy-AM" w:eastAsia="ru-RU"/>
              </w:rPr>
            </w:pPr>
            <w:r w:rsidRPr="000F0A29">
              <w:rPr>
                <w:rFonts w:ascii="GHEA Grapalat" w:eastAsia="Times New Roman" w:hAnsi="GHEA Grapalat" w:cs="Times New Roman"/>
                <w:bCs/>
                <w:sz w:val="24"/>
                <w:szCs w:val="24"/>
                <w:lang w:val="hy-AM" w:eastAsia="ru-RU"/>
              </w:rPr>
              <w:t xml:space="preserve">«Հայաստանի Հանրապետության կառավարության մի շարք որոշումներում փոփոխություններ կատարելու մասին» Հայաստանի Հանրապետության կառավարության որոշման </w:t>
            </w:r>
            <w:r w:rsidRPr="000F0A29">
              <w:rPr>
                <w:rFonts w:ascii="GHEA Grapalat" w:eastAsia="Times New Roman" w:hAnsi="GHEA Grapalat" w:cs="Times New Roman"/>
                <w:bCs/>
                <w:sz w:val="24"/>
                <w:szCs w:val="24"/>
                <w:lang w:val="hy-AM" w:eastAsia="ru-RU"/>
              </w:rPr>
              <w:lastRenderedPageBreak/>
              <w:t xml:space="preserve">նախագծի վերաբերյալ բովանդակային դիտողություններ չունենք։ </w:t>
            </w:r>
          </w:p>
        </w:tc>
        <w:tc>
          <w:tcPr>
            <w:tcW w:w="7470" w:type="dxa"/>
            <w:gridSpan w:val="5"/>
          </w:tcPr>
          <w:p w14:paraId="57DD296B" w14:textId="77777777" w:rsidR="000F0A29" w:rsidRDefault="000F0A29" w:rsidP="000F0A29">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27C132F5" w14:textId="77777777" w:rsidR="00D8144C" w:rsidRDefault="00D8144C" w:rsidP="008247E4">
            <w:pPr>
              <w:spacing w:line="360" w:lineRule="auto"/>
              <w:jc w:val="center"/>
              <w:rPr>
                <w:rFonts w:ascii="GHEA Grapalat" w:hAnsi="GHEA Grapalat"/>
                <w:b/>
                <w:sz w:val="24"/>
                <w:szCs w:val="24"/>
                <w:lang w:val="hy-AM"/>
              </w:rPr>
            </w:pPr>
          </w:p>
        </w:tc>
      </w:tr>
      <w:tr w:rsidR="000F0A29" w:rsidRPr="00456966" w14:paraId="3AAED21C" w14:textId="77777777" w:rsidTr="003545B9">
        <w:trPr>
          <w:gridAfter w:val="1"/>
          <w:wAfter w:w="16" w:type="dxa"/>
        </w:trPr>
        <w:tc>
          <w:tcPr>
            <w:tcW w:w="7380" w:type="dxa"/>
          </w:tcPr>
          <w:p w14:paraId="08B29746" w14:textId="70EB777D" w:rsidR="000F0A29" w:rsidRDefault="000F0A29" w:rsidP="000F0A29">
            <w:pPr>
              <w:spacing w:line="360" w:lineRule="auto"/>
              <w:ind w:firstLine="525"/>
              <w:jc w:val="both"/>
              <w:rPr>
                <w:rFonts w:ascii="GHEA Grapalat" w:eastAsia="Times New Roman" w:hAnsi="GHEA Grapalat" w:cs="Times New Roman"/>
                <w:bCs/>
                <w:sz w:val="24"/>
                <w:szCs w:val="24"/>
                <w:lang w:val="hy-AM" w:eastAsia="ru-RU"/>
              </w:rPr>
            </w:pPr>
            <w:r w:rsidRPr="000F0A29">
              <w:rPr>
                <w:rFonts w:ascii="GHEA Grapalat" w:eastAsia="Times New Roman" w:hAnsi="GHEA Grapalat" w:cs="Times New Roman"/>
                <w:bCs/>
                <w:sz w:val="24"/>
                <w:szCs w:val="24"/>
                <w:lang w:val="hy-AM" w:eastAsia="ru-RU"/>
              </w:rPr>
              <w:t>Միաժամանակ առաջարկում ենք Հայաստանի Հանրապետության կառավարության 2018 թվականի հուլիսի 10-ի N 792-Ն որոշման 1-ին կետով սահմանված հավելվածի 4-րդ կետի 7-րդ ենթակետում ««Քաղաքացիական ծառայության մասին» օրենքի» բառերից հետո լրացնել «(այսուհետ՝ նաև օրենք)» բառերը։</w:t>
            </w:r>
          </w:p>
        </w:tc>
        <w:tc>
          <w:tcPr>
            <w:tcW w:w="7470" w:type="dxa"/>
            <w:gridSpan w:val="5"/>
          </w:tcPr>
          <w:p w14:paraId="3DD4A491" w14:textId="7E26FC52" w:rsidR="00BF605A" w:rsidRDefault="00BF605A" w:rsidP="00BF605A">
            <w:pPr>
              <w:spacing w:line="360" w:lineRule="auto"/>
              <w:ind w:firstLine="526"/>
              <w:jc w:val="center"/>
              <w:rPr>
                <w:rFonts w:ascii="GHEA Grapalat" w:hAnsi="GHEA Grapalat"/>
                <w:sz w:val="24"/>
                <w:szCs w:val="24"/>
                <w:lang w:val="hy-AM"/>
              </w:rPr>
            </w:pPr>
            <w:r>
              <w:rPr>
                <w:rFonts w:ascii="GHEA Grapalat" w:hAnsi="GHEA Grapalat"/>
                <w:b/>
                <w:sz w:val="24"/>
                <w:szCs w:val="24"/>
                <w:lang w:val="hy-AM"/>
              </w:rPr>
              <w:t>Ընդունվել է</w:t>
            </w:r>
          </w:p>
          <w:p w14:paraId="02C79A6F" w14:textId="5944C208" w:rsidR="00BF605A" w:rsidRPr="00BF605A" w:rsidRDefault="00BF605A" w:rsidP="00BF605A">
            <w:pPr>
              <w:spacing w:line="360" w:lineRule="auto"/>
              <w:ind w:firstLine="526"/>
              <w:jc w:val="both"/>
              <w:rPr>
                <w:rFonts w:ascii="GHEA Grapalat" w:hAnsi="GHEA Grapalat"/>
                <w:sz w:val="24"/>
                <w:szCs w:val="24"/>
                <w:lang w:val="hy-AM"/>
              </w:rPr>
            </w:pPr>
            <w:r w:rsidRPr="00BF605A">
              <w:rPr>
                <w:rFonts w:ascii="GHEA Grapalat" w:hAnsi="GHEA Grapalat"/>
                <w:sz w:val="24"/>
                <w:szCs w:val="24"/>
                <w:lang w:val="hy-AM"/>
              </w:rPr>
              <w:t>Նախատեսվել է համապատասխան փոփոխություն։</w:t>
            </w:r>
          </w:p>
          <w:p w14:paraId="46620D8E" w14:textId="1613704B" w:rsidR="000F0A29" w:rsidRDefault="000F0A29" w:rsidP="000F0A29">
            <w:pPr>
              <w:spacing w:line="360" w:lineRule="auto"/>
              <w:ind w:firstLine="526"/>
              <w:jc w:val="both"/>
              <w:rPr>
                <w:rFonts w:ascii="GHEA Grapalat" w:hAnsi="GHEA Grapalat"/>
                <w:b/>
                <w:sz w:val="24"/>
                <w:szCs w:val="24"/>
                <w:lang w:val="hy-AM"/>
              </w:rPr>
            </w:pPr>
          </w:p>
        </w:tc>
      </w:tr>
    </w:tbl>
    <w:p w14:paraId="17C4CC0B" w14:textId="77777777" w:rsidR="00754962" w:rsidRPr="004C612D" w:rsidRDefault="00754962" w:rsidP="004C612D">
      <w:pPr>
        <w:spacing w:line="360" w:lineRule="auto"/>
        <w:jc w:val="center"/>
        <w:rPr>
          <w:rFonts w:ascii="GHEA Grapalat" w:hAnsi="GHEA Grapalat"/>
          <w:sz w:val="24"/>
          <w:szCs w:val="24"/>
          <w:lang w:val="hy-AM"/>
        </w:rPr>
      </w:pPr>
    </w:p>
    <w:sectPr w:rsidR="00754962" w:rsidRPr="004C612D" w:rsidSect="005F73D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7EDC7" w14:textId="77777777" w:rsidR="000534B4" w:rsidRDefault="000534B4" w:rsidP="009B5AA2">
      <w:pPr>
        <w:spacing w:after="0" w:line="240" w:lineRule="auto"/>
      </w:pPr>
      <w:r>
        <w:separator/>
      </w:r>
    </w:p>
  </w:endnote>
  <w:endnote w:type="continuationSeparator" w:id="0">
    <w:p w14:paraId="103059CE" w14:textId="77777777" w:rsidR="000534B4" w:rsidRDefault="000534B4"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Unicode">
    <w:altName w:val="Yu Gothic"/>
    <w:charset w:val="CC"/>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7EEED" w14:textId="77777777" w:rsidR="000534B4" w:rsidRDefault="000534B4" w:rsidP="009B5AA2">
      <w:pPr>
        <w:spacing w:after="0" w:line="240" w:lineRule="auto"/>
      </w:pPr>
      <w:r>
        <w:separator/>
      </w:r>
    </w:p>
  </w:footnote>
  <w:footnote w:type="continuationSeparator" w:id="0">
    <w:p w14:paraId="0B5CE3DA" w14:textId="77777777" w:rsidR="000534B4" w:rsidRDefault="000534B4"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108A"/>
    <w:multiLevelType w:val="hybridMultilevel"/>
    <w:tmpl w:val="6C88F808"/>
    <w:lvl w:ilvl="0" w:tplc="04090011">
      <w:start w:val="1"/>
      <w:numFmt w:val="decimal"/>
      <w:lvlText w:val="%1)"/>
      <w:lvlJc w:val="left"/>
      <w:pPr>
        <w:ind w:left="1446" w:hanging="360"/>
      </w:pPr>
    </w:lvl>
    <w:lvl w:ilvl="1" w:tplc="04090019" w:tentative="1">
      <w:start w:val="1"/>
      <w:numFmt w:val="lowerLetter"/>
      <w:lvlText w:val="%2."/>
      <w:lvlJc w:val="left"/>
      <w:pPr>
        <w:ind w:left="2166" w:hanging="360"/>
      </w:pPr>
    </w:lvl>
    <w:lvl w:ilvl="2" w:tplc="04090011">
      <w:start w:val="1"/>
      <w:numFmt w:val="decimal"/>
      <w:lvlText w:val="%3)"/>
      <w:lvlJc w:val="lef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 w15:restartNumberingAfterBreak="0">
    <w:nsid w:val="01F379C8"/>
    <w:multiLevelType w:val="hybridMultilevel"/>
    <w:tmpl w:val="7E98EDA0"/>
    <w:lvl w:ilvl="0" w:tplc="9B8A92DC">
      <w:start w:val="1"/>
      <w:numFmt w:val="decimal"/>
      <w:lvlText w:val="%1."/>
      <w:lvlJc w:val="left"/>
      <w:pPr>
        <w:ind w:left="45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7556E19"/>
    <w:multiLevelType w:val="multilevel"/>
    <w:tmpl w:val="221C1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369CF"/>
    <w:multiLevelType w:val="hybridMultilevel"/>
    <w:tmpl w:val="F894CF34"/>
    <w:lvl w:ilvl="0" w:tplc="06F2CA14">
      <w:start w:val="1"/>
      <w:numFmt w:val="decimal"/>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4" w15:restartNumberingAfterBreak="0">
    <w:nsid w:val="127725E1"/>
    <w:multiLevelType w:val="hybridMultilevel"/>
    <w:tmpl w:val="8496FB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BE6833"/>
    <w:multiLevelType w:val="hybridMultilevel"/>
    <w:tmpl w:val="BC1E3F9A"/>
    <w:lvl w:ilvl="0" w:tplc="04090011">
      <w:start w:val="1"/>
      <w:numFmt w:val="decimal"/>
      <w:lvlText w:val="%1)"/>
      <w:lvlJc w:val="left"/>
      <w:pPr>
        <w:ind w:left="1584" w:hanging="360"/>
      </w:pPr>
    </w:lvl>
    <w:lvl w:ilvl="1" w:tplc="04090011">
      <w:start w:val="1"/>
      <w:numFmt w:val="decimal"/>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6" w15:restartNumberingAfterBreak="0">
    <w:nsid w:val="17EE3A62"/>
    <w:multiLevelType w:val="hybridMultilevel"/>
    <w:tmpl w:val="149AAE0A"/>
    <w:lvl w:ilvl="0" w:tplc="6EC872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7F667DD"/>
    <w:multiLevelType w:val="hybridMultilevel"/>
    <w:tmpl w:val="AD26F9E8"/>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8" w15:restartNumberingAfterBreak="0">
    <w:nsid w:val="18884CE3"/>
    <w:multiLevelType w:val="hybridMultilevel"/>
    <w:tmpl w:val="D3AAB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25973"/>
    <w:multiLevelType w:val="hybridMultilevel"/>
    <w:tmpl w:val="D68689D4"/>
    <w:lvl w:ilvl="0" w:tplc="492CA40C">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0" w15:restartNumberingAfterBreak="0">
    <w:nsid w:val="1CC57940"/>
    <w:multiLevelType w:val="hybridMultilevel"/>
    <w:tmpl w:val="BCFC9C92"/>
    <w:lvl w:ilvl="0" w:tplc="1E3AED28">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1" w15:restartNumberingAfterBreak="0">
    <w:nsid w:val="228052F1"/>
    <w:multiLevelType w:val="hybridMultilevel"/>
    <w:tmpl w:val="5888EE84"/>
    <w:lvl w:ilvl="0" w:tplc="F4DEADE2">
      <w:start w:val="1"/>
      <w:numFmt w:val="decimal"/>
      <w:lvlText w:val="%1)"/>
      <w:lvlJc w:val="left"/>
      <w:pPr>
        <w:ind w:left="789" w:hanging="360"/>
      </w:pPr>
      <w:rPr>
        <w:rFonts w:hint="default"/>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2" w15:restartNumberingAfterBreak="0">
    <w:nsid w:val="2F353DB8"/>
    <w:multiLevelType w:val="hybridMultilevel"/>
    <w:tmpl w:val="FF924DB4"/>
    <w:lvl w:ilvl="0" w:tplc="04090001">
      <w:start w:val="1"/>
      <w:numFmt w:val="bullet"/>
      <w:lvlText w:val=""/>
      <w:lvlJc w:val="left"/>
      <w:pPr>
        <w:ind w:left="1220" w:hanging="360"/>
      </w:pPr>
      <w:rPr>
        <w:rFonts w:ascii="Symbol" w:hAnsi="Symbol" w:hint="default"/>
      </w:rPr>
    </w:lvl>
    <w:lvl w:ilvl="1" w:tplc="04090003" w:tentative="1">
      <w:start w:val="1"/>
      <w:numFmt w:val="bullet"/>
      <w:lvlText w:val="o"/>
      <w:lvlJc w:val="left"/>
      <w:pPr>
        <w:ind w:left="1940" w:hanging="360"/>
      </w:pPr>
      <w:rPr>
        <w:rFonts w:ascii="Courier New" w:hAnsi="Courier New" w:cs="Courier New" w:hint="default"/>
      </w:rPr>
    </w:lvl>
    <w:lvl w:ilvl="2" w:tplc="04090005" w:tentative="1">
      <w:start w:val="1"/>
      <w:numFmt w:val="bullet"/>
      <w:lvlText w:val=""/>
      <w:lvlJc w:val="left"/>
      <w:pPr>
        <w:ind w:left="2660" w:hanging="360"/>
      </w:pPr>
      <w:rPr>
        <w:rFonts w:ascii="Wingdings" w:hAnsi="Wingdings" w:hint="default"/>
      </w:rPr>
    </w:lvl>
    <w:lvl w:ilvl="3" w:tplc="04090001" w:tentative="1">
      <w:start w:val="1"/>
      <w:numFmt w:val="bullet"/>
      <w:lvlText w:val=""/>
      <w:lvlJc w:val="left"/>
      <w:pPr>
        <w:ind w:left="3380" w:hanging="360"/>
      </w:pPr>
      <w:rPr>
        <w:rFonts w:ascii="Symbol" w:hAnsi="Symbol" w:hint="default"/>
      </w:rPr>
    </w:lvl>
    <w:lvl w:ilvl="4" w:tplc="04090003" w:tentative="1">
      <w:start w:val="1"/>
      <w:numFmt w:val="bullet"/>
      <w:lvlText w:val="o"/>
      <w:lvlJc w:val="left"/>
      <w:pPr>
        <w:ind w:left="4100" w:hanging="360"/>
      </w:pPr>
      <w:rPr>
        <w:rFonts w:ascii="Courier New" w:hAnsi="Courier New" w:cs="Courier New" w:hint="default"/>
      </w:rPr>
    </w:lvl>
    <w:lvl w:ilvl="5" w:tplc="04090005" w:tentative="1">
      <w:start w:val="1"/>
      <w:numFmt w:val="bullet"/>
      <w:lvlText w:val=""/>
      <w:lvlJc w:val="left"/>
      <w:pPr>
        <w:ind w:left="4820" w:hanging="360"/>
      </w:pPr>
      <w:rPr>
        <w:rFonts w:ascii="Wingdings" w:hAnsi="Wingdings" w:hint="default"/>
      </w:rPr>
    </w:lvl>
    <w:lvl w:ilvl="6" w:tplc="04090001" w:tentative="1">
      <w:start w:val="1"/>
      <w:numFmt w:val="bullet"/>
      <w:lvlText w:val=""/>
      <w:lvlJc w:val="left"/>
      <w:pPr>
        <w:ind w:left="5540" w:hanging="360"/>
      </w:pPr>
      <w:rPr>
        <w:rFonts w:ascii="Symbol" w:hAnsi="Symbol" w:hint="default"/>
      </w:rPr>
    </w:lvl>
    <w:lvl w:ilvl="7" w:tplc="04090003" w:tentative="1">
      <w:start w:val="1"/>
      <w:numFmt w:val="bullet"/>
      <w:lvlText w:val="o"/>
      <w:lvlJc w:val="left"/>
      <w:pPr>
        <w:ind w:left="6260" w:hanging="360"/>
      </w:pPr>
      <w:rPr>
        <w:rFonts w:ascii="Courier New" w:hAnsi="Courier New" w:cs="Courier New" w:hint="default"/>
      </w:rPr>
    </w:lvl>
    <w:lvl w:ilvl="8" w:tplc="04090005" w:tentative="1">
      <w:start w:val="1"/>
      <w:numFmt w:val="bullet"/>
      <w:lvlText w:val=""/>
      <w:lvlJc w:val="left"/>
      <w:pPr>
        <w:ind w:left="6980" w:hanging="360"/>
      </w:pPr>
      <w:rPr>
        <w:rFonts w:ascii="Wingdings" w:hAnsi="Wingdings" w:hint="default"/>
      </w:rPr>
    </w:lvl>
  </w:abstractNum>
  <w:abstractNum w:abstractNumId="13" w15:restartNumberingAfterBreak="0">
    <w:nsid w:val="32A81624"/>
    <w:multiLevelType w:val="hybridMultilevel"/>
    <w:tmpl w:val="D3AAB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9D4B6C"/>
    <w:multiLevelType w:val="hybridMultilevel"/>
    <w:tmpl w:val="C3807A56"/>
    <w:lvl w:ilvl="0" w:tplc="AD7E3492">
      <w:start w:val="1"/>
      <w:numFmt w:val="decimal"/>
      <w:lvlText w:val="%1)"/>
      <w:lvlJc w:val="left"/>
      <w:pPr>
        <w:ind w:left="705" w:hanging="360"/>
      </w:pPr>
      <w:rPr>
        <w:rFonts w:hint="default"/>
        <w:b w:val="0"/>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5" w15:restartNumberingAfterBreak="0">
    <w:nsid w:val="382D4548"/>
    <w:multiLevelType w:val="hybridMultilevel"/>
    <w:tmpl w:val="3084BBE4"/>
    <w:lvl w:ilvl="0" w:tplc="0409000F">
      <w:start w:val="1"/>
      <w:numFmt w:val="decimal"/>
      <w:lvlText w:val="%1."/>
      <w:lvlJc w:val="left"/>
      <w:pPr>
        <w:ind w:left="1584" w:hanging="360"/>
      </w:pPr>
    </w:lvl>
    <w:lvl w:ilvl="1" w:tplc="0409000F">
      <w:start w:val="1"/>
      <w:numFmt w:val="decimal"/>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16" w15:restartNumberingAfterBreak="0">
    <w:nsid w:val="38BC4B7B"/>
    <w:multiLevelType w:val="hybridMultilevel"/>
    <w:tmpl w:val="47726BD0"/>
    <w:lvl w:ilvl="0" w:tplc="62C6A680">
      <w:start w:val="1"/>
      <w:numFmt w:val="decimal"/>
      <w:lvlText w:val="%1."/>
      <w:lvlJc w:val="left"/>
      <w:pPr>
        <w:ind w:left="705" w:hanging="360"/>
      </w:pPr>
      <w:rPr>
        <w:rFonts w:hint="default"/>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B53FE7"/>
    <w:multiLevelType w:val="hybridMultilevel"/>
    <w:tmpl w:val="A5C86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2226D5"/>
    <w:multiLevelType w:val="hybridMultilevel"/>
    <w:tmpl w:val="D3AAB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36221C"/>
    <w:multiLevelType w:val="hybridMultilevel"/>
    <w:tmpl w:val="AB8EE40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2D765C9"/>
    <w:multiLevelType w:val="hybridMultilevel"/>
    <w:tmpl w:val="51C0938E"/>
    <w:lvl w:ilvl="0" w:tplc="40A443A0">
      <w:start w:val="1"/>
      <w:numFmt w:val="decimal"/>
      <w:lvlText w:val="%1."/>
      <w:lvlJc w:val="left"/>
      <w:pPr>
        <w:ind w:left="-69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066842"/>
    <w:multiLevelType w:val="hybridMultilevel"/>
    <w:tmpl w:val="18944CEE"/>
    <w:lvl w:ilvl="0" w:tplc="FFFFFFFF">
      <w:start w:val="1"/>
      <w:numFmt w:val="decimal"/>
      <w:lvlText w:val="%1."/>
      <w:lvlJc w:val="left"/>
      <w:pPr>
        <w:ind w:left="-690" w:hanging="39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506D1B"/>
    <w:multiLevelType w:val="hybridMultilevel"/>
    <w:tmpl w:val="EC1C9AA6"/>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3" w15:restartNumberingAfterBreak="0">
    <w:nsid w:val="474E3BB4"/>
    <w:multiLevelType w:val="hybridMultilevel"/>
    <w:tmpl w:val="C9A8C85E"/>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4" w15:restartNumberingAfterBreak="0">
    <w:nsid w:val="48D71D34"/>
    <w:multiLevelType w:val="hybridMultilevel"/>
    <w:tmpl w:val="18944CEE"/>
    <w:lvl w:ilvl="0" w:tplc="40A443A0">
      <w:start w:val="1"/>
      <w:numFmt w:val="decimal"/>
      <w:lvlText w:val="%1."/>
      <w:lvlJc w:val="left"/>
      <w:pPr>
        <w:ind w:left="-69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C85068"/>
    <w:multiLevelType w:val="hybridMultilevel"/>
    <w:tmpl w:val="D8DA9DB8"/>
    <w:lvl w:ilvl="0" w:tplc="0409000F">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4C5B104B"/>
    <w:multiLevelType w:val="hybridMultilevel"/>
    <w:tmpl w:val="64A69AC8"/>
    <w:lvl w:ilvl="0" w:tplc="04090001">
      <w:start w:val="1"/>
      <w:numFmt w:val="bullet"/>
      <w:lvlText w:val=""/>
      <w:lvlJc w:val="left"/>
      <w:pPr>
        <w:ind w:left="1150" w:hanging="360"/>
      </w:pPr>
      <w:rPr>
        <w:rFonts w:ascii="Symbol" w:hAnsi="Symbol"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27" w15:restartNumberingAfterBreak="0">
    <w:nsid w:val="4EBE04DA"/>
    <w:multiLevelType w:val="hybridMultilevel"/>
    <w:tmpl w:val="4490CCD8"/>
    <w:lvl w:ilvl="0" w:tplc="0D8AA6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4F45423D"/>
    <w:multiLevelType w:val="hybridMultilevel"/>
    <w:tmpl w:val="DA0ECCDC"/>
    <w:lvl w:ilvl="0" w:tplc="04090001">
      <w:start w:val="1"/>
      <w:numFmt w:val="bullet"/>
      <w:lvlText w:val=""/>
      <w:lvlJc w:val="left"/>
      <w:pPr>
        <w:ind w:left="1876" w:hanging="360"/>
      </w:pPr>
      <w:rPr>
        <w:rFonts w:ascii="Symbol" w:hAnsi="Symbol" w:hint="default"/>
      </w:rPr>
    </w:lvl>
    <w:lvl w:ilvl="1" w:tplc="04090003" w:tentative="1">
      <w:start w:val="1"/>
      <w:numFmt w:val="bullet"/>
      <w:lvlText w:val="o"/>
      <w:lvlJc w:val="left"/>
      <w:pPr>
        <w:ind w:left="2596" w:hanging="360"/>
      </w:pPr>
      <w:rPr>
        <w:rFonts w:ascii="Courier New" w:hAnsi="Courier New" w:cs="Courier New" w:hint="default"/>
      </w:rPr>
    </w:lvl>
    <w:lvl w:ilvl="2" w:tplc="04090005" w:tentative="1">
      <w:start w:val="1"/>
      <w:numFmt w:val="bullet"/>
      <w:lvlText w:val=""/>
      <w:lvlJc w:val="left"/>
      <w:pPr>
        <w:ind w:left="3316" w:hanging="360"/>
      </w:pPr>
      <w:rPr>
        <w:rFonts w:ascii="Wingdings" w:hAnsi="Wingdings" w:hint="default"/>
      </w:rPr>
    </w:lvl>
    <w:lvl w:ilvl="3" w:tplc="04090001" w:tentative="1">
      <w:start w:val="1"/>
      <w:numFmt w:val="bullet"/>
      <w:lvlText w:val=""/>
      <w:lvlJc w:val="left"/>
      <w:pPr>
        <w:ind w:left="4036" w:hanging="360"/>
      </w:pPr>
      <w:rPr>
        <w:rFonts w:ascii="Symbol" w:hAnsi="Symbol" w:hint="default"/>
      </w:rPr>
    </w:lvl>
    <w:lvl w:ilvl="4" w:tplc="04090003" w:tentative="1">
      <w:start w:val="1"/>
      <w:numFmt w:val="bullet"/>
      <w:lvlText w:val="o"/>
      <w:lvlJc w:val="left"/>
      <w:pPr>
        <w:ind w:left="4756" w:hanging="360"/>
      </w:pPr>
      <w:rPr>
        <w:rFonts w:ascii="Courier New" w:hAnsi="Courier New" w:cs="Courier New" w:hint="default"/>
      </w:rPr>
    </w:lvl>
    <w:lvl w:ilvl="5" w:tplc="04090005" w:tentative="1">
      <w:start w:val="1"/>
      <w:numFmt w:val="bullet"/>
      <w:lvlText w:val=""/>
      <w:lvlJc w:val="left"/>
      <w:pPr>
        <w:ind w:left="5476" w:hanging="360"/>
      </w:pPr>
      <w:rPr>
        <w:rFonts w:ascii="Wingdings" w:hAnsi="Wingdings" w:hint="default"/>
      </w:rPr>
    </w:lvl>
    <w:lvl w:ilvl="6" w:tplc="04090001" w:tentative="1">
      <w:start w:val="1"/>
      <w:numFmt w:val="bullet"/>
      <w:lvlText w:val=""/>
      <w:lvlJc w:val="left"/>
      <w:pPr>
        <w:ind w:left="6196" w:hanging="360"/>
      </w:pPr>
      <w:rPr>
        <w:rFonts w:ascii="Symbol" w:hAnsi="Symbol" w:hint="default"/>
      </w:rPr>
    </w:lvl>
    <w:lvl w:ilvl="7" w:tplc="04090003" w:tentative="1">
      <w:start w:val="1"/>
      <w:numFmt w:val="bullet"/>
      <w:lvlText w:val="o"/>
      <w:lvlJc w:val="left"/>
      <w:pPr>
        <w:ind w:left="6916" w:hanging="360"/>
      </w:pPr>
      <w:rPr>
        <w:rFonts w:ascii="Courier New" w:hAnsi="Courier New" w:cs="Courier New" w:hint="default"/>
      </w:rPr>
    </w:lvl>
    <w:lvl w:ilvl="8" w:tplc="04090005" w:tentative="1">
      <w:start w:val="1"/>
      <w:numFmt w:val="bullet"/>
      <w:lvlText w:val=""/>
      <w:lvlJc w:val="left"/>
      <w:pPr>
        <w:ind w:left="7636" w:hanging="360"/>
      </w:pPr>
      <w:rPr>
        <w:rFonts w:ascii="Wingdings" w:hAnsi="Wingdings" w:hint="default"/>
      </w:rPr>
    </w:lvl>
  </w:abstractNum>
  <w:abstractNum w:abstractNumId="29" w15:restartNumberingAfterBreak="0">
    <w:nsid w:val="5496458D"/>
    <w:multiLevelType w:val="hybridMultilevel"/>
    <w:tmpl w:val="ACFEFA46"/>
    <w:lvl w:ilvl="0" w:tplc="F3687DDE">
      <w:start w:val="1"/>
      <w:numFmt w:val="decimal"/>
      <w:lvlText w:val="%1."/>
      <w:lvlJc w:val="left"/>
      <w:pPr>
        <w:ind w:left="927" w:hanging="360"/>
      </w:pPr>
      <w:rPr>
        <w:rFonts w:hint="default"/>
        <w:b/>
        <w:bCs/>
        <w:i w:val="0"/>
        <w:iCs/>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D7C1C60"/>
    <w:multiLevelType w:val="hybridMultilevel"/>
    <w:tmpl w:val="18944CEE"/>
    <w:lvl w:ilvl="0" w:tplc="FFFFFFFF">
      <w:start w:val="1"/>
      <w:numFmt w:val="decimal"/>
      <w:lvlText w:val="%1."/>
      <w:lvlJc w:val="left"/>
      <w:pPr>
        <w:ind w:left="-690" w:hanging="39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EC6E1B"/>
    <w:multiLevelType w:val="hybridMultilevel"/>
    <w:tmpl w:val="F30A45A6"/>
    <w:lvl w:ilvl="0" w:tplc="21E0D426">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606C48A5"/>
    <w:multiLevelType w:val="hybridMultilevel"/>
    <w:tmpl w:val="D8DA9DB8"/>
    <w:lvl w:ilvl="0" w:tplc="0409000F">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51D5F66"/>
    <w:multiLevelType w:val="hybridMultilevel"/>
    <w:tmpl w:val="53E016A8"/>
    <w:lvl w:ilvl="0" w:tplc="0CD490B8">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4" w15:restartNumberingAfterBreak="0">
    <w:nsid w:val="65610A39"/>
    <w:multiLevelType w:val="hybridMultilevel"/>
    <w:tmpl w:val="D3AAB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F91DB5"/>
    <w:multiLevelType w:val="hybridMultilevel"/>
    <w:tmpl w:val="5D785ED2"/>
    <w:lvl w:ilvl="0" w:tplc="C8724D56">
      <w:start w:val="1"/>
      <w:numFmt w:val="decimal"/>
      <w:lvlText w:val="Հոդված %1."/>
      <w:lvlJc w:val="left"/>
      <w:pPr>
        <w:ind w:left="1080" w:hanging="360"/>
      </w:pPr>
      <w:rPr>
        <w:rFonts w:ascii="GHEA Grapalat" w:hAnsi="GHEA Grapalat" w:hint="default"/>
        <w:b/>
        <w:i w:val="0"/>
        <w:sz w:val="24"/>
        <w:szCs w:val="24"/>
      </w:rPr>
    </w:lvl>
    <w:lvl w:ilvl="1" w:tplc="40A443A0">
      <w:start w:val="1"/>
      <w:numFmt w:val="decimal"/>
      <w:lvlText w:val="%2."/>
      <w:lvlJc w:val="left"/>
      <w:pPr>
        <w:ind w:left="-690" w:hanging="390"/>
      </w:pPr>
      <w:rPr>
        <w:rFonts w:hint="default"/>
      </w:rPr>
    </w:lvl>
    <w:lvl w:ilvl="2" w:tplc="FB8A600A">
      <w:start w:val="1"/>
      <w:numFmt w:val="decimal"/>
      <w:lvlText w:val="%3)"/>
      <w:lvlJc w:val="left"/>
      <w:pPr>
        <w:ind w:left="180" w:hanging="360"/>
      </w:pPr>
      <w:rPr>
        <w:rFonts w:hint="default"/>
        <w:b w:val="0"/>
      </w:rPr>
    </w:lvl>
    <w:lvl w:ilvl="3" w:tplc="0409000F" w:tentative="1">
      <w:start w:val="1"/>
      <w:numFmt w:val="decimal"/>
      <w:lvlText w:val="%4."/>
      <w:lvlJc w:val="left"/>
      <w:pPr>
        <w:ind w:left="720" w:hanging="360"/>
      </w:pPr>
    </w:lvl>
    <w:lvl w:ilvl="4" w:tplc="04090019" w:tentative="1">
      <w:start w:val="1"/>
      <w:numFmt w:val="lowerLetter"/>
      <w:lvlText w:val="%5."/>
      <w:lvlJc w:val="left"/>
      <w:pPr>
        <w:ind w:left="1440" w:hanging="360"/>
      </w:pPr>
    </w:lvl>
    <w:lvl w:ilvl="5" w:tplc="0409001B" w:tentative="1">
      <w:start w:val="1"/>
      <w:numFmt w:val="lowerRoman"/>
      <w:lvlText w:val="%6."/>
      <w:lvlJc w:val="right"/>
      <w:pPr>
        <w:ind w:left="2160" w:hanging="180"/>
      </w:pPr>
    </w:lvl>
    <w:lvl w:ilvl="6" w:tplc="0409000F" w:tentative="1">
      <w:start w:val="1"/>
      <w:numFmt w:val="decimal"/>
      <w:lvlText w:val="%7."/>
      <w:lvlJc w:val="left"/>
      <w:pPr>
        <w:ind w:left="2880" w:hanging="360"/>
      </w:pPr>
    </w:lvl>
    <w:lvl w:ilvl="7" w:tplc="04090019" w:tentative="1">
      <w:start w:val="1"/>
      <w:numFmt w:val="lowerLetter"/>
      <w:lvlText w:val="%8."/>
      <w:lvlJc w:val="left"/>
      <w:pPr>
        <w:ind w:left="3600" w:hanging="360"/>
      </w:pPr>
    </w:lvl>
    <w:lvl w:ilvl="8" w:tplc="0409001B" w:tentative="1">
      <w:start w:val="1"/>
      <w:numFmt w:val="lowerRoman"/>
      <w:lvlText w:val="%9."/>
      <w:lvlJc w:val="right"/>
      <w:pPr>
        <w:ind w:left="4320" w:hanging="180"/>
      </w:pPr>
    </w:lvl>
  </w:abstractNum>
  <w:abstractNum w:abstractNumId="36" w15:restartNumberingAfterBreak="0">
    <w:nsid w:val="70EC58CD"/>
    <w:multiLevelType w:val="hybridMultilevel"/>
    <w:tmpl w:val="18944CEE"/>
    <w:lvl w:ilvl="0" w:tplc="40A443A0">
      <w:start w:val="1"/>
      <w:numFmt w:val="decimal"/>
      <w:lvlText w:val="%1."/>
      <w:lvlJc w:val="left"/>
      <w:pPr>
        <w:ind w:left="-69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E24C0A"/>
    <w:multiLevelType w:val="hybridMultilevel"/>
    <w:tmpl w:val="E41481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7"/>
  </w:num>
  <w:num w:numId="2">
    <w:abstractNumId w:val="16"/>
  </w:num>
  <w:num w:numId="3">
    <w:abstractNumId w:val="26"/>
  </w:num>
  <w:num w:numId="4">
    <w:abstractNumId w:val="29"/>
  </w:num>
  <w:num w:numId="5">
    <w:abstractNumId w:val="31"/>
  </w:num>
  <w:num w:numId="6">
    <w:abstractNumId w:val="1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11"/>
  </w:num>
  <w:num w:numId="11">
    <w:abstractNumId w:val="17"/>
  </w:num>
  <w:num w:numId="12">
    <w:abstractNumId w:val="25"/>
  </w:num>
  <w:num w:numId="13">
    <w:abstractNumId w:val="32"/>
  </w:num>
  <w:num w:numId="14">
    <w:abstractNumId w:val="28"/>
  </w:num>
  <w:num w:numId="15">
    <w:abstractNumId w:val="6"/>
  </w:num>
  <w:num w:numId="16">
    <w:abstractNumId w:val="19"/>
  </w:num>
  <w:num w:numId="17">
    <w:abstractNumId w:val="22"/>
  </w:num>
  <w:num w:numId="18">
    <w:abstractNumId w:val="15"/>
  </w:num>
  <w:num w:numId="19">
    <w:abstractNumId w:val="33"/>
  </w:num>
  <w:num w:numId="20">
    <w:abstractNumId w:val="23"/>
  </w:num>
  <w:num w:numId="21">
    <w:abstractNumId w:val="18"/>
  </w:num>
  <w:num w:numId="22">
    <w:abstractNumId w:val="1"/>
  </w:num>
  <w:num w:numId="23">
    <w:abstractNumId w:val="34"/>
  </w:num>
  <w:num w:numId="24">
    <w:abstractNumId w:val="13"/>
  </w:num>
  <w:num w:numId="25">
    <w:abstractNumId w:val="8"/>
  </w:num>
  <w:num w:numId="26">
    <w:abstractNumId w:val="35"/>
  </w:num>
  <w:num w:numId="27">
    <w:abstractNumId w:val="0"/>
  </w:num>
  <w:num w:numId="28">
    <w:abstractNumId w:val="20"/>
  </w:num>
  <w:num w:numId="29">
    <w:abstractNumId w:val="3"/>
  </w:num>
  <w:num w:numId="30">
    <w:abstractNumId w:val="10"/>
  </w:num>
  <w:num w:numId="31">
    <w:abstractNumId w:val="14"/>
  </w:num>
  <w:num w:numId="32">
    <w:abstractNumId w:val="7"/>
  </w:num>
  <w:num w:numId="33">
    <w:abstractNumId w:val="36"/>
  </w:num>
  <w:num w:numId="34">
    <w:abstractNumId w:val="24"/>
  </w:num>
  <w:num w:numId="35">
    <w:abstractNumId w:val="2"/>
  </w:num>
  <w:num w:numId="36">
    <w:abstractNumId w:val="30"/>
  </w:num>
  <w:num w:numId="37">
    <w:abstractNumId w:val="21"/>
  </w:num>
  <w:num w:numId="38">
    <w:abstractNumId w:val="9"/>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fr-FR"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1363"/>
    <w:rsid w:val="0000272B"/>
    <w:rsid w:val="00002EA8"/>
    <w:rsid w:val="000030F2"/>
    <w:rsid w:val="00004355"/>
    <w:rsid w:val="00004705"/>
    <w:rsid w:val="00004D74"/>
    <w:rsid w:val="00004E73"/>
    <w:rsid w:val="00004EBE"/>
    <w:rsid w:val="00005E6E"/>
    <w:rsid w:val="0000655F"/>
    <w:rsid w:val="00006813"/>
    <w:rsid w:val="00006A38"/>
    <w:rsid w:val="00006DCD"/>
    <w:rsid w:val="00007562"/>
    <w:rsid w:val="00007F9A"/>
    <w:rsid w:val="00007FB5"/>
    <w:rsid w:val="000108DB"/>
    <w:rsid w:val="0001174F"/>
    <w:rsid w:val="0001240B"/>
    <w:rsid w:val="00012469"/>
    <w:rsid w:val="00013157"/>
    <w:rsid w:val="000132DC"/>
    <w:rsid w:val="000136EB"/>
    <w:rsid w:val="00013747"/>
    <w:rsid w:val="00014339"/>
    <w:rsid w:val="00014363"/>
    <w:rsid w:val="00016928"/>
    <w:rsid w:val="00016B2D"/>
    <w:rsid w:val="00017920"/>
    <w:rsid w:val="000206B3"/>
    <w:rsid w:val="00022D07"/>
    <w:rsid w:val="00023B0D"/>
    <w:rsid w:val="00023E1F"/>
    <w:rsid w:val="0002465D"/>
    <w:rsid w:val="000249DF"/>
    <w:rsid w:val="00024B1E"/>
    <w:rsid w:val="00024C8E"/>
    <w:rsid w:val="00025097"/>
    <w:rsid w:val="000251FC"/>
    <w:rsid w:val="00025CBA"/>
    <w:rsid w:val="00026824"/>
    <w:rsid w:val="000276CD"/>
    <w:rsid w:val="00027A95"/>
    <w:rsid w:val="00030729"/>
    <w:rsid w:val="00030DC7"/>
    <w:rsid w:val="0003118D"/>
    <w:rsid w:val="000316DB"/>
    <w:rsid w:val="00032436"/>
    <w:rsid w:val="00032FFA"/>
    <w:rsid w:val="000330C1"/>
    <w:rsid w:val="0003375C"/>
    <w:rsid w:val="00034BC6"/>
    <w:rsid w:val="00034E89"/>
    <w:rsid w:val="000350F6"/>
    <w:rsid w:val="00036BDA"/>
    <w:rsid w:val="000374A5"/>
    <w:rsid w:val="00037A81"/>
    <w:rsid w:val="00037D89"/>
    <w:rsid w:val="00037E44"/>
    <w:rsid w:val="00040601"/>
    <w:rsid w:val="000407F8"/>
    <w:rsid w:val="00041008"/>
    <w:rsid w:val="000421D6"/>
    <w:rsid w:val="00042918"/>
    <w:rsid w:val="00043496"/>
    <w:rsid w:val="0004394A"/>
    <w:rsid w:val="00044560"/>
    <w:rsid w:val="000451E8"/>
    <w:rsid w:val="00045424"/>
    <w:rsid w:val="00046299"/>
    <w:rsid w:val="000464D0"/>
    <w:rsid w:val="00046963"/>
    <w:rsid w:val="00046E48"/>
    <w:rsid w:val="00050092"/>
    <w:rsid w:val="0005066D"/>
    <w:rsid w:val="00050AA5"/>
    <w:rsid w:val="00050F35"/>
    <w:rsid w:val="00051E8B"/>
    <w:rsid w:val="00052C6F"/>
    <w:rsid w:val="000534B4"/>
    <w:rsid w:val="000534C7"/>
    <w:rsid w:val="000541C2"/>
    <w:rsid w:val="00054D2E"/>
    <w:rsid w:val="00055044"/>
    <w:rsid w:val="00055A99"/>
    <w:rsid w:val="00056787"/>
    <w:rsid w:val="000576D3"/>
    <w:rsid w:val="000577C5"/>
    <w:rsid w:val="000579B0"/>
    <w:rsid w:val="00057EB1"/>
    <w:rsid w:val="00061D40"/>
    <w:rsid w:val="00062741"/>
    <w:rsid w:val="000627D9"/>
    <w:rsid w:val="00062B3F"/>
    <w:rsid w:val="000633A9"/>
    <w:rsid w:val="000639E3"/>
    <w:rsid w:val="00064265"/>
    <w:rsid w:val="00064A90"/>
    <w:rsid w:val="00064B43"/>
    <w:rsid w:val="00065180"/>
    <w:rsid w:val="000671C1"/>
    <w:rsid w:val="000678C9"/>
    <w:rsid w:val="00070043"/>
    <w:rsid w:val="0007059D"/>
    <w:rsid w:val="00070AA0"/>
    <w:rsid w:val="000714FB"/>
    <w:rsid w:val="00072244"/>
    <w:rsid w:val="0007329D"/>
    <w:rsid w:val="00073854"/>
    <w:rsid w:val="00074374"/>
    <w:rsid w:val="0007530C"/>
    <w:rsid w:val="000758FC"/>
    <w:rsid w:val="00075F34"/>
    <w:rsid w:val="000763CF"/>
    <w:rsid w:val="00076416"/>
    <w:rsid w:val="000767FA"/>
    <w:rsid w:val="000774A4"/>
    <w:rsid w:val="0007787A"/>
    <w:rsid w:val="00077ED7"/>
    <w:rsid w:val="00081B02"/>
    <w:rsid w:val="00081FDF"/>
    <w:rsid w:val="0008286F"/>
    <w:rsid w:val="00082B52"/>
    <w:rsid w:val="00083041"/>
    <w:rsid w:val="0008361A"/>
    <w:rsid w:val="000837BA"/>
    <w:rsid w:val="0008520A"/>
    <w:rsid w:val="00085EFA"/>
    <w:rsid w:val="00087154"/>
    <w:rsid w:val="0008765F"/>
    <w:rsid w:val="0008773B"/>
    <w:rsid w:val="000909B9"/>
    <w:rsid w:val="000911C5"/>
    <w:rsid w:val="000915EF"/>
    <w:rsid w:val="0009193F"/>
    <w:rsid w:val="00091C53"/>
    <w:rsid w:val="00092097"/>
    <w:rsid w:val="00093021"/>
    <w:rsid w:val="00093079"/>
    <w:rsid w:val="00093E9C"/>
    <w:rsid w:val="00094CDD"/>
    <w:rsid w:val="000955E5"/>
    <w:rsid w:val="00095738"/>
    <w:rsid w:val="00095994"/>
    <w:rsid w:val="00096026"/>
    <w:rsid w:val="0009607D"/>
    <w:rsid w:val="0009696A"/>
    <w:rsid w:val="000976F6"/>
    <w:rsid w:val="000A0D82"/>
    <w:rsid w:val="000A1F52"/>
    <w:rsid w:val="000A3606"/>
    <w:rsid w:val="000A3CC6"/>
    <w:rsid w:val="000A3EAB"/>
    <w:rsid w:val="000A41AB"/>
    <w:rsid w:val="000A479F"/>
    <w:rsid w:val="000A4893"/>
    <w:rsid w:val="000A50E2"/>
    <w:rsid w:val="000A7A8B"/>
    <w:rsid w:val="000A7C5A"/>
    <w:rsid w:val="000B08D6"/>
    <w:rsid w:val="000B0B1D"/>
    <w:rsid w:val="000B122C"/>
    <w:rsid w:val="000B13A6"/>
    <w:rsid w:val="000B1712"/>
    <w:rsid w:val="000B1DED"/>
    <w:rsid w:val="000B1F3C"/>
    <w:rsid w:val="000B2073"/>
    <w:rsid w:val="000B30F7"/>
    <w:rsid w:val="000B3A41"/>
    <w:rsid w:val="000B5348"/>
    <w:rsid w:val="000B53E8"/>
    <w:rsid w:val="000B5E32"/>
    <w:rsid w:val="000B6401"/>
    <w:rsid w:val="000B7A8D"/>
    <w:rsid w:val="000C0ED7"/>
    <w:rsid w:val="000C1622"/>
    <w:rsid w:val="000C20F9"/>
    <w:rsid w:val="000C2154"/>
    <w:rsid w:val="000C4145"/>
    <w:rsid w:val="000C42BE"/>
    <w:rsid w:val="000C53C5"/>
    <w:rsid w:val="000C550F"/>
    <w:rsid w:val="000C59F0"/>
    <w:rsid w:val="000C5B6E"/>
    <w:rsid w:val="000C5E84"/>
    <w:rsid w:val="000C60D6"/>
    <w:rsid w:val="000C790E"/>
    <w:rsid w:val="000C7AAD"/>
    <w:rsid w:val="000C7EC7"/>
    <w:rsid w:val="000D16EC"/>
    <w:rsid w:val="000D2324"/>
    <w:rsid w:val="000D2BA1"/>
    <w:rsid w:val="000D34CE"/>
    <w:rsid w:val="000D3E6F"/>
    <w:rsid w:val="000D4BAF"/>
    <w:rsid w:val="000D4C84"/>
    <w:rsid w:val="000D55E2"/>
    <w:rsid w:val="000D59FE"/>
    <w:rsid w:val="000E1265"/>
    <w:rsid w:val="000E1531"/>
    <w:rsid w:val="000E25F6"/>
    <w:rsid w:val="000E2BAE"/>
    <w:rsid w:val="000E2C95"/>
    <w:rsid w:val="000E305C"/>
    <w:rsid w:val="000E366C"/>
    <w:rsid w:val="000E3FF8"/>
    <w:rsid w:val="000E4112"/>
    <w:rsid w:val="000E469F"/>
    <w:rsid w:val="000E4904"/>
    <w:rsid w:val="000E5703"/>
    <w:rsid w:val="000E5A2C"/>
    <w:rsid w:val="000E63B8"/>
    <w:rsid w:val="000E6FAC"/>
    <w:rsid w:val="000E7982"/>
    <w:rsid w:val="000F03F8"/>
    <w:rsid w:val="000F05F3"/>
    <w:rsid w:val="000F0A29"/>
    <w:rsid w:val="000F1733"/>
    <w:rsid w:val="000F17D5"/>
    <w:rsid w:val="000F20BB"/>
    <w:rsid w:val="000F2B96"/>
    <w:rsid w:val="000F2CAF"/>
    <w:rsid w:val="000F3297"/>
    <w:rsid w:val="000F3DEF"/>
    <w:rsid w:val="000F4981"/>
    <w:rsid w:val="000F4CEA"/>
    <w:rsid w:val="000F4E21"/>
    <w:rsid w:val="000F5C19"/>
    <w:rsid w:val="000F5C70"/>
    <w:rsid w:val="000F652D"/>
    <w:rsid w:val="000F6713"/>
    <w:rsid w:val="000F7C31"/>
    <w:rsid w:val="00100027"/>
    <w:rsid w:val="0010053A"/>
    <w:rsid w:val="00100639"/>
    <w:rsid w:val="00100781"/>
    <w:rsid w:val="0010087C"/>
    <w:rsid w:val="00100E4A"/>
    <w:rsid w:val="00100F21"/>
    <w:rsid w:val="0010133E"/>
    <w:rsid w:val="00101B00"/>
    <w:rsid w:val="0010223C"/>
    <w:rsid w:val="00102655"/>
    <w:rsid w:val="001026DB"/>
    <w:rsid w:val="0010388F"/>
    <w:rsid w:val="001038BA"/>
    <w:rsid w:val="0010458A"/>
    <w:rsid w:val="0010469F"/>
    <w:rsid w:val="001050F1"/>
    <w:rsid w:val="001059FC"/>
    <w:rsid w:val="001064A2"/>
    <w:rsid w:val="001066A1"/>
    <w:rsid w:val="00106F4E"/>
    <w:rsid w:val="00107146"/>
    <w:rsid w:val="001076A2"/>
    <w:rsid w:val="00107986"/>
    <w:rsid w:val="00107FFC"/>
    <w:rsid w:val="00110012"/>
    <w:rsid w:val="0011007A"/>
    <w:rsid w:val="00110299"/>
    <w:rsid w:val="001110CD"/>
    <w:rsid w:val="00111B0B"/>
    <w:rsid w:val="00111B5B"/>
    <w:rsid w:val="00114437"/>
    <w:rsid w:val="0011544F"/>
    <w:rsid w:val="00115E3B"/>
    <w:rsid w:val="0011635A"/>
    <w:rsid w:val="00116670"/>
    <w:rsid w:val="0011686F"/>
    <w:rsid w:val="00116876"/>
    <w:rsid w:val="001177CF"/>
    <w:rsid w:val="00117AFE"/>
    <w:rsid w:val="00117D6D"/>
    <w:rsid w:val="00117EEF"/>
    <w:rsid w:val="00120DAE"/>
    <w:rsid w:val="001210B0"/>
    <w:rsid w:val="0012120B"/>
    <w:rsid w:val="00121637"/>
    <w:rsid w:val="0012422B"/>
    <w:rsid w:val="00124D38"/>
    <w:rsid w:val="00125DED"/>
    <w:rsid w:val="00125E05"/>
    <w:rsid w:val="001269AA"/>
    <w:rsid w:val="00127E48"/>
    <w:rsid w:val="001313EF"/>
    <w:rsid w:val="0013177A"/>
    <w:rsid w:val="00132376"/>
    <w:rsid w:val="00132455"/>
    <w:rsid w:val="001324B1"/>
    <w:rsid w:val="00132745"/>
    <w:rsid w:val="00132F35"/>
    <w:rsid w:val="00132F4D"/>
    <w:rsid w:val="00133E97"/>
    <w:rsid w:val="001343F9"/>
    <w:rsid w:val="00134680"/>
    <w:rsid w:val="00134C83"/>
    <w:rsid w:val="0013501D"/>
    <w:rsid w:val="0013598F"/>
    <w:rsid w:val="001360C5"/>
    <w:rsid w:val="00136623"/>
    <w:rsid w:val="00136B0A"/>
    <w:rsid w:val="00136FAE"/>
    <w:rsid w:val="0013729F"/>
    <w:rsid w:val="001372CC"/>
    <w:rsid w:val="00137534"/>
    <w:rsid w:val="00140291"/>
    <w:rsid w:val="001411D6"/>
    <w:rsid w:val="00141A05"/>
    <w:rsid w:val="0014314D"/>
    <w:rsid w:val="00143384"/>
    <w:rsid w:val="001435B0"/>
    <w:rsid w:val="00143A7B"/>
    <w:rsid w:val="00143F9C"/>
    <w:rsid w:val="0014434D"/>
    <w:rsid w:val="001448B3"/>
    <w:rsid w:val="001450CF"/>
    <w:rsid w:val="00145624"/>
    <w:rsid w:val="001466CB"/>
    <w:rsid w:val="00146D13"/>
    <w:rsid w:val="001479C8"/>
    <w:rsid w:val="0015016B"/>
    <w:rsid w:val="00151145"/>
    <w:rsid w:val="00153087"/>
    <w:rsid w:val="001532D5"/>
    <w:rsid w:val="001551F6"/>
    <w:rsid w:val="00156360"/>
    <w:rsid w:val="00163DB4"/>
    <w:rsid w:val="001650E8"/>
    <w:rsid w:val="0016523F"/>
    <w:rsid w:val="00165B6C"/>
    <w:rsid w:val="00166107"/>
    <w:rsid w:val="00166519"/>
    <w:rsid w:val="00166F2D"/>
    <w:rsid w:val="00166F33"/>
    <w:rsid w:val="00167687"/>
    <w:rsid w:val="00167977"/>
    <w:rsid w:val="00167F0B"/>
    <w:rsid w:val="00170CFF"/>
    <w:rsid w:val="00171766"/>
    <w:rsid w:val="00171832"/>
    <w:rsid w:val="00171D1D"/>
    <w:rsid w:val="001724A6"/>
    <w:rsid w:val="001739EB"/>
    <w:rsid w:val="0017521F"/>
    <w:rsid w:val="00175569"/>
    <w:rsid w:val="00175BE8"/>
    <w:rsid w:val="00180DFB"/>
    <w:rsid w:val="00181137"/>
    <w:rsid w:val="00181F9F"/>
    <w:rsid w:val="0018217A"/>
    <w:rsid w:val="001821F2"/>
    <w:rsid w:val="001837DB"/>
    <w:rsid w:val="00183DC3"/>
    <w:rsid w:val="00183E1A"/>
    <w:rsid w:val="00184EB8"/>
    <w:rsid w:val="00185142"/>
    <w:rsid w:val="00185255"/>
    <w:rsid w:val="001853E0"/>
    <w:rsid w:val="00185538"/>
    <w:rsid w:val="001865DE"/>
    <w:rsid w:val="00186991"/>
    <w:rsid w:val="00186B0E"/>
    <w:rsid w:val="0018755F"/>
    <w:rsid w:val="0019025D"/>
    <w:rsid w:val="00190397"/>
    <w:rsid w:val="001906E8"/>
    <w:rsid w:val="00191E73"/>
    <w:rsid w:val="00191F49"/>
    <w:rsid w:val="001920FD"/>
    <w:rsid w:val="00192274"/>
    <w:rsid w:val="00192ECC"/>
    <w:rsid w:val="001938E7"/>
    <w:rsid w:val="001940CE"/>
    <w:rsid w:val="00194CE1"/>
    <w:rsid w:val="0019522E"/>
    <w:rsid w:val="00196613"/>
    <w:rsid w:val="001967A3"/>
    <w:rsid w:val="00196ABE"/>
    <w:rsid w:val="00196E15"/>
    <w:rsid w:val="00196F9B"/>
    <w:rsid w:val="001971F9"/>
    <w:rsid w:val="0019748C"/>
    <w:rsid w:val="0019764E"/>
    <w:rsid w:val="00197D3D"/>
    <w:rsid w:val="00197D5A"/>
    <w:rsid w:val="001A0FE1"/>
    <w:rsid w:val="001A20D1"/>
    <w:rsid w:val="001A294D"/>
    <w:rsid w:val="001A348F"/>
    <w:rsid w:val="001A58EC"/>
    <w:rsid w:val="001B0575"/>
    <w:rsid w:val="001B0A88"/>
    <w:rsid w:val="001B19B8"/>
    <w:rsid w:val="001B1C48"/>
    <w:rsid w:val="001B2771"/>
    <w:rsid w:val="001B2BBF"/>
    <w:rsid w:val="001B3ADB"/>
    <w:rsid w:val="001B40D8"/>
    <w:rsid w:val="001B4877"/>
    <w:rsid w:val="001B4F4B"/>
    <w:rsid w:val="001B54B2"/>
    <w:rsid w:val="001B55C9"/>
    <w:rsid w:val="001B5EA0"/>
    <w:rsid w:val="001B5F46"/>
    <w:rsid w:val="001B6687"/>
    <w:rsid w:val="001B79B5"/>
    <w:rsid w:val="001B7E5D"/>
    <w:rsid w:val="001B7FF5"/>
    <w:rsid w:val="001C0BCC"/>
    <w:rsid w:val="001C0DA1"/>
    <w:rsid w:val="001C0EAB"/>
    <w:rsid w:val="001C1543"/>
    <w:rsid w:val="001C420C"/>
    <w:rsid w:val="001C4E42"/>
    <w:rsid w:val="001C5E1E"/>
    <w:rsid w:val="001C64EE"/>
    <w:rsid w:val="001C6639"/>
    <w:rsid w:val="001C6975"/>
    <w:rsid w:val="001C6C2C"/>
    <w:rsid w:val="001C7881"/>
    <w:rsid w:val="001C7B7B"/>
    <w:rsid w:val="001C7CB6"/>
    <w:rsid w:val="001D021D"/>
    <w:rsid w:val="001D05CD"/>
    <w:rsid w:val="001D0B34"/>
    <w:rsid w:val="001D0ECF"/>
    <w:rsid w:val="001D1BEE"/>
    <w:rsid w:val="001D1D57"/>
    <w:rsid w:val="001D2099"/>
    <w:rsid w:val="001D28F2"/>
    <w:rsid w:val="001D3761"/>
    <w:rsid w:val="001D38F7"/>
    <w:rsid w:val="001D49EC"/>
    <w:rsid w:val="001D4C01"/>
    <w:rsid w:val="001D4C3F"/>
    <w:rsid w:val="001D4FB1"/>
    <w:rsid w:val="001D56B9"/>
    <w:rsid w:val="001D619A"/>
    <w:rsid w:val="001D6390"/>
    <w:rsid w:val="001D6A12"/>
    <w:rsid w:val="001E0414"/>
    <w:rsid w:val="001E04E6"/>
    <w:rsid w:val="001E06E1"/>
    <w:rsid w:val="001E07F8"/>
    <w:rsid w:val="001E0941"/>
    <w:rsid w:val="001E2121"/>
    <w:rsid w:val="001E216C"/>
    <w:rsid w:val="001E2540"/>
    <w:rsid w:val="001E2AB0"/>
    <w:rsid w:val="001E36A7"/>
    <w:rsid w:val="001E3F9B"/>
    <w:rsid w:val="001E4090"/>
    <w:rsid w:val="001E4233"/>
    <w:rsid w:val="001E5FEB"/>
    <w:rsid w:val="001E61F7"/>
    <w:rsid w:val="001E674C"/>
    <w:rsid w:val="001E6893"/>
    <w:rsid w:val="001E6BF0"/>
    <w:rsid w:val="001E75EE"/>
    <w:rsid w:val="001E7AE0"/>
    <w:rsid w:val="001E7B7A"/>
    <w:rsid w:val="001E7F92"/>
    <w:rsid w:val="001F14BB"/>
    <w:rsid w:val="001F1554"/>
    <w:rsid w:val="001F1F12"/>
    <w:rsid w:val="001F2128"/>
    <w:rsid w:val="001F2144"/>
    <w:rsid w:val="001F2434"/>
    <w:rsid w:val="001F27F5"/>
    <w:rsid w:val="001F36CF"/>
    <w:rsid w:val="001F3AB7"/>
    <w:rsid w:val="001F476D"/>
    <w:rsid w:val="001F50EC"/>
    <w:rsid w:val="001F526E"/>
    <w:rsid w:val="001F59FB"/>
    <w:rsid w:val="001F5AB5"/>
    <w:rsid w:val="001F5C36"/>
    <w:rsid w:val="001F6061"/>
    <w:rsid w:val="001F6DCC"/>
    <w:rsid w:val="001F70CC"/>
    <w:rsid w:val="001F72A1"/>
    <w:rsid w:val="001F7D9B"/>
    <w:rsid w:val="001F7F37"/>
    <w:rsid w:val="00200164"/>
    <w:rsid w:val="002002EB"/>
    <w:rsid w:val="00200622"/>
    <w:rsid w:val="00200828"/>
    <w:rsid w:val="00200A04"/>
    <w:rsid w:val="00201943"/>
    <w:rsid w:val="00201E7D"/>
    <w:rsid w:val="002023AB"/>
    <w:rsid w:val="00203785"/>
    <w:rsid w:val="00203DF1"/>
    <w:rsid w:val="00203F38"/>
    <w:rsid w:val="0020466C"/>
    <w:rsid w:val="00204B30"/>
    <w:rsid w:val="00205B7E"/>
    <w:rsid w:val="00205EAC"/>
    <w:rsid w:val="00206162"/>
    <w:rsid w:val="00206542"/>
    <w:rsid w:val="0020672D"/>
    <w:rsid w:val="0020684B"/>
    <w:rsid w:val="002069BC"/>
    <w:rsid w:val="00206E52"/>
    <w:rsid w:val="0020717D"/>
    <w:rsid w:val="0020726D"/>
    <w:rsid w:val="00207853"/>
    <w:rsid w:val="00207AA5"/>
    <w:rsid w:val="00207FFD"/>
    <w:rsid w:val="00210A85"/>
    <w:rsid w:val="00212BB9"/>
    <w:rsid w:val="00212C44"/>
    <w:rsid w:val="00213C2E"/>
    <w:rsid w:val="00213C42"/>
    <w:rsid w:val="00213E31"/>
    <w:rsid w:val="00213E49"/>
    <w:rsid w:val="00214037"/>
    <w:rsid w:val="00214059"/>
    <w:rsid w:val="00214234"/>
    <w:rsid w:val="002148E5"/>
    <w:rsid w:val="00214949"/>
    <w:rsid w:val="002149E8"/>
    <w:rsid w:val="00214A5A"/>
    <w:rsid w:val="00214C93"/>
    <w:rsid w:val="00214E8B"/>
    <w:rsid w:val="002172A6"/>
    <w:rsid w:val="0021768A"/>
    <w:rsid w:val="00217961"/>
    <w:rsid w:val="00217BDD"/>
    <w:rsid w:val="00220408"/>
    <w:rsid w:val="002213CF"/>
    <w:rsid w:val="00221587"/>
    <w:rsid w:val="0022211F"/>
    <w:rsid w:val="00222727"/>
    <w:rsid w:val="00222FF3"/>
    <w:rsid w:val="00223FDF"/>
    <w:rsid w:val="00224302"/>
    <w:rsid w:val="00226659"/>
    <w:rsid w:val="00227C33"/>
    <w:rsid w:val="00227FF4"/>
    <w:rsid w:val="00230548"/>
    <w:rsid w:val="002306CB"/>
    <w:rsid w:val="002306CE"/>
    <w:rsid w:val="00230E94"/>
    <w:rsid w:val="0023107F"/>
    <w:rsid w:val="00231379"/>
    <w:rsid w:val="0023176B"/>
    <w:rsid w:val="00231A29"/>
    <w:rsid w:val="00231A5B"/>
    <w:rsid w:val="00233612"/>
    <w:rsid w:val="002336ED"/>
    <w:rsid w:val="002338BA"/>
    <w:rsid w:val="002338D1"/>
    <w:rsid w:val="00233A3D"/>
    <w:rsid w:val="00233E43"/>
    <w:rsid w:val="002340AB"/>
    <w:rsid w:val="00235A46"/>
    <w:rsid w:val="00235D56"/>
    <w:rsid w:val="00236344"/>
    <w:rsid w:val="0023712D"/>
    <w:rsid w:val="002371C3"/>
    <w:rsid w:val="00237379"/>
    <w:rsid w:val="0023754A"/>
    <w:rsid w:val="0023780B"/>
    <w:rsid w:val="00237E99"/>
    <w:rsid w:val="002418AF"/>
    <w:rsid w:val="00241DD7"/>
    <w:rsid w:val="00241FDE"/>
    <w:rsid w:val="00242035"/>
    <w:rsid w:val="00242958"/>
    <w:rsid w:val="00243915"/>
    <w:rsid w:val="00243A69"/>
    <w:rsid w:val="00243C34"/>
    <w:rsid w:val="00245794"/>
    <w:rsid w:val="00245EF4"/>
    <w:rsid w:val="00246088"/>
    <w:rsid w:val="002468E1"/>
    <w:rsid w:val="002476AE"/>
    <w:rsid w:val="00251642"/>
    <w:rsid w:val="00252320"/>
    <w:rsid w:val="00252E0D"/>
    <w:rsid w:val="00253D4F"/>
    <w:rsid w:val="00254BA6"/>
    <w:rsid w:val="002567AE"/>
    <w:rsid w:val="00257B63"/>
    <w:rsid w:val="00257E63"/>
    <w:rsid w:val="002601C5"/>
    <w:rsid w:val="0026140F"/>
    <w:rsid w:val="00261544"/>
    <w:rsid w:val="00261B8A"/>
    <w:rsid w:val="00261E56"/>
    <w:rsid w:val="0026289A"/>
    <w:rsid w:val="002628FA"/>
    <w:rsid w:val="002629F3"/>
    <w:rsid w:val="002633C5"/>
    <w:rsid w:val="00264056"/>
    <w:rsid w:val="00264850"/>
    <w:rsid w:val="00264E1E"/>
    <w:rsid w:val="00265C71"/>
    <w:rsid w:val="00265E67"/>
    <w:rsid w:val="00266319"/>
    <w:rsid w:val="002667F9"/>
    <w:rsid w:val="00266C50"/>
    <w:rsid w:val="002678C1"/>
    <w:rsid w:val="002679B6"/>
    <w:rsid w:val="00267CC7"/>
    <w:rsid w:val="002706E6"/>
    <w:rsid w:val="00270AAC"/>
    <w:rsid w:val="00271E44"/>
    <w:rsid w:val="00273AE4"/>
    <w:rsid w:val="0027441E"/>
    <w:rsid w:val="00274A1D"/>
    <w:rsid w:val="00275574"/>
    <w:rsid w:val="0027594A"/>
    <w:rsid w:val="00277200"/>
    <w:rsid w:val="002774DB"/>
    <w:rsid w:val="00277517"/>
    <w:rsid w:val="00277794"/>
    <w:rsid w:val="0028082F"/>
    <w:rsid w:val="00280844"/>
    <w:rsid w:val="00281F3A"/>
    <w:rsid w:val="0028230D"/>
    <w:rsid w:val="002826F2"/>
    <w:rsid w:val="00283CF1"/>
    <w:rsid w:val="00286D29"/>
    <w:rsid w:val="00286FA3"/>
    <w:rsid w:val="002875F7"/>
    <w:rsid w:val="00287EAA"/>
    <w:rsid w:val="00290C35"/>
    <w:rsid w:val="0029173D"/>
    <w:rsid w:val="002917FA"/>
    <w:rsid w:val="002918C1"/>
    <w:rsid w:val="00292E1B"/>
    <w:rsid w:val="00293118"/>
    <w:rsid w:val="0029359F"/>
    <w:rsid w:val="00293C2B"/>
    <w:rsid w:val="00294659"/>
    <w:rsid w:val="00294743"/>
    <w:rsid w:val="00294FBC"/>
    <w:rsid w:val="002953BF"/>
    <w:rsid w:val="00295A6C"/>
    <w:rsid w:val="002966A9"/>
    <w:rsid w:val="002969AB"/>
    <w:rsid w:val="002A01A9"/>
    <w:rsid w:val="002A0FC5"/>
    <w:rsid w:val="002A2398"/>
    <w:rsid w:val="002A3C46"/>
    <w:rsid w:val="002A3C6E"/>
    <w:rsid w:val="002A44E5"/>
    <w:rsid w:val="002A49F6"/>
    <w:rsid w:val="002A4A61"/>
    <w:rsid w:val="002A4C90"/>
    <w:rsid w:val="002A5169"/>
    <w:rsid w:val="002A5A78"/>
    <w:rsid w:val="002A5D5B"/>
    <w:rsid w:val="002A6112"/>
    <w:rsid w:val="002A65B8"/>
    <w:rsid w:val="002A7164"/>
    <w:rsid w:val="002A71F3"/>
    <w:rsid w:val="002A7AAB"/>
    <w:rsid w:val="002A7AFE"/>
    <w:rsid w:val="002A7B0E"/>
    <w:rsid w:val="002B0383"/>
    <w:rsid w:val="002B198B"/>
    <w:rsid w:val="002B2548"/>
    <w:rsid w:val="002B31BD"/>
    <w:rsid w:val="002B348B"/>
    <w:rsid w:val="002B4556"/>
    <w:rsid w:val="002B4AE0"/>
    <w:rsid w:val="002B4B97"/>
    <w:rsid w:val="002B5A4B"/>
    <w:rsid w:val="002B5E9B"/>
    <w:rsid w:val="002B61AB"/>
    <w:rsid w:val="002B68B3"/>
    <w:rsid w:val="002B6DC0"/>
    <w:rsid w:val="002B7F26"/>
    <w:rsid w:val="002C0477"/>
    <w:rsid w:val="002C07D5"/>
    <w:rsid w:val="002C082B"/>
    <w:rsid w:val="002C1048"/>
    <w:rsid w:val="002C1224"/>
    <w:rsid w:val="002C1C0C"/>
    <w:rsid w:val="002C1C18"/>
    <w:rsid w:val="002C1E5D"/>
    <w:rsid w:val="002C2091"/>
    <w:rsid w:val="002C25A2"/>
    <w:rsid w:val="002C25B0"/>
    <w:rsid w:val="002C2F8D"/>
    <w:rsid w:val="002C35F5"/>
    <w:rsid w:val="002C41F9"/>
    <w:rsid w:val="002C4951"/>
    <w:rsid w:val="002C50E0"/>
    <w:rsid w:val="002C59E3"/>
    <w:rsid w:val="002C5F94"/>
    <w:rsid w:val="002C646C"/>
    <w:rsid w:val="002C66E1"/>
    <w:rsid w:val="002C7913"/>
    <w:rsid w:val="002D063C"/>
    <w:rsid w:val="002D0A00"/>
    <w:rsid w:val="002D0AC8"/>
    <w:rsid w:val="002D0F4D"/>
    <w:rsid w:val="002D1401"/>
    <w:rsid w:val="002D18ED"/>
    <w:rsid w:val="002D1C20"/>
    <w:rsid w:val="002D2D04"/>
    <w:rsid w:val="002D334D"/>
    <w:rsid w:val="002D36E1"/>
    <w:rsid w:val="002D3B05"/>
    <w:rsid w:val="002D3C51"/>
    <w:rsid w:val="002D48BB"/>
    <w:rsid w:val="002D4929"/>
    <w:rsid w:val="002D5B8A"/>
    <w:rsid w:val="002D61B4"/>
    <w:rsid w:val="002D642C"/>
    <w:rsid w:val="002D6505"/>
    <w:rsid w:val="002D6A04"/>
    <w:rsid w:val="002D6BF0"/>
    <w:rsid w:val="002E01CB"/>
    <w:rsid w:val="002E0BB1"/>
    <w:rsid w:val="002E1C52"/>
    <w:rsid w:val="002E25AD"/>
    <w:rsid w:val="002E2770"/>
    <w:rsid w:val="002E2774"/>
    <w:rsid w:val="002E2DF9"/>
    <w:rsid w:val="002E3423"/>
    <w:rsid w:val="002E3A64"/>
    <w:rsid w:val="002E3AA9"/>
    <w:rsid w:val="002E48E2"/>
    <w:rsid w:val="002E4AA5"/>
    <w:rsid w:val="002E54DD"/>
    <w:rsid w:val="002E5674"/>
    <w:rsid w:val="002E58BA"/>
    <w:rsid w:val="002E5C5E"/>
    <w:rsid w:val="002E71C7"/>
    <w:rsid w:val="002E7964"/>
    <w:rsid w:val="002E7F65"/>
    <w:rsid w:val="002F055D"/>
    <w:rsid w:val="002F070C"/>
    <w:rsid w:val="002F09ED"/>
    <w:rsid w:val="002F0F2C"/>
    <w:rsid w:val="002F283C"/>
    <w:rsid w:val="002F2BAA"/>
    <w:rsid w:val="002F2C27"/>
    <w:rsid w:val="002F3D57"/>
    <w:rsid w:val="002F4F45"/>
    <w:rsid w:val="002F55F4"/>
    <w:rsid w:val="002F5B39"/>
    <w:rsid w:val="002F61C1"/>
    <w:rsid w:val="002F665B"/>
    <w:rsid w:val="002F7092"/>
    <w:rsid w:val="003002AE"/>
    <w:rsid w:val="00300829"/>
    <w:rsid w:val="0030128B"/>
    <w:rsid w:val="003015E6"/>
    <w:rsid w:val="00301CF5"/>
    <w:rsid w:val="00302820"/>
    <w:rsid w:val="0030394D"/>
    <w:rsid w:val="00303D84"/>
    <w:rsid w:val="00303DBE"/>
    <w:rsid w:val="00303F24"/>
    <w:rsid w:val="00304205"/>
    <w:rsid w:val="0030498A"/>
    <w:rsid w:val="00304EF9"/>
    <w:rsid w:val="00305709"/>
    <w:rsid w:val="00305F19"/>
    <w:rsid w:val="00306405"/>
    <w:rsid w:val="00306B43"/>
    <w:rsid w:val="003073C1"/>
    <w:rsid w:val="003113D8"/>
    <w:rsid w:val="003114AE"/>
    <w:rsid w:val="0031197F"/>
    <w:rsid w:val="00313FC2"/>
    <w:rsid w:val="00314021"/>
    <w:rsid w:val="00315567"/>
    <w:rsid w:val="00315947"/>
    <w:rsid w:val="00315B59"/>
    <w:rsid w:val="00316427"/>
    <w:rsid w:val="003174F7"/>
    <w:rsid w:val="003176AF"/>
    <w:rsid w:val="00317849"/>
    <w:rsid w:val="00317B32"/>
    <w:rsid w:val="00320249"/>
    <w:rsid w:val="00321D66"/>
    <w:rsid w:val="00322028"/>
    <w:rsid w:val="00322891"/>
    <w:rsid w:val="00322C2D"/>
    <w:rsid w:val="003237BD"/>
    <w:rsid w:val="0032397C"/>
    <w:rsid w:val="00324219"/>
    <w:rsid w:val="00324E7E"/>
    <w:rsid w:val="0032506C"/>
    <w:rsid w:val="003253C2"/>
    <w:rsid w:val="00325F02"/>
    <w:rsid w:val="003264EB"/>
    <w:rsid w:val="00326DDF"/>
    <w:rsid w:val="00327651"/>
    <w:rsid w:val="00330FC4"/>
    <w:rsid w:val="00331A78"/>
    <w:rsid w:val="00331C50"/>
    <w:rsid w:val="00331D44"/>
    <w:rsid w:val="003324FF"/>
    <w:rsid w:val="0033307D"/>
    <w:rsid w:val="0033309E"/>
    <w:rsid w:val="00334148"/>
    <w:rsid w:val="003343EC"/>
    <w:rsid w:val="00334A41"/>
    <w:rsid w:val="00335088"/>
    <w:rsid w:val="00335470"/>
    <w:rsid w:val="00335981"/>
    <w:rsid w:val="00336619"/>
    <w:rsid w:val="00336A6B"/>
    <w:rsid w:val="003400CB"/>
    <w:rsid w:val="00341409"/>
    <w:rsid w:val="0034193D"/>
    <w:rsid w:val="00342B47"/>
    <w:rsid w:val="00342F53"/>
    <w:rsid w:val="00343ABD"/>
    <w:rsid w:val="00344632"/>
    <w:rsid w:val="00344814"/>
    <w:rsid w:val="00344A7E"/>
    <w:rsid w:val="00344C9D"/>
    <w:rsid w:val="00345332"/>
    <w:rsid w:val="00345CAF"/>
    <w:rsid w:val="00346447"/>
    <w:rsid w:val="00346B71"/>
    <w:rsid w:val="00346BCE"/>
    <w:rsid w:val="00346C28"/>
    <w:rsid w:val="00346C9D"/>
    <w:rsid w:val="0034772C"/>
    <w:rsid w:val="003478CB"/>
    <w:rsid w:val="00350F4B"/>
    <w:rsid w:val="003519AF"/>
    <w:rsid w:val="0035380D"/>
    <w:rsid w:val="003539D3"/>
    <w:rsid w:val="003545B9"/>
    <w:rsid w:val="00354634"/>
    <w:rsid w:val="00354FC6"/>
    <w:rsid w:val="003553F8"/>
    <w:rsid w:val="00355BCA"/>
    <w:rsid w:val="0035666B"/>
    <w:rsid w:val="00356D73"/>
    <w:rsid w:val="00356F8B"/>
    <w:rsid w:val="00360182"/>
    <w:rsid w:val="0036021C"/>
    <w:rsid w:val="00360745"/>
    <w:rsid w:val="00360B66"/>
    <w:rsid w:val="00361295"/>
    <w:rsid w:val="003614E6"/>
    <w:rsid w:val="0036255E"/>
    <w:rsid w:val="00363C4A"/>
    <w:rsid w:val="0036550C"/>
    <w:rsid w:val="00365B15"/>
    <w:rsid w:val="00366211"/>
    <w:rsid w:val="0036623C"/>
    <w:rsid w:val="00366AE8"/>
    <w:rsid w:val="00366BDE"/>
    <w:rsid w:val="00366E6D"/>
    <w:rsid w:val="00367B0D"/>
    <w:rsid w:val="0037094B"/>
    <w:rsid w:val="00370B9C"/>
    <w:rsid w:val="003734D3"/>
    <w:rsid w:val="003736E3"/>
    <w:rsid w:val="00374260"/>
    <w:rsid w:val="00374BA5"/>
    <w:rsid w:val="0037677A"/>
    <w:rsid w:val="003770E6"/>
    <w:rsid w:val="00377936"/>
    <w:rsid w:val="00377965"/>
    <w:rsid w:val="003803E4"/>
    <w:rsid w:val="00380411"/>
    <w:rsid w:val="003810B4"/>
    <w:rsid w:val="003816F7"/>
    <w:rsid w:val="00382E0B"/>
    <w:rsid w:val="00383AEC"/>
    <w:rsid w:val="003841D6"/>
    <w:rsid w:val="0038479C"/>
    <w:rsid w:val="00384BE9"/>
    <w:rsid w:val="00384F5A"/>
    <w:rsid w:val="00385EDC"/>
    <w:rsid w:val="003863EF"/>
    <w:rsid w:val="003863F7"/>
    <w:rsid w:val="00386436"/>
    <w:rsid w:val="00386FC3"/>
    <w:rsid w:val="0038766C"/>
    <w:rsid w:val="00387871"/>
    <w:rsid w:val="003879EE"/>
    <w:rsid w:val="00387E85"/>
    <w:rsid w:val="00390071"/>
    <w:rsid w:val="0039126A"/>
    <w:rsid w:val="00392652"/>
    <w:rsid w:val="00392C29"/>
    <w:rsid w:val="00393058"/>
    <w:rsid w:val="00393B21"/>
    <w:rsid w:val="00394F70"/>
    <w:rsid w:val="0039563E"/>
    <w:rsid w:val="003971D6"/>
    <w:rsid w:val="00397741"/>
    <w:rsid w:val="00397ACF"/>
    <w:rsid w:val="00397B90"/>
    <w:rsid w:val="003A0327"/>
    <w:rsid w:val="003A0A9F"/>
    <w:rsid w:val="003A113D"/>
    <w:rsid w:val="003A1221"/>
    <w:rsid w:val="003A26E2"/>
    <w:rsid w:val="003A2903"/>
    <w:rsid w:val="003A297E"/>
    <w:rsid w:val="003A2AA0"/>
    <w:rsid w:val="003A2D1E"/>
    <w:rsid w:val="003A36F8"/>
    <w:rsid w:val="003A37FF"/>
    <w:rsid w:val="003A4191"/>
    <w:rsid w:val="003A45D9"/>
    <w:rsid w:val="003A49C2"/>
    <w:rsid w:val="003A4A2C"/>
    <w:rsid w:val="003A52E5"/>
    <w:rsid w:val="003A54BA"/>
    <w:rsid w:val="003A5D7D"/>
    <w:rsid w:val="003A60A0"/>
    <w:rsid w:val="003A6921"/>
    <w:rsid w:val="003A6AEF"/>
    <w:rsid w:val="003A6E4B"/>
    <w:rsid w:val="003A7D74"/>
    <w:rsid w:val="003A7E3A"/>
    <w:rsid w:val="003B135E"/>
    <w:rsid w:val="003B1812"/>
    <w:rsid w:val="003B1F88"/>
    <w:rsid w:val="003B2394"/>
    <w:rsid w:val="003B242F"/>
    <w:rsid w:val="003B29D8"/>
    <w:rsid w:val="003B2A89"/>
    <w:rsid w:val="003B3465"/>
    <w:rsid w:val="003B38FF"/>
    <w:rsid w:val="003B40CF"/>
    <w:rsid w:val="003B440C"/>
    <w:rsid w:val="003B48A7"/>
    <w:rsid w:val="003B7CE1"/>
    <w:rsid w:val="003C0A7E"/>
    <w:rsid w:val="003C0AC2"/>
    <w:rsid w:val="003C10A8"/>
    <w:rsid w:val="003C132C"/>
    <w:rsid w:val="003C1453"/>
    <w:rsid w:val="003C1A6B"/>
    <w:rsid w:val="003C1CB9"/>
    <w:rsid w:val="003C1DAA"/>
    <w:rsid w:val="003C2353"/>
    <w:rsid w:val="003C26FF"/>
    <w:rsid w:val="003C35BB"/>
    <w:rsid w:val="003C4755"/>
    <w:rsid w:val="003C6488"/>
    <w:rsid w:val="003C7F66"/>
    <w:rsid w:val="003D0117"/>
    <w:rsid w:val="003D055A"/>
    <w:rsid w:val="003D1DD4"/>
    <w:rsid w:val="003D2F83"/>
    <w:rsid w:val="003D35AE"/>
    <w:rsid w:val="003D4000"/>
    <w:rsid w:val="003D421A"/>
    <w:rsid w:val="003D45F4"/>
    <w:rsid w:val="003D7157"/>
    <w:rsid w:val="003D74D6"/>
    <w:rsid w:val="003E03B8"/>
    <w:rsid w:val="003E07F0"/>
    <w:rsid w:val="003E1294"/>
    <w:rsid w:val="003E12DA"/>
    <w:rsid w:val="003E178E"/>
    <w:rsid w:val="003E1C9D"/>
    <w:rsid w:val="003E251B"/>
    <w:rsid w:val="003E2C76"/>
    <w:rsid w:val="003E2FC4"/>
    <w:rsid w:val="003E3DCC"/>
    <w:rsid w:val="003E470F"/>
    <w:rsid w:val="003E48CF"/>
    <w:rsid w:val="003E4F1A"/>
    <w:rsid w:val="003E5597"/>
    <w:rsid w:val="003E64DB"/>
    <w:rsid w:val="003F0BC9"/>
    <w:rsid w:val="003F12D0"/>
    <w:rsid w:val="003F1431"/>
    <w:rsid w:val="003F1BB7"/>
    <w:rsid w:val="003F2429"/>
    <w:rsid w:val="003F30C8"/>
    <w:rsid w:val="003F3493"/>
    <w:rsid w:val="003F36B2"/>
    <w:rsid w:val="003F379C"/>
    <w:rsid w:val="003F55F9"/>
    <w:rsid w:val="003F563A"/>
    <w:rsid w:val="003F5869"/>
    <w:rsid w:val="003F632C"/>
    <w:rsid w:val="003F67ED"/>
    <w:rsid w:val="003F7BF4"/>
    <w:rsid w:val="00400912"/>
    <w:rsid w:val="00400BEE"/>
    <w:rsid w:val="00401B1F"/>
    <w:rsid w:val="00403A77"/>
    <w:rsid w:val="00403DAD"/>
    <w:rsid w:val="004045F6"/>
    <w:rsid w:val="00404AE3"/>
    <w:rsid w:val="00404F98"/>
    <w:rsid w:val="0040632B"/>
    <w:rsid w:val="00406451"/>
    <w:rsid w:val="00406FCD"/>
    <w:rsid w:val="004076BF"/>
    <w:rsid w:val="00407B7E"/>
    <w:rsid w:val="00407BC5"/>
    <w:rsid w:val="00411710"/>
    <w:rsid w:val="004117E2"/>
    <w:rsid w:val="00411B61"/>
    <w:rsid w:val="00411C06"/>
    <w:rsid w:val="00411D7C"/>
    <w:rsid w:val="004127F5"/>
    <w:rsid w:val="0041350F"/>
    <w:rsid w:val="004135C1"/>
    <w:rsid w:val="004142A3"/>
    <w:rsid w:val="004143FC"/>
    <w:rsid w:val="004147D7"/>
    <w:rsid w:val="0041487D"/>
    <w:rsid w:val="0041588B"/>
    <w:rsid w:val="00415A84"/>
    <w:rsid w:val="00415F09"/>
    <w:rsid w:val="00415F7E"/>
    <w:rsid w:val="00415FAA"/>
    <w:rsid w:val="0041624E"/>
    <w:rsid w:val="00416588"/>
    <w:rsid w:val="00416901"/>
    <w:rsid w:val="004175F1"/>
    <w:rsid w:val="004176D7"/>
    <w:rsid w:val="00420826"/>
    <w:rsid w:val="0042172B"/>
    <w:rsid w:val="0042179A"/>
    <w:rsid w:val="00421F1D"/>
    <w:rsid w:val="0042223A"/>
    <w:rsid w:val="00423B0D"/>
    <w:rsid w:val="0042420D"/>
    <w:rsid w:val="004242FD"/>
    <w:rsid w:val="004246F4"/>
    <w:rsid w:val="00424DD0"/>
    <w:rsid w:val="004254C6"/>
    <w:rsid w:val="00425DB8"/>
    <w:rsid w:val="004267CF"/>
    <w:rsid w:val="00426ECF"/>
    <w:rsid w:val="00427070"/>
    <w:rsid w:val="004304A9"/>
    <w:rsid w:val="00430F72"/>
    <w:rsid w:val="00431FC6"/>
    <w:rsid w:val="00432802"/>
    <w:rsid w:val="00432E4F"/>
    <w:rsid w:val="0043374C"/>
    <w:rsid w:val="00433FD5"/>
    <w:rsid w:val="004340C4"/>
    <w:rsid w:val="004340F8"/>
    <w:rsid w:val="00434C54"/>
    <w:rsid w:val="0043556F"/>
    <w:rsid w:val="0043634B"/>
    <w:rsid w:val="00436636"/>
    <w:rsid w:val="00436DBA"/>
    <w:rsid w:val="004371E0"/>
    <w:rsid w:val="00437468"/>
    <w:rsid w:val="00437C23"/>
    <w:rsid w:val="00440F89"/>
    <w:rsid w:val="00441406"/>
    <w:rsid w:val="004414E9"/>
    <w:rsid w:val="00443082"/>
    <w:rsid w:val="00443351"/>
    <w:rsid w:val="004439E6"/>
    <w:rsid w:val="00444020"/>
    <w:rsid w:val="004448D0"/>
    <w:rsid w:val="00444C45"/>
    <w:rsid w:val="00445E3C"/>
    <w:rsid w:val="00447953"/>
    <w:rsid w:val="00447C25"/>
    <w:rsid w:val="00450F0D"/>
    <w:rsid w:val="004517E2"/>
    <w:rsid w:val="004522EB"/>
    <w:rsid w:val="0045358E"/>
    <w:rsid w:val="004537D0"/>
    <w:rsid w:val="00453953"/>
    <w:rsid w:val="0045479E"/>
    <w:rsid w:val="00454882"/>
    <w:rsid w:val="00455057"/>
    <w:rsid w:val="004550B5"/>
    <w:rsid w:val="00455413"/>
    <w:rsid w:val="0045569A"/>
    <w:rsid w:val="004557A5"/>
    <w:rsid w:val="0045592C"/>
    <w:rsid w:val="00456966"/>
    <w:rsid w:val="00456B7B"/>
    <w:rsid w:val="00457931"/>
    <w:rsid w:val="00457A2A"/>
    <w:rsid w:val="00460EA9"/>
    <w:rsid w:val="00461251"/>
    <w:rsid w:val="004615F6"/>
    <w:rsid w:val="00462275"/>
    <w:rsid w:val="00462863"/>
    <w:rsid w:val="004642C3"/>
    <w:rsid w:val="004642C7"/>
    <w:rsid w:val="0046631D"/>
    <w:rsid w:val="00466EBA"/>
    <w:rsid w:val="00466FE3"/>
    <w:rsid w:val="00467626"/>
    <w:rsid w:val="00470B98"/>
    <w:rsid w:val="004715E6"/>
    <w:rsid w:val="00471EDD"/>
    <w:rsid w:val="00471FE5"/>
    <w:rsid w:val="004727CB"/>
    <w:rsid w:val="00472B59"/>
    <w:rsid w:val="00472E09"/>
    <w:rsid w:val="004733CF"/>
    <w:rsid w:val="00473B88"/>
    <w:rsid w:val="00473C54"/>
    <w:rsid w:val="00473D05"/>
    <w:rsid w:val="00474462"/>
    <w:rsid w:val="00474465"/>
    <w:rsid w:val="00474A38"/>
    <w:rsid w:val="00475448"/>
    <w:rsid w:val="00476800"/>
    <w:rsid w:val="00476EDA"/>
    <w:rsid w:val="00477269"/>
    <w:rsid w:val="00477281"/>
    <w:rsid w:val="004773E4"/>
    <w:rsid w:val="00477D06"/>
    <w:rsid w:val="00480356"/>
    <w:rsid w:val="00480F2D"/>
    <w:rsid w:val="004812A5"/>
    <w:rsid w:val="00481840"/>
    <w:rsid w:val="004818FC"/>
    <w:rsid w:val="00481CC9"/>
    <w:rsid w:val="0048250E"/>
    <w:rsid w:val="004825C4"/>
    <w:rsid w:val="00482B0E"/>
    <w:rsid w:val="00482C40"/>
    <w:rsid w:val="00482C55"/>
    <w:rsid w:val="00483A6A"/>
    <w:rsid w:val="00483AA8"/>
    <w:rsid w:val="00483D5B"/>
    <w:rsid w:val="00483F98"/>
    <w:rsid w:val="00484031"/>
    <w:rsid w:val="0048451A"/>
    <w:rsid w:val="00484D97"/>
    <w:rsid w:val="00485CF7"/>
    <w:rsid w:val="004862D9"/>
    <w:rsid w:val="00491BF6"/>
    <w:rsid w:val="00491D47"/>
    <w:rsid w:val="00492285"/>
    <w:rsid w:val="0049270C"/>
    <w:rsid w:val="00492730"/>
    <w:rsid w:val="00492D7C"/>
    <w:rsid w:val="004931AE"/>
    <w:rsid w:val="00493615"/>
    <w:rsid w:val="00493778"/>
    <w:rsid w:val="004942DD"/>
    <w:rsid w:val="004943CE"/>
    <w:rsid w:val="00494550"/>
    <w:rsid w:val="00494664"/>
    <w:rsid w:val="00494CA9"/>
    <w:rsid w:val="004957E6"/>
    <w:rsid w:val="004968AA"/>
    <w:rsid w:val="004969C1"/>
    <w:rsid w:val="004974EB"/>
    <w:rsid w:val="00497FBA"/>
    <w:rsid w:val="004A0176"/>
    <w:rsid w:val="004A0981"/>
    <w:rsid w:val="004A38F9"/>
    <w:rsid w:val="004A4457"/>
    <w:rsid w:val="004A4A6E"/>
    <w:rsid w:val="004A5B2B"/>
    <w:rsid w:val="004A5FC8"/>
    <w:rsid w:val="004A7247"/>
    <w:rsid w:val="004B05B4"/>
    <w:rsid w:val="004B05D7"/>
    <w:rsid w:val="004B07A2"/>
    <w:rsid w:val="004B0F8D"/>
    <w:rsid w:val="004B1506"/>
    <w:rsid w:val="004B28EB"/>
    <w:rsid w:val="004B2CF4"/>
    <w:rsid w:val="004B2DD8"/>
    <w:rsid w:val="004B31DB"/>
    <w:rsid w:val="004B35ED"/>
    <w:rsid w:val="004B3F54"/>
    <w:rsid w:val="004B4526"/>
    <w:rsid w:val="004B4764"/>
    <w:rsid w:val="004B537F"/>
    <w:rsid w:val="004B5F4A"/>
    <w:rsid w:val="004B6E14"/>
    <w:rsid w:val="004B7033"/>
    <w:rsid w:val="004B7258"/>
    <w:rsid w:val="004B7505"/>
    <w:rsid w:val="004B7A10"/>
    <w:rsid w:val="004B7AC9"/>
    <w:rsid w:val="004C1A83"/>
    <w:rsid w:val="004C1AA9"/>
    <w:rsid w:val="004C2B9F"/>
    <w:rsid w:val="004C3085"/>
    <w:rsid w:val="004C4379"/>
    <w:rsid w:val="004C5744"/>
    <w:rsid w:val="004C612D"/>
    <w:rsid w:val="004C631C"/>
    <w:rsid w:val="004C6514"/>
    <w:rsid w:val="004C682B"/>
    <w:rsid w:val="004C6B15"/>
    <w:rsid w:val="004C7C49"/>
    <w:rsid w:val="004D0381"/>
    <w:rsid w:val="004D1258"/>
    <w:rsid w:val="004D19CD"/>
    <w:rsid w:val="004D24BD"/>
    <w:rsid w:val="004D2863"/>
    <w:rsid w:val="004D28D8"/>
    <w:rsid w:val="004D2A3C"/>
    <w:rsid w:val="004D412E"/>
    <w:rsid w:val="004D423A"/>
    <w:rsid w:val="004D4356"/>
    <w:rsid w:val="004D4A12"/>
    <w:rsid w:val="004D4C11"/>
    <w:rsid w:val="004D4D1A"/>
    <w:rsid w:val="004D4D92"/>
    <w:rsid w:val="004D5010"/>
    <w:rsid w:val="004D5CD2"/>
    <w:rsid w:val="004D5D22"/>
    <w:rsid w:val="004D5E53"/>
    <w:rsid w:val="004D6055"/>
    <w:rsid w:val="004D74EC"/>
    <w:rsid w:val="004D75EF"/>
    <w:rsid w:val="004E1165"/>
    <w:rsid w:val="004E1EE4"/>
    <w:rsid w:val="004E1FC6"/>
    <w:rsid w:val="004E22C4"/>
    <w:rsid w:val="004E3AF4"/>
    <w:rsid w:val="004E3C82"/>
    <w:rsid w:val="004E4115"/>
    <w:rsid w:val="004E4764"/>
    <w:rsid w:val="004E4DD2"/>
    <w:rsid w:val="004E5139"/>
    <w:rsid w:val="004E5D02"/>
    <w:rsid w:val="004E5F4D"/>
    <w:rsid w:val="004F04F3"/>
    <w:rsid w:val="004F0CDD"/>
    <w:rsid w:val="004F0E72"/>
    <w:rsid w:val="004F1323"/>
    <w:rsid w:val="004F196F"/>
    <w:rsid w:val="004F2A03"/>
    <w:rsid w:val="004F2A6F"/>
    <w:rsid w:val="004F2D1B"/>
    <w:rsid w:val="004F2D9F"/>
    <w:rsid w:val="004F3410"/>
    <w:rsid w:val="004F3B67"/>
    <w:rsid w:val="004F3E7C"/>
    <w:rsid w:val="004F46E9"/>
    <w:rsid w:val="004F48BB"/>
    <w:rsid w:val="004F5CE5"/>
    <w:rsid w:val="004F61CD"/>
    <w:rsid w:val="004F63A8"/>
    <w:rsid w:val="004F65A8"/>
    <w:rsid w:val="004F6812"/>
    <w:rsid w:val="004F7003"/>
    <w:rsid w:val="004F7145"/>
    <w:rsid w:val="004F7998"/>
    <w:rsid w:val="004F79CE"/>
    <w:rsid w:val="004F7FFB"/>
    <w:rsid w:val="0050020F"/>
    <w:rsid w:val="00501091"/>
    <w:rsid w:val="005013F5"/>
    <w:rsid w:val="00501589"/>
    <w:rsid w:val="00501632"/>
    <w:rsid w:val="00502008"/>
    <w:rsid w:val="005022E8"/>
    <w:rsid w:val="00502336"/>
    <w:rsid w:val="0050309C"/>
    <w:rsid w:val="0050422E"/>
    <w:rsid w:val="0050435B"/>
    <w:rsid w:val="00504A5E"/>
    <w:rsid w:val="005054EA"/>
    <w:rsid w:val="005057A6"/>
    <w:rsid w:val="005059E5"/>
    <w:rsid w:val="00505AB5"/>
    <w:rsid w:val="00505DF7"/>
    <w:rsid w:val="00506344"/>
    <w:rsid w:val="00506D9C"/>
    <w:rsid w:val="00506F2F"/>
    <w:rsid w:val="00507B90"/>
    <w:rsid w:val="0051092A"/>
    <w:rsid w:val="00511D0B"/>
    <w:rsid w:val="0051208E"/>
    <w:rsid w:val="005126F7"/>
    <w:rsid w:val="00512B19"/>
    <w:rsid w:val="00513137"/>
    <w:rsid w:val="005132B8"/>
    <w:rsid w:val="00513467"/>
    <w:rsid w:val="00513AC0"/>
    <w:rsid w:val="00514003"/>
    <w:rsid w:val="00514017"/>
    <w:rsid w:val="00514834"/>
    <w:rsid w:val="005153C9"/>
    <w:rsid w:val="0051557E"/>
    <w:rsid w:val="00515FC8"/>
    <w:rsid w:val="00516124"/>
    <w:rsid w:val="005164B4"/>
    <w:rsid w:val="005165C9"/>
    <w:rsid w:val="00516F1F"/>
    <w:rsid w:val="00517193"/>
    <w:rsid w:val="00517956"/>
    <w:rsid w:val="00517C19"/>
    <w:rsid w:val="00520310"/>
    <w:rsid w:val="005209CD"/>
    <w:rsid w:val="00520C3A"/>
    <w:rsid w:val="0052113A"/>
    <w:rsid w:val="00521650"/>
    <w:rsid w:val="0052181F"/>
    <w:rsid w:val="005224A7"/>
    <w:rsid w:val="00522B5D"/>
    <w:rsid w:val="00522C7F"/>
    <w:rsid w:val="0052400A"/>
    <w:rsid w:val="00524546"/>
    <w:rsid w:val="00524DCF"/>
    <w:rsid w:val="00524E71"/>
    <w:rsid w:val="0052587E"/>
    <w:rsid w:val="00525901"/>
    <w:rsid w:val="00525E4D"/>
    <w:rsid w:val="0052626F"/>
    <w:rsid w:val="005263FA"/>
    <w:rsid w:val="00526D67"/>
    <w:rsid w:val="00527426"/>
    <w:rsid w:val="0053006D"/>
    <w:rsid w:val="00530246"/>
    <w:rsid w:val="005302F3"/>
    <w:rsid w:val="005313A7"/>
    <w:rsid w:val="0053147C"/>
    <w:rsid w:val="005314AF"/>
    <w:rsid w:val="00532715"/>
    <w:rsid w:val="00532E70"/>
    <w:rsid w:val="00532F43"/>
    <w:rsid w:val="0053376D"/>
    <w:rsid w:val="005347C5"/>
    <w:rsid w:val="005350EC"/>
    <w:rsid w:val="00535B4E"/>
    <w:rsid w:val="00536156"/>
    <w:rsid w:val="0053740A"/>
    <w:rsid w:val="00540322"/>
    <w:rsid w:val="00540909"/>
    <w:rsid w:val="00541474"/>
    <w:rsid w:val="005417FF"/>
    <w:rsid w:val="00542300"/>
    <w:rsid w:val="00542BBB"/>
    <w:rsid w:val="0054368F"/>
    <w:rsid w:val="0054473C"/>
    <w:rsid w:val="00545343"/>
    <w:rsid w:val="00545661"/>
    <w:rsid w:val="005457C4"/>
    <w:rsid w:val="00545A17"/>
    <w:rsid w:val="005464C4"/>
    <w:rsid w:val="005479CD"/>
    <w:rsid w:val="00547F9C"/>
    <w:rsid w:val="005502FA"/>
    <w:rsid w:val="00550571"/>
    <w:rsid w:val="00550D83"/>
    <w:rsid w:val="00550F36"/>
    <w:rsid w:val="005510E0"/>
    <w:rsid w:val="0055119D"/>
    <w:rsid w:val="0055230B"/>
    <w:rsid w:val="00552741"/>
    <w:rsid w:val="0055329B"/>
    <w:rsid w:val="005534FC"/>
    <w:rsid w:val="00553DBE"/>
    <w:rsid w:val="0055446F"/>
    <w:rsid w:val="00554CCB"/>
    <w:rsid w:val="00554EA8"/>
    <w:rsid w:val="00555F16"/>
    <w:rsid w:val="00555FFF"/>
    <w:rsid w:val="00556214"/>
    <w:rsid w:val="005563C1"/>
    <w:rsid w:val="00556EA1"/>
    <w:rsid w:val="00556F2E"/>
    <w:rsid w:val="00557BCA"/>
    <w:rsid w:val="00560A54"/>
    <w:rsid w:val="00560A5A"/>
    <w:rsid w:val="00561107"/>
    <w:rsid w:val="0056136D"/>
    <w:rsid w:val="005617A6"/>
    <w:rsid w:val="00561803"/>
    <w:rsid w:val="00561899"/>
    <w:rsid w:val="00562235"/>
    <w:rsid w:val="00562D0C"/>
    <w:rsid w:val="0056304A"/>
    <w:rsid w:val="00563415"/>
    <w:rsid w:val="005635AA"/>
    <w:rsid w:val="0056395F"/>
    <w:rsid w:val="00563C2E"/>
    <w:rsid w:val="00564F4C"/>
    <w:rsid w:val="0056563D"/>
    <w:rsid w:val="005657B8"/>
    <w:rsid w:val="00565986"/>
    <w:rsid w:val="00565FEC"/>
    <w:rsid w:val="005671CB"/>
    <w:rsid w:val="005676E9"/>
    <w:rsid w:val="0056772D"/>
    <w:rsid w:val="00570AA6"/>
    <w:rsid w:val="00571266"/>
    <w:rsid w:val="00571A58"/>
    <w:rsid w:val="0057229B"/>
    <w:rsid w:val="005733E3"/>
    <w:rsid w:val="005734F2"/>
    <w:rsid w:val="005747AD"/>
    <w:rsid w:val="0057516A"/>
    <w:rsid w:val="00576550"/>
    <w:rsid w:val="005769D8"/>
    <w:rsid w:val="00577660"/>
    <w:rsid w:val="005776E3"/>
    <w:rsid w:val="00577B87"/>
    <w:rsid w:val="00577ED0"/>
    <w:rsid w:val="0058056A"/>
    <w:rsid w:val="00581582"/>
    <w:rsid w:val="00581B97"/>
    <w:rsid w:val="00581DB4"/>
    <w:rsid w:val="00581DDD"/>
    <w:rsid w:val="00584350"/>
    <w:rsid w:val="00584EA4"/>
    <w:rsid w:val="00585403"/>
    <w:rsid w:val="00585D97"/>
    <w:rsid w:val="0058624F"/>
    <w:rsid w:val="00586683"/>
    <w:rsid w:val="00586843"/>
    <w:rsid w:val="00586AA1"/>
    <w:rsid w:val="005877E9"/>
    <w:rsid w:val="00587F61"/>
    <w:rsid w:val="00587FAB"/>
    <w:rsid w:val="00590280"/>
    <w:rsid w:val="005904D1"/>
    <w:rsid w:val="0059077C"/>
    <w:rsid w:val="00590B9C"/>
    <w:rsid w:val="00590F0A"/>
    <w:rsid w:val="005912D3"/>
    <w:rsid w:val="00591C55"/>
    <w:rsid w:val="0059276D"/>
    <w:rsid w:val="00592D31"/>
    <w:rsid w:val="0059395D"/>
    <w:rsid w:val="00594297"/>
    <w:rsid w:val="00594483"/>
    <w:rsid w:val="0059455E"/>
    <w:rsid w:val="00596D33"/>
    <w:rsid w:val="00596E01"/>
    <w:rsid w:val="0059777A"/>
    <w:rsid w:val="00597BC2"/>
    <w:rsid w:val="005A005A"/>
    <w:rsid w:val="005A0E39"/>
    <w:rsid w:val="005A13E7"/>
    <w:rsid w:val="005A166C"/>
    <w:rsid w:val="005A16D9"/>
    <w:rsid w:val="005A20F5"/>
    <w:rsid w:val="005A3EE1"/>
    <w:rsid w:val="005A4124"/>
    <w:rsid w:val="005A42F7"/>
    <w:rsid w:val="005A4F1D"/>
    <w:rsid w:val="005A50AE"/>
    <w:rsid w:val="005A5197"/>
    <w:rsid w:val="005A5ACF"/>
    <w:rsid w:val="005A5BA7"/>
    <w:rsid w:val="005A5DCC"/>
    <w:rsid w:val="005A6695"/>
    <w:rsid w:val="005A692F"/>
    <w:rsid w:val="005A75A6"/>
    <w:rsid w:val="005A7EC8"/>
    <w:rsid w:val="005B0307"/>
    <w:rsid w:val="005B087A"/>
    <w:rsid w:val="005B0958"/>
    <w:rsid w:val="005B099F"/>
    <w:rsid w:val="005B1619"/>
    <w:rsid w:val="005B1A7E"/>
    <w:rsid w:val="005B33CD"/>
    <w:rsid w:val="005B3642"/>
    <w:rsid w:val="005B3BC8"/>
    <w:rsid w:val="005B4583"/>
    <w:rsid w:val="005B462E"/>
    <w:rsid w:val="005B4666"/>
    <w:rsid w:val="005B4B42"/>
    <w:rsid w:val="005B5099"/>
    <w:rsid w:val="005B5C6B"/>
    <w:rsid w:val="005B60C4"/>
    <w:rsid w:val="005B6621"/>
    <w:rsid w:val="005B67A1"/>
    <w:rsid w:val="005B747D"/>
    <w:rsid w:val="005B7667"/>
    <w:rsid w:val="005B79E1"/>
    <w:rsid w:val="005B7B39"/>
    <w:rsid w:val="005B7D94"/>
    <w:rsid w:val="005B7FB3"/>
    <w:rsid w:val="005C0632"/>
    <w:rsid w:val="005C1509"/>
    <w:rsid w:val="005C1B3E"/>
    <w:rsid w:val="005C1E01"/>
    <w:rsid w:val="005C2B68"/>
    <w:rsid w:val="005C4121"/>
    <w:rsid w:val="005C41F6"/>
    <w:rsid w:val="005C4BB0"/>
    <w:rsid w:val="005C50F6"/>
    <w:rsid w:val="005C511E"/>
    <w:rsid w:val="005C5387"/>
    <w:rsid w:val="005C5F73"/>
    <w:rsid w:val="005C634B"/>
    <w:rsid w:val="005C658C"/>
    <w:rsid w:val="005C6D2E"/>
    <w:rsid w:val="005C7104"/>
    <w:rsid w:val="005C71E6"/>
    <w:rsid w:val="005C768F"/>
    <w:rsid w:val="005D0224"/>
    <w:rsid w:val="005D02BC"/>
    <w:rsid w:val="005D10D1"/>
    <w:rsid w:val="005D18A2"/>
    <w:rsid w:val="005D1FB7"/>
    <w:rsid w:val="005D36BB"/>
    <w:rsid w:val="005D4EBC"/>
    <w:rsid w:val="005D50EA"/>
    <w:rsid w:val="005D56AB"/>
    <w:rsid w:val="005D6606"/>
    <w:rsid w:val="005D6732"/>
    <w:rsid w:val="005D6921"/>
    <w:rsid w:val="005D6C52"/>
    <w:rsid w:val="005D6E9B"/>
    <w:rsid w:val="005D7DCC"/>
    <w:rsid w:val="005E06C4"/>
    <w:rsid w:val="005E1FB1"/>
    <w:rsid w:val="005E2333"/>
    <w:rsid w:val="005E279F"/>
    <w:rsid w:val="005E2D36"/>
    <w:rsid w:val="005E3A73"/>
    <w:rsid w:val="005E3FA1"/>
    <w:rsid w:val="005E41CA"/>
    <w:rsid w:val="005E5492"/>
    <w:rsid w:val="005E55D0"/>
    <w:rsid w:val="005E58D9"/>
    <w:rsid w:val="005E5AAE"/>
    <w:rsid w:val="005E6087"/>
    <w:rsid w:val="005E6107"/>
    <w:rsid w:val="005E6A80"/>
    <w:rsid w:val="005E6AA1"/>
    <w:rsid w:val="005E6E60"/>
    <w:rsid w:val="005E6F10"/>
    <w:rsid w:val="005E6F96"/>
    <w:rsid w:val="005E71CF"/>
    <w:rsid w:val="005E7601"/>
    <w:rsid w:val="005E7924"/>
    <w:rsid w:val="005E7A66"/>
    <w:rsid w:val="005F0A23"/>
    <w:rsid w:val="005F1748"/>
    <w:rsid w:val="005F1FB6"/>
    <w:rsid w:val="005F2714"/>
    <w:rsid w:val="005F282B"/>
    <w:rsid w:val="005F2B64"/>
    <w:rsid w:val="005F323F"/>
    <w:rsid w:val="005F3392"/>
    <w:rsid w:val="005F3B96"/>
    <w:rsid w:val="005F414D"/>
    <w:rsid w:val="005F42DE"/>
    <w:rsid w:val="005F4C59"/>
    <w:rsid w:val="005F6BE0"/>
    <w:rsid w:val="005F6F85"/>
    <w:rsid w:val="005F73DE"/>
    <w:rsid w:val="005F7814"/>
    <w:rsid w:val="005F7DC8"/>
    <w:rsid w:val="00601380"/>
    <w:rsid w:val="006014C2"/>
    <w:rsid w:val="00602671"/>
    <w:rsid w:val="006034BD"/>
    <w:rsid w:val="00604E8A"/>
    <w:rsid w:val="00606732"/>
    <w:rsid w:val="00606840"/>
    <w:rsid w:val="00610015"/>
    <w:rsid w:val="00610987"/>
    <w:rsid w:val="00610A2A"/>
    <w:rsid w:val="0061138D"/>
    <w:rsid w:val="00611478"/>
    <w:rsid w:val="00611640"/>
    <w:rsid w:val="0061236A"/>
    <w:rsid w:val="00614068"/>
    <w:rsid w:val="006149C3"/>
    <w:rsid w:val="00614F10"/>
    <w:rsid w:val="00615277"/>
    <w:rsid w:val="00615876"/>
    <w:rsid w:val="006158E7"/>
    <w:rsid w:val="00615E5B"/>
    <w:rsid w:val="0061643A"/>
    <w:rsid w:val="00616AF0"/>
    <w:rsid w:val="00616B08"/>
    <w:rsid w:val="0061788B"/>
    <w:rsid w:val="00620038"/>
    <w:rsid w:val="00620A01"/>
    <w:rsid w:val="00620AAB"/>
    <w:rsid w:val="00621309"/>
    <w:rsid w:val="006214D5"/>
    <w:rsid w:val="00623724"/>
    <w:rsid w:val="0062397B"/>
    <w:rsid w:val="00624277"/>
    <w:rsid w:val="00624335"/>
    <w:rsid w:val="006243A8"/>
    <w:rsid w:val="006243F0"/>
    <w:rsid w:val="00624916"/>
    <w:rsid w:val="00626B39"/>
    <w:rsid w:val="00627669"/>
    <w:rsid w:val="00627B27"/>
    <w:rsid w:val="0063105F"/>
    <w:rsid w:val="006313A8"/>
    <w:rsid w:val="006335E2"/>
    <w:rsid w:val="0063436A"/>
    <w:rsid w:val="00635224"/>
    <w:rsid w:val="00635561"/>
    <w:rsid w:val="00635C63"/>
    <w:rsid w:val="00637CBE"/>
    <w:rsid w:val="00637CE9"/>
    <w:rsid w:val="00637E28"/>
    <w:rsid w:val="006406BB"/>
    <w:rsid w:val="0064142B"/>
    <w:rsid w:val="00641C62"/>
    <w:rsid w:val="00642583"/>
    <w:rsid w:val="006426E2"/>
    <w:rsid w:val="00642849"/>
    <w:rsid w:val="00642B23"/>
    <w:rsid w:val="00642EFA"/>
    <w:rsid w:val="00643FBB"/>
    <w:rsid w:val="00644E8F"/>
    <w:rsid w:val="006454F8"/>
    <w:rsid w:val="00646197"/>
    <w:rsid w:val="00646415"/>
    <w:rsid w:val="00647627"/>
    <w:rsid w:val="00647825"/>
    <w:rsid w:val="00650157"/>
    <w:rsid w:val="00650242"/>
    <w:rsid w:val="00650BB1"/>
    <w:rsid w:val="00650CF8"/>
    <w:rsid w:val="006532FF"/>
    <w:rsid w:val="00653B97"/>
    <w:rsid w:val="00653CC8"/>
    <w:rsid w:val="006548BA"/>
    <w:rsid w:val="00654A59"/>
    <w:rsid w:val="00654EA5"/>
    <w:rsid w:val="006557C2"/>
    <w:rsid w:val="00655ECD"/>
    <w:rsid w:val="00656994"/>
    <w:rsid w:val="00656E29"/>
    <w:rsid w:val="00657067"/>
    <w:rsid w:val="006577DC"/>
    <w:rsid w:val="006578B5"/>
    <w:rsid w:val="00660418"/>
    <w:rsid w:val="00661374"/>
    <w:rsid w:val="00663306"/>
    <w:rsid w:val="006633C5"/>
    <w:rsid w:val="00663AC5"/>
    <w:rsid w:val="00663BDD"/>
    <w:rsid w:val="00663C4C"/>
    <w:rsid w:val="0066432A"/>
    <w:rsid w:val="0066446A"/>
    <w:rsid w:val="00664F23"/>
    <w:rsid w:val="0066513F"/>
    <w:rsid w:val="0066547A"/>
    <w:rsid w:val="006668A1"/>
    <w:rsid w:val="00666F22"/>
    <w:rsid w:val="00667367"/>
    <w:rsid w:val="0066798A"/>
    <w:rsid w:val="00667F14"/>
    <w:rsid w:val="00670BC2"/>
    <w:rsid w:val="00670E22"/>
    <w:rsid w:val="00670E9A"/>
    <w:rsid w:val="00671189"/>
    <w:rsid w:val="00671B45"/>
    <w:rsid w:val="00671C57"/>
    <w:rsid w:val="00672C3B"/>
    <w:rsid w:val="00673EC7"/>
    <w:rsid w:val="0067587D"/>
    <w:rsid w:val="00675DB9"/>
    <w:rsid w:val="00676442"/>
    <w:rsid w:val="006778F8"/>
    <w:rsid w:val="00680BEE"/>
    <w:rsid w:val="00681160"/>
    <w:rsid w:val="006811BF"/>
    <w:rsid w:val="0068135F"/>
    <w:rsid w:val="00681D79"/>
    <w:rsid w:val="00681E03"/>
    <w:rsid w:val="00682D90"/>
    <w:rsid w:val="0068335D"/>
    <w:rsid w:val="006856D0"/>
    <w:rsid w:val="00686464"/>
    <w:rsid w:val="006869F3"/>
    <w:rsid w:val="00686AAA"/>
    <w:rsid w:val="0069005E"/>
    <w:rsid w:val="00690A22"/>
    <w:rsid w:val="00691DB1"/>
    <w:rsid w:val="0069277B"/>
    <w:rsid w:val="006929F5"/>
    <w:rsid w:val="0069342F"/>
    <w:rsid w:val="00693A5C"/>
    <w:rsid w:val="00696494"/>
    <w:rsid w:val="00697B74"/>
    <w:rsid w:val="006A00C8"/>
    <w:rsid w:val="006A0687"/>
    <w:rsid w:val="006A0F71"/>
    <w:rsid w:val="006A1E11"/>
    <w:rsid w:val="006A21A0"/>
    <w:rsid w:val="006A2897"/>
    <w:rsid w:val="006A2AEE"/>
    <w:rsid w:val="006A32F9"/>
    <w:rsid w:val="006A34D1"/>
    <w:rsid w:val="006A3F5B"/>
    <w:rsid w:val="006A4346"/>
    <w:rsid w:val="006A4787"/>
    <w:rsid w:val="006A4BE6"/>
    <w:rsid w:val="006A4E06"/>
    <w:rsid w:val="006A51E6"/>
    <w:rsid w:val="006A7575"/>
    <w:rsid w:val="006A7BF2"/>
    <w:rsid w:val="006B097A"/>
    <w:rsid w:val="006B0FB1"/>
    <w:rsid w:val="006B10C3"/>
    <w:rsid w:val="006B1241"/>
    <w:rsid w:val="006B1582"/>
    <w:rsid w:val="006B23A2"/>
    <w:rsid w:val="006B32D9"/>
    <w:rsid w:val="006B457E"/>
    <w:rsid w:val="006B4928"/>
    <w:rsid w:val="006B4EC0"/>
    <w:rsid w:val="006B5A73"/>
    <w:rsid w:val="006B5C62"/>
    <w:rsid w:val="006B5F47"/>
    <w:rsid w:val="006B62FC"/>
    <w:rsid w:val="006B667E"/>
    <w:rsid w:val="006B6692"/>
    <w:rsid w:val="006B6711"/>
    <w:rsid w:val="006B7A22"/>
    <w:rsid w:val="006C08EB"/>
    <w:rsid w:val="006C1270"/>
    <w:rsid w:val="006C1353"/>
    <w:rsid w:val="006C1782"/>
    <w:rsid w:val="006C19FF"/>
    <w:rsid w:val="006C1C92"/>
    <w:rsid w:val="006C1F5F"/>
    <w:rsid w:val="006C2554"/>
    <w:rsid w:val="006C2D73"/>
    <w:rsid w:val="006C2E04"/>
    <w:rsid w:val="006C42C4"/>
    <w:rsid w:val="006C430C"/>
    <w:rsid w:val="006C512A"/>
    <w:rsid w:val="006C68AB"/>
    <w:rsid w:val="006C6A60"/>
    <w:rsid w:val="006C6E27"/>
    <w:rsid w:val="006C731C"/>
    <w:rsid w:val="006C74E7"/>
    <w:rsid w:val="006C7EAD"/>
    <w:rsid w:val="006D0414"/>
    <w:rsid w:val="006D044A"/>
    <w:rsid w:val="006D1857"/>
    <w:rsid w:val="006D2255"/>
    <w:rsid w:val="006D2D4D"/>
    <w:rsid w:val="006D3481"/>
    <w:rsid w:val="006D3672"/>
    <w:rsid w:val="006D4064"/>
    <w:rsid w:val="006D4776"/>
    <w:rsid w:val="006D4972"/>
    <w:rsid w:val="006D4D7D"/>
    <w:rsid w:val="006D4F99"/>
    <w:rsid w:val="006D4FC7"/>
    <w:rsid w:val="006D4FFE"/>
    <w:rsid w:val="006D67EE"/>
    <w:rsid w:val="006D7EC0"/>
    <w:rsid w:val="006D7F31"/>
    <w:rsid w:val="006E0E4E"/>
    <w:rsid w:val="006E0EB1"/>
    <w:rsid w:val="006E1226"/>
    <w:rsid w:val="006E174B"/>
    <w:rsid w:val="006E1C91"/>
    <w:rsid w:val="006E25A6"/>
    <w:rsid w:val="006E3824"/>
    <w:rsid w:val="006E404A"/>
    <w:rsid w:val="006E41CD"/>
    <w:rsid w:val="006E527C"/>
    <w:rsid w:val="006E64C4"/>
    <w:rsid w:val="006E6791"/>
    <w:rsid w:val="006E6C98"/>
    <w:rsid w:val="006E6E69"/>
    <w:rsid w:val="006E71F9"/>
    <w:rsid w:val="006F00C5"/>
    <w:rsid w:val="006F02D7"/>
    <w:rsid w:val="006F02E4"/>
    <w:rsid w:val="006F03E3"/>
    <w:rsid w:val="006F0AC2"/>
    <w:rsid w:val="006F23E6"/>
    <w:rsid w:val="006F2BBE"/>
    <w:rsid w:val="006F2F06"/>
    <w:rsid w:val="006F2FC6"/>
    <w:rsid w:val="006F30BA"/>
    <w:rsid w:val="006F3368"/>
    <w:rsid w:val="006F3840"/>
    <w:rsid w:val="006F395E"/>
    <w:rsid w:val="006F3BB6"/>
    <w:rsid w:val="006F4BC1"/>
    <w:rsid w:val="006F4E74"/>
    <w:rsid w:val="006F50FF"/>
    <w:rsid w:val="006F5466"/>
    <w:rsid w:val="006F5F23"/>
    <w:rsid w:val="006F62C8"/>
    <w:rsid w:val="006F6693"/>
    <w:rsid w:val="006F69FD"/>
    <w:rsid w:val="006F6E75"/>
    <w:rsid w:val="006F7CA2"/>
    <w:rsid w:val="00700356"/>
    <w:rsid w:val="00700A2A"/>
    <w:rsid w:val="00701FF8"/>
    <w:rsid w:val="00702666"/>
    <w:rsid w:val="0070281F"/>
    <w:rsid w:val="00702ACF"/>
    <w:rsid w:val="007034D7"/>
    <w:rsid w:val="0070394F"/>
    <w:rsid w:val="00703CE9"/>
    <w:rsid w:val="00703F31"/>
    <w:rsid w:val="00704146"/>
    <w:rsid w:val="007052E0"/>
    <w:rsid w:val="007054CB"/>
    <w:rsid w:val="00705DB6"/>
    <w:rsid w:val="007067BF"/>
    <w:rsid w:val="00706B18"/>
    <w:rsid w:val="00707E46"/>
    <w:rsid w:val="00707FB8"/>
    <w:rsid w:val="007101F5"/>
    <w:rsid w:val="00710645"/>
    <w:rsid w:val="00712DF1"/>
    <w:rsid w:val="007148BF"/>
    <w:rsid w:val="0071510C"/>
    <w:rsid w:val="0071668C"/>
    <w:rsid w:val="0071790D"/>
    <w:rsid w:val="007179FD"/>
    <w:rsid w:val="00717CD2"/>
    <w:rsid w:val="007211F4"/>
    <w:rsid w:val="007215AA"/>
    <w:rsid w:val="0072222E"/>
    <w:rsid w:val="007247DB"/>
    <w:rsid w:val="00724954"/>
    <w:rsid w:val="00724B1E"/>
    <w:rsid w:val="00724B49"/>
    <w:rsid w:val="00725229"/>
    <w:rsid w:val="00725825"/>
    <w:rsid w:val="00725F1F"/>
    <w:rsid w:val="00726607"/>
    <w:rsid w:val="00726C41"/>
    <w:rsid w:val="00727062"/>
    <w:rsid w:val="00730298"/>
    <w:rsid w:val="00730CEA"/>
    <w:rsid w:val="00732461"/>
    <w:rsid w:val="00732554"/>
    <w:rsid w:val="00732748"/>
    <w:rsid w:val="007327DE"/>
    <w:rsid w:val="0073362B"/>
    <w:rsid w:val="007349B9"/>
    <w:rsid w:val="007354F6"/>
    <w:rsid w:val="0073626F"/>
    <w:rsid w:val="00736476"/>
    <w:rsid w:val="0073659E"/>
    <w:rsid w:val="00736736"/>
    <w:rsid w:val="00736815"/>
    <w:rsid w:val="0073687F"/>
    <w:rsid w:val="0073699C"/>
    <w:rsid w:val="007370DC"/>
    <w:rsid w:val="00737A45"/>
    <w:rsid w:val="00737DF9"/>
    <w:rsid w:val="00740FDD"/>
    <w:rsid w:val="0074152A"/>
    <w:rsid w:val="007417B9"/>
    <w:rsid w:val="00741B27"/>
    <w:rsid w:val="00742957"/>
    <w:rsid w:val="007433C4"/>
    <w:rsid w:val="00744677"/>
    <w:rsid w:val="007449DB"/>
    <w:rsid w:val="007453CA"/>
    <w:rsid w:val="007459A6"/>
    <w:rsid w:val="00745BAB"/>
    <w:rsid w:val="0074605B"/>
    <w:rsid w:val="00746213"/>
    <w:rsid w:val="00747907"/>
    <w:rsid w:val="007501C2"/>
    <w:rsid w:val="00750226"/>
    <w:rsid w:val="00750C25"/>
    <w:rsid w:val="007511E3"/>
    <w:rsid w:val="00751793"/>
    <w:rsid w:val="00752506"/>
    <w:rsid w:val="00752AB1"/>
    <w:rsid w:val="00752BB0"/>
    <w:rsid w:val="00752D0A"/>
    <w:rsid w:val="00752F9D"/>
    <w:rsid w:val="00753461"/>
    <w:rsid w:val="00753F13"/>
    <w:rsid w:val="0075467A"/>
    <w:rsid w:val="007546D1"/>
    <w:rsid w:val="00754962"/>
    <w:rsid w:val="007555AB"/>
    <w:rsid w:val="00756C0D"/>
    <w:rsid w:val="00756EF3"/>
    <w:rsid w:val="0075738C"/>
    <w:rsid w:val="00761403"/>
    <w:rsid w:val="007615D3"/>
    <w:rsid w:val="00761729"/>
    <w:rsid w:val="00761C61"/>
    <w:rsid w:val="0076200C"/>
    <w:rsid w:val="00762B19"/>
    <w:rsid w:val="0076301B"/>
    <w:rsid w:val="00764B99"/>
    <w:rsid w:val="00764CAE"/>
    <w:rsid w:val="00764E4F"/>
    <w:rsid w:val="0076507B"/>
    <w:rsid w:val="00765175"/>
    <w:rsid w:val="007652D7"/>
    <w:rsid w:val="00765E7A"/>
    <w:rsid w:val="00765F4E"/>
    <w:rsid w:val="00766118"/>
    <w:rsid w:val="00766221"/>
    <w:rsid w:val="0076667B"/>
    <w:rsid w:val="0076771A"/>
    <w:rsid w:val="00767D26"/>
    <w:rsid w:val="007700B4"/>
    <w:rsid w:val="0077069E"/>
    <w:rsid w:val="00771205"/>
    <w:rsid w:val="00771B1E"/>
    <w:rsid w:val="00771B4E"/>
    <w:rsid w:val="00772457"/>
    <w:rsid w:val="00773477"/>
    <w:rsid w:val="00774575"/>
    <w:rsid w:val="007749EF"/>
    <w:rsid w:val="00774B2F"/>
    <w:rsid w:val="00774D8E"/>
    <w:rsid w:val="007765A2"/>
    <w:rsid w:val="007766FA"/>
    <w:rsid w:val="007777D2"/>
    <w:rsid w:val="00780975"/>
    <w:rsid w:val="00780E48"/>
    <w:rsid w:val="0078143E"/>
    <w:rsid w:val="00781DA2"/>
    <w:rsid w:val="00782263"/>
    <w:rsid w:val="00782B32"/>
    <w:rsid w:val="007844A9"/>
    <w:rsid w:val="00784505"/>
    <w:rsid w:val="00784553"/>
    <w:rsid w:val="00784D49"/>
    <w:rsid w:val="00785030"/>
    <w:rsid w:val="00785B59"/>
    <w:rsid w:val="007869AD"/>
    <w:rsid w:val="0078707A"/>
    <w:rsid w:val="00787879"/>
    <w:rsid w:val="00787966"/>
    <w:rsid w:val="00787DD3"/>
    <w:rsid w:val="0079028A"/>
    <w:rsid w:val="0079033A"/>
    <w:rsid w:val="0079078D"/>
    <w:rsid w:val="00791E2F"/>
    <w:rsid w:val="007929BE"/>
    <w:rsid w:val="00792F0E"/>
    <w:rsid w:val="007930F2"/>
    <w:rsid w:val="007936BD"/>
    <w:rsid w:val="00793899"/>
    <w:rsid w:val="0079411E"/>
    <w:rsid w:val="00794211"/>
    <w:rsid w:val="0079442C"/>
    <w:rsid w:val="00794C5C"/>
    <w:rsid w:val="00794DBE"/>
    <w:rsid w:val="0079568A"/>
    <w:rsid w:val="00795C9E"/>
    <w:rsid w:val="00795EA1"/>
    <w:rsid w:val="00796595"/>
    <w:rsid w:val="007967DB"/>
    <w:rsid w:val="00796919"/>
    <w:rsid w:val="00796BD1"/>
    <w:rsid w:val="00797288"/>
    <w:rsid w:val="007A0261"/>
    <w:rsid w:val="007A05B6"/>
    <w:rsid w:val="007A0D2E"/>
    <w:rsid w:val="007A15BA"/>
    <w:rsid w:val="007A194A"/>
    <w:rsid w:val="007A23F3"/>
    <w:rsid w:val="007A2565"/>
    <w:rsid w:val="007A385D"/>
    <w:rsid w:val="007A399B"/>
    <w:rsid w:val="007A3AFC"/>
    <w:rsid w:val="007A3ECD"/>
    <w:rsid w:val="007A3EEE"/>
    <w:rsid w:val="007A42F8"/>
    <w:rsid w:val="007A44AE"/>
    <w:rsid w:val="007A57F3"/>
    <w:rsid w:val="007A5888"/>
    <w:rsid w:val="007A58B2"/>
    <w:rsid w:val="007A679E"/>
    <w:rsid w:val="007A73CA"/>
    <w:rsid w:val="007A74AD"/>
    <w:rsid w:val="007A7521"/>
    <w:rsid w:val="007A7EC8"/>
    <w:rsid w:val="007B0180"/>
    <w:rsid w:val="007B085A"/>
    <w:rsid w:val="007B1189"/>
    <w:rsid w:val="007B14BA"/>
    <w:rsid w:val="007B19F1"/>
    <w:rsid w:val="007B208B"/>
    <w:rsid w:val="007B2798"/>
    <w:rsid w:val="007B3229"/>
    <w:rsid w:val="007B3842"/>
    <w:rsid w:val="007B3972"/>
    <w:rsid w:val="007B3B4D"/>
    <w:rsid w:val="007B414C"/>
    <w:rsid w:val="007B42EE"/>
    <w:rsid w:val="007B4C40"/>
    <w:rsid w:val="007B4CE6"/>
    <w:rsid w:val="007B614F"/>
    <w:rsid w:val="007B6CCE"/>
    <w:rsid w:val="007B6F04"/>
    <w:rsid w:val="007B7FB6"/>
    <w:rsid w:val="007C09FE"/>
    <w:rsid w:val="007C142B"/>
    <w:rsid w:val="007C1522"/>
    <w:rsid w:val="007C1C76"/>
    <w:rsid w:val="007C1E87"/>
    <w:rsid w:val="007C20CD"/>
    <w:rsid w:val="007C24BC"/>
    <w:rsid w:val="007C26AF"/>
    <w:rsid w:val="007C36B3"/>
    <w:rsid w:val="007C3824"/>
    <w:rsid w:val="007C3EB5"/>
    <w:rsid w:val="007C46CB"/>
    <w:rsid w:val="007C5E5A"/>
    <w:rsid w:val="007C6A17"/>
    <w:rsid w:val="007C77B3"/>
    <w:rsid w:val="007C781B"/>
    <w:rsid w:val="007D0021"/>
    <w:rsid w:val="007D0DCA"/>
    <w:rsid w:val="007D19C2"/>
    <w:rsid w:val="007D1ADF"/>
    <w:rsid w:val="007D2B17"/>
    <w:rsid w:val="007D2E97"/>
    <w:rsid w:val="007D357C"/>
    <w:rsid w:val="007D3AA9"/>
    <w:rsid w:val="007D3E63"/>
    <w:rsid w:val="007D5610"/>
    <w:rsid w:val="007D59B3"/>
    <w:rsid w:val="007D7680"/>
    <w:rsid w:val="007D7EE2"/>
    <w:rsid w:val="007E013F"/>
    <w:rsid w:val="007E0715"/>
    <w:rsid w:val="007E079B"/>
    <w:rsid w:val="007E0CBB"/>
    <w:rsid w:val="007E1167"/>
    <w:rsid w:val="007E1461"/>
    <w:rsid w:val="007E15C0"/>
    <w:rsid w:val="007E50C6"/>
    <w:rsid w:val="007E5410"/>
    <w:rsid w:val="007E5C51"/>
    <w:rsid w:val="007E5C5A"/>
    <w:rsid w:val="007E6080"/>
    <w:rsid w:val="007E6085"/>
    <w:rsid w:val="007E63DB"/>
    <w:rsid w:val="007E6D49"/>
    <w:rsid w:val="007E71ED"/>
    <w:rsid w:val="007E7B3A"/>
    <w:rsid w:val="007E7C18"/>
    <w:rsid w:val="007F02C5"/>
    <w:rsid w:val="007F08B9"/>
    <w:rsid w:val="007F11F1"/>
    <w:rsid w:val="007F13FF"/>
    <w:rsid w:val="007F163A"/>
    <w:rsid w:val="007F2431"/>
    <w:rsid w:val="007F2AC0"/>
    <w:rsid w:val="007F337A"/>
    <w:rsid w:val="007F35F3"/>
    <w:rsid w:val="007F3AE2"/>
    <w:rsid w:val="007F3C8C"/>
    <w:rsid w:val="007F3D99"/>
    <w:rsid w:val="007F49DD"/>
    <w:rsid w:val="007F4CE7"/>
    <w:rsid w:val="007F51D6"/>
    <w:rsid w:val="007F5DBE"/>
    <w:rsid w:val="007F653A"/>
    <w:rsid w:val="007F6C9E"/>
    <w:rsid w:val="00802107"/>
    <w:rsid w:val="0080547C"/>
    <w:rsid w:val="008057A5"/>
    <w:rsid w:val="008057B5"/>
    <w:rsid w:val="0080790D"/>
    <w:rsid w:val="00807BF7"/>
    <w:rsid w:val="008100F8"/>
    <w:rsid w:val="00810936"/>
    <w:rsid w:val="00811044"/>
    <w:rsid w:val="0081185F"/>
    <w:rsid w:val="00812204"/>
    <w:rsid w:val="008123BA"/>
    <w:rsid w:val="008129AC"/>
    <w:rsid w:val="00813E31"/>
    <w:rsid w:val="00813EF7"/>
    <w:rsid w:val="008149E0"/>
    <w:rsid w:val="008151FE"/>
    <w:rsid w:val="008161FF"/>
    <w:rsid w:val="00816492"/>
    <w:rsid w:val="00816B6B"/>
    <w:rsid w:val="0081780B"/>
    <w:rsid w:val="00820690"/>
    <w:rsid w:val="00820784"/>
    <w:rsid w:val="008211E9"/>
    <w:rsid w:val="00821B47"/>
    <w:rsid w:val="00822128"/>
    <w:rsid w:val="0082311A"/>
    <w:rsid w:val="00823183"/>
    <w:rsid w:val="008239C7"/>
    <w:rsid w:val="00824671"/>
    <w:rsid w:val="008246DF"/>
    <w:rsid w:val="008247E4"/>
    <w:rsid w:val="00824D79"/>
    <w:rsid w:val="008254A4"/>
    <w:rsid w:val="0082551F"/>
    <w:rsid w:val="008255AA"/>
    <w:rsid w:val="00825671"/>
    <w:rsid w:val="00825F5D"/>
    <w:rsid w:val="00826395"/>
    <w:rsid w:val="00826850"/>
    <w:rsid w:val="008269FB"/>
    <w:rsid w:val="00826F12"/>
    <w:rsid w:val="00827060"/>
    <w:rsid w:val="00827352"/>
    <w:rsid w:val="00827662"/>
    <w:rsid w:val="008278DF"/>
    <w:rsid w:val="00827E0C"/>
    <w:rsid w:val="0083070C"/>
    <w:rsid w:val="00830C09"/>
    <w:rsid w:val="00830DFB"/>
    <w:rsid w:val="00832ADD"/>
    <w:rsid w:val="0083329D"/>
    <w:rsid w:val="008333D6"/>
    <w:rsid w:val="0083362B"/>
    <w:rsid w:val="00833995"/>
    <w:rsid w:val="008350D7"/>
    <w:rsid w:val="008350FB"/>
    <w:rsid w:val="008354A4"/>
    <w:rsid w:val="00835B06"/>
    <w:rsid w:val="00836B5C"/>
    <w:rsid w:val="00836F87"/>
    <w:rsid w:val="008400E0"/>
    <w:rsid w:val="00840446"/>
    <w:rsid w:val="0084168B"/>
    <w:rsid w:val="008420D3"/>
    <w:rsid w:val="00842523"/>
    <w:rsid w:val="008429D1"/>
    <w:rsid w:val="00842A3D"/>
    <w:rsid w:val="00842AF2"/>
    <w:rsid w:val="00842C32"/>
    <w:rsid w:val="00843118"/>
    <w:rsid w:val="008434F8"/>
    <w:rsid w:val="00843CD2"/>
    <w:rsid w:val="00844169"/>
    <w:rsid w:val="008441F2"/>
    <w:rsid w:val="0084602C"/>
    <w:rsid w:val="00846615"/>
    <w:rsid w:val="00846EA1"/>
    <w:rsid w:val="00847452"/>
    <w:rsid w:val="00850165"/>
    <w:rsid w:val="00850179"/>
    <w:rsid w:val="00850978"/>
    <w:rsid w:val="00851143"/>
    <w:rsid w:val="00851F64"/>
    <w:rsid w:val="00852000"/>
    <w:rsid w:val="00852421"/>
    <w:rsid w:val="00852616"/>
    <w:rsid w:val="0085273D"/>
    <w:rsid w:val="00853045"/>
    <w:rsid w:val="00853CA0"/>
    <w:rsid w:val="00854600"/>
    <w:rsid w:val="00854B59"/>
    <w:rsid w:val="00856A3B"/>
    <w:rsid w:val="008575C9"/>
    <w:rsid w:val="008619D9"/>
    <w:rsid w:val="00863115"/>
    <w:rsid w:val="00863745"/>
    <w:rsid w:val="0086432B"/>
    <w:rsid w:val="00864B86"/>
    <w:rsid w:val="008662FB"/>
    <w:rsid w:val="00866A85"/>
    <w:rsid w:val="00866D88"/>
    <w:rsid w:val="00867BF0"/>
    <w:rsid w:val="00867E31"/>
    <w:rsid w:val="0087001F"/>
    <w:rsid w:val="008702D0"/>
    <w:rsid w:val="0087067C"/>
    <w:rsid w:val="00870742"/>
    <w:rsid w:val="00870B2D"/>
    <w:rsid w:val="0087211E"/>
    <w:rsid w:val="0087628F"/>
    <w:rsid w:val="00880389"/>
    <w:rsid w:val="008814B7"/>
    <w:rsid w:val="00881B0F"/>
    <w:rsid w:val="00881CC3"/>
    <w:rsid w:val="00881DB2"/>
    <w:rsid w:val="00881EEB"/>
    <w:rsid w:val="00882440"/>
    <w:rsid w:val="00882D00"/>
    <w:rsid w:val="0088338C"/>
    <w:rsid w:val="00883865"/>
    <w:rsid w:val="008846E0"/>
    <w:rsid w:val="0088507F"/>
    <w:rsid w:val="00885E46"/>
    <w:rsid w:val="00886358"/>
    <w:rsid w:val="008865ED"/>
    <w:rsid w:val="00886D0D"/>
    <w:rsid w:val="0088713E"/>
    <w:rsid w:val="00890544"/>
    <w:rsid w:val="00890A5E"/>
    <w:rsid w:val="00891486"/>
    <w:rsid w:val="008916A8"/>
    <w:rsid w:val="0089228F"/>
    <w:rsid w:val="00892471"/>
    <w:rsid w:val="00892D6E"/>
    <w:rsid w:val="008938F5"/>
    <w:rsid w:val="008940DA"/>
    <w:rsid w:val="0089475A"/>
    <w:rsid w:val="0089479F"/>
    <w:rsid w:val="00896FA1"/>
    <w:rsid w:val="00897062"/>
    <w:rsid w:val="008976E3"/>
    <w:rsid w:val="00897DA4"/>
    <w:rsid w:val="008A00B8"/>
    <w:rsid w:val="008A084D"/>
    <w:rsid w:val="008A1300"/>
    <w:rsid w:val="008A1579"/>
    <w:rsid w:val="008A1715"/>
    <w:rsid w:val="008A1A4C"/>
    <w:rsid w:val="008A21A3"/>
    <w:rsid w:val="008A2884"/>
    <w:rsid w:val="008A2C70"/>
    <w:rsid w:val="008A2DFF"/>
    <w:rsid w:val="008A2E75"/>
    <w:rsid w:val="008A3069"/>
    <w:rsid w:val="008A345A"/>
    <w:rsid w:val="008A3508"/>
    <w:rsid w:val="008A4222"/>
    <w:rsid w:val="008A4E25"/>
    <w:rsid w:val="008A5B57"/>
    <w:rsid w:val="008A5E51"/>
    <w:rsid w:val="008A64B6"/>
    <w:rsid w:val="008A64C5"/>
    <w:rsid w:val="008A675E"/>
    <w:rsid w:val="008A6817"/>
    <w:rsid w:val="008A68C4"/>
    <w:rsid w:val="008A6E8D"/>
    <w:rsid w:val="008A7C82"/>
    <w:rsid w:val="008B0015"/>
    <w:rsid w:val="008B01BC"/>
    <w:rsid w:val="008B0D74"/>
    <w:rsid w:val="008B1D2C"/>
    <w:rsid w:val="008B268D"/>
    <w:rsid w:val="008B28BD"/>
    <w:rsid w:val="008B3352"/>
    <w:rsid w:val="008B5643"/>
    <w:rsid w:val="008B5BF5"/>
    <w:rsid w:val="008B672C"/>
    <w:rsid w:val="008B7DBD"/>
    <w:rsid w:val="008C014C"/>
    <w:rsid w:val="008C039A"/>
    <w:rsid w:val="008C0872"/>
    <w:rsid w:val="008C0EBC"/>
    <w:rsid w:val="008C1B1F"/>
    <w:rsid w:val="008C1C05"/>
    <w:rsid w:val="008C2DBD"/>
    <w:rsid w:val="008C3207"/>
    <w:rsid w:val="008C3CBA"/>
    <w:rsid w:val="008C3EEC"/>
    <w:rsid w:val="008C472E"/>
    <w:rsid w:val="008C51A6"/>
    <w:rsid w:val="008C5476"/>
    <w:rsid w:val="008C5824"/>
    <w:rsid w:val="008C5BD8"/>
    <w:rsid w:val="008C60B3"/>
    <w:rsid w:val="008C62D7"/>
    <w:rsid w:val="008C6BBA"/>
    <w:rsid w:val="008C6D40"/>
    <w:rsid w:val="008C6ED7"/>
    <w:rsid w:val="008C7897"/>
    <w:rsid w:val="008C798B"/>
    <w:rsid w:val="008D0627"/>
    <w:rsid w:val="008D07D9"/>
    <w:rsid w:val="008D0E02"/>
    <w:rsid w:val="008D0F93"/>
    <w:rsid w:val="008D1696"/>
    <w:rsid w:val="008D1889"/>
    <w:rsid w:val="008D1A3A"/>
    <w:rsid w:val="008D1B19"/>
    <w:rsid w:val="008D242A"/>
    <w:rsid w:val="008D2AB8"/>
    <w:rsid w:val="008D2B24"/>
    <w:rsid w:val="008D335F"/>
    <w:rsid w:val="008D3EB8"/>
    <w:rsid w:val="008D3FB6"/>
    <w:rsid w:val="008D4071"/>
    <w:rsid w:val="008D41FA"/>
    <w:rsid w:val="008D4219"/>
    <w:rsid w:val="008D44DC"/>
    <w:rsid w:val="008D451C"/>
    <w:rsid w:val="008D49DD"/>
    <w:rsid w:val="008D4E39"/>
    <w:rsid w:val="008D4F69"/>
    <w:rsid w:val="008D56B2"/>
    <w:rsid w:val="008D6221"/>
    <w:rsid w:val="008D6818"/>
    <w:rsid w:val="008D7FA9"/>
    <w:rsid w:val="008E00AC"/>
    <w:rsid w:val="008E03B4"/>
    <w:rsid w:val="008E079F"/>
    <w:rsid w:val="008E08C6"/>
    <w:rsid w:val="008E16BC"/>
    <w:rsid w:val="008E1E6E"/>
    <w:rsid w:val="008E1E83"/>
    <w:rsid w:val="008E1F08"/>
    <w:rsid w:val="008E23BD"/>
    <w:rsid w:val="008E31CB"/>
    <w:rsid w:val="008E3282"/>
    <w:rsid w:val="008E32B7"/>
    <w:rsid w:val="008E38AE"/>
    <w:rsid w:val="008E4DB4"/>
    <w:rsid w:val="008E5093"/>
    <w:rsid w:val="008E5A41"/>
    <w:rsid w:val="008E5C9E"/>
    <w:rsid w:val="008E6FD6"/>
    <w:rsid w:val="008E720D"/>
    <w:rsid w:val="008F0E00"/>
    <w:rsid w:val="008F1342"/>
    <w:rsid w:val="008F1E27"/>
    <w:rsid w:val="008F2B17"/>
    <w:rsid w:val="008F3236"/>
    <w:rsid w:val="008F3425"/>
    <w:rsid w:val="008F359E"/>
    <w:rsid w:val="008F3826"/>
    <w:rsid w:val="008F4F1C"/>
    <w:rsid w:val="008F60D8"/>
    <w:rsid w:val="008F6982"/>
    <w:rsid w:val="008F6BCA"/>
    <w:rsid w:val="00902355"/>
    <w:rsid w:val="009032A8"/>
    <w:rsid w:val="00903A44"/>
    <w:rsid w:val="00905632"/>
    <w:rsid w:val="009056B5"/>
    <w:rsid w:val="00906988"/>
    <w:rsid w:val="00907451"/>
    <w:rsid w:val="009105B7"/>
    <w:rsid w:val="0091179E"/>
    <w:rsid w:val="009119F2"/>
    <w:rsid w:val="00912CDA"/>
    <w:rsid w:val="00912F37"/>
    <w:rsid w:val="00913930"/>
    <w:rsid w:val="00914278"/>
    <w:rsid w:val="00914930"/>
    <w:rsid w:val="00915DDA"/>
    <w:rsid w:val="00915E3B"/>
    <w:rsid w:val="00916BFC"/>
    <w:rsid w:val="0092046A"/>
    <w:rsid w:val="009206AD"/>
    <w:rsid w:val="00921190"/>
    <w:rsid w:val="00921468"/>
    <w:rsid w:val="0092192B"/>
    <w:rsid w:val="00921C6C"/>
    <w:rsid w:val="00922E8D"/>
    <w:rsid w:val="00923CE1"/>
    <w:rsid w:val="00924C2B"/>
    <w:rsid w:val="00925259"/>
    <w:rsid w:val="0092525F"/>
    <w:rsid w:val="0092556B"/>
    <w:rsid w:val="0092626E"/>
    <w:rsid w:val="00926886"/>
    <w:rsid w:val="00927C30"/>
    <w:rsid w:val="00930BC5"/>
    <w:rsid w:val="00930DEC"/>
    <w:rsid w:val="00931918"/>
    <w:rsid w:val="00931ADE"/>
    <w:rsid w:val="00931DA9"/>
    <w:rsid w:val="009329A8"/>
    <w:rsid w:val="00933433"/>
    <w:rsid w:val="009352EA"/>
    <w:rsid w:val="009359DB"/>
    <w:rsid w:val="00935EF0"/>
    <w:rsid w:val="00936071"/>
    <w:rsid w:val="00936361"/>
    <w:rsid w:val="00936C51"/>
    <w:rsid w:val="00936DC7"/>
    <w:rsid w:val="0093730B"/>
    <w:rsid w:val="00937479"/>
    <w:rsid w:val="00937946"/>
    <w:rsid w:val="00937A2C"/>
    <w:rsid w:val="009409AA"/>
    <w:rsid w:val="00940C07"/>
    <w:rsid w:val="0094119E"/>
    <w:rsid w:val="00941849"/>
    <w:rsid w:val="0094235C"/>
    <w:rsid w:val="00942841"/>
    <w:rsid w:val="00942BD5"/>
    <w:rsid w:val="00942BD8"/>
    <w:rsid w:val="00942DA4"/>
    <w:rsid w:val="00943867"/>
    <w:rsid w:val="009449F8"/>
    <w:rsid w:val="00946665"/>
    <w:rsid w:val="009467A4"/>
    <w:rsid w:val="009467E1"/>
    <w:rsid w:val="00947B6D"/>
    <w:rsid w:val="00950420"/>
    <w:rsid w:val="0095089E"/>
    <w:rsid w:val="00950A34"/>
    <w:rsid w:val="00950AA3"/>
    <w:rsid w:val="009512B6"/>
    <w:rsid w:val="00951ACD"/>
    <w:rsid w:val="00952C4B"/>
    <w:rsid w:val="009531E2"/>
    <w:rsid w:val="009533EA"/>
    <w:rsid w:val="00953C07"/>
    <w:rsid w:val="00953ED6"/>
    <w:rsid w:val="00954250"/>
    <w:rsid w:val="00954857"/>
    <w:rsid w:val="00955266"/>
    <w:rsid w:val="00955658"/>
    <w:rsid w:val="00955659"/>
    <w:rsid w:val="00955F17"/>
    <w:rsid w:val="0095627F"/>
    <w:rsid w:val="0095643D"/>
    <w:rsid w:val="00956BED"/>
    <w:rsid w:val="00956CD7"/>
    <w:rsid w:val="0095730E"/>
    <w:rsid w:val="00957CAE"/>
    <w:rsid w:val="0096009F"/>
    <w:rsid w:val="00961EC0"/>
    <w:rsid w:val="00961EC5"/>
    <w:rsid w:val="009626B0"/>
    <w:rsid w:val="00962ED7"/>
    <w:rsid w:val="00963D3C"/>
    <w:rsid w:val="00964D6D"/>
    <w:rsid w:val="0096572B"/>
    <w:rsid w:val="009673BA"/>
    <w:rsid w:val="009673FD"/>
    <w:rsid w:val="00967F80"/>
    <w:rsid w:val="00970C3B"/>
    <w:rsid w:val="009714CB"/>
    <w:rsid w:val="009716B3"/>
    <w:rsid w:val="00971E90"/>
    <w:rsid w:val="009726BD"/>
    <w:rsid w:val="009728D8"/>
    <w:rsid w:val="009737F5"/>
    <w:rsid w:val="00973C0F"/>
    <w:rsid w:val="00973D63"/>
    <w:rsid w:val="00973F3C"/>
    <w:rsid w:val="00974455"/>
    <w:rsid w:val="0097492A"/>
    <w:rsid w:val="00975739"/>
    <w:rsid w:val="0097605E"/>
    <w:rsid w:val="009768C9"/>
    <w:rsid w:val="00976C6F"/>
    <w:rsid w:val="00976D6A"/>
    <w:rsid w:val="00980017"/>
    <w:rsid w:val="009801DA"/>
    <w:rsid w:val="0098116C"/>
    <w:rsid w:val="009817DA"/>
    <w:rsid w:val="00981895"/>
    <w:rsid w:val="00981C00"/>
    <w:rsid w:val="009823C0"/>
    <w:rsid w:val="0098324B"/>
    <w:rsid w:val="009840D7"/>
    <w:rsid w:val="00984622"/>
    <w:rsid w:val="00984DC1"/>
    <w:rsid w:val="009858CE"/>
    <w:rsid w:val="009858F5"/>
    <w:rsid w:val="00986589"/>
    <w:rsid w:val="009866A4"/>
    <w:rsid w:val="00987BF4"/>
    <w:rsid w:val="00990636"/>
    <w:rsid w:val="009907B8"/>
    <w:rsid w:val="00990898"/>
    <w:rsid w:val="0099206B"/>
    <w:rsid w:val="00992329"/>
    <w:rsid w:val="0099275B"/>
    <w:rsid w:val="00992D6C"/>
    <w:rsid w:val="00993029"/>
    <w:rsid w:val="00993744"/>
    <w:rsid w:val="009939AA"/>
    <w:rsid w:val="009939CF"/>
    <w:rsid w:val="00993C8B"/>
    <w:rsid w:val="009948C3"/>
    <w:rsid w:val="00994B15"/>
    <w:rsid w:val="009951FA"/>
    <w:rsid w:val="00995E5F"/>
    <w:rsid w:val="0099607F"/>
    <w:rsid w:val="009965FA"/>
    <w:rsid w:val="0099719F"/>
    <w:rsid w:val="009974AE"/>
    <w:rsid w:val="009A04D8"/>
    <w:rsid w:val="009A095A"/>
    <w:rsid w:val="009A1081"/>
    <w:rsid w:val="009A179E"/>
    <w:rsid w:val="009A2052"/>
    <w:rsid w:val="009A2382"/>
    <w:rsid w:val="009A335C"/>
    <w:rsid w:val="009A36A8"/>
    <w:rsid w:val="009A3A3F"/>
    <w:rsid w:val="009A3F16"/>
    <w:rsid w:val="009A3FBA"/>
    <w:rsid w:val="009A4211"/>
    <w:rsid w:val="009A48F0"/>
    <w:rsid w:val="009A4D79"/>
    <w:rsid w:val="009A62D4"/>
    <w:rsid w:val="009A6404"/>
    <w:rsid w:val="009A6E80"/>
    <w:rsid w:val="009A75CC"/>
    <w:rsid w:val="009A7AEC"/>
    <w:rsid w:val="009B0346"/>
    <w:rsid w:val="009B0749"/>
    <w:rsid w:val="009B0BB6"/>
    <w:rsid w:val="009B1161"/>
    <w:rsid w:val="009B120C"/>
    <w:rsid w:val="009B12EF"/>
    <w:rsid w:val="009B1CD1"/>
    <w:rsid w:val="009B26ED"/>
    <w:rsid w:val="009B3B12"/>
    <w:rsid w:val="009B41E6"/>
    <w:rsid w:val="009B43EB"/>
    <w:rsid w:val="009B4922"/>
    <w:rsid w:val="009B5841"/>
    <w:rsid w:val="009B5A17"/>
    <w:rsid w:val="009B5AA2"/>
    <w:rsid w:val="009B679C"/>
    <w:rsid w:val="009B7FD5"/>
    <w:rsid w:val="009C0204"/>
    <w:rsid w:val="009C05E8"/>
    <w:rsid w:val="009C11C8"/>
    <w:rsid w:val="009C1476"/>
    <w:rsid w:val="009C26E7"/>
    <w:rsid w:val="009C285C"/>
    <w:rsid w:val="009C2F93"/>
    <w:rsid w:val="009C313A"/>
    <w:rsid w:val="009C3CBC"/>
    <w:rsid w:val="009C412B"/>
    <w:rsid w:val="009C44E8"/>
    <w:rsid w:val="009C4737"/>
    <w:rsid w:val="009C5FBA"/>
    <w:rsid w:val="009C6136"/>
    <w:rsid w:val="009C6737"/>
    <w:rsid w:val="009C71E3"/>
    <w:rsid w:val="009C753F"/>
    <w:rsid w:val="009D0675"/>
    <w:rsid w:val="009D0A09"/>
    <w:rsid w:val="009D1A56"/>
    <w:rsid w:val="009D22CE"/>
    <w:rsid w:val="009D2B78"/>
    <w:rsid w:val="009D3317"/>
    <w:rsid w:val="009D333D"/>
    <w:rsid w:val="009D35C4"/>
    <w:rsid w:val="009D379D"/>
    <w:rsid w:val="009D4AB9"/>
    <w:rsid w:val="009D4B9A"/>
    <w:rsid w:val="009D6F4A"/>
    <w:rsid w:val="009D71AA"/>
    <w:rsid w:val="009D746B"/>
    <w:rsid w:val="009D7648"/>
    <w:rsid w:val="009D768D"/>
    <w:rsid w:val="009E01D1"/>
    <w:rsid w:val="009E0951"/>
    <w:rsid w:val="009E1D82"/>
    <w:rsid w:val="009E230F"/>
    <w:rsid w:val="009E23EE"/>
    <w:rsid w:val="009E3F76"/>
    <w:rsid w:val="009E44E5"/>
    <w:rsid w:val="009E4A4E"/>
    <w:rsid w:val="009E6020"/>
    <w:rsid w:val="009E63FE"/>
    <w:rsid w:val="009E7284"/>
    <w:rsid w:val="009E7AE8"/>
    <w:rsid w:val="009E7E1D"/>
    <w:rsid w:val="009F0EBF"/>
    <w:rsid w:val="009F13DF"/>
    <w:rsid w:val="009F1EB1"/>
    <w:rsid w:val="009F2B38"/>
    <w:rsid w:val="009F2BA5"/>
    <w:rsid w:val="009F365C"/>
    <w:rsid w:val="009F3CC8"/>
    <w:rsid w:val="009F412D"/>
    <w:rsid w:val="009F4469"/>
    <w:rsid w:val="009F4C78"/>
    <w:rsid w:val="009F56FC"/>
    <w:rsid w:val="009F5744"/>
    <w:rsid w:val="009F5756"/>
    <w:rsid w:val="009F5930"/>
    <w:rsid w:val="009F5C20"/>
    <w:rsid w:val="009F6C38"/>
    <w:rsid w:val="009F7314"/>
    <w:rsid w:val="009F7371"/>
    <w:rsid w:val="009F757D"/>
    <w:rsid w:val="009F7E33"/>
    <w:rsid w:val="009F7EB8"/>
    <w:rsid w:val="00A003C2"/>
    <w:rsid w:val="00A005CC"/>
    <w:rsid w:val="00A00ACF"/>
    <w:rsid w:val="00A00E8A"/>
    <w:rsid w:val="00A0151C"/>
    <w:rsid w:val="00A02AAB"/>
    <w:rsid w:val="00A02CCA"/>
    <w:rsid w:val="00A02D32"/>
    <w:rsid w:val="00A039A6"/>
    <w:rsid w:val="00A039DB"/>
    <w:rsid w:val="00A042C6"/>
    <w:rsid w:val="00A0451D"/>
    <w:rsid w:val="00A049AE"/>
    <w:rsid w:val="00A05BCE"/>
    <w:rsid w:val="00A0628B"/>
    <w:rsid w:val="00A062B5"/>
    <w:rsid w:val="00A1053F"/>
    <w:rsid w:val="00A10ABC"/>
    <w:rsid w:val="00A114CE"/>
    <w:rsid w:val="00A11993"/>
    <w:rsid w:val="00A11BB7"/>
    <w:rsid w:val="00A11D8C"/>
    <w:rsid w:val="00A12385"/>
    <w:rsid w:val="00A12516"/>
    <w:rsid w:val="00A12B47"/>
    <w:rsid w:val="00A13939"/>
    <w:rsid w:val="00A13BC1"/>
    <w:rsid w:val="00A14B83"/>
    <w:rsid w:val="00A14D91"/>
    <w:rsid w:val="00A152E7"/>
    <w:rsid w:val="00A1642F"/>
    <w:rsid w:val="00A1677B"/>
    <w:rsid w:val="00A2016C"/>
    <w:rsid w:val="00A20803"/>
    <w:rsid w:val="00A20EB4"/>
    <w:rsid w:val="00A220C5"/>
    <w:rsid w:val="00A2262E"/>
    <w:rsid w:val="00A23CCF"/>
    <w:rsid w:val="00A24018"/>
    <w:rsid w:val="00A2410F"/>
    <w:rsid w:val="00A241F5"/>
    <w:rsid w:val="00A24F3A"/>
    <w:rsid w:val="00A25DA1"/>
    <w:rsid w:val="00A2614B"/>
    <w:rsid w:val="00A26150"/>
    <w:rsid w:val="00A2731C"/>
    <w:rsid w:val="00A30217"/>
    <w:rsid w:val="00A3154A"/>
    <w:rsid w:val="00A3193C"/>
    <w:rsid w:val="00A32BCA"/>
    <w:rsid w:val="00A32DD6"/>
    <w:rsid w:val="00A33037"/>
    <w:rsid w:val="00A339BE"/>
    <w:rsid w:val="00A34883"/>
    <w:rsid w:val="00A34925"/>
    <w:rsid w:val="00A34BEC"/>
    <w:rsid w:val="00A365E2"/>
    <w:rsid w:val="00A373B8"/>
    <w:rsid w:val="00A37702"/>
    <w:rsid w:val="00A40084"/>
    <w:rsid w:val="00A40717"/>
    <w:rsid w:val="00A40724"/>
    <w:rsid w:val="00A40CF6"/>
    <w:rsid w:val="00A41AB4"/>
    <w:rsid w:val="00A42940"/>
    <w:rsid w:val="00A42C2E"/>
    <w:rsid w:val="00A42D37"/>
    <w:rsid w:val="00A4304B"/>
    <w:rsid w:val="00A44858"/>
    <w:rsid w:val="00A449F6"/>
    <w:rsid w:val="00A45279"/>
    <w:rsid w:val="00A45A01"/>
    <w:rsid w:val="00A4617B"/>
    <w:rsid w:val="00A461C5"/>
    <w:rsid w:val="00A46C5B"/>
    <w:rsid w:val="00A46DD4"/>
    <w:rsid w:val="00A46F3C"/>
    <w:rsid w:val="00A476DF"/>
    <w:rsid w:val="00A500AC"/>
    <w:rsid w:val="00A50B35"/>
    <w:rsid w:val="00A50E5C"/>
    <w:rsid w:val="00A51847"/>
    <w:rsid w:val="00A51AC4"/>
    <w:rsid w:val="00A51B8E"/>
    <w:rsid w:val="00A51FCB"/>
    <w:rsid w:val="00A522BD"/>
    <w:rsid w:val="00A52E91"/>
    <w:rsid w:val="00A53BFE"/>
    <w:rsid w:val="00A54A96"/>
    <w:rsid w:val="00A55221"/>
    <w:rsid w:val="00A55745"/>
    <w:rsid w:val="00A56F36"/>
    <w:rsid w:val="00A56F3A"/>
    <w:rsid w:val="00A57406"/>
    <w:rsid w:val="00A5778A"/>
    <w:rsid w:val="00A57DDE"/>
    <w:rsid w:val="00A60FBA"/>
    <w:rsid w:val="00A61386"/>
    <w:rsid w:val="00A61893"/>
    <w:rsid w:val="00A62BEF"/>
    <w:rsid w:val="00A62C40"/>
    <w:rsid w:val="00A631E9"/>
    <w:rsid w:val="00A63798"/>
    <w:rsid w:val="00A6483E"/>
    <w:rsid w:val="00A64878"/>
    <w:rsid w:val="00A65E62"/>
    <w:rsid w:val="00A67AD1"/>
    <w:rsid w:val="00A67C6E"/>
    <w:rsid w:val="00A70E1D"/>
    <w:rsid w:val="00A721E6"/>
    <w:rsid w:val="00A726E5"/>
    <w:rsid w:val="00A72B00"/>
    <w:rsid w:val="00A73D9A"/>
    <w:rsid w:val="00A742EA"/>
    <w:rsid w:val="00A74897"/>
    <w:rsid w:val="00A74DB3"/>
    <w:rsid w:val="00A756E6"/>
    <w:rsid w:val="00A7593A"/>
    <w:rsid w:val="00A76352"/>
    <w:rsid w:val="00A76CB6"/>
    <w:rsid w:val="00A80656"/>
    <w:rsid w:val="00A8135F"/>
    <w:rsid w:val="00A81CA3"/>
    <w:rsid w:val="00A83112"/>
    <w:rsid w:val="00A832AA"/>
    <w:rsid w:val="00A83D23"/>
    <w:rsid w:val="00A8496E"/>
    <w:rsid w:val="00A84EE1"/>
    <w:rsid w:val="00A84EFE"/>
    <w:rsid w:val="00A85826"/>
    <w:rsid w:val="00A8644A"/>
    <w:rsid w:val="00A86994"/>
    <w:rsid w:val="00A86C63"/>
    <w:rsid w:val="00A87BB7"/>
    <w:rsid w:val="00A90DD2"/>
    <w:rsid w:val="00A93FCB"/>
    <w:rsid w:val="00A94D18"/>
    <w:rsid w:val="00A95949"/>
    <w:rsid w:val="00A95C31"/>
    <w:rsid w:val="00A95DB0"/>
    <w:rsid w:val="00A963CC"/>
    <w:rsid w:val="00A97897"/>
    <w:rsid w:val="00A97B1A"/>
    <w:rsid w:val="00A97EC5"/>
    <w:rsid w:val="00AA0C9E"/>
    <w:rsid w:val="00AA0CF4"/>
    <w:rsid w:val="00AA0DAD"/>
    <w:rsid w:val="00AA27F8"/>
    <w:rsid w:val="00AA2C58"/>
    <w:rsid w:val="00AA3106"/>
    <w:rsid w:val="00AA36A7"/>
    <w:rsid w:val="00AA3CC2"/>
    <w:rsid w:val="00AA3E04"/>
    <w:rsid w:val="00AA4159"/>
    <w:rsid w:val="00AA454D"/>
    <w:rsid w:val="00AA56F7"/>
    <w:rsid w:val="00AA5EAB"/>
    <w:rsid w:val="00AA68B2"/>
    <w:rsid w:val="00AA6AD3"/>
    <w:rsid w:val="00AB0A6C"/>
    <w:rsid w:val="00AB1DBF"/>
    <w:rsid w:val="00AB1FF5"/>
    <w:rsid w:val="00AB20B8"/>
    <w:rsid w:val="00AB2650"/>
    <w:rsid w:val="00AB2804"/>
    <w:rsid w:val="00AB2ED1"/>
    <w:rsid w:val="00AB3E03"/>
    <w:rsid w:val="00AB4913"/>
    <w:rsid w:val="00AB4F45"/>
    <w:rsid w:val="00AB507E"/>
    <w:rsid w:val="00AB5365"/>
    <w:rsid w:val="00AB5570"/>
    <w:rsid w:val="00AB63B6"/>
    <w:rsid w:val="00AB6DA8"/>
    <w:rsid w:val="00AB70D5"/>
    <w:rsid w:val="00AC123C"/>
    <w:rsid w:val="00AC128B"/>
    <w:rsid w:val="00AC1BBB"/>
    <w:rsid w:val="00AC1C2B"/>
    <w:rsid w:val="00AC1DD7"/>
    <w:rsid w:val="00AC2263"/>
    <w:rsid w:val="00AC237B"/>
    <w:rsid w:val="00AC340E"/>
    <w:rsid w:val="00AC39BD"/>
    <w:rsid w:val="00AC3ADE"/>
    <w:rsid w:val="00AC41E2"/>
    <w:rsid w:val="00AC47D4"/>
    <w:rsid w:val="00AC561B"/>
    <w:rsid w:val="00AC5EF3"/>
    <w:rsid w:val="00AC60F6"/>
    <w:rsid w:val="00AC6755"/>
    <w:rsid w:val="00AC740B"/>
    <w:rsid w:val="00AC751D"/>
    <w:rsid w:val="00AC75F5"/>
    <w:rsid w:val="00AC7926"/>
    <w:rsid w:val="00AD0305"/>
    <w:rsid w:val="00AD0836"/>
    <w:rsid w:val="00AD181B"/>
    <w:rsid w:val="00AD2B7F"/>
    <w:rsid w:val="00AD2D73"/>
    <w:rsid w:val="00AD2ECB"/>
    <w:rsid w:val="00AD34F9"/>
    <w:rsid w:val="00AD351B"/>
    <w:rsid w:val="00AD3AB6"/>
    <w:rsid w:val="00AD3F7F"/>
    <w:rsid w:val="00AD456C"/>
    <w:rsid w:val="00AD4B02"/>
    <w:rsid w:val="00AD4CF8"/>
    <w:rsid w:val="00AD53A9"/>
    <w:rsid w:val="00AD5588"/>
    <w:rsid w:val="00AD5962"/>
    <w:rsid w:val="00AD67FB"/>
    <w:rsid w:val="00AD68F1"/>
    <w:rsid w:val="00AD69A7"/>
    <w:rsid w:val="00AD6D4B"/>
    <w:rsid w:val="00AD6D52"/>
    <w:rsid w:val="00AD6DE8"/>
    <w:rsid w:val="00AE0BDF"/>
    <w:rsid w:val="00AE20D7"/>
    <w:rsid w:val="00AE26B1"/>
    <w:rsid w:val="00AE2FF0"/>
    <w:rsid w:val="00AE3280"/>
    <w:rsid w:val="00AE33E4"/>
    <w:rsid w:val="00AE3715"/>
    <w:rsid w:val="00AE40DE"/>
    <w:rsid w:val="00AE430A"/>
    <w:rsid w:val="00AE478B"/>
    <w:rsid w:val="00AE4852"/>
    <w:rsid w:val="00AE4978"/>
    <w:rsid w:val="00AE49B7"/>
    <w:rsid w:val="00AE4AAF"/>
    <w:rsid w:val="00AE5492"/>
    <w:rsid w:val="00AE6675"/>
    <w:rsid w:val="00AE6B1E"/>
    <w:rsid w:val="00AE6D57"/>
    <w:rsid w:val="00AF16D1"/>
    <w:rsid w:val="00AF1EBB"/>
    <w:rsid w:val="00AF2797"/>
    <w:rsid w:val="00AF38EA"/>
    <w:rsid w:val="00AF4D45"/>
    <w:rsid w:val="00AF4EA4"/>
    <w:rsid w:val="00AF5428"/>
    <w:rsid w:val="00AF56B8"/>
    <w:rsid w:val="00AF5942"/>
    <w:rsid w:val="00AF5D3E"/>
    <w:rsid w:val="00B0068B"/>
    <w:rsid w:val="00B00855"/>
    <w:rsid w:val="00B00863"/>
    <w:rsid w:val="00B00D30"/>
    <w:rsid w:val="00B01B13"/>
    <w:rsid w:val="00B020E6"/>
    <w:rsid w:val="00B02CEA"/>
    <w:rsid w:val="00B02E99"/>
    <w:rsid w:val="00B03929"/>
    <w:rsid w:val="00B03BAA"/>
    <w:rsid w:val="00B04102"/>
    <w:rsid w:val="00B0482B"/>
    <w:rsid w:val="00B04A98"/>
    <w:rsid w:val="00B0533D"/>
    <w:rsid w:val="00B10033"/>
    <w:rsid w:val="00B1049F"/>
    <w:rsid w:val="00B10B43"/>
    <w:rsid w:val="00B11682"/>
    <w:rsid w:val="00B11FDF"/>
    <w:rsid w:val="00B1399E"/>
    <w:rsid w:val="00B13BB9"/>
    <w:rsid w:val="00B1483E"/>
    <w:rsid w:val="00B14ABB"/>
    <w:rsid w:val="00B1507E"/>
    <w:rsid w:val="00B15C96"/>
    <w:rsid w:val="00B15D5E"/>
    <w:rsid w:val="00B160FC"/>
    <w:rsid w:val="00B164E3"/>
    <w:rsid w:val="00B16EBB"/>
    <w:rsid w:val="00B20673"/>
    <w:rsid w:val="00B21500"/>
    <w:rsid w:val="00B2186E"/>
    <w:rsid w:val="00B21A81"/>
    <w:rsid w:val="00B236DA"/>
    <w:rsid w:val="00B243E0"/>
    <w:rsid w:val="00B24C35"/>
    <w:rsid w:val="00B25090"/>
    <w:rsid w:val="00B25A77"/>
    <w:rsid w:val="00B2684E"/>
    <w:rsid w:val="00B275B6"/>
    <w:rsid w:val="00B277F1"/>
    <w:rsid w:val="00B27932"/>
    <w:rsid w:val="00B27EC1"/>
    <w:rsid w:val="00B3058A"/>
    <w:rsid w:val="00B3070B"/>
    <w:rsid w:val="00B30E55"/>
    <w:rsid w:val="00B30E9F"/>
    <w:rsid w:val="00B31046"/>
    <w:rsid w:val="00B31284"/>
    <w:rsid w:val="00B3169E"/>
    <w:rsid w:val="00B31D0E"/>
    <w:rsid w:val="00B31F80"/>
    <w:rsid w:val="00B321F5"/>
    <w:rsid w:val="00B32252"/>
    <w:rsid w:val="00B324AC"/>
    <w:rsid w:val="00B331A9"/>
    <w:rsid w:val="00B33A19"/>
    <w:rsid w:val="00B358B4"/>
    <w:rsid w:val="00B3591A"/>
    <w:rsid w:val="00B36238"/>
    <w:rsid w:val="00B366C1"/>
    <w:rsid w:val="00B3722C"/>
    <w:rsid w:val="00B418F5"/>
    <w:rsid w:val="00B42118"/>
    <w:rsid w:val="00B4216D"/>
    <w:rsid w:val="00B425C1"/>
    <w:rsid w:val="00B42FC0"/>
    <w:rsid w:val="00B43C75"/>
    <w:rsid w:val="00B4502E"/>
    <w:rsid w:val="00B459C2"/>
    <w:rsid w:val="00B46F3D"/>
    <w:rsid w:val="00B47859"/>
    <w:rsid w:val="00B47C2A"/>
    <w:rsid w:val="00B5053E"/>
    <w:rsid w:val="00B50AC2"/>
    <w:rsid w:val="00B50C86"/>
    <w:rsid w:val="00B50F01"/>
    <w:rsid w:val="00B51B25"/>
    <w:rsid w:val="00B51B75"/>
    <w:rsid w:val="00B53AA3"/>
    <w:rsid w:val="00B53E41"/>
    <w:rsid w:val="00B54207"/>
    <w:rsid w:val="00B545FC"/>
    <w:rsid w:val="00B54B4F"/>
    <w:rsid w:val="00B54BCC"/>
    <w:rsid w:val="00B54C01"/>
    <w:rsid w:val="00B550F0"/>
    <w:rsid w:val="00B552A7"/>
    <w:rsid w:val="00B55CC9"/>
    <w:rsid w:val="00B55E94"/>
    <w:rsid w:val="00B560CD"/>
    <w:rsid w:val="00B5645A"/>
    <w:rsid w:val="00B567F9"/>
    <w:rsid w:val="00B5768B"/>
    <w:rsid w:val="00B57691"/>
    <w:rsid w:val="00B6013A"/>
    <w:rsid w:val="00B61001"/>
    <w:rsid w:val="00B61DBD"/>
    <w:rsid w:val="00B6236A"/>
    <w:rsid w:val="00B6294E"/>
    <w:rsid w:val="00B63DED"/>
    <w:rsid w:val="00B64040"/>
    <w:rsid w:val="00B65BEB"/>
    <w:rsid w:val="00B667E3"/>
    <w:rsid w:val="00B67023"/>
    <w:rsid w:val="00B67122"/>
    <w:rsid w:val="00B67611"/>
    <w:rsid w:val="00B677A1"/>
    <w:rsid w:val="00B70734"/>
    <w:rsid w:val="00B708A6"/>
    <w:rsid w:val="00B70AD6"/>
    <w:rsid w:val="00B70E34"/>
    <w:rsid w:val="00B7135B"/>
    <w:rsid w:val="00B717E8"/>
    <w:rsid w:val="00B73487"/>
    <w:rsid w:val="00B7358D"/>
    <w:rsid w:val="00B73979"/>
    <w:rsid w:val="00B73B69"/>
    <w:rsid w:val="00B74F67"/>
    <w:rsid w:val="00B76EE8"/>
    <w:rsid w:val="00B770E2"/>
    <w:rsid w:val="00B77A9B"/>
    <w:rsid w:val="00B77B52"/>
    <w:rsid w:val="00B77DA0"/>
    <w:rsid w:val="00B80360"/>
    <w:rsid w:val="00B8045E"/>
    <w:rsid w:val="00B80B82"/>
    <w:rsid w:val="00B8116D"/>
    <w:rsid w:val="00B821E5"/>
    <w:rsid w:val="00B836C7"/>
    <w:rsid w:val="00B84029"/>
    <w:rsid w:val="00B8413B"/>
    <w:rsid w:val="00B85EBF"/>
    <w:rsid w:val="00B86180"/>
    <w:rsid w:val="00B863BD"/>
    <w:rsid w:val="00B874AE"/>
    <w:rsid w:val="00B87624"/>
    <w:rsid w:val="00B90869"/>
    <w:rsid w:val="00B90A0A"/>
    <w:rsid w:val="00B91424"/>
    <w:rsid w:val="00B921AB"/>
    <w:rsid w:val="00B9232C"/>
    <w:rsid w:val="00B941C1"/>
    <w:rsid w:val="00B946C6"/>
    <w:rsid w:val="00B9483C"/>
    <w:rsid w:val="00B95237"/>
    <w:rsid w:val="00B95D5D"/>
    <w:rsid w:val="00B968AB"/>
    <w:rsid w:val="00B97823"/>
    <w:rsid w:val="00B97F4D"/>
    <w:rsid w:val="00BA0068"/>
    <w:rsid w:val="00BA0952"/>
    <w:rsid w:val="00BA0A85"/>
    <w:rsid w:val="00BA0D71"/>
    <w:rsid w:val="00BA30CA"/>
    <w:rsid w:val="00BA3C1B"/>
    <w:rsid w:val="00BA3F78"/>
    <w:rsid w:val="00BA42E8"/>
    <w:rsid w:val="00BA4DFA"/>
    <w:rsid w:val="00BA71DA"/>
    <w:rsid w:val="00BA7F06"/>
    <w:rsid w:val="00BB101D"/>
    <w:rsid w:val="00BB16B2"/>
    <w:rsid w:val="00BB1C4E"/>
    <w:rsid w:val="00BB2F24"/>
    <w:rsid w:val="00BB2F30"/>
    <w:rsid w:val="00BB4A5F"/>
    <w:rsid w:val="00BB59D1"/>
    <w:rsid w:val="00BB6C78"/>
    <w:rsid w:val="00BC0185"/>
    <w:rsid w:val="00BC05DA"/>
    <w:rsid w:val="00BC14FD"/>
    <w:rsid w:val="00BC1B59"/>
    <w:rsid w:val="00BC2861"/>
    <w:rsid w:val="00BC2A62"/>
    <w:rsid w:val="00BC2EDD"/>
    <w:rsid w:val="00BC3992"/>
    <w:rsid w:val="00BC43B8"/>
    <w:rsid w:val="00BC48AF"/>
    <w:rsid w:val="00BC4A63"/>
    <w:rsid w:val="00BC4A9A"/>
    <w:rsid w:val="00BC4F2B"/>
    <w:rsid w:val="00BC5489"/>
    <w:rsid w:val="00BC7E9F"/>
    <w:rsid w:val="00BC7F52"/>
    <w:rsid w:val="00BD0138"/>
    <w:rsid w:val="00BD13CE"/>
    <w:rsid w:val="00BD13E1"/>
    <w:rsid w:val="00BD149F"/>
    <w:rsid w:val="00BD1D14"/>
    <w:rsid w:val="00BD1DA0"/>
    <w:rsid w:val="00BD2AE1"/>
    <w:rsid w:val="00BD30AF"/>
    <w:rsid w:val="00BD441A"/>
    <w:rsid w:val="00BD4CBC"/>
    <w:rsid w:val="00BD4DC8"/>
    <w:rsid w:val="00BD5437"/>
    <w:rsid w:val="00BD6015"/>
    <w:rsid w:val="00BD66A8"/>
    <w:rsid w:val="00BD6EE0"/>
    <w:rsid w:val="00BD7495"/>
    <w:rsid w:val="00BE1717"/>
    <w:rsid w:val="00BE1F32"/>
    <w:rsid w:val="00BE1F33"/>
    <w:rsid w:val="00BE29E7"/>
    <w:rsid w:val="00BE2E5B"/>
    <w:rsid w:val="00BE3FF4"/>
    <w:rsid w:val="00BE4717"/>
    <w:rsid w:val="00BE4971"/>
    <w:rsid w:val="00BE4BDC"/>
    <w:rsid w:val="00BE5103"/>
    <w:rsid w:val="00BE57D1"/>
    <w:rsid w:val="00BE599D"/>
    <w:rsid w:val="00BE5CC8"/>
    <w:rsid w:val="00BE61F0"/>
    <w:rsid w:val="00BE6572"/>
    <w:rsid w:val="00BE7CFF"/>
    <w:rsid w:val="00BF11DD"/>
    <w:rsid w:val="00BF1FF4"/>
    <w:rsid w:val="00BF393B"/>
    <w:rsid w:val="00BF4326"/>
    <w:rsid w:val="00BF5947"/>
    <w:rsid w:val="00BF5F5D"/>
    <w:rsid w:val="00BF605A"/>
    <w:rsid w:val="00BF675E"/>
    <w:rsid w:val="00BF6F05"/>
    <w:rsid w:val="00BF7779"/>
    <w:rsid w:val="00BF7FB9"/>
    <w:rsid w:val="00C00B4A"/>
    <w:rsid w:val="00C01C30"/>
    <w:rsid w:val="00C0266F"/>
    <w:rsid w:val="00C03A5F"/>
    <w:rsid w:val="00C03EC6"/>
    <w:rsid w:val="00C04565"/>
    <w:rsid w:val="00C05DB9"/>
    <w:rsid w:val="00C06035"/>
    <w:rsid w:val="00C077BD"/>
    <w:rsid w:val="00C077FE"/>
    <w:rsid w:val="00C07987"/>
    <w:rsid w:val="00C07988"/>
    <w:rsid w:val="00C104FD"/>
    <w:rsid w:val="00C10A06"/>
    <w:rsid w:val="00C11AFB"/>
    <w:rsid w:val="00C12CBF"/>
    <w:rsid w:val="00C138F4"/>
    <w:rsid w:val="00C13F40"/>
    <w:rsid w:val="00C147C4"/>
    <w:rsid w:val="00C1497A"/>
    <w:rsid w:val="00C159C3"/>
    <w:rsid w:val="00C170FE"/>
    <w:rsid w:val="00C17C95"/>
    <w:rsid w:val="00C20BC0"/>
    <w:rsid w:val="00C214D7"/>
    <w:rsid w:val="00C21898"/>
    <w:rsid w:val="00C227FA"/>
    <w:rsid w:val="00C22A04"/>
    <w:rsid w:val="00C2307F"/>
    <w:rsid w:val="00C24203"/>
    <w:rsid w:val="00C24F23"/>
    <w:rsid w:val="00C252F4"/>
    <w:rsid w:val="00C25690"/>
    <w:rsid w:val="00C259D5"/>
    <w:rsid w:val="00C25C0B"/>
    <w:rsid w:val="00C30200"/>
    <w:rsid w:val="00C309C0"/>
    <w:rsid w:val="00C30F13"/>
    <w:rsid w:val="00C31337"/>
    <w:rsid w:val="00C31C4A"/>
    <w:rsid w:val="00C31FBC"/>
    <w:rsid w:val="00C320A4"/>
    <w:rsid w:val="00C3218E"/>
    <w:rsid w:val="00C322DD"/>
    <w:rsid w:val="00C329A6"/>
    <w:rsid w:val="00C32B66"/>
    <w:rsid w:val="00C32F51"/>
    <w:rsid w:val="00C3327B"/>
    <w:rsid w:val="00C333EF"/>
    <w:rsid w:val="00C350AF"/>
    <w:rsid w:val="00C35C33"/>
    <w:rsid w:val="00C3621D"/>
    <w:rsid w:val="00C41E1E"/>
    <w:rsid w:val="00C42328"/>
    <w:rsid w:val="00C426F5"/>
    <w:rsid w:val="00C42AA2"/>
    <w:rsid w:val="00C42F28"/>
    <w:rsid w:val="00C445E7"/>
    <w:rsid w:val="00C447C7"/>
    <w:rsid w:val="00C45797"/>
    <w:rsid w:val="00C45952"/>
    <w:rsid w:val="00C45AC9"/>
    <w:rsid w:val="00C46D6C"/>
    <w:rsid w:val="00C46E01"/>
    <w:rsid w:val="00C505E3"/>
    <w:rsid w:val="00C52883"/>
    <w:rsid w:val="00C52F0D"/>
    <w:rsid w:val="00C53A17"/>
    <w:rsid w:val="00C54574"/>
    <w:rsid w:val="00C5542C"/>
    <w:rsid w:val="00C554C2"/>
    <w:rsid w:val="00C55D5B"/>
    <w:rsid w:val="00C5633A"/>
    <w:rsid w:val="00C56F9F"/>
    <w:rsid w:val="00C572EF"/>
    <w:rsid w:val="00C57A9A"/>
    <w:rsid w:val="00C57E45"/>
    <w:rsid w:val="00C57EEE"/>
    <w:rsid w:val="00C62704"/>
    <w:rsid w:val="00C628AA"/>
    <w:rsid w:val="00C62E05"/>
    <w:rsid w:val="00C640BD"/>
    <w:rsid w:val="00C64777"/>
    <w:rsid w:val="00C65B9E"/>
    <w:rsid w:val="00C66E34"/>
    <w:rsid w:val="00C67A01"/>
    <w:rsid w:val="00C67C7F"/>
    <w:rsid w:val="00C70541"/>
    <w:rsid w:val="00C70E43"/>
    <w:rsid w:val="00C71D44"/>
    <w:rsid w:val="00C72104"/>
    <w:rsid w:val="00C72A56"/>
    <w:rsid w:val="00C74E6D"/>
    <w:rsid w:val="00C75121"/>
    <w:rsid w:val="00C753AE"/>
    <w:rsid w:val="00C75DAB"/>
    <w:rsid w:val="00C76123"/>
    <w:rsid w:val="00C761BA"/>
    <w:rsid w:val="00C76967"/>
    <w:rsid w:val="00C76CD9"/>
    <w:rsid w:val="00C7721F"/>
    <w:rsid w:val="00C77590"/>
    <w:rsid w:val="00C778C2"/>
    <w:rsid w:val="00C778C8"/>
    <w:rsid w:val="00C77DA4"/>
    <w:rsid w:val="00C80FDC"/>
    <w:rsid w:val="00C8192D"/>
    <w:rsid w:val="00C820E6"/>
    <w:rsid w:val="00C8387A"/>
    <w:rsid w:val="00C83E11"/>
    <w:rsid w:val="00C84174"/>
    <w:rsid w:val="00C84346"/>
    <w:rsid w:val="00C855B8"/>
    <w:rsid w:val="00C862CC"/>
    <w:rsid w:val="00C86470"/>
    <w:rsid w:val="00C86526"/>
    <w:rsid w:val="00C9033D"/>
    <w:rsid w:val="00C9059A"/>
    <w:rsid w:val="00C90A41"/>
    <w:rsid w:val="00C91021"/>
    <w:rsid w:val="00C913A2"/>
    <w:rsid w:val="00C91A62"/>
    <w:rsid w:val="00C91F55"/>
    <w:rsid w:val="00C93290"/>
    <w:rsid w:val="00C942FF"/>
    <w:rsid w:val="00C94317"/>
    <w:rsid w:val="00C94D2D"/>
    <w:rsid w:val="00C94DF5"/>
    <w:rsid w:val="00C95899"/>
    <w:rsid w:val="00C95DC1"/>
    <w:rsid w:val="00C9637B"/>
    <w:rsid w:val="00C97724"/>
    <w:rsid w:val="00C97F24"/>
    <w:rsid w:val="00CA098C"/>
    <w:rsid w:val="00CA0A38"/>
    <w:rsid w:val="00CA0CD5"/>
    <w:rsid w:val="00CA0FF8"/>
    <w:rsid w:val="00CA1697"/>
    <w:rsid w:val="00CA17CA"/>
    <w:rsid w:val="00CA2005"/>
    <w:rsid w:val="00CA2FFB"/>
    <w:rsid w:val="00CA35FA"/>
    <w:rsid w:val="00CA41EF"/>
    <w:rsid w:val="00CA4CE0"/>
    <w:rsid w:val="00CA53EC"/>
    <w:rsid w:val="00CA562A"/>
    <w:rsid w:val="00CA5A26"/>
    <w:rsid w:val="00CA62D8"/>
    <w:rsid w:val="00CA69CA"/>
    <w:rsid w:val="00CA6EC9"/>
    <w:rsid w:val="00CA72C6"/>
    <w:rsid w:val="00CA7598"/>
    <w:rsid w:val="00CB14C8"/>
    <w:rsid w:val="00CB1BE1"/>
    <w:rsid w:val="00CB1E87"/>
    <w:rsid w:val="00CB2DAE"/>
    <w:rsid w:val="00CB33D5"/>
    <w:rsid w:val="00CB3649"/>
    <w:rsid w:val="00CB3A2A"/>
    <w:rsid w:val="00CB3B1D"/>
    <w:rsid w:val="00CB41FD"/>
    <w:rsid w:val="00CB4BAD"/>
    <w:rsid w:val="00CB5F48"/>
    <w:rsid w:val="00CB668E"/>
    <w:rsid w:val="00CB6C20"/>
    <w:rsid w:val="00CB7558"/>
    <w:rsid w:val="00CB7767"/>
    <w:rsid w:val="00CB777B"/>
    <w:rsid w:val="00CB7780"/>
    <w:rsid w:val="00CB785D"/>
    <w:rsid w:val="00CB7BCB"/>
    <w:rsid w:val="00CC0A41"/>
    <w:rsid w:val="00CC1171"/>
    <w:rsid w:val="00CC1443"/>
    <w:rsid w:val="00CC21F1"/>
    <w:rsid w:val="00CC227B"/>
    <w:rsid w:val="00CC27DF"/>
    <w:rsid w:val="00CC2AA5"/>
    <w:rsid w:val="00CC2B2E"/>
    <w:rsid w:val="00CC2D0F"/>
    <w:rsid w:val="00CC3652"/>
    <w:rsid w:val="00CC4796"/>
    <w:rsid w:val="00CC60EE"/>
    <w:rsid w:val="00CC6FE2"/>
    <w:rsid w:val="00CC73A7"/>
    <w:rsid w:val="00CC7954"/>
    <w:rsid w:val="00CD02E6"/>
    <w:rsid w:val="00CD0E93"/>
    <w:rsid w:val="00CD1090"/>
    <w:rsid w:val="00CD1D17"/>
    <w:rsid w:val="00CD1FA5"/>
    <w:rsid w:val="00CD321B"/>
    <w:rsid w:val="00CD375A"/>
    <w:rsid w:val="00CD39D9"/>
    <w:rsid w:val="00CD43A1"/>
    <w:rsid w:val="00CD48BB"/>
    <w:rsid w:val="00CD5C39"/>
    <w:rsid w:val="00CD5CEE"/>
    <w:rsid w:val="00CD6719"/>
    <w:rsid w:val="00CD7033"/>
    <w:rsid w:val="00CD737B"/>
    <w:rsid w:val="00CD7727"/>
    <w:rsid w:val="00CD7A98"/>
    <w:rsid w:val="00CE068F"/>
    <w:rsid w:val="00CE094F"/>
    <w:rsid w:val="00CE143E"/>
    <w:rsid w:val="00CE207A"/>
    <w:rsid w:val="00CE2690"/>
    <w:rsid w:val="00CE2CFA"/>
    <w:rsid w:val="00CE3F3F"/>
    <w:rsid w:val="00CE4001"/>
    <w:rsid w:val="00CE4B04"/>
    <w:rsid w:val="00CE5242"/>
    <w:rsid w:val="00CE63EA"/>
    <w:rsid w:val="00CE6B7D"/>
    <w:rsid w:val="00CF0745"/>
    <w:rsid w:val="00CF0ABD"/>
    <w:rsid w:val="00CF0D0C"/>
    <w:rsid w:val="00CF123A"/>
    <w:rsid w:val="00CF1356"/>
    <w:rsid w:val="00CF1CD5"/>
    <w:rsid w:val="00CF2CEA"/>
    <w:rsid w:val="00CF360E"/>
    <w:rsid w:val="00CF3C88"/>
    <w:rsid w:val="00CF3D1D"/>
    <w:rsid w:val="00CF48E3"/>
    <w:rsid w:val="00CF5558"/>
    <w:rsid w:val="00CF5891"/>
    <w:rsid w:val="00CF5D9C"/>
    <w:rsid w:val="00CF6A43"/>
    <w:rsid w:val="00D000A2"/>
    <w:rsid w:val="00D00E9C"/>
    <w:rsid w:val="00D023C3"/>
    <w:rsid w:val="00D032C6"/>
    <w:rsid w:val="00D055F0"/>
    <w:rsid w:val="00D05AE2"/>
    <w:rsid w:val="00D05ED6"/>
    <w:rsid w:val="00D061DF"/>
    <w:rsid w:val="00D0627F"/>
    <w:rsid w:val="00D062AA"/>
    <w:rsid w:val="00D065F4"/>
    <w:rsid w:val="00D07644"/>
    <w:rsid w:val="00D100B5"/>
    <w:rsid w:val="00D10461"/>
    <w:rsid w:val="00D10875"/>
    <w:rsid w:val="00D10E0C"/>
    <w:rsid w:val="00D11C11"/>
    <w:rsid w:val="00D11C7C"/>
    <w:rsid w:val="00D11D67"/>
    <w:rsid w:val="00D12219"/>
    <w:rsid w:val="00D12A9C"/>
    <w:rsid w:val="00D12B5F"/>
    <w:rsid w:val="00D12C09"/>
    <w:rsid w:val="00D130CD"/>
    <w:rsid w:val="00D134E8"/>
    <w:rsid w:val="00D13776"/>
    <w:rsid w:val="00D138FA"/>
    <w:rsid w:val="00D13A40"/>
    <w:rsid w:val="00D13C5A"/>
    <w:rsid w:val="00D14504"/>
    <w:rsid w:val="00D15B36"/>
    <w:rsid w:val="00D20C98"/>
    <w:rsid w:val="00D21915"/>
    <w:rsid w:val="00D21C2C"/>
    <w:rsid w:val="00D21CAC"/>
    <w:rsid w:val="00D223EF"/>
    <w:rsid w:val="00D22616"/>
    <w:rsid w:val="00D22633"/>
    <w:rsid w:val="00D226A9"/>
    <w:rsid w:val="00D2295F"/>
    <w:rsid w:val="00D24085"/>
    <w:rsid w:val="00D24AC8"/>
    <w:rsid w:val="00D24ADB"/>
    <w:rsid w:val="00D25301"/>
    <w:rsid w:val="00D25458"/>
    <w:rsid w:val="00D2563A"/>
    <w:rsid w:val="00D25835"/>
    <w:rsid w:val="00D26BB4"/>
    <w:rsid w:val="00D26C06"/>
    <w:rsid w:val="00D270FA"/>
    <w:rsid w:val="00D27A56"/>
    <w:rsid w:val="00D30DC8"/>
    <w:rsid w:val="00D30E32"/>
    <w:rsid w:val="00D312D3"/>
    <w:rsid w:val="00D31BA1"/>
    <w:rsid w:val="00D31BAE"/>
    <w:rsid w:val="00D325CF"/>
    <w:rsid w:val="00D32AE3"/>
    <w:rsid w:val="00D33597"/>
    <w:rsid w:val="00D335F4"/>
    <w:rsid w:val="00D33F63"/>
    <w:rsid w:val="00D33F88"/>
    <w:rsid w:val="00D3409E"/>
    <w:rsid w:val="00D3426F"/>
    <w:rsid w:val="00D34C59"/>
    <w:rsid w:val="00D34D31"/>
    <w:rsid w:val="00D34F2B"/>
    <w:rsid w:val="00D3539A"/>
    <w:rsid w:val="00D369D8"/>
    <w:rsid w:val="00D36A07"/>
    <w:rsid w:val="00D36A15"/>
    <w:rsid w:val="00D36D46"/>
    <w:rsid w:val="00D3713D"/>
    <w:rsid w:val="00D37369"/>
    <w:rsid w:val="00D4045C"/>
    <w:rsid w:val="00D4061D"/>
    <w:rsid w:val="00D40793"/>
    <w:rsid w:val="00D40DE6"/>
    <w:rsid w:val="00D4101B"/>
    <w:rsid w:val="00D41506"/>
    <w:rsid w:val="00D420CC"/>
    <w:rsid w:val="00D42B84"/>
    <w:rsid w:val="00D43084"/>
    <w:rsid w:val="00D4342D"/>
    <w:rsid w:val="00D44CE8"/>
    <w:rsid w:val="00D4542E"/>
    <w:rsid w:val="00D454D5"/>
    <w:rsid w:val="00D45974"/>
    <w:rsid w:val="00D45AA0"/>
    <w:rsid w:val="00D45E6C"/>
    <w:rsid w:val="00D45F35"/>
    <w:rsid w:val="00D46CD2"/>
    <w:rsid w:val="00D47302"/>
    <w:rsid w:val="00D4735F"/>
    <w:rsid w:val="00D47602"/>
    <w:rsid w:val="00D50EDC"/>
    <w:rsid w:val="00D514C4"/>
    <w:rsid w:val="00D515F4"/>
    <w:rsid w:val="00D526DF"/>
    <w:rsid w:val="00D52FCD"/>
    <w:rsid w:val="00D53E44"/>
    <w:rsid w:val="00D53FB4"/>
    <w:rsid w:val="00D546F2"/>
    <w:rsid w:val="00D54AFB"/>
    <w:rsid w:val="00D552A3"/>
    <w:rsid w:val="00D553FF"/>
    <w:rsid w:val="00D5551E"/>
    <w:rsid w:val="00D55C15"/>
    <w:rsid w:val="00D56BB6"/>
    <w:rsid w:val="00D571ED"/>
    <w:rsid w:val="00D57EBA"/>
    <w:rsid w:val="00D60985"/>
    <w:rsid w:val="00D6154C"/>
    <w:rsid w:val="00D62895"/>
    <w:rsid w:val="00D628FF"/>
    <w:rsid w:val="00D6450F"/>
    <w:rsid w:val="00D64649"/>
    <w:rsid w:val="00D64C3E"/>
    <w:rsid w:val="00D672B2"/>
    <w:rsid w:val="00D6756E"/>
    <w:rsid w:val="00D70196"/>
    <w:rsid w:val="00D701B9"/>
    <w:rsid w:val="00D70951"/>
    <w:rsid w:val="00D70B17"/>
    <w:rsid w:val="00D70D7F"/>
    <w:rsid w:val="00D711F3"/>
    <w:rsid w:val="00D7150C"/>
    <w:rsid w:val="00D71892"/>
    <w:rsid w:val="00D72011"/>
    <w:rsid w:val="00D7220C"/>
    <w:rsid w:val="00D72B8B"/>
    <w:rsid w:val="00D72B9E"/>
    <w:rsid w:val="00D72CFC"/>
    <w:rsid w:val="00D72F21"/>
    <w:rsid w:val="00D740C3"/>
    <w:rsid w:val="00D75663"/>
    <w:rsid w:val="00D77ADD"/>
    <w:rsid w:val="00D807CA"/>
    <w:rsid w:val="00D80CD8"/>
    <w:rsid w:val="00D81396"/>
    <w:rsid w:val="00D8144C"/>
    <w:rsid w:val="00D8182C"/>
    <w:rsid w:val="00D81A08"/>
    <w:rsid w:val="00D81F7C"/>
    <w:rsid w:val="00D82466"/>
    <w:rsid w:val="00D8250A"/>
    <w:rsid w:val="00D827B9"/>
    <w:rsid w:val="00D82EE8"/>
    <w:rsid w:val="00D83255"/>
    <w:rsid w:val="00D833B6"/>
    <w:rsid w:val="00D84361"/>
    <w:rsid w:val="00D84ABC"/>
    <w:rsid w:val="00D852F0"/>
    <w:rsid w:val="00D85EF8"/>
    <w:rsid w:val="00D862FD"/>
    <w:rsid w:val="00D868A4"/>
    <w:rsid w:val="00D90084"/>
    <w:rsid w:val="00D90293"/>
    <w:rsid w:val="00D90600"/>
    <w:rsid w:val="00D906D0"/>
    <w:rsid w:val="00D907C5"/>
    <w:rsid w:val="00D914B0"/>
    <w:rsid w:val="00D9249D"/>
    <w:rsid w:val="00D924D2"/>
    <w:rsid w:val="00D92900"/>
    <w:rsid w:val="00D92B6F"/>
    <w:rsid w:val="00D93100"/>
    <w:rsid w:val="00D932E1"/>
    <w:rsid w:val="00D93BEC"/>
    <w:rsid w:val="00D9440E"/>
    <w:rsid w:val="00D94A52"/>
    <w:rsid w:val="00D9520F"/>
    <w:rsid w:val="00D956B7"/>
    <w:rsid w:val="00D96431"/>
    <w:rsid w:val="00D964E3"/>
    <w:rsid w:val="00D96C58"/>
    <w:rsid w:val="00D971B0"/>
    <w:rsid w:val="00D97410"/>
    <w:rsid w:val="00DA0033"/>
    <w:rsid w:val="00DA02DB"/>
    <w:rsid w:val="00DA25C9"/>
    <w:rsid w:val="00DA2B03"/>
    <w:rsid w:val="00DA2BF1"/>
    <w:rsid w:val="00DA2BF5"/>
    <w:rsid w:val="00DA30AF"/>
    <w:rsid w:val="00DA3364"/>
    <w:rsid w:val="00DA3E9A"/>
    <w:rsid w:val="00DA42EC"/>
    <w:rsid w:val="00DA4585"/>
    <w:rsid w:val="00DA4973"/>
    <w:rsid w:val="00DA4B9B"/>
    <w:rsid w:val="00DA4DE9"/>
    <w:rsid w:val="00DA545A"/>
    <w:rsid w:val="00DA5567"/>
    <w:rsid w:val="00DA77A0"/>
    <w:rsid w:val="00DA780C"/>
    <w:rsid w:val="00DB0471"/>
    <w:rsid w:val="00DB05D3"/>
    <w:rsid w:val="00DB11EB"/>
    <w:rsid w:val="00DB17E5"/>
    <w:rsid w:val="00DB198F"/>
    <w:rsid w:val="00DB239E"/>
    <w:rsid w:val="00DB2A01"/>
    <w:rsid w:val="00DB315A"/>
    <w:rsid w:val="00DB3523"/>
    <w:rsid w:val="00DB462D"/>
    <w:rsid w:val="00DB4A21"/>
    <w:rsid w:val="00DB532C"/>
    <w:rsid w:val="00DB5698"/>
    <w:rsid w:val="00DB598F"/>
    <w:rsid w:val="00DB652C"/>
    <w:rsid w:val="00DB6534"/>
    <w:rsid w:val="00DB68FB"/>
    <w:rsid w:val="00DB6B38"/>
    <w:rsid w:val="00DB7005"/>
    <w:rsid w:val="00DB7603"/>
    <w:rsid w:val="00DC14CB"/>
    <w:rsid w:val="00DC2B60"/>
    <w:rsid w:val="00DC38A3"/>
    <w:rsid w:val="00DC4A31"/>
    <w:rsid w:val="00DC5145"/>
    <w:rsid w:val="00DC51CA"/>
    <w:rsid w:val="00DC5B1D"/>
    <w:rsid w:val="00DC5EBA"/>
    <w:rsid w:val="00DC6870"/>
    <w:rsid w:val="00DC69C1"/>
    <w:rsid w:val="00DC6FB4"/>
    <w:rsid w:val="00DC797A"/>
    <w:rsid w:val="00DC7992"/>
    <w:rsid w:val="00DD0055"/>
    <w:rsid w:val="00DD058F"/>
    <w:rsid w:val="00DD0C3E"/>
    <w:rsid w:val="00DD167F"/>
    <w:rsid w:val="00DD16BF"/>
    <w:rsid w:val="00DD2159"/>
    <w:rsid w:val="00DD3043"/>
    <w:rsid w:val="00DD3149"/>
    <w:rsid w:val="00DD4418"/>
    <w:rsid w:val="00DD4A55"/>
    <w:rsid w:val="00DD4A77"/>
    <w:rsid w:val="00DD59F4"/>
    <w:rsid w:val="00DD6C4D"/>
    <w:rsid w:val="00DD6C65"/>
    <w:rsid w:val="00DD77FE"/>
    <w:rsid w:val="00DD783F"/>
    <w:rsid w:val="00DD7CCA"/>
    <w:rsid w:val="00DE0305"/>
    <w:rsid w:val="00DE06C0"/>
    <w:rsid w:val="00DE12F1"/>
    <w:rsid w:val="00DE1400"/>
    <w:rsid w:val="00DE2E8E"/>
    <w:rsid w:val="00DE31B6"/>
    <w:rsid w:val="00DE39B9"/>
    <w:rsid w:val="00DE4483"/>
    <w:rsid w:val="00DE4934"/>
    <w:rsid w:val="00DE5596"/>
    <w:rsid w:val="00DE58D0"/>
    <w:rsid w:val="00DE58EF"/>
    <w:rsid w:val="00DE5AF6"/>
    <w:rsid w:val="00DE5CE1"/>
    <w:rsid w:val="00DE6DF3"/>
    <w:rsid w:val="00DE799D"/>
    <w:rsid w:val="00DF0201"/>
    <w:rsid w:val="00DF023F"/>
    <w:rsid w:val="00DF0FA7"/>
    <w:rsid w:val="00DF10D5"/>
    <w:rsid w:val="00DF1237"/>
    <w:rsid w:val="00DF1340"/>
    <w:rsid w:val="00DF14BA"/>
    <w:rsid w:val="00DF24A0"/>
    <w:rsid w:val="00DF2866"/>
    <w:rsid w:val="00DF2CD4"/>
    <w:rsid w:val="00DF2D90"/>
    <w:rsid w:val="00DF2DD1"/>
    <w:rsid w:val="00DF3599"/>
    <w:rsid w:val="00DF44D4"/>
    <w:rsid w:val="00DF4FBD"/>
    <w:rsid w:val="00DF5106"/>
    <w:rsid w:val="00DF5B74"/>
    <w:rsid w:val="00DF658F"/>
    <w:rsid w:val="00E000EF"/>
    <w:rsid w:val="00E005EC"/>
    <w:rsid w:val="00E014F1"/>
    <w:rsid w:val="00E0168B"/>
    <w:rsid w:val="00E0187A"/>
    <w:rsid w:val="00E022F4"/>
    <w:rsid w:val="00E02B25"/>
    <w:rsid w:val="00E034BC"/>
    <w:rsid w:val="00E035AC"/>
    <w:rsid w:val="00E0379A"/>
    <w:rsid w:val="00E03B6D"/>
    <w:rsid w:val="00E043CF"/>
    <w:rsid w:val="00E04AA0"/>
    <w:rsid w:val="00E04B45"/>
    <w:rsid w:val="00E04C90"/>
    <w:rsid w:val="00E0600C"/>
    <w:rsid w:val="00E060B8"/>
    <w:rsid w:val="00E0681C"/>
    <w:rsid w:val="00E06895"/>
    <w:rsid w:val="00E06DF6"/>
    <w:rsid w:val="00E071F6"/>
    <w:rsid w:val="00E1007E"/>
    <w:rsid w:val="00E113EC"/>
    <w:rsid w:val="00E11517"/>
    <w:rsid w:val="00E11C31"/>
    <w:rsid w:val="00E11F14"/>
    <w:rsid w:val="00E1238A"/>
    <w:rsid w:val="00E12E8D"/>
    <w:rsid w:val="00E137EE"/>
    <w:rsid w:val="00E13CD0"/>
    <w:rsid w:val="00E1567F"/>
    <w:rsid w:val="00E168D5"/>
    <w:rsid w:val="00E169BD"/>
    <w:rsid w:val="00E169EE"/>
    <w:rsid w:val="00E17052"/>
    <w:rsid w:val="00E17185"/>
    <w:rsid w:val="00E1747F"/>
    <w:rsid w:val="00E17CC3"/>
    <w:rsid w:val="00E20996"/>
    <w:rsid w:val="00E20DC1"/>
    <w:rsid w:val="00E2105A"/>
    <w:rsid w:val="00E2176E"/>
    <w:rsid w:val="00E21A62"/>
    <w:rsid w:val="00E21F83"/>
    <w:rsid w:val="00E22B68"/>
    <w:rsid w:val="00E22ECB"/>
    <w:rsid w:val="00E237F5"/>
    <w:rsid w:val="00E239EA"/>
    <w:rsid w:val="00E24F15"/>
    <w:rsid w:val="00E24FD0"/>
    <w:rsid w:val="00E26253"/>
    <w:rsid w:val="00E268E6"/>
    <w:rsid w:val="00E27D8A"/>
    <w:rsid w:val="00E3016C"/>
    <w:rsid w:val="00E3039C"/>
    <w:rsid w:val="00E30511"/>
    <w:rsid w:val="00E30808"/>
    <w:rsid w:val="00E30A0A"/>
    <w:rsid w:val="00E314A3"/>
    <w:rsid w:val="00E32609"/>
    <w:rsid w:val="00E330C0"/>
    <w:rsid w:val="00E35784"/>
    <w:rsid w:val="00E35848"/>
    <w:rsid w:val="00E35A31"/>
    <w:rsid w:val="00E3617E"/>
    <w:rsid w:val="00E36CA9"/>
    <w:rsid w:val="00E371E4"/>
    <w:rsid w:val="00E376B5"/>
    <w:rsid w:val="00E3775D"/>
    <w:rsid w:val="00E40DF1"/>
    <w:rsid w:val="00E4132B"/>
    <w:rsid w:val="00E415CA"/>
    <w:rsid w:val="00E4183A"/>
    <w:rsid w:val="00E418BA"/>
    <w:rsid w:val="00E421B2"/>
    <w:rsid w:val="00E422A3"/>
    <w:rsid w:val="00E4260D"/>
    <w:rsid w:val="00E43D93"/>
    <w:rsid w:val="00E442DA"/>
    <w:rsid w:val="00E446F6"/>
    <w:rsid w:val="00E4480C"/>
    <w:rsid w:val="00E44D9F"/>
    <w:rsid w:val="00E44E2A"/>
    <w:rsid w:val="00E457C8"/>
    <w:rsid w:val="00E45B3A"/>
    <w:rsid w:val="00E46358"/>
    <w:rsid w:val="00E47532"/>
    <w:rsid w:val="00E501F9"/>
    <w:rsid w:val="00E50F0C"/>
    <w:rsid w:val="00E5116A"/>
    <w:rsid w:val="00E5157E"/>
    <w:rsid w:val="00E515F4"/>
    <w:rsid w:val="00E51CA9"/>
    <w:rsid w:val="00E522FD"/>
    <w:rsid w:val="00E537B5"/>
    <w:rsid w:val="00E53BDB"/>
    <w:rsid w:val="00E54885"/>
    <w:rsid w:val="00E55900"/>
    <w:rsid w:val="00E55C88"/>
    <w:rsid w:val="00E56198"/>
    <w:rsid w:val="00E5628F"/>
    <w:rsid w:val="00E60489"/>
    <w:rsid w:val="00E60BF0"/>
    <w:rsid w:val="00E60CAA"/>
    <w:rsid w:val="00E60E4B"/>
    <w:rsid w:val="00E60F69"/>
    <w:rsid w:val="00E615C4"/>
    <w:rsid w:val="00E622FE"/>
    <w:rsid w:val="00E627ED"/>
    <w:rsid w:val="00E62B62"/>
    <w:rsid w:val="00E635B4"/>
    <w:rsid w:val="00E64C46"/>
    <w:rsid w:val="00E64DD2"/>
    <w:rsid w:val="00E651CE"/>
    <w:rsid w:val="00E655DA"/>
    <w:rsid w:val="00E664FC"/>
    <w:rsid w:val="00E66ED6"/>
    <w:rsid w:val="00E67DB0"/>
    <w:rsid w:val="00E70E0C"/>
    <w:rsid w:val="00E7139A"/>
    <w:rsid w:val="00E71865"/>
    <w:rsid w:val="00E71B5D"/>
    <w:rsid w:val="00E71D27"/>
    <w:rsid w:val="00E730C1"/>
    <w:rsid w:val="00E733DE"/>
    <w:rsid w:val="00E74270"/>
    <w:rsid w:val="00E745EE"/>
    <w:rsid w:val="00E74EC4"/>
    <w:rsid w:val="00E75021"/>
    <w:rsid w:val="00E759E0"/>
    <w:rsid w:val="00E76EA1"/>
    <w:rsid w:val="00E7705F"/>
    <w:rsid w:val="00E77384"/>
    <w:rsid w:val="00E77A9F"/>
    <w:rsid w:val="00E77BA7"/>
    <w:rsid w:val="00E77F79"/>
    <w:rsid w:val="00E80480"/>
    <w:rsid w:val="00E811A2"/>
    <w:rsid w:val="00E8193B"/>
    <w:rsid w:val="00E81ECB"/>
    <w:rsid w:val="00E82AF5"/>
    <w:rsid w:val="00E82FD8"/>
    <w:rsid w:val="00E83569"/>
    <w:rsid w:val="00E835EB"/>
    <w:rsid w:val="00E83C28"/>
    <w:rsid w:val="00E84489"/>
    <w:rsid w:val="00E84502"/>
    <w:rsid w:val="00E84B9A"/>
    <w:rsid w:val="00E84FAE"/>
    <w:rsid w:val="00E852EC"/>
    <w:rsid w:val="00E85F81"/>
    <w:rsid w:val="00E862F3"/>
    <w:rsid w:val="00E86B5B"/>
    <w:rsid w:val="00E87D7E"/>
    <w:rsid w:val="00E90623"/>
    <w:rsid w:val="00E90963"/>
    <w:rsid w:val="00E91DCA"/>
    <w:rsid w:val="00E91F6B"/>
    <w:rsid w:val="00E92117"/>
    <w:rsid w:val="00E9314F"/>
    <w:rsid w:val="00E93D65"/>
    <w:rsid w:val="00E94573"/>
    <w:rsid w:val="00E94A9F"/>
    <w:rsid w:val="00E952D6"/>
    <w:rsid w:val="00E95E82"/>
    <w:rsid w:val="00E9606C"/>
    <w:rsid w:val="00E96246"/>
    <w:rsid w:val="00E96297"/>
    <w:rsid w:val="00E96365"/>
    <w:rsid w:val="00E96FB7"/>
    <w:rsid w:val="00E97845"/>
    <w:rsid w:val="00E97D84"/>
    <w:rsid w:val="00EA13AB"/>
    <w:rsid w:val="00EA17B5"/>
    <w:rsid w:val="00EA1FBE"/>
    <w:rsid w:val="00EA2904"/>
    <w:rsid w:val="00EA2C14"/>
    <w:rsid w:val="00EA3490"/>
    <w:rsid w:val="00EA3C16"/>
    <w:rsid w:val="00EA3F1B"/>
    <w:rsid w:val="00EA5104"/>
    <w:rsid w:val="00EA5393"/>
    <w:rsid w:val="00EA53D4"/>
    <w:rsid w:val="00EA56A5"/>
    <w:rsid w:val="00EA59EA"/>
    <w:rsid w:val="00EA6C97"/>
    <w:rsid w:val="00EA77EC"/>
    <w:rsid w:val="00EA7836"/>
    <w:rsid w:val="00EA7B05"/>
    <w:rsid w:val="00EA7E2E"/>
    <w:rsid w:val="00EB01B8"/>
    <w:rsid w:val="00EB13F1"/>
    <w:rsid w:val="00EB1DF3"/>
    <w:rsid w:val="00EB2806"/>
    <w:rsid w:val="00EB32F6"/>
    <w:rsid w:val="00EB3927"/>
    <w:rsid w:val="00EB39CC"/>
    <w:rsid w:val="00EB3C11"/>
    <w:rsid w:val="00EB3D61"/>
    <w:rsid w:val="00EB3EF4"/>
    <w:rsid w:val="00EB4B17"/>
    <w:rsid w:val="00EB5248"/>
    <w:rsid w:val="00EB66B4"/>
    <w:rsid w:val="00EB6798"/>
    <w:rsid w:val="00EB6940"/>
    <w:rsid w:val="00EB7260"/>
    <w:rsid w:val="00EB7578"/>
    <w:rsid w:val="00EB7AFF"/>
    <w:rsid w:val="00EB7F85"/>
    <w:rsid w:val="00EC0270"/>
    <w:rsid w:val="00EC13B5"/>
    <w:rsid w:val="00EC13C6"/>
    <w:rsid w:val="00EC2319"/>
    <w:rsid w:val="00EC2515"/>
    <w:rsid w:val="00EC26A7"/>
    <w:rsid w:val="00EC2D94"/>
    <w:rsid w:val="00EC342F"/>
    <w:rsid w:val="00EC5784"/>
    <w:rsid w:val="00EC666E"/>
    <w:rsid w:val="00EC6B1E"/>
    <w:rsid w:val="00EC7A6E"/>
    <w:rsid w:val="00ED04AE"/>
    <w:rsid w:val="00ED3709"/>
    <w:rsid w:val="00ED39C7"/>
    <w:rsid w:val="00ED5998"/>
    <w:rsid w:val="00ED64DE"/>
    <w:rsid w:val="00ED6C9A"/>
    <w:rsid w:val="00ED7CC8"/>
    <w:rsid w:val="00ED7DEF"/>
    <w:rsid w:val="00EE0721"/>
    <w:rsid w:val="00EE0CCA"/>
    <w:rsid w:val="00EE1309"/>
    <w:rsid w:val="00EE1957"/>
    <w:rsid w:val="00EE19AF"/>
    <w:rsid w:val="00EE1A02"/>
    <w:rsid w:val="00EE1F31"/>
    <w:rsid w:val="00EE27B8"/>
    <w:rsid w:val="00EE30A4"/>
    <w:rsid w:val="00EE332F"/>
    <w:rsid w:val="00EE4044"/>
    <w:rsid w:val="00EE5054"/>
    <w:rsid w:val="00EE528F"/>
    <w:rsid w:val="00EE58D4"/>
    <w:rsid w:val="00EE5996"/>
    <w:rsid w:val="00EE5BA8"/>
    <w:rsid w:val="00EE61AA"/>
    <w:rsid w:val="00EE6CBD"/>
    <w:rsid w:val="00EE6F3E"/>
    <w:rsid w:val="00EE71AE"/>
    <w:rsid w:val="00EE737C"/>
    <w:rsid w:val="00EE73DB"/>
    <w:rsid w:val="00EE7D66"/>
    <w:rsid w:val="00EF0C2D"/>
    <w:rsid w:val="00EF1690"/>
    <w:rsid w:val="00EF16DB"/>
    <w:rsid w:val="00EF2041"/>
    <w:rsid w:val="00EF3051"/>
    <w:rsid w:val="00EF3500"/>
    <w:rsid w:val="00EF35CE"/>
    <w:rsid w:val="00EF37CB"/>
    <w:rsid w:val="00EF40BE"/>
    <w:rsid w:val="00EF5371"/>
    <w:rsid w:val="00EF5675"/>
    <w:rsid w:val="00EF598B"/>
    <w:rsid w:val="00EF6C6C"/>
    <w:rsid w:val="00F00039"/>
    <w:rsid w:val="00F00A0A"/>
    <w:rsid w:val="00F0421C"/>
    <w:rsid w:val="00F045E7"/>
    <w:rsid w:val="00F0486B"/>
    <w:rsid w:val="00F04E7D"/>
    <w:rsid w:val="00F04F11"/>
    <w:rsid w:val="00F051B9"/>
    <w:rsid w:val="00F0540A"/>
    <w:rsid w:val="00F05952"/>
    <w:rsid w:val="00F062CC"/>
    <w:rsid w:val="00F0696C"/>
    <w:rsid w:val="00F072F2"/>
    <w:rsid w:val="00F07A4C"/>
    <w:rsid w:val="00F07A9C"/>
    <w:rsid w:val="00F10D53"/>
    <w:rsid w:val="00F12CCC"/>
    <w:rsid w:val="00F12FAE"/>
    <w:rsid w:val="00F131AC"/>
    <w:rsid w:val="00F135E1"/>
    <w:rsid w:val="00F13D79"/>
    <w:rsid w:val="00F14246"/>
    <w:rsid w:val="00F148D3"/>
    <w:rsid w:val="00F179EF"/>
    <w:rsid w:val="00F17A97"/>
    <w:rsid w:val="00F17F23"/>
    <w:rsid w:val="00F2017B"/>
    <w:rsid w:val="00F20B8F"/>
    <w:rsid w:val="00F20E61"/>
    <w:rsid w:val="00F21029"/>
    <w:rsid w:val="00F2250E"/>
    <w:rsid w:val="00F22ACC"/>
    <w:rsid w:val="00F2361C"/>
    <w:rsid w:val="00F243E4"/>
    <w:rsid w:val="00F2488C"/>
    <w:rsid w:val="00F25214"/>
    <w:rsid w:val="00F25980"/>
    <w:rsid w:val="00F25CB4"/>
    <w:rsid w:val="00F26094"/>
    <w:rsid w:val="00F266CE"/>
    <w:rsid w:val="00F27246"/>
    <w:rsid w:val="00F2749D"/>
    <w:rsid w:val="00F27530"/>
    <w:rsid w:val="00F3034F"/>
    <w:rsid w:val="00F3072D"/>
    <w:rsid w:val="00F3084D"/>
    <w:rsid w:val="00F31490"/>
    <w:rsid w:val="00F31C38"/>
    <w:rsid w:val="00F31FBC"/>
    <w:rsid w:val="00F3258C"/>
    <w:rsid w:val="00F3288B"/>
    <w:rsid w:val="00F32ACC"/>
    <w:rsid w:val="00F33C70"/>
    <w:rsid w:val="00F33E17"/>
    <w:rsid w:val="00F349F6"/>
    <w:rsid w:val="00F3593D"/>
    <w:rsid w:val="00F36BEE"/>
    <w:rsid w:val="00F3732F"/>
    <w:rsid w:val="00F37714"/>
    <w:rsid w:val="00F37A4B"/>
    <w:rsid w:val="00F41C93"/>
    <w:rsid w:val="00F42373"/>
    <w:rsid w:val="00F43241"/>
    <w:rsid w:val="00F4421E"/>
    <w:rsid w:val="00F44684"/>
    <w:rsid w:val="00F453CE"/>
    <w:rsid w:val="00F4570C"/>
    <w:rsid w:val="00F45ACE"/>
    <w:rsid w:val="00F4694D"/>
    <w:rsid w:val="00F5004C"/>
    <w:rsid w:val="00F50BA0"/>
    <w:rsid w:val="00F50C12"/>
    <w:rsid w:val="00F50DE4"/>
    <w:rsid w:val="00F519C4"/>
    <w:rsid w:val="00F52882"/>
    <w:rsid w:val="00F52B15"/>
    <w:rsid w:val="00F53DBB"/>
    <w:rsid w:val="00F55870"/>
    <w:rsid w:val="00F579D5"/>
    <w:rsid w:val="00F57D51"/>
    <w:rsid w:val="00F57F7C"/>
    <w:rsid w:val="00F6170D"/>
    <w:rsid w:val="00F62A04"/>
    <w:rsid w:val="00F62B3A"/>
    <w:rsid w:val="00F62B8A"/>
    <w:rsid w:val="00F63BDD"/>
    <w:rsid w:val="00F64115"/>
    <w:rsid w:val="00F6457D"/>
    <w:rsid w:val="00F6468A"/>
    <w:rsid w:val="00F64BD4"/>
    <w:rsid w:val="00F64C60"/>
    <w:rsid w:val="00F651EB"/>
    <w:rsid w:val="00F658CE"/>
    <w:rsid w:val="00F664D7"/>
    <w:rsid w:val="00F66997"/>
    <w:rsid w:val="00F67DDB"/>
    <w:rsid w:val="00F70FC3"/>
    <w:rsid w:val="00F71C16"/>
    <w:rsid w:val="00F734F6"/>
    <w:rsid w:val="00F7377B"/>
    <w:rsid w:val="00F73B66"/>
    <w:rsid w:val="00F73D66"/>
    <w:rsid w:val="00F744C1"/>
    <w:rsid w:val="00F74C83"/>
    <w:rsid w:val="00F7558F"/>
    <w:rsid w:val="00F75ED4"/>
    <w:rsid w:val="00F7654C"/>
    <w:rsid w:val="00F767CD"/>
    <w:rsid w:val="00F76A1E"/>
    <w:rsid w:val="00F76C80"/>
    <w:rsid w:val="00F77846"/>
    <w:rsid w:val="00F77BF0"/>
    <w:rsid w:val="00F80071"/>
    <w:rsid w:val="00F80146"/>
    <w:rsid w:val="00F80239"/>
    <w:rsid w:val="00F80F10"/>
    <w:rsid w:val="00F820A1"/>
    <w:rsid w:val="00F821FE"/>
    <w:rsid w:val="00F82651"/>
    <w:rsid w:val="00F828F1"/>
    <w:rsid w:val="00F82FA9"/>
    <w:rsid w:val="00F8358B"/>
    <w:rsid w:val="00F839BD"/>
    <w:rsid w:val="00F839EC"/>
    <w:rsid w:val="00F850DD"/>
    <w:rsid w:val="00F856DA"/>
    <w:rsid w:val="00F858F2"/>
    <w:rsid w:val="00F85E47"/>
    <w:rsid w:val="00F86628"/>
    <w:rsid w:val="00F86633"/>
    <w:rsid w:val="00F86692"/>
    <w:rsid w:val="00F86E2C"/>
    <w:rsid w:val="00F87256"/>
    <w:rsid w:val="00F872F9"/>
    <w:rsid w:val="00F87658"/>
    <w:rsid w:val="00F87811"/>
    <w:rsid w:val="00F909F2"/>
    <w:rsid w:val="00F90E37"/>
    <w:rsid w:val="00F9227F"/>
    <w:rsid w:val="00F92286"/>
    <w:rsid w:val="00F927A4"/>
    <w:rsid w:val="00F92996"/>
    <w:rsid w:val="00F929EC"/>
    <w:rsid w:val="00F92F66"/>
    <w:rsid w:val="00F94529"/>
    <w:rsid w:val="00F95BCF"/>
    <w:rsid w:val="00F95DE7"/>
    <w:rsid w:val="00F96F82"/>
    <w:rsid w:val="00F97F6D"/>
    <w:rsid w:val="00F97FF6"/>
    <w:rsid w:val="00FA054E"/>
    <w:rsid w:val="00FA0882"/>
    <w:rsid w:val="00FA11C4"/>
    <w:rsid w:val="00FA1281"/>
    <w:rsid w:val="00FA1F3C"/>
    <w:rsid w:val="00FA2D86"/>
    <w:rsid w:val="00FA3012"/>
    <w:rsid w:val="00FA48A5"/>
    <w:rsid w:val="00FA5AC0"/>
    <w:rsid w:val="00FA5D20"/>
    <w:rsid w:val="00FA5DDD"/>
    <w:rsid w:val="00FA5E66"/>
    <w:rsid w:val="00FA6337"/>
    <w:rsid w:val="00FA6425"/>
    <w:rsid w:val="00FA6BA9"/>
    <w:rsid w:val="00FA7A7B"/>
    <w:rsid w:val="00FA7AA5"/>
    <w:rsid w:val="00FB1546"/>
    <w:rsid w:val="00FB1AEC"/>
    <w:rsid w:val="00FB1FDB"/>
    <w:rsid w:val="00FB28C9"/>
    <w:rsid w:val="00FB2BCA"/>
    <w:rsid w:val="00FB31CD"/>
    <w:rsid w:val="00FB3E6A"/>
    <w:rsid w:val="00FB3F5A"/>
    <w:rsid w:val="00FB417C"/>
    <w:rsid w:val="00FB4B4E"/>
    <w:rsid w:val="00FB7C28"/>
    <w:rsid w:val="00FB7F1D"/>
    <w:rsid w:val="00FC13C3"/>
    <w:rsid w:val="00FC18B9"/>
    <w:rsid w:val="00FC1C9F"/>
    <w:rsid w:val="00FC206E"/>
    <w:rsid w:val="00FC26DD"/>
    <w:rsid w:val="00FC27A9"/>
    <w:rsid w:val="00FC3803"/>
    <w:rsid w:val="00FC3F05"/>
    <w:rsid w:val="00FC5358"/>
    <w:rsid w:val="00FC54EA"/>
    <w:rsid w:val="00FC61F6"/>
    <w:rsid w:val="00FC6E6E"/>
    <w:rsid w:val="00FC6FAB"/>
    <w:rsid w:val="00FC7452"/>
    <w:rsid w:val="00FC79DC"/>
    <w:rsid w:val="00FC7A7D"/>
    <w:rsid w:val="00FC7DDD"/>
    <w:rsid w:val="00FC7FE4"/>
    <w:rsid w:val="00FD042D"/>
    <w:rsid w:val="00FD0887"/>
    <w:rsid w:val="00FD1070"/>
    <w:rsid w:val="00FD1195"/>
    <w:rsid w:val="00FD16E7"/>
    <w:rsid w:val="00FD1B0A"/>
    <w:rsid w:val="00FD2730"/>
    <w:rsid w:val="00FD282F"/>
    <w:rsid w:val="00FD34A7"/>
    <w:rsid w:val="00FD3852"/>
    <w:rsid w:val="00FD3C10"/>
    <w:rsid w:val="00FD3FB5"/>
    <w:rsid w:val="00FD42FC"/>
    <w:rsid w:val="00FD4A42"/>
    <w:rsid w:val="00FD4E06"/>
    <w:rsid w:val="00FD5816"/>
    <w:rsid w:val="00FD590E"/>
    <w:rsid w:val="00FD6609"/>
    <w:rsid w:val="00FD6D7C"/>
    <w:rsid w:val="00FD744D"/>
    <w:rsid w:val="00FE0763"/>
    <w:rsid w:val="00FE216C"/>
    <w:rsid w:val="00FE2243"/>
    <w:rsid w:val="00FE237A"/>
    <w:rsid w:val="00FE3029"/>
    <w:rsid w:val="00FE3516"/>
    <w:rsid w:val="00FE3521"/>
    <w:rsid w:val="00FE3CDB"/>
    <w:rsid w:val="00FE423B"/>
    <w:rsid w:val="00FE4A52"/>
    <w:rsid w:val="00FE4A56"/>
    <w:rsid w:val="00FE57C2"/>
    <w:rsid w:val="00FE6597"/>
    <w:rsid w:val="00FE783A"/>
    <w:rsid w:val="00FE7FE2"/>
    <w:rsid w:val="00FF06F0"/>
    <w:rsid w:val="00FF0887"/>
    <w:rsid w:val="00FF19EA"/>
    <w:rsid w:val="00FF1EDE"/>
    <w:rsid w:val="00FF23EB"/>
    <w:rsid w:val="00FF2414"/>
    <w:rsid w:val="00FF25B8"/>
    <w:rsid w:val="00FF2910"/>
    <w:rsid w:val="00FF2E78"/>
    <w:rsid w:val="00FF41CC"/>
    <w:rsid w:val="00FF4786"/>
    <w:rsid w:val="00FF5133"/>
    <w:rsid w:val="00FF5493"/>
    <w:rsid w:val="00FF56DE"/>
    <w:rsid w:val="00FF5931"/>
    <w:rsid w:val="00FF5DCA"/>
    <w:rsid w:val="00FF5E60"/>
    <w:rsid w:val="00FF5F1F"/>
    <w:rsid w:val="00FF6770"/>
    <w:rsid w:val="00FF68A2"/>
    <w:rsid w:val="00FF75C9"/>
    <w:rsid w:val="00FF7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05877E"/>
  <w15:chartTrackingRefBased/>
  <w15:docId w15:val="{6512075F-0404-4F51-A196-3DD5AD96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0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aliases w:val="Знак сноски-FN,Ciae niinee-FN,Знак сноски 1,Referencia nota al pie,fr,Used by Word for Help footnote symbols,SUPERS,BVI fnr,ftref,Footnote Text1,Ref. de nota al pie1,16 Point,Superscript 6 Point,nota piй di pagina,ftref Char,Ref"/>
    <w:basedOn w:val="DefaultParagraphFont"/>
    <w:uiPriority w:val="99"/>
    <w:unhideWhenUsed/>
    <w:qFormat/>
    <w:rsid w:val="009B5AA2"/>
    <w:rPr>
      <w:vertAlign w:val="superscript"/>
    </w:rPr>
  </w:style>
  <w:style w:type="paragraph" w:styleId="FootnoteText">
    <w:name w:val="footnote text"/>
    <w:basedOn w:val="Normal"/>
    <w:link w:val="FootnoteTextChar"/>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character" w:customStyle="1" w:styleId="UnresolvedMention1">
    <w:name w:val="Unresolved Mention1"/>
    <w:basedOn w:val="DefaultParagraphFont"/>
    <w:uiPriority w:val="99"/>
    <w:semiHidden/>
    <w:unhideWhenUsed/>
    <w:rsid w:val="00DD16BF"/>
    <w:rPr>
      <w:color w:val="605E5C"/>
      <w:shd w:val="clear" w:color="auto" w:fill="E1DFDD"/>
    </w:rPr>
  </w:style>
  <w:style w:type="paragraph" w:styleId="EndnoteText">
    <w:name w:val="endnote text"/>
    <w:basedOn w:val="Normal"/>
    <w:link w:val="EndnoteTextChar"/>
    <w:uiPriority w:val="99"/>
    <w:semiHidden/>
    <w:unhideWhenUsed/>
    <w:rsid w:val="000143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4339"/>
    <w:rPr>
      <w:sz w:val="20"/>
      <w:szCs w:val="20"/>
    </w:rPr>
  </w:style>
  <w:style w:type="character" w:styleId="EndnoteReference">
    <w:name w:val="endnote reference"/>
    <w:basedOn w:val="DefaultParagraphFont"/>
    <w:uiPriority w:val="99"/>
    <w:semiHidden/>
    <w:unhideWhenUsed/>
    <w:rsid w:val="00014339"/>
    <w:rPr>
      <w:vertAlign w:val="superscript"/>
    </w:rPr>
  </w:style>
  <w:style w:type="paragraph" w:styleId="BodyText">
    <w:name w:val="Body Text"/>
    <w:basedOn w:val="Normal"/>
    <w:link w:val="BodyTextChar"/>
    <w:uiPriority w:val="99"/>
    <w:unhideWhenUsed/>
    <w:rsid w:val="00BB101D"/>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99"/>
    <w:rsid w:val="00BB101D"/>
    <w:rPr>
      <w:rFonts w:ascii="Times New Roman" w:eastAsia="Times New Roman" w:hAnsi="Times New Roman" w:cs="Times New Roman"/>
      <w:sz w:val="20"/>
      <w:szCs w:val="20"/>
    </w:rPr>
  </w:style>
  <w:style w:type="paragraph" w:customStyle="1" w:styleId="v1msonormal">
    <w:name w:val="v1msonormal"/>
    <w:basedOn w:val="Normal"/>
    <w:rsid w:val="002969A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isselectedend">
    <w:name w:val="isselectedend"/>
    <w:basedOn w:val="Normal"/>
    <w:rsid w:val="00D406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ParagraphFontParaChar">
    <w:name w:val="Default Paragraph Font Para Char"/>
    <w:basedOn w:val="Normal"/>
    <w:locked/>
    <w:rsid w:val="007C1522"/>
    <w:pPr>
      <w:spacing w:line="240" w:lineRule="auto"/>
    </w:pPr>
    <w:rPr>
      <w:rFonts w:ascii="Verdana" w:eastAsia="Batang" w:hAnsi="Verdana" w:cs="Verdana"/>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4891567">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67577754">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35418949">
      <w:bodyDiv w:val="1"/>
      <w:marLeft w:val="0"/>
      <w:marRight w:val="0"/>
      <w:marTop w:val="0"/>
      <w:marBottom w:val="0"/>
      <w:divBdr>
        <w:top w:val="none" w:sz="0" w:space="0" w:color="auto"/>
        <w:left w:val="none" w:sz="0" w:space="0" w:color="auto"/>
        <w:bottom w:val="none" w:sz="0" w:space="0" w:color="auto"/>
        <w:right w:val="none" w:sz="0" w:space="0" w:color="auto"/>
      </w:divBdr>
      <w:divsChild>
        <w:div w:id="1502156383">
          <w:marLeft w:val="0"/>
          <w:marRight w:val="0"/>
          <w:marTop w:val="0"/>
          <w:marBottom w:val="0"/>
          <w:divBdr>
            <w:top w:val="none" w:sz="0" w:space="0" w:color="auto"/>
            <w:left w:val="none" w:sz="0" w:space="0" w:color="auto"/>
            <w:bottom w:val="none" w:sz="0" w:space="0" w:color="auto"/>
            <w:right w:val="none" w:sz="0" w:space="0" w:color="auto"/>
          </w:divBdr>
          <w:divsChild>
            <w:div w:id="818810741">
              <w:marLeft w:val="0"/>
              <w:marRight w:val="0"/>
              <w:marTop w:val="0"/>
              <w:marBottom w:val="0"/>
              <w:divBdr>
                <w:top w:val="none" w:sz="0" w:space="0" w:color="auto"/>
                <w:left w:val="none" w:sz="0" w:space="0" w:color="auto"/>
                <w:bottom w:val="none" w:sz="0" w:space="0" w:color="auto"/>
                <w:right w:val="none" w:sz="0" w:space="0" w:color="auto"/>
              </w:divBdr>
            </w:div>
            <w:div w:id="2072845897">
              <w:marLeft w:val="0"/>
              <w:marRight w:val="0"/>
              <w:marTop w:val="0"/>
              <w:marBottom w:val="0"/>
              <w:divBdr>
                <w:top w:val="none" w:sz="0" w:space="0" w:color="auto"/>
                <w:left w:val="none" w:sz="0" w:space="0" w:color="auto"/>
                <w:bottom w:val="none" w:sz="0" w:space="0" w:color="auto"/>
                <w:right w:val="none" w:sz="0" w:space="0" w:color="auto"/>
              </w:divBdr>
            </w:div>
          </w:divsChild>
        </w:div>
        <w:div w:id="968976915">
          <w:marLeft w:val="0"/>
          <w:marRight w:val="0"/>
          <w:marTop w:val="0"/>
          <w:marBottom w:val="0"/>
          <w:divBdr>
            <w:top w:val="none" w:sz="0" w:space="0" w:color="auto"/>
            <w:left w:val="none" w:sz="0" w:space="0" w:color="auto"/>
            <w:bottom w:val="none" w:sz="0" w:space="0" w:color="auto"/>
            <w:right w:val="none" w:sz="0" w:space="0" w:color="auto"/>
          </w:divBdr>
          <w:divsChild>
            <w:div w:id="977026155">
              <w:marLeft w:val="0"/>
              <w:marRight w:val="0"/>
              <w:marTop w:val="0"/>
              <w:marBottom w:val="0"/>
              <w:divBdr>
                <w:top w:val="none" w:sz="0" w:space="0" w:color="auto"/>
                <w:left w:val="none" w:sz="0" w:space="0" w:color="auto"/>
                <w:bottom w:val="none" w:sz="0" w:space="0" w:color="auto"/>
                <w:right w:val="none" w:sz="0" w:space="0" w:color="auto"/>
              </w:divBdr>
            </w:div>
            <w:div w:id="162203153">
              <w:marLeft w:val="0"/>
              <w:marRight w:val="0"/>
              <w:marTop w:val="0"/>
              <w:marBottom w:val="0"/>
              <w:divBdr>
                <w:top w:val="none" w:sz="0" w:space="0" w:color="auto"/>
                <w:left w:val="none" w:sz="0" w:space="0" w:color="auto"/>
                <w:bottom w:val="none" w:sz="0" w:space="0" w:color="auto"/>
                <w:right w:val="none" w:sz="0" w:space="0" w:color="auto"/>
              </w:divBdr>
              <w:divsChild>
                <w:div w:id="164319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50098279">
      <w:bodyDiv w:val="1"/>
      <w:marLeft w:val="0"/>
      <w:marRight w:val="0"/>
      <w:marTop w:val="0"/>
      <w:marBottom w:val="0"/>
      <w:divBdr>
        <w:top w:val="none" w:sz="0" w:space="0" w:color="auto"/>
        <w:left w:val="none" w:sz="0" w:space="0" w:color="auto"/>
        <w:bottom w:val="none" w:sz="0" w:space="0" w:color="auto"/>
        <w:right w:val="none" w:sz="0" w:space="0" w:color="auto"/>
      </w:divBdr>
      <w:divsChild>
        <w:div w:id="342172381">
          <w:marLeft w:val="0"/>
          <w:marRight w:val="0"/>
          <w:marTop w:val="0"/>
          <w:marBottom w:val="0"/>
          <w:divBdr>
            <w:top w:val="none" w:sz="0" w:space="0" w:color="auto"/>
            <w:left w:val="none" w:sz="0" w:space="0" w:color="auto"/>
            <w:bottom w:val="none" w:sz="0" w:space="0" w:color="auto"/>
            <w:right w:val="none" w:sz="0" w:space="0" w:color="auto"/>
          </w:divBdr>
          <w:divsChild>
            <w:div w:id="1167550004">
              <w:marLeft w:val="0"/>
              <w:marRight w:val="0"/>
              <w:marTop w:val="0"/>
              <w:marBottom w:val="0"/>
              <w:divBdr>
                <w:top w:val="none" w:sz="0" w:space="0" w:color="auto"/>
                <w:left w:val="none" w:sz="0" w:space="0" w:color="auto"/>
                <w:bottom w:val="none" w:sz="0" w:space="0" w:color="auto"/>
                <w:right w:val="none" w:sz="0" w:space="0" w:color="auto"/>
              </w:divBdr>
            </w:div>
            <w:div w:id="104889553">
              <w:marLeft w:val="0"/>
              <w:marRight w:val="0"/>
              <w:marTop w:val="0"/>
              <w:marBottom w:val="0"/>
              <w:divBdr>
                <w:top w:val="none" w:sz="0" w:space="0" w:color="auto"/>
                <w:left w:val="none" w:sz="0" w:space="0" w:color="auto"/>
                <w:bottom w:val="none" w:sz="0" w:space="0" w:color="auto"/>
                <w:right w:val="none" w:sz="0" w:space="0" w:color="auto"/>
              </w:divBdr>
            </w:div>
          </w:divsChild>
        </w:div>
        <w:div w:id="1971351200">
          <w:marLeft w:val="0"/>
          <w:marRight w:val="0"/>
          <w:marTop w:val="0"/>
          <w:marBottom w:val="0"/>
          <w:divBdr>
            <w:top w:val="none" w:sz="0" w:space="0" w:color="auto"/>
            <w:left w:val="none" w:sz="0" w:space="0" w:color="auto"/>
            <w:bottom w:val="none" w:sz="0" w:space="0" w:color="auto"/>
            <w:right w:val="none" w:sz="0" w:space="0" w:color="auto"/>
          </w:divBdr>
          <w:divsChild>
            <w:div w:id="476648961">
              <w:marLeft w:val="0"/>
              <w:marRight w:val="0"/>
              <w:marTop w:val="0"/>
              <w:marBottom w:val="0"/>
              <w:divBdr>
                <w:top w:val="none" w:sz="0" w:space="0" w:color="auto"/>
                <w:left w:val="none" w:sz="0" w:space="0" w:color="auto"/>
                <w:bottom w:val="none" w:sz="0" w:space="0" w:color="auto"/>
                <w:right w:val="none" w:sz="0" w:space="0" w:color="auto"/>
              </w:divBdr>
            </w:div>
            <w:div w:id="1876237851">
              <w:marLeft w:val="0"/>
              <w:marRight w:val="0"/>
              <w:marTop w:val="0"/>
              <w:marBottom w:val="0"/>
              <w:divBdr>
                <w:top w:val="none" w:sz="0" w:space="0" w:color="auto"/>
                <w:left w:val="none" w:sz="0" w:space="0" w:color="auto"/>
                <w:bottom w:val="none" w:sz="0" w:space="0" w:color="auto"/>
                <w:right w:val="none" w:sz="0" w:space="0" w:color="auto"/>
              </w:divBdr>
              <w:divsChild>
                <w:div w:id="10024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15363">
      <w:bodyDiv w:val="1"/>
      <w:marLeft w:val="0"/>
      <w:marRight w:val="0"/>
      <w:marTop w:val="0"/>
      <w:marBottom w:val="0"/>
      <w:divBdr>
        <w:top w:val="none" w:sz="0" w:space="0" w:color="auto"/>
        <w:left w:val="none" w:sz="0" w:space="0" w:color="auto"/>
        <w:bottom w:val="none" w:sz="0" w:space="0" w:color="auto"/>
        <w:right w:val="none" w:sz="0" w:space="0" w:color="auto"/>
      </w:divBdr>
      <w:divsChild>
        <w:div w:id="353118089">
          <w:marLeft w:val="0"/>
          <w:marRight w:val="0"/>
          <w:marTop w:val="0"/>
          <w:marBottom w:val="0"/>
          <w:divBdr>
            <w:top w:val="none" w:sz="0" w:space="0" w:color="auto"/>
            <w:left w:val="none" w:sz="0" w:space="0" w:color="auto"/>
            <w:bottom w:val="none" w:sz="0" w:space="0" w:color="auto"/>
            <w:right w:val="none" w:sz="0" w:space="0" w:color="auto"/>
          </w:divBdr>
          <w:divsChild>
            <w:div w:id="1485387267">
              <w:marLeft w:val="0"/>
              <w:marRight w:val="0"/>
              <w:marTop w:val="0"/>
              <w:marBottom w:val="0"/>
              <w:divBdr>
                <w:top w:val="none" w:sz="0" w:space="0" w:color="auto"/>
                <w:left w:val="none" w:sz="0" w:space="0" w:color="auto"/>
                <w:bottom w:val="none" w:sz="0" w:space="0" w:color="auto"/>
                <w:right w:val="none" w:sz="0" w:space="0" w:color="auto"/>
              </w:divBdr>
            </w:div>
            <w:div w:id="624392905">
              <w:marLeft w:val="0"/>
              <w:marRight w:val="0"/>
              <w:marTop w:val="0"/>
              <w:marBottom w:val="0"/>
              <w:divBdr>
                <w:top w:val="none" w:sz="0" w:space="0" w:color="auto"/>
                <w:left w:val="none" w:sz="0" w:space="0" w:color="auto"/>
                <w:bottom w:val="none" w:sz="0" w:space="0" w:color="auto"/>
                <w:right w:val="none" w:sz="0" w:space="0" w:color="auto"/>
              </w:divBdr>
            </w:div>
          </w:divsChild>
        </w:div>
        <w:div w:id="1318651518">
          <w:marLeft w:val="0"/>
          <w:marRight w:val="0"/>
          <w:marTop w:val="0"/>
          <w:marBottom w:val="0"/>
          <w:divBdr>
            <w:top w:val="none" w:sz="0" w:space="0" w:color="auto"/>
            <w:left w:val="none" w:sz="0" w:space="0" w:color="auto"/>
            <w:bottom w:val="none" w:sz="0" w:space="0" w:color="auto"/>
            <w:right w:val="none" w:sz="0" w:space="0" w:color="auto"/>
          </w:divBdr>
          <w:divsChild>
            <w:div w:id="1466655584">
              <w:marLeft w:val="0"/>
              <w:marRight w:val="0"/>
              <w:marTop w:val="0"/>
              <w:marBottom w:val="0"/>
              <w:divBdr>
                <w:top w:val="none" w:sz="0" w:space="0" w:color="auto"/>
                <w:left w:val="none" w:sz="0" w:space="0" w:color="auto"/>
                <w:bottom w:val="none" w:sz="0" w:space="0" w:color="auto"/>
                <w:right w:val="none" w:sz="0" w:space="0" w:color="auto"/>
              </w:divBdr>
            </w:div>
            <w:div w:id="591743103">
              <w:marLeft w:val="0"/>
              <w:marRight w:val="0"/>
              <w:marTop w:val="0"/>
              <w:marBottom w:val="0"/>
              <w:divBdr>
                <w:top w:val="none" w:sz="0" w:space="0" w:color="auto"/>
                <w:left w:val="none" w:sz="0" w:space="0" w:color="auto"/>
                <w:bottom w:val="none" w:sz="0" w:space="0" w:color="auto"/>
                <w:right w:val="none" w:sz="0" w:space="0" w:color="auto"/>
              </w:divBdr>
              <w:divsChild>
                <w:div w:id="2486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190607690">
      <w:bodyDiv w:val="1"/>
      <w:marLeft w:val="0"/>
      <w:marRight w:val="0"/>
      <w:marTop w:val="0"/>
      <w:marBottom w:val="0"/>
      <w:divBdr>
        <w:top w:val="none" w:sz="0" w:space="0" w:color="auto"/>
        <w:left w:val="none" w:sz="0" w:space="0" w:color="auto"/>
        <w:bottom w:val="none" w:sz="0" w:space="0" w:color="auto"/>
        <w:right w:val="none" w:sz="0" w:space="0" w:color="auto"/>
      </w:divBdr>
    </w:div>
    <w:div w:id="201945513">
      <w:bodyDiv w:val="1"/>
      <w:marLeft w:val="0"/>
      <w:marRight w:val="0"/>
      <w:marTop w:val="0"/>
      <w:marBottom w:val="0"/>
      <w:divBdr>
        <w:top w:val="none" w:sz="0" w:space="0" w:color="auto"/>
        <w:left w:val="none" w:sz="0" w:space="0" w:color="auto"/>
        <w:bottom w:val="none" w:sz="0" w:space="0" w:color="auto"/>
        <w:right w:val="none" w:sz="0" w:space="0" w:color="auto"/>
      </w:divBdr>
      <w:divsChild>
        <w:div w:id="1938171809">
          <w:marLeft w:val="0"/>
          <w:marRight w:val="0"/>
          <w:marTop w:val="0"/>
          <w:marBottom w:val="0"/>
          <w:divBdr>
            <w:top w:val="none" w:sz="0" w:space="0" w:color="auto"/>
            <w:left w:val="none" w:sz="0" w:space="0" w:color="auto"/>
            <w:bottom w:val="none" w:sz="0" w:space="0" w:color="auto"/>
            <w:right w:val="none" w:sz="0" w:space="0" w:color="auto"/>
          </w:divBdr>
          <w:divsChild>
            <w:div w:id="90711679">
              <w:marLeft w:val="0"/>
              <w:marRight w:val="0"/>
              <w:marTop w:val="0"/>
              <w:marBottom w:val="0"/>
              <w:divBdr>
                <w:top w:val="none" w:sz="0" w:space="0" w:color="auto"/>
                <w:left w:val="none" w:sz="0" w:space="0" w:color="auto"/>
                <w:bottom w:val="none" w:sz="0" w:space="0" w:color="auto"/>
                <w:right w:val="none" w:sz="0" w:space="0" w:color="auto"/>
              </w:divBdr>
            </w:div>
            <w:div w:id="1993633696">
              <w:marLeft w:val="0"/>
              <w:marRight w:val="0"/>
              <w:marTop w:val="0"/>
              <w:marBottom w:val="0"/>
              <w:divBdr>
                <w:top w:val="none" w:sz="0" w:space="0" w:color="auto"/>
                <w:left w:val="none" w:sz="0" w:space="0" w:color="auto"/>
                <w:bottom w:val="none" w:sz="0" w:space="0" w:color="auto"/>
                <w:right w:val="none" w:sz="0" w:space="0" w:color="auto"/>
              </w:divBdr>
            </w:div>
          </w:divsChild>
        </w:div>
        <w:div w:id="160201180">
          <w:marLeft w:val="0"/>
          <w:marRight w:val="0"/>
          <w:marTop w:val="0"/>
          <w:marBottom w:val="0"/>
          <w:divBdr>
            <w:top w:val="none" w:sz="0" w:space="0" w:color="auto"/>
            <w:left w:val="none" w:sz="0" w:space="0" w:color="auto"/>
            <w:bottom w:val="none" w:sz="0" w:space="0" w:color="auto"/>
            <w:right w:val="none" w:sz="0" w:space="0" w:color="auto"/>
          </w:divBdr>
          <w:divsChild>
            <w:div w:id="1332101893">
              <w:marLeft w:val="0"/>
              <w:marRight w:val="0"/>
              <w:marTop w:val="0"/>
              <w:marBottom w:val="0"/>
              <w:divBdr>
                <w:top w:val="none" w:sz="0" w:space="0" w:color="auto"/>
                <w:left w:val="none" w:sz="0" w:space="0" w:color="auto"/>
                <w:bottom w:val="none" w:sz="0" w:space="0" w:color="auto"/>
                <w:right w:val="none" w:sz="0" w:space="0" w:color="auto"/>
              </w:divBdr>
            </w:div>
            <w:div w:id="948010346">
              <w:marLeft w:val="0"/>
              <w:marRight w:val="0"/>
              <w:marTop w:val="0"/>
              <w:marBottom w:val="0"/>
              <w:divBdr>
                <w:top w:val="none" w:sz="0" w:space="0" w:color="auto"/>
                <w:left w:val="none" w:sz="0" w:space="0" w:color="auto"/>
                <w:bottom w:val="none" w:sz="0" w:space="0" w:color="auto"/>
                <w:right w:val="none" w:sz="0" w:space="0" w:color="auto"/>
              </w:divBdr>
              <w:divsChild>
                <w:div w:id="111551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26502694">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53442302">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297230234">
      <w:bodyDiv w:val="1"/>
      <w:marLeft w:val="0"/>
      <w:marRight w:val="0"/>
      <w:marTop w:val="0"/>
      <w:marBottom w:val="0"/>
      <w:divBdr>
        <w:top w:val="none" w:sz="0" w:space="0" w:color="auto"/>
        <w:left w:val="none" w:sz="0" w:space="0" w:color="auto"/>
        <w:bottom w:val="none" w:sz="0" w:space="0" w:color="auto"/>
        <w:right w:val="none" w:sz="0" w:space="0" w:color="auto"/>
      </w:divBdr>
      <w:divsChild>
        <w:div w:id="1601136795">
          <w:marLeft w:val="0"/>
          <w:marRight w:val="0"/>
          <w:marTop w:val="0"/>
          <w:marBottom w:val="0"/>
          <w:divBdr>
            <w:top w:val="none" w:sz="0" w:space="0" w:color="auto"/>
            <w:left w:val="none" w:sz="0" w:space="0" w:color="auto"/>
            <w:bottom w:val="none" w:sz="0" w:space="0" w:color="auto"/>
            <w:right w:val="none" w:sz="0" w:space="0" w:color="auto"/>
          </w:divBdr>
          <w:divsChild>
            <w:div w:id="1876195848">
              <w:marLeft w:val="0"/>
              <w:marRight w:val="0"/>
              <w:marTop w:val="0"/>
              <w:marBottom w:val="0"/>
              <w:divBdr>
                <w:top w:val="none" w:sz="0" w:space="0" w:color="auto"/>
                <w:left w:val="none" w:sz="0" w:space="0" w:color="auto"/>
                <w:bottom w:val="none" w:sz="0" w:space="0" w:color="auto"/>
                <w:right w:val="none" w:sz="0" w:space="0" w:color="auto"/>
              </w:divBdr>
            </w:div>
            <w:div w:id="823206333">
              <w:marLeft w:val="0"/>
              <w:marRight w:val="0"/>
              <w:marTop w:val="0"/>
              <w:marBottom w:val="0"/>
              <w:divBdr>
                <w:top w:val="none" w:sz="0" w:space="0" w:color="auto"/>
                <w:left w:val="none" w:sz="0" w:space="0" w:color="auto"/>
                <w:bottom w:val="none" w:sz="0" w:space="0" w:color="auto"/>
                <w:right w:val="none" w:sz="0" w:space="0" w:color="auto"/>
              </w:divBdr>
            </w:div>
          </w:divsChild>
        </w:div>
        <w:div w:id="1335576024">
          <w:marLeft w:val="0"/>
          <w:marRight w:val="0"/>
          <w:marTop w:val="0"/>
          <w:marBottom w:val="0"/>
          <w:divBdr>
            <w:top w:val="none" w:sz="0" w:space="0" w:color="auto"/>
            <w:left w:val="none" w:sz="0" w:space="0" w:color="auto"/>
            <w:bottom w:val="none" w:sz="0" w:space="0" w:color="auto"/>
            <w:right w:val="none" w:sz="0" w:space="0" w:color="auto"/>
          </w:divBdr>
          <w:divsChild>
            <w:div w:id="412942947">
              <w:marLeft w:val="0"/>
              <w:marRight w:val="0"/>
              <w:marTop w:val="0"/>
              <w:marBottom w:val="0"/>
              <w:divBdr>
                <w:top w:val="none" w:sz="0" w:space="0" w:color="auto"/>
                <w:left w:val="none" w:sz="0" w:space="0" w:color="auto"/>
                <w:bottom w:val="none" w:sz="0" w:space="0" w:color="auto"/>
                <w:right w:val="none" w:sz="0" w:space="0" w:color="auto"/>
              </w:divBdr>
            </w:div>
            <w:div w:id="1972398990">
              <w:marLeft w:val="0"/>
              <w:marRight w:val="0"/>
              <w:marTop w:val="0"/>
              <w:marBottom w:val="0"/>
              <w:divBdr>
                <w:top w:val="none" w:sz="0" w:space="0" w:color="auto"/>
                <w:left w:val="none" w:sz="0" w:space="0" w:color="auto"/>
                <w:bottom w:val="none" w:sz="0" w:space="0" w:color="auto"/>
                <w:right w:val="none" w:sz="0" w:space="0" w:color="auto"/>
              </w:divBdr>
              <w:divsChild>
                <w:div w:id="56657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66357">
      <w:bodyDiv w:val="1"/>
      <w:marLeft w:val="0"/>
      <w:marRight w:val="0"/>
      <w:marTop w:val="0"/>
      <w:marBottom w:val="0"/>
      <w:divBdr>
        <w:top w:val="none" w:sz="0" w:space="0" w:color="auto"/>
        <w:left w:val="none" w:sz="0" w:space="0" w:color="auto"/>
        <w:bottom w:val="none" w:sz="0" w:space="0" w:color="auto"/>
        <w:right w:val="none" w:sz="0" w:space="0" w:color="auto"/>
      </w:divBdr>
    </w:div>
    <w:div w:id="314646181">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63360537">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3963646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13824230">
      <w:bodyDiv w:val="1"/>
      <w:marLeft w:val="0"/>
      <w:marRight w:val="0"/>
      <w:marTop w:val="0"/>
      <w:marBottom w:val="0"/>
      <w:divBdr>
        <w:top w:val="none" w:sz="0" w:space="0" w:color="auto"/>
        <w:left w:val="none" w:sz="0" w:space="0" w:color="auto"/>
        <w:bottom w:val="none" w:sz="0" w:space="0" w:color="auto"/>
        <w:right w:val="none" w:sz="0" w:space="0" w:color="auto"/>
      </w:divBdr>
      <w:divsChild>
        <w:div w:id="1146125639">
          <w:marLeft w:val="0"/>
          <w:marRight w:val="0"/>
          <w:marTop w:val="0"/>
          <w:marBottom w:val="0"/>
          <w:divBdr>
            <w:top w:val="none" w:sz="0" w:space="0" w:color="auto"/>
            <w:left w:val="none" w:sz="0" w:space="0" w:color="auto"/>
            <w:bottom w:val="none" w:sz="0" w:space="0" w:color="auto"/>
            <w:right w:val="none" w:sz="0" w:space="0" w:color="auto"/>
          </w:divBdr>
          <w:divsChild>
            <w:div w:id="282462657">
              <w:marLeft w:val="0"/>
              <w:marRight w:val="0"/>
              <w:marTop w:val="0"/>
              <w:marBottom w:val="0"/>
              <w:divBdr>
                <w:top w:val="none" w:sz="0" w:space="0" w:color="auto"/>
                <w:left w:val="none" w:sz="0" w:space="0" w:color="auto"/>
                <w:bottom w:val="none" w:sz="0" w:space="0" w:color="auto"/>
                <w:right w:val="none" w:sz="0" w:space="0" w:color="auto"/>
              </w:divBdr>
            </w:div>
            <w:div w:id="909074654">
              <w:marLeft w:val="0"/>
              <w:marRight w:val="0"/>
              <w:marTop w:val="0"/>
              <w:marBottom w:val="0"/>
              <w:divBdr>
                <w:top w:val="none" w:sz="0" w:space="0" w:color="auto"/>
                <w:left w:val="none" w:sz="0" w:space="0" w:color="auto"/>
                <w:bottom w:val="none" w:sz="0" w:space="0" w:color="auto"/>
                <w:right w:val="none" w:sz="0" w:space="0" w:color="auto"/>
              </w:divBdr>
            </w:div>
          </w:divsChild>
        </w:div>
        <w:div w:id="1158376016">
          <w:marLeft w:val="0"/>
          <w:marRight w:val="0"/>
          <w:marTop w:val="0"/>
          <w:marBottom w:val="0"/>
          <w:divBdr>
            <w:top w:val="none" w:sz="0" w:space="0" w:color="auto"/>
            <w:left w:val="none" w:sz="0" w:space="0" w:color="auto"/>
            <w:bottom w:val="none" w:sz="0" w:space="0" w:color="auto"/>
            <w:right w:val="none" w:sz="0" w:space="0" w:color="auto"/>
          </w:divBdr>
          <w:divsChild>
            <w:div w:id="910044495">
              <w:marLeft w:val="0"/>
              <w:marRight w:val="0"/>
              <w:marTop w:val="0"/>
              <w:marBottom w:val="0"/>
              <w:divBdr>
                <w:top w:val="none" w:sz="0" w:space="0" w:color="auto"/>
                <w:left w:val="none" w:sz="0" w:space="0" w:color="auto"/>
                <w:bottom w:val="none" w:sz="0" w:space="0" w:color="auto"/>
                <w:right w:val="none" w:sz="0" w:space="0" w:color="auto"/>
              </w:divBdr>
            </w:div>
            <w:div w:id="962420664">
              <w:marLeft w:val="0"/>
              <w:marRight w:val="0"/>
              <w:marTop w:val="0"/>
              <w:marBottom w:val="0"/>
              <w:divBdr>
                <w:top w:val="none" w:sz="0" w:space="0" w:color="auto"/>
                <w:left w:val="none" w:sz="0" w:space="0" w:color="auto"/>
                <w:bottom w:val="none" w:sz="0" w:space="0" w:color="auto"/>
                <w:right w:val="none" w:sz="0" w:space="0" w:color="auto"/>
              </w:divBdr>
              <w:divsChild>
                <w:div w:id="115241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941434">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34516936">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89178795">
      <w:bodyDiv w:val="1"/>
      <w:marLeft w:val="0"/>
      <w:marRight w:val="0"/>
      <w:marTop w:val="0"/>
      <w:marBottom w:val="0"/>
      <w:divBdr>
        <w:top w:val="none" w:sz="0" w:space="0" w:color="auto"/>
        <w:left w:val="none" w:sz="0" w:space="0" w:color="auto"/>
        <w:bottom w:val="none" w:sz="0" w:space="0" w:color="auto"/>
        <w:right w:val="none" w:sz="0" w:space="0" w:color="auto"/>
      </w:divBdr>
    </w:div>
    <w:div w:id="490877101">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494347328">
      <w:bodyDiv w:val="1"/>
      <w:marLeft w:val="0"/>
      <w:marRight w:val="0"/>
      <w:marTop w:val="0"/>
      <w:marBottom w:val="0"/>
      <w:divBdr>
        <w:top w:val="none" w:sz="0" w:space="0" w:color="auto"/>
        <w:left w:val="none" w:sz="0" w:space="0" w:color="auto"/>
        <w:bottom w:val="none" w:sz="0" w:space="0" w:color="auto"/>
        <w:right w:val="none" w:sz="0" w:space="0" w:color="auto"/>
      </w:divBdr>
    </w:div>
    <w:div w:id="503474853">
      <w:bodyDiv w:val="1"/>
      <w:marLeft w:val="0"/>
      <w:marRight w:val="0"/>
      <w:marTop w:val="0"/>
      <w:marBottom w:val="0"/>
      <w:divBdr>
        <w:top w:val="none" w:sz="0" w:space="0" w:color="auto"/>
        <w:left w:val="none" w:sz="0" w:space="0" w:color="auto"/>
        <w:bottom w:val="none" w:sz="0" w:space="0" w:color="auto"/>
        <w:right w:val="none" w:sz="0" w:space="0" w:color="auto"/>
      </w:divBdr>
      <w:divsChild>
        <w:div w:id="1926842020">
          <w:marLeft w:val="0"/>
          <w:marRight w:val="0"/>
          <w:marTop w:val="0"/>
          <w:marBottom w:val="0"/>
          <w:divBdr>
            <w:top w:val="none" w:sz="0" w:space="0" w:color="auto"/>
            <w:left w:val="none" w:sz="0" w:space="0" w:color="auto"/>
            <w:bottom w:val="none" w:sz="0" w:space="0" w:color="auto"/>
            <w:right w:val="none" w:sz="0" w:space="0" w:color="auto"/>
          </w:divBdr>
        </w:div>
        <w:div w:id="731000976">
          <w:marLeft w:val="0"/>
          <w:marRight w:val="0"/>
          <w:marTop w:val="0"/>
          <w:marBottom w:val="0"/>
          <w:divBdr>
            <w:top w:val="none" w:sz="0" w:space="0" w:color="auto"/>
            <w:left w:val="none" w:sz="0" w:space="0" w:color="auto"/>
            <w:bottom w:val="none" w:sz="0" w:space="0" w:color="auto"/>
            <w:right w:val="none" w:sz="0" w:space="0" w:color="auto"/>
          </w:divBdr>
        </w:div>
      </w:divsChild>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11997378">
      <w:bodyDiv w:val="1"/>
      <w:marLeft w:val="0"/>
      <w:marRight w:val="0"/>
      <w:marTop w:val="0"/>
      <w:marBottom w:val="0"/>
      <w:divBdr>
        <w:top w:val="none" w:sz="0" w:space="0" w:color="auto"/>
        <w:left w:val="none" w:sz="0" w:space="0" w:color="auto"/>
        <w:bottom w:val="none" w:sz="0" w:space="0" w:color="auto"/>
        <w:right w:val="none" w:sz="0" w:space="0" w:color="auto"/>
      </w:divBdr>
    </w:div>
    <w:div w:id="529034139">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35578754">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2229533">
      <w:bodyDiv w:val="1"/>
      <w:marLeft w:val="0"/>
      <w:marRight w:val="0"/>
      <w:marTop w:val="0"/>
      <w:marBottom w:val="0"/>
      <w:divBdr>
        <w:top w:val="none" w:sz="0" w:space="0" w:color="auto"/>
        <w:left w:val="none" w:sz="0" w:space="0" w:color="auto"/>
        <w:bottom w:val="none" w:sz="0" w:space="0" w:color="auto"/>
        <w:right w:val="none" w:sz="0" w:space="0" w:color="auto"/>
      </w:divBdr>
      <w:divsChild>
        <w:div w:id="363291573">
          <w:marLeft w:val="0"/>
          <w:marRight w:val="0"/>
          <w:marTop w:val="0"/>
          <w:marBottom w:val="0"/>
          <w:divBdr>
            <w:top w:val="none" w:sz="0" w:space="0" w:color="auto"/>
            <w:left w:val="none" w:sz="0" w:space="0" w:color="auto"/>
            <w:bottom w:val="none" w:sz="0" w:space="0" w:color="auto"/>
            <w:right w:val="none" w:sz="0" w:space="0" w:color="auto"/>
          </w:divBdr>
          <w:divsChild>
            <w:div w:id="830296576">
              <w:marLeft w:val="0"/>
              <w:marRight w:val="0"/>
              <w:marTop w:val="0"/>
              <w:marBottom w:val="0"/>
              <w:divBdr>
                <w:top w:val="none" w:sz="0" w:space="0" w:color="auto"/>
                <w:left w:val="none" w:sz="0" w:space="0" w:color="auto"/>
                <w:bottom w:val="none" w:sz="0" w:space="0" w:color="auto"/>
                <w:right w:val="none" w:sz="0" w:space="0" w:color="auto"/>
              </w:divBdr>
            </w:div>
            <w:div w:id="1751652511">
              <w:marLeft w:val="0"/>
              <w:marRight w:val="0"/>
              <w:marTop w:val="0"/>
              <w:marBottom w:val="0"/>
              <w:divBdr>
                <w:top w:val="none" w:sz="0" w:space="0" w:color="auto"/>
                <w:left w:val="none" w:sz="0" w:space="0" w:color="auto"/>
                <w:bottom w:val="none" w:sz="0" w:space="0" w:color="auto"/>
                <w:right w:val="none" w:sz="0" w:space="0" w:color="auto"/>
              </w:divBdr>
            </w:div>
          </w:divsChild>
        </w:div>
        <w:div w:id="211691787">
          <w:marLeft w:val="0"/>
          <w:marRight w:val="0"/>
          <w:marTop w:val="0"/>
          <w:marBottom w:val="0"/>
          <w:divBdr>
            <w:top w:val="none" w:sz="0" w:space="0" w:color="auto"/>
            <w:left w:val="none" w:sz="0" w:space="0" w:color="auto"/>
            <w:bottom w:val="none" w:sz="0" w:space="0" w:color="auto"/>
            <w:right w:val="none" w:sz="0" w:space="0" w:color="auto"/>
          </w:divBdr>
          <w:divsChild>
            <w:div w:id="948926993">
              <w:marLeft w:val="0"/>
              <w:marRight w:val="0"/>
              <w:marTop w:val="0"/>
              <w:marBottom w:val="0"/>
              <w:divBdr>
                <w:top w:val="none" w:sz="0" w:space="0" w:color="auto"/>
                <w:left w:val="none" w:sz="0" w:space="0" w:color="auto"/>
                <w:bottom w:val="none" w:sz="0" w:space="0" w:color="auto"/>
                <w:right w:val="none" w:sz="0" w:space="0" w:color="auto"/>
              </w:divBdr>
            </w:div>
            <w:div w:id="1105922843">
              <w:marLeft w:val="0"/>
              <w:marRight w:val="0"/>
              <w:marTop w:val="0"/>
              <w:marBottom w:val="0"/>
              <w:divBdr>
                <w:top w:val="none" w:sz="0" w:space="0" w:color="auto"/>
                <w:left w:val="none" w:sz="0" w:space="0" w:color="auto"/>
                <w:bottom w:val="none" w:sz="0" w:space="0" w:color="auto"/>
                <w:right w:val="none" w:sz="0" w:space="0" w:color="auto"/>
              </w:divBdr>
              <w:divsChild>
                <w:div w:id="36202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4633997">
      <w:bodyDiv w:val="1"/>
      <w:marLeft w:val="0"/>
      <w:marRight w:val="0"/>
      <w:marTop w:val="0"/>
      <w:marBottom w:val="0"/>
      <w:divBdr>
        <w:top w:val="none" w:sz="0" w:space="0" w:color="auto"/>
        <w:left w:val="none" w:sz="0" w:space="0" w:color="auto"/>
        <w:bottom w:val="none" w:sz="0" w:space="0" w:color="auto"/>
        <w:right w:val="none" w:sz="0" w:space="0" w:color="auto"/>
      </w:divBdr>
    </w:div>
    <w:div w:id="595749374">
      <w:bodyDiv w:val="1"/>
      <w:marLeft w:val="0"/>
      <w:marRight w:val="0"/>
      <w:marTop w:val="0"/>
      <w:marBottom w:val="0"/>
      <w:divBdr>
        <w:top w:val="none" w:sz="0" w:space="0" w:color="auto"/>
        <w:left w:val="none" w:sz="0" w:space="0" w:color="auto"/>
        <w:bottom w:val="none" w:sz="0" w:space="0" w:color="auto"/>
        <w:right w:val="none" w:sz="0" w:space="0" w:color="auto"/>
      </w:divBdr>
      <w:divsChild>
        <w:div w:id="21444429">
          <w:marLeft w:val="0"/>
          <w:marRight w:val="0"/>
          <w:marTop w:val="0"/>
          <w:marBottom w:val="0"/>
          <w:divBdr>
            <w:top w:val="none" w:sz="0" w:space="0" w:color="auto"/>
            <w:left w:val="none" w:sz="0" w:space="0" w:color="auto"/>
            <w:bottom w:val="none" w:sz="0" w:space="0" w:color="auto"/>
            <w:right w:val="none" w:sz="0" w:space="0" w:color="auto"/>
          </w:divBdr>
          <w:divsChild>
            <w:div w:id="535584834">
              <w:marLeft w:val="0"/>
              <w:marRight w:val="0"/>
              <w:marTop w:val="0"/>
              <w:marBottom w:val="0"/>
              <w:divBdr>
                <w:top w:val="none" w:sz="0" w:space="0" w:color="auto"/>
                <w:left w:val="none" w:sz="0" w:space="0" w:color="auto"/>
                <w:bottom w:val="none" w:sz="0" w:space="0" w:color="auto"/>
                <w:right w:val="none" w:sz="0" w:space="0" w:color="auto"/>
              </w:divBdr>
            </w:div>
            <w:div w:id="1639457888">
              <w:marLeft w:val="0"/>
              <w:marRight w:val="0"/>
              <w:marTop w:val="0"/>
              <w:marBottom w:val="0"/>
              <w:divBdr>
                <w:top w:val="none" w:sz="0" w:space="0" w:color="auto"/>
                <w:left w:val="none" w:sz="0" w:space="0" w:color="auto"/>
                <w:bottom w:val="none" w:sz="0" w:space="0" w:color="auto"/>
                <w:right w:val="none" w:sz="0" w:space="0" w:color="auto"/>
              </w:divBdr>
            </w:div>
          </w:divsChild>
        </w:div>
        <w:div w:id="1068772319">
          <w:marLeft w:val="0"/>
          <w:marRight w:val="0"/>
          <w:marTop w:val="0"/>
          <w:marBottom w:val="0"/>
          <w:divBdr>
            <w:top w:val="none" w:sz="0" w:space="0" w:color="auto"/>
            <w:left w:val="none" w:sz="0" w:space="0" w:color="auto"/>
            <w:bottom w:val="none" w:sz="0" w:space="0" w:color="auto"/>
            <w:right w:val="none" w:sz="0" w:space="0" w:color="auto"/>
          </w:divBdr>
          <w:divsChild>
            <w:div w:id="582029886">
              <w:marLeft w:val="0"/>
              <w:marRight w:val="0"/>
              <w:marTop w:val="0"/>
              <w:marBottom w:val="0"/>
              <w:divBdr>
                <w:top w:val="none" w:sz="0" w:space="0" w:color="auto"/>
                <w:left w:val="none" w:sz="0" w:space="0" w:color="auto"/>
                <w:bottom w:val="none" w:sz="0" w:space="0" w:color="auto"/>
                <w:right w:val="none" w:sz="0" w:space="0" w:color="auto"/>
              </w:divBdr>
            </w:div>
            <w:div w:id="1031687482">
              <w:marLeft w:val="0"/>
              <w:marRight w:val="0"/>
              <w:marTop w:val="0"/>
              <w:marBottom w:val="0"/>
              <w:divBdr>
                <w:top w:val="none" w:sz="0" w:space="0" w:color="auto"/>
                <w:left w:val="none" w:sz="0" w:space="0" w:color="auto"/>
                <w:bottom w:val="none" w:sz="0" w:space="0" w:color="auto"/>
                <w:right w:val="none" w:sz="0" w:space="0" w:color="auto"/>
              </w:divBdr>
              <w:divsChild>
                <w:div w:id="188667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14210798">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673534837">
      <w:bodyDiv w:val="1"/>
      <w:marLeft w:val="0"/>
      <w:marRight w:val="0"/>
      <w:marTop w:val="0"/>
      <w:marBottom w:val="0"/>
      <w:divBdr>
        <w:top w:val="none" w:sz="0" w:space="0" w:color="auto"/>
        <w:left w:val="none" w:sz="0" w:space="0" w:color="auto"/>
        <w:bottom w:val="none" w:sz="0" w:space="0" w:color="auto"/>
        <w:right w:val="none" w:sz="0" w:space="0" w:color="auto"/>
      </w:divBdr>
    </w:div>
    <w:div w:id="681471302">
      <w:bodyDiv w:val="1"/>
      <w:marLeft w:val="0"/>
      <w:marRight w:val="0"/>
      <w:marTop w:val="0"/>
      <w:marBottom w:val="0"/>
      <w:divBdr>
        <w:top w:val="none" w:sz="0" w:space="0" w:color="auto"/>
        <w:left w:val="none" w:sz="0" w:space="0" w:color="auto"/>
        <w:bottom w:val="none" w:sz="0" w:space="0" w:color="auto"/>
        <w:right w:val="none" w:sz="0" w:space="0" w:color="auto"/>
      </w:divBdr>
      <w:divsChild>
        <w:div w:id="1916933512">
          <w:marLeft w:val="0"/>
          <w:marRight w:val="0"/>
          <w:marTop w:val="0"/>
          <w:marBottom w:val="0"/>
          <w:divBdr>
            <w:top w:val="none" w:sz="0" w:space="0" w:color="auto"/>
            <w:left w:val="none" w:sz="0" w:space="0" w:color="auto"/>
            <w:bottom w:val="none" w:sz="0" w:space="0" w:color="auto"/>
            <w:right w:val="none" w:sz="0" w:space="0" w:color="auto"/>
          </w:divBdr>
          <w:divsChild>
            <w:div w:id="1131173286">
              <w:marLeft w:val="0"/>
              <w:marRight w:val="0"/>
              <w:marTop w:val="0"/>
              <w:marBottom w:val="0"/>
              <w:divBdr>
                <w:top w:val="none" w:sz="0" w:space="0" w:color="auto"/>
                <w:left w:val="none" w:sz="0" w:space="0" w:color="auto"/>
                <w:bottom w:val="none" w:sz="0" w:space="0" w:color="auto"/>
                <w:right w:val="none" w:sz="0" w:space="0" w:color="auto"/>
              </w:divBdr>
            </w:div>
          </w:divsChild>
        </w:div>
        <w:div w:id="1700928942">
          <w:marLeft w:val="0"/>
          <w:marRight w:val="0"/>
          <w:marTop w:val="0"/>
          <w:marBottom w:val="0"/>
          <w:divBdr>
            <w:top w:val="none" w:sz="0" w:space="0" w:color="auto"/>
            <w:left w:val="none" w:sz="0" w:space="0" w:color="auto"/>
            <w:bottom w:val="none" w:sz="0" w:space="0" w:color="auto"/>
            <w:right w:val="none" w:sz="0" w:space="0" w:color="auto"/>
          </w:divBdr>
          <w:divsChild>
            <w:div w:id="545602314">
              <w:marLeft w:val="0"/>
              <w:marRight w:val="0"/>
              <w:marTop w:val="0"/>
              <w:marBottom w:val="0"/>
              <w:divBdr>
                <w:top w:val="none" w:sz="0" w:space="0" w:color="auto"/>
                <w:left w:val="none" w:sz="0" w:space="0" w:color="auto"/>
                <w:bottom w:val="none" w:sz="0" w:space="0" w:color="auto"/>
                <w:right w:val="none" w:sz="0" w:space="0" w:color="auto"/>
              </w:divBdr>
            </w:div>
            <w:div w:id="1887327491">
              <w:marLeft w:val="0"/>
              <w:marRight w:val="0"/>
              <w:marTop w:val="0"/>
              <w:marBottom w:val="0"/>
              <w:divBdr>
                <w:top w:val="none" w:sz="0" w:space="0" w:color="auto"/>
                <w:left w:val="none" w:sz="0" w:space="0" w:color="auto"/>
                <w:bottom w:val="none" w:sz="0" w:space="0" w:color="auto"/>
                <w:right w:val="none" w:sz="0" w:space="0" w:color="auto"/>
              </w:divBdr>
              <w:divsChild>
                <w:div w:id="41178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484504">
      <w:bodyDiv w:val="1"/>
      <w:marLeft w:val="0"/>
      <w:marRight w:val="0"/>
      <w:marTop w:val="0"/>
      <w:marBottom w:val="0"/>
      <w:divBdr>
        <w:top w:val="none" w:sz="0" w:space="0" w:color="auto"/>
        <w:left w:val="none" w:sz="0" w:space="0" w:color="auto"/>
        <w:bottom w:val="none" w:sz="0" w:space="0" w:color="auto"/>
        <w:right w:val="none" w:sz="0" w:space="0" w:color="auto"/>
      </w:divBdr>
      <w:divsChild>
        <w:div w:id="1991716703">
          <w:marLeft w:val="0"/>
          <w:marRight w:val="0"/>
          <w:marTop w:val="0"/>
          <w:marBottom w:val="0"/>
          <w:divBdr>
            <w:top w:val="none" w:sz="0" w:space="0" w:color="auto"/>
            <w:left w:val="none" w:sz="0" w:space="0" w:color="auto"/>
            <w:bottom w:val="none" w:sz="0" w:space="0" w:color="auto"/>
            <w:right w:val="none" w:sz="0" w:space="0" w:color="auto"/>
          </w:divBdr>
          <w:divsChild>
            <w:div w:id="1294674021">
              <w:marLeft w:val="0"/>
              <w:marRight w:val="0"/>
              <w:marTop w:val="0"/>
              <w:marBottom w:val="0"/>
              <w:divBdr>
                <w:top w:val="none" w:sz="0" w:space="0" w:color="auto"/>
                <w:left w:val="none" w:sz="0" w:space="0" w:color="auto"/>
                <w:bottom w:val="none" w:sz="0" w:space="0" w:color="auto"/>
                <w:right w:val="none" w:sz="0" w:space="0" w:color="auto"/>
              </w:divBdr>
            </w:div>
            <w:div w:id="961886709">
              <w:marLeft w:val="0"/>
              <w:marRight w:val="0"/>
              <w:marTop w:val="0"/>
              <w:marBottom w:val="0"/>
              <w:divBdr>
                <w:top w:val="none" w:sz="0" w:space="0" w:color="auto"/>
                <w:left w:val="none" w:sz="0" w:space="0" w:color="auto"/>
                <w:bottom w:val="none" w:sz="0" w:space="0" w:color="auto"/>
                <w:right w:val="none" w:sz="0" w:space="0" w:color="auto"/>
              </w:divBdr>
            </w:div>
          </w:divsChild>
        </w:div>
        <w:div w:id="1926376736">
          <w:marLeft w:val="0"/>
          <w:marRight w:val="0"/>
          <w:marTop w:val="0"/>
          <w:marBottom w:val="0"/>
          <w:divBdr>
            <w:top w:val="none" w:sz="0" w:space="0" w:color="auto"/>
            <w:left w:val="none" w:sz="0" w:space="0" w:color="auto"/>
            <w:bottom w:val="none" w:sz="0" w:space="0" w:color="auto"/>
            <w:right w:val="none" w:sz="0" w:space="0" w:color="auto"/>
          </w:divBdr>
          <w:divsChild>
            <w:div w:id="1388260730">
              <w:marLeft w:val="0"/>
              <w:marRight w:val="0"/>
              <w:marTop w:val="0"/>
              <w:marBottom w:val="0"/>
              <w:divBdr>
                <w:top w:val="none" w:sz="0" w:space="0" w:color="auto"/>
                <w:left w:val="none" w:sz="0" w:space="0" w:color="auto"/>
                <w:bottom w:val="none" w:sz="0" w:space="0" w:color="auto"/>
                <w:right w:val="none" w:sz="0" w:space="0" w:color="auto"/>
              </w:divBdr>
            </w:div>
            <w:div w:id="1747217415">
              <w:marLeft w:val="0"/>
              <w:marRight w:val="0"/>
              <w:marTop w:val="0"/>
              <w:marBottom w:val="0"/>
              <w:divBdr>
                <w:top w:val="none" w:sz="0" w:space="0" w:color="auto"/>
                <w:left w:val="none" w:sz="0" w:space="0" w:color="auto"/>
                <w:bottom w:val="none" w:sz="0" w:space="0" w:color="auto"/>
                <w:right w:val="none" w:sz="0" w:space="0" w:color="auto"/>
              </w:divBdr>
              <w:divsChild>
                <w:div w:id="111575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873689">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54666156">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71169373">
      <w:bodyDiv w:val="1"/>
      <w:marLeft w:val="0"/>
      <w:marRight w:val="0"/>
      <w:marTop w:val="0"/>
      <w:marBottom w:val="0"/>
      <w:divBdr>
        <w:top w:val="none" w:sz="0" w:space="0" w:color="auto"/>
        <w:left w:val="none" w:sz="0" w:space="0" w:color="auto"/>
        <w:bottom w:val="none" w:sz="0" w:space="0" w:color="auto"/>
        <w:right w:val="none" w:sz="0" w:space="0" w:color="auto"/>
      </w:divBdr>
      <w:divsChild>
        <w:div w:id="700739605">
          <w:marLeft w:val="0"/>
          <w:marRight w:val="0"/>
          <w:marTop w:val="0"/>
          <w:marBottom w:val="0"/>
          <w:divBdr>
            <w:top w:val="none" w:sz="0" w:space="0" w:color="auto"/>
            <w:left w:val="none" w:sz="0" w:space="0" w:color="auto"/>
            <w:bottom w:val="none" w:sz="0" w:space="0" w:color="auto"/>
            <w:right w:val="none" w:sz="0" w:space="0" w:color="auto"/>
          </w:divBdr>
          <w:divsChild>
            <w:div w:id="1870685001">
              <w:marLeft w:val="0"/>
              <w:marRight w:val="0"/>
              <w:marTop w:val="0"/>
              <w:marBottom w:val="0"/>
              <w:divBdr>
                <w:top w:val="none" w:sz="0" w:space="0" w:color="auto"/>
                <w:left w:val="none" w:sz="0" w:space="0" w:color="auto"/>
                <w:bottom w:val="none" w:sz="0" w:space="0" w:color="auto"/>
                <w:right w:val="none" w:sz="0" w:space="0" w:color="auto"/>
              </w:divBdr>
            </w:div>
            <w:div w:id="342585603">
              <w:marLeft w:val="0"/>
              <w:marRight w:val="0"/>
              <w:marTop w:val="0"/>
              <w:marBottom w:val="0"/>
              <w:divBdr>
                <w:top w:val="none" w:sz="0" w:space="0" w:color="auto"/>
                <w:left w:val="none" w:sz="0" w:space="0" w:color="auto"/>
                <w:bottom w:val="none" w:sz="0" w:space="0" w:color="auto"/>
                <w:right w:val="none" w:sz="0" w:space="0" w:color="auto"/>
              </w:divBdr>
            </w:div>
          </w:divsChild>
        </w:div>
        <w:div w:id="546919231">
          <w:marLeft w:val="0"/>
          <w:marRight w:val="0"/>
          <w:marTop w:val="0"/>
          <w:marBottom w:val="0"/>
          <w:divBdr>
            <w:top w:val="none" w:sz="0" w:space="0" w:color="auto"/>
            <w:left w:val="none" w:sz="0" w:space="0" w:color="auto"/>
            <w:bottom w:val="none" w:sz="0" w:space="0" w:color="auto"/>
            <w:right w:val="none" w:sz="0" w:space="0" w:color="auto"/>
          </w:divBdr>
          <w:divsChild>
            <w:div w:id="212499203">
              <w:marLeft w:val="0"/>
              <w:marRight w:val="0"/>
              <w:marTop w:val="0"/>
              <w:marBottom w:val="0"/>
              <w:divBdr>
                <w:top w:val="none" w:sz="0" w:space="0" w:color="auto"/>
                <w:left w:val="none" w:sz="0" w:space="0" w:color="auto"/>
                <w:bottom w:val="none" w:sz="0" w:space="0" w:color="auto"/>
                <w:right w:val="none" w:sz="0" w:space="0" w:color="auto"/>
              </w:divBdr>
            </w:div>
            <w:div w:id="57172850">
              <w:marLeft w:val="0"/>
              <w:marRight w:val="0"/>
              <w:marTop w:val="0"/>
              <w:marBottom w:val="0"/>
              <w:divBdr>
                <w:top w:val="none" w:sz="0" w:space="0" w:color="auto"/>
                <w:left w:val="none" w:sz="0" w:space="0" w:color="auto"/>
                <w:bottom w:val="none" w:sz="0" w:space="0" w:color="auto"/>
                <w:right w:val="none" w:sz="0" w:space="0" w:color="auto"/>
              </w:divBdr>
              <w:divsChild>
                <w:div w:id="118594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150744">
      <w:bodyDiv w:val="1"/>
      <w:marLeft w:val="0"/>
      <w:marRight w:val="0"/>
      <w:marTop w:val="0"/>
      <w:marBottom w:val="0"/>
      <w:divBdr>
        <w:top w:val="none" w:sz="0" w:space="0" w:color="auto"/>
        <w:left w:val="none" w:sz="0" w:space="0" w:color="auto"/>
        <w:bottom w:val="none" w:sz="0" w:space="0" w:color="auto"/>
        <w:right w:val="none" w:sz="0" w:space="0" w:color="auto"/>
      </w:divBdr>
      <w:divsChild>
        <w:div w:id="548221839">
          <w:marLeft w:val="0"/>
          <w:marRight w:val="0"/>
          <w:marTop w:val="0"/>
          <w:marBottom w:val="0"/>
          <w:divBdr>
            <w:top w:val="none" w:sz="0" w:space="0" w:color="auto"/>
            <w:left w:val="none" w:sz="0" w:space="0" w:color="auto"/>
            <w:bottom w:val="none" w:sz="0" w:space="0" w:color="auto"/>
            <w:right w:val="none" w:sz="0" w:space="0" w:color="auto"/>
          </w:divBdr>
        </w:div>
        <w:div w:id="295262689">
          <w:marLeft w:val="0"/>
          <w:marRight w:val="0"/>
          <w:marTop w:val="0"/>
          <w:marBottom w:val="0"/>
          <w:divBdr>
            <w:top w:val="none" w:sz="0" w:space="0" w:color="auto"/>
            <w:left w:val="none" w:sz="0" w:space="0" w:color="auto"/>
            <w:bottom w:val="none" w:sz="0" w:space="0" w:color="auto"/>
            <w:right w:val="none" w:sz="0" w:space="0" w:color="auto"/>
          </w:divBdr>
        </w:div>
      </w:divsChild>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36962145">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70193323">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24929">
      <w:bodyDiv w:val="1"/>
      <w:marLeft w:val="0"/>
      <w:marRight w:val="0"/>
      <w:marTop w:val="0"/>
      <w:marBottom w:val="0"/>
      <w:divBdr>
        <w:top w:val="none" w:sz="0" w:space="0" w:color="auto"/>
        <w:left w:val="none" w:sz="0" w:space="0" w:color="auto"/>
        <w:bottom w:val="none" w:sz="0" w:space="0" w:color="auto"/>
        <w:right w:val="none" w:sz="0" w:space="0" w:color="auto"/>
      </w:divBdr>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09073982">
      <w:bodyDiv w:val="1"/>
      <w:marLeft w:val="0"/>
      <w:marRight w:val="0"/>
      <w:marTop w:val="0"/>
      <w:marBottom w:val="0"/>
      <w:divBdr>
        <w:top w:val="none" w:sz="0" w:space="0" w:color="auto"/>
        <w:left w:val="none" w:sz="0" w:space="0" w:color="auto"/>
        <w:bottom w:val="none" w:sz="0" w:space="0" w:color="auto"/>
        <w:right w:val="none" w:sz="0" w:space="0" w:color="auto"/>
      </w:divBdr>
      <w:divsChild>
        <w:div w:id="1406995260">
          <w:marLeft w:val="0"/>
          <w:marRight w:val="0"/>
          <w:marTop w:val="0"/>
          <w:marBottom w:val="0"/>
          <w:divBdr>
            <w:top w:val="none" w:sz="0" w:space="0" w:color="auto"/>
            <w:left w:val="none" w:sz="0" w:space="0" w:color="auto"/>
            <w:bottom w:val="none" w:sz="0" w:space="0" w:color="auto"/>
            <w:right w:val="none" w:sz="0" w:space="0" w:color="auto"/>
          </w:divBdr>
          <w:divsChild>
            <w:div w:id="1780178284">
              <w:marLeft w:val="0"/>
              <w:marRight w:val="0"/>
              <w:marTop w:val="0"/>
              <w:marBottom w:val="0"/>
              <w:divBdr>
                <w:top w:val="none" w:sz="0" w:space="0" w:color="auto"/>
                <w:left w:val="none" w:sz="0" w:space="0" w:color="auto"/>
                <w:bottom w:val="none" w:sz="0" w:space="0" w:color="auto"/>
                <w:right w:val="none" w:sz="0" w:space="0" w:color="auto"/>
              </w:divBdr>
            </w:div>
            <w:div w:id="279531818">
              <w:marLeft w:val="0"/>
              <w:marRight w:val="0"/>
              <w:marTop w:val="0"/>
              <w:marBottom w:val="0"/>
              <w:divBdr>
                <w:top w:val="none" w:sz="0" w:space="0" w:color="auto"/>
                <w:left w:val="none" w:sz="0" w:space="0" w:color="auto"/>
                <w:bottom w:val="none" w:sz="0" w:space="0" w:color="auto"/>
                <w:right w:val="none" w:sz="0" w:space="0" w:color="auto"/>
              </w:divBdr>
            </w:div>
          </w:divsChild>
        </w:div>
        <w:div w:id="1626079874">
          <w:marLeft w:val="0"/>
          <w:marRight w:val="0"/>
          <w:marTop w:val="0"/>
          <w:marBottom w:val="0"/>
          <w:divBdr>
            <w:top w:val="none" w:sz="0" w:space="0" w:color="auto"/>
            <w:left w:val="none" w:sz="0" w:space="0" w:color="auto"/>
            <w:bottom w:val="none" w:sz="0" w:space="0" w:color="auto"/>
            <w:right w:val="none" w:sz="0" w:space="0" w:color="auto"/>
          </w:divBdr>
          <w:divsChild>
            <w:div w:id="217667993">
              <w:marLeft w:val="0"/>
              <w:marRight w:val="0"/>
              <w:marTop w:val="0"/>
              <w:marBottom w:val="0"/>
              <w:divBdr>
                <w:top w:val="none" w:sz="0" w:space="0" w:color="auto"/>
                <w:left w:val="none" w:sz="0" w:space="0" w:color="auto"/>
                <w:bottom w:val="none" w:sz="0" w:space="0" w:color="auto"/>
                <w:right w:val="none" w:sz="0" w:space="0" w:color="auto"/>
              </w:divBdr>
            </w:div>
            <w:div w:id="295065745">
              <w:marLeft w:val="0"/>
              <w:marRight w:val="0"/>
              <w:marTop w:val="0"/>
              <w:marBottom w:val="0"/>
              <w:divBdr>
                <w:top w:val="none" w:sz="0" w:space="0" w:color="auto"/>
                <w:left w:val="none" w:sz="0" w:space="0" w:color="auto"/>
                <w:bottom w:val="none" w:sz="0" w:space="0" w:color="auto"/>
                <w:right w:val="none" w:sz="0" w:space="0" w:color="auto"/>
              </w:divBdr>
              <w:divsChild>
                <w:div w:id="147109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051235">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23562943">
      <w:bodyDiv w:val="1"/>
      <w:marLeft w:val="0"/>
      <w:marRight w:val="0"/>
      <w:marTop w:val="0"/>
      <w:marBottom w:val="0"/>
      <w:divBdr>
        <w:top w:val="none" w:sz="0" w:space="0" w:color="auto"/>
        <w:left w:val="none" w:sz="0" w:space="0" w:color="auto"/>
        <w:bottom w:val="none" w:sz="0" w:space="0" w:color="auto"/>
        <w:right w:val="none" w:sz="0" w:space="0" w:color="auto"/>
      </w:divBdr>
    </w:div>
    <w:div w:id="948857618">
      <w:bodyDiv w:val="1"/>
      <w:marLeft w:val="0"/>
      <w:marRight w:val="0"/>
      <w:marTop w:val="0"/>
      <w:marBottom w:val="0"/>
      <w:divBdr>
        <w:top w:val="none" w:sz="0" w:space="0" w:color="auto"/>
        <w:left w:val="none" w:sz="0" w:space="0" w:color="auto"/>
        <w:bottom w:val="none" w:sz="0" w:space="0" w:color="auto"/>
        <w:right w:val="none" w:sz="0" w:space="0" w:color="auto"/>
      </w:divBdr>
    </w:div>
    <w:div w:id="958989962">
      <w:bodyDiv w:val="1"/>
      <w:marLeft w:val="0"/>
      <w:marRight w:val="0"/>
      <w:marTop w:val="0"/>
      <w:marBottom w:val="0"/>
      <w:divBdr>
        <w:top w:val="none" w:sz="0" w:space="0" w:color="auto"/>
        <w:left w:val="none" w:sz="0" w:space="0" w:color="auto"/>
        <w:bottom w:val="none" w:sz="0" w:space="0" w:color="auto"/>
        <w:right w:val="none" w:sz="0" w:space="0" w:color="auto"/>
      </w:divBdr>
      <w:divsChild>
        <w:div w:id="3943110">
          <w:marLeft w:val="0"/>
          <w:marRight w:val="0"/>
          <w:marTop w:val="0"/>
          <w:marBottom w:val="0"/>
          <w:divBdr>
            <w:top w:val="none" w:sz="0" w:space="0" w:color="auto"/>
            <w:left w:val="none" w:sz="0" w:space="0" w:color="auto"/>
            <w:bottom w:val="none" w:sz="0" w:space="0" w:color="auto"/>
            <w:right w:val="none" w:sz="0" w:space="0" w:color="auto"/>
          </w:divBdr>
          <w:divsChild>
            <w:div w:id="2091390606">
              <w:marLeft w:val="0"/>
              <w:marRight w:val="0"/>
              <w:marTop w:val="0"/>
              <w:marBottom w:val="0"/>
              <w:divBdr>
                <w:top w:val="none" w:sz="0" w:space="0" w:color="auto"/>
                <w:left w:val="none" w:sz="0" w:space="0" w:color="auto"/>
                <w:bottom w:val="none" w:sz="0" w:space="0" w:color="auto"/>
                <w:right w:val="none" w:sz="0" w:space="0" w:color="auto"/>
              </w:divBdr>
            </w:div>
            <w:div w:id="1243641901">
              <w:marLeft w:val="0"/>
              <w:marRight w:val="0"/>
              <w:marTop w:val="0"/>
              <w:marBottom w:val="0"/>
              <w:divBdr>
                <w:top w:val="none" w:sz="0" w:space="0" w:color="auto"/>
                <w:left w:val="none" w:sz="0" w:space="0" w:color="auto"/>
                <w:bottom w:val="none" w:sz="0" w:space="0" w:color="auto"/>
                <w:right w:val="none" w:sz="0" w:space="0" w:color="auto"/>
              </w:divBdr>
            </w:div>
          </w:divsChild>
        </w:div>
        <w:div w:id="522550772">
          <w:marLeft w:val="0"/>
          <w:marRight w:val="0"/>
          <w:marTop w:val="0"/>
          <w:marBottom w:val="0"/>
          <w:divBdr>
            <w:top w:val="none" w:sz="0" w:space="0" w:color="auto"/>
            <w:left w:val="none" w:sz="0" w:space="0" w:color="auto"/>
            <w:bottom w:val="none" w:sz="0" w:space="0" w:color="auto"/>
            <w:right w:val="none" w:sz="0" w:space="0" w:color="auto"/>
          </w:divBdr>
          <w:divsChild>
            <w:div w:id="296379277">
              <w:marLeft w:val="0"/>
              <w:marRight w:val="0"/>
              <w:marTop w:val="0"/>
              <w:marBottom w:val="0"/>
              <w:divBdr>
                <w:top w:val="none" w:sz="0" w:space="0" w:color="auto"/>
                <w:left w:val="none" w:sz="0" w:space="0" w:color="auto"/>
                <w:bottom w:val="none" w:sz="0" w:space="0" w:color="auto"/>
                <w:right w:val="none" w:sz="0" w:space="0" w:color="auto"/>
              </w:divBdr>
            </w:div>
            <w:div w:id="454906062">
              <w:marLeft w:val="0"/>
              <w:marRight w:val="0"/>
              <w:marTop w:val="0"/>
              <w:marBottom w:val="0"/>
              <w:divBdr>
                <w:top w:val="none" w:sz="0" w:space="0" w:color="auto"/>
                <w:left w:val="none" w:sz="0" w:space="0" w:color="auto"/>
                <w:bottom w:val="none" w:sz="0" w:space="0" w:color="auto"/>
                <w:right w:val="none" w:sz="0" w:space="0" w:color="auto"/>
              </w:divBdr>
              <w:divsChild>
                <w:div w:id="94924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109212">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66620826">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0330506">
      <w:bodyDiv w:val="1"/>
      <w:marLeft w:val="0"/>
      <w:marRight w:val="0"/>
      <w:marTop w:val="0"/>
      <w:marBottom w:val="0"/>
      <w:divBdr>
        <w:top w:val="none" w:sz="0" w:space="0" w:color="auto"/>
        <w:left w:val="none" w:sz="0" w:space="0" w:color="auto"/>
        <w:bottom w:val="none" w:sz="0" w:space="0" w:color="auto"/>
        <w:right w:val="none" w:sz="0" w:space="0" w:color="auto"/>
      </w:divBdr>
      <w:divsChild>
        <w:div w:id="1228152224">
          <w:marLeft w:val="0"/>
          <w:marRight w:val="0"/>
          <w:marTop w:val="0"/>
          <w:marBottom w:val="0"/>
          <w:divBdr>
            <w:top w:val="none" w:sz="0" w:space="0" w:color="auto"/>
            <w:left w:val="none" w:sz="0" w:space="0" w:color="auto"/>
            <w:bottom w:val="none" w:sz="0" w:space="0" w:color="auto"/>
            <w:right w:val="none" w:sz="0" w:space="0" w:color="auto"/>
          </w:divBdr>
          <w:divsChild>
            <w:div w:id="1690176613">
              <w:marLeft w:val="0"/>
              <w:marRight w:val="0"/>
              <w:marTop w:val="0"/>
              <w:marBottom w:val="0"/>
              <w:divBdr>
                <w:top w:val="none" w:sz="0" w:space="0" w:color="auto"/>
                <w:left w:val="none" w:sz="0" w:space="0" w:color="auto"/>
                <w:bottom w:val="none" w:sz="0" w:space="0" w:color="auto"/>
                <w:right w:val="none" w:sz="0" w:space="0" w:color="auto"/>
              </w:divBdr>
            </w:div>
            <w:div w:id="422409833">
              <w:marLeft w:val="0"/>
              <w:marRight w:val="0"/>
              <w:marTop w:val="0"/>
              <w:marBottom w:val="0"/>
              <w:divBdr>
                <w:top w:val="none" w:sz="0" w:space="0" w:color="auto"/>
                <w:left w:val="none" w:sz="0" w:space="0" w:color="auto"/>
                <w:bottom w:val="none" w:sz="0" w:space="0" w:color="auto"/>
                <w:right w:val="none" w:sz="0" w:space="0" w:color="auto"/>
              </w:divBdr>
            </w:div>
          </w:divsChild>
        </w:div>
        <w:div w:id="1854883379">
          <w:marLeft w:val="0"/>
          <w:marRight w:val="0"/>
          <w:marTop w:val="0"/>
          <w:marBottom w:val="0"/>
          <w:divBdr>
            <w:top w:val="none" w:sz="0" w:space="0" w:color="auto"/>
            <w:left w:val="none" w:sz="0" w:space="0" w:color="auto"/>
            <w:bottom w:val="none" w:sz="0" w:space="0" w:color="auto"/>
            <w:right w:val="none" w:sz="0" w:space="0" w:color="auto"/>
          </w:divBdr>
          <w:divsChild>
            <w:div w:id="206919052">
              <w:marLeft w:val="0"/>
              <w:marRight w:val="0"/>
              <w:marTop w:val="0"/>
              <w:marBottom w:val="0"/>
              <w:divBdr>
                <w:top w:val="none" w:sz="0" w:space="0" w:color="auto"/>
                <w:left w:val="none" w:sz="0" w:space="0" w:color="auto"/>
                <w:bottom w:val="none" w:sz="0" w:space="0" w:color="auto"/>
                <w:right w:val="none" w:sz="0" w:space="0" w:color="auto"/>
              </w:divBdr>
            </w:div>
            <w:div w:id="422603746">
              <w:marLeft w:val="0"/>
              <w:marRight w:val="0"/>
              <w:marTop w:val="0"/>
              <w:marBottom w:val="0"/>
              <w:divBdr>
                <w:top w:val="none" w:sz="0" w:space="0" w:color="auto"/>
                <w:left w:val="none" w:sz="0" w:space="0" w:color="auto"/>
                <w:bottom w:val="none" w:sz="0" w:space="0" w:color="auto"/>
                <w:right w:val="none" w:sz="0" w:space="0" w:color="auto"/>
              </w:divBdr>
              <w:divsChild>
                <w:div w:id="5473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498342">
      <w:bodyDiv w:val="1"/>
      <w:marLeft w:val="0"/>
      <w:marRight w:val="0"/>
      <w:marTop w:val="0"/>
      <w:marBottom w:val="0"/>
      <w:divBdr>
        <w:top w:val="none" w:sz="0" w:space="0" w:color="auto"/>
        <w:left w:val="none" w:sz="0" w:space="0" w:color="auto"/>
        <w:bottom w:val="none" w:sz="0" w:space="0" w:color="auto"/>
        <w:right w:val="none" w:sz="0" w:space="0" w:color="auto"/>
      </w:divBdr>
      <w:divsChild>
        <w:div w:id="1289511270">
          <w:marLeft w:val="0"/>
          <w:marRight w:val="0"/>
          <w:marTop w:val="0"/>
          <w:marBottom w:val="0"/>
          <w:divBdr>
            <w:top w:val="none" w:sz="0" w:space="0" w:color="auto"/>
            <w:left w:val="none" w:sz="0" w:space="0" w:color="auto"/>
            <w:bottom w:val="none" w:sz="0" w:space="0" w:color="auto"/>
            <w:right w:val="none" w:sz="0" w:space="0" w:color="auto"/>
          </w:divBdr>
          <w:divsChild>
            <w:div w:id="593126342">
              <w:marLeft w:val="0"/>
              <w:marRight w:val="0"/>
              <w:marTop w:val="0"/>
              <w:marBottom w:val="0"/>
              <w:divBdr>
                <w:top w:val="none" w:sz="0" w:space="0" w:color="auto"/>
                <w:left w:val="none" w:sz="0" w:space="0" w:color="auto"/>
                <w:bottom w:val="none" w:sz="0" w:space="0" w:color="auto"/>
                <w:right w:val="none" w:sz="0" w:space="0" w:color="auto"/>
              </w:divBdr>
            </w:div>
            <w:div w:id="1186333057">
              <w:marLeft w:val="0"/>
              <w:marRight w:val="0"/>
              <w:marTop w:val="0"/>
              <w:marBottom w:val="0"/>
              <w:divBdr>
                <w:top w:val="none" w:sz="0" w:space="0" w:color="auto"/>
                <w:left w:val="none" w:sz="0" w:space="0" w:color="auto"/>
                <w:bottom w:val="none" w:sz="0" w:space="0" w:color="auto"/>
                <w:right w:val="none" w:sz="0" w:space="0" w:color="auto"/>
              </w:divBdr>
            </w:div>
          </w:divsChild>
        </w:div>
        <w:div w:id="975140717">
          <w:marLeft w:val="0"/>
          <w:marRight w:val="0"/>
          <w:marTop w:val="0"/>
          <w:marBottom w:val="0"/>
          <w:divBdr>
            <w:top w:val="none" w:sz="0" w:space="0" w:color="auto"/>
            <w:left w:val="none" w:sz="0" w:space="0" w:color="auto"/>
            <w:bottom w:val="none" w:sz="0" w:space="0" w:color="auto"/>
            <w:right w:val="none" w:sz="0" w:space="0" w:color="auto"/>
          </w:divBdr>
          <w:divsChild>
            <w:div w:id="882399920">
              <w:marLeft w:val="0"/>
              <w:marRight w:val="0"/>
              <w:marTop w:val="0"/>
              <w:marBottom w:val="0"/>
              <w:divBdr>
                <w:top w:val="none" w:sz="0" w:space="0" w:color="auto"/>
                <w:left w:val="none" w:sz="0" w:space="0" w:color="auto"/>
                <w:bottom w:val="none" w:sz="0" w:space="0" w:color="auto"/>
                <w:right w:val="none" w:sz="0" w:space="0" w:color="auto"/>
              </w:divBdr>
            </w:div>
            <w:div w:id="648365122">
              <w:marLeft w:val="0"/>
              <w:marRight w:val="0"/>
              <w:marTop w:val="0"/>
              <w:marBottom w:val="0"/>
              <w:divBdr>
                <w:top w:val="none" w:sz="0" w:space="0" w:color="auto"/>
                <w:left w:val="none" w:sz="0" w:space="0" w:color="auto"/>
                <w:bottom w:val="none" w:sz="0" w:space="0" w:color="auto"/>
                <w:right w:val="none" w:sz="0" w:space="0" w:color="auto"/>
              </w:divBdr>
              <w:divsChild>
                <w:div w:id="96620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88238">
      <w:bodyDiv w:val="1"/>
      <w:marLeft w:val="0"/>
      <w:marRight w:val="0"/>
      <w:marTop w:val="0"/>
      <w:marBottom w:val="0"/>
      <w:divBdr>
        <w:top w:val="none" w:sz="0" w:space="0" w:color="auto"/>
        <w:left w:val="none" w:sz="0" w:space="0" w:color="auto"/>
        <w:bottom w:val="none" w:sz="0" w:space="0" w:color="auto"/>
        <w:right w:val="none" w:sz="0" w:space="0" w:color="auto"/>
      </w:divBdr>
    </w:div>
    <w:div w:id="1016926168">
      <w:bodyDiv w:val="1"/>
      <w:marLeft w:val="0"/>
      <w:marRight w:val="0"/>
      <w:marTop w:val="0"/>
      <w:marBottom w:val="0"/>
      <w:divBdr>
        <w:top w:val="none" w:sz="0" w:space="0" w:color="auto"/>
        <w:left w:val="none" w:sz="0" w:space="0" w:color="auto"/>
        <w:bottom w:val="none" w:sz="0" w:space="0" w:color="auto"/>
        <w:right w:val="none" w:sz="0" w:space="0" w:color="auto"/>
      </w:divBdr>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39814236">
      <w:bodyDiv w:val="1"/>
      <w:marLeft w:val="0"/>
      <w:marRight w:val="0"/>
      <w:marTop w:val="0"/>
      <w:marBottom w:val="0"/>
      <w:divBdr>
        <w:top w:val="none" w:sz="0" w:space="0" w:color="auto"/>
        <w:left w:val="none" w:sz="0" w:space="0" w:color="auto"/>
        <w:bottom w:val="none" w:sz="0" w:space="0" w:color="auto"/>
        <w:right w:val="none" w:sz="0" w:space="0" w:color="auto"/>
      </w:divBdr>
    </w:div>
    <w:div w:id="1042287863">
      <w:bodyDiv w:val="1"/>
      <w:marLeft w:val="0"/>
      <w:marRight w:val="0"/>
      <w:marTop w:val="0"/>
      <w:marBottom w:val="0"/>
      <w:divBdr>
        <w:top w:val="none" w:sz="0" w:space="0" w:color="auto"/>
        <w:left w:val="none" w:sz="0" w:space="0" w:color="auto"/>
        <w:bottom w:val="none" w:sz="0" w:space="0" w:color="auto"/>
        <w:right w:val="none" w:sz="0" w:space="0" w:color="auto"/>
      </w:divBdr>
      <w:divsChild>
        <w:div w:id="661079035">
          <w:marLeft w:val="0"/>
          <w:marRight w:val="0"/>
          <w:marTop w:val="0"/>
          <w:marBottom w:val="0"/>
          <w:divBdr>
            <w:top w:val="none" w:sz="0" w:space="0" w:color="auto"/>
            <w:left w:val="none" w:sz="0" w:space="0" w:color="auto"/>
            <w:bottom w:val="none" w:sz="0" w:space="0" w:color="auto"/>
            <w:right w:val="none" w:sz="0" w:space="0" w:color="auto"/>
          </w:divBdr>
          <w:divsChild>
            <w:div w:id="650717704">
              <w:marLeft w:val="0"/>
              <w:marRight w:val="0"/>
              <w:marTop w:val="0"/>
              <w:marBottom w:val="0"/>
              <w:divBdr>
                <w:top w:val="none" w:sz="0" w:space="0" w:color="auto"/>
                <w:left w:val="none" w:sz="0" w:space="0" w:color="auto"/>
                <w:bottom w:val="none" w:sz="0" w:space="0" w:color="auto"/>
                <w:right w:val="none" w:sz="0" w:space="0" w:color="auto"/>
              </w:divBdr>
            </w:div>
            <w:div w:id="333268744">
              <w:marLeft w:val="0"/>
              <w:marRight w:val="0"/>
              <w:marTop w:val="0"/>
              <w:marBottom w:val="0"/>
              <w:divBdr>
                <w:top w:val="none" w:sz="0" w:space="0" w:color="auto"/>
                <w:left w:val="none" w:sz="0" w:space="0" w:color="auto"/>
                <w:bottom w:val="none" w:sz="0" w:space="0" w:color="auto"/>
                <w:right w:val="none" w:sz="0" w:space="0" w:color="auto"/>
              </w:divBdr>
            </w:div>
          </w:divsChild>
        </w:div>
        <w:div w:id="871302246">
          <w:marLeft w:val="0"/>
          <w:marRight w:val="0"/>
          <w:marTop w:val="0"/>
          <w:marBottom w:val="0"/>
          <w:divBdr>
            <w:top w:val="none" w:sz="0" w:space="0" w:color="auto"/>
            <w:left w:val="none" w:sz="0" w:space="0" w:color="auto"/>
            <w:bottom w:val="none" w:sz="0" w:space="0" w:color="auto"/>
            <w:right w:val="none" w:sz="0" w:space="0" w:color="auto"/>
          </w:divBdr>
          <w:divsChild>
            <w:div w:id="564026371">
              <w:marLeft w:val="0"/>
              <w:marRight w:val="0"/>
              <w:marTop w:val="0"/>
              <w:marBottom w:val="0"/>
              <w:divBdr>
                <w:top w:val="none" w:sz="0" w:space="0" w:color="auto"/>
                <w:left w:val="none" w:sz="0" w:space="0" w:color="auto"/>
                <w:bottom w:val="none" w:sz="0" w:space="0" w:color="auto"/>
                <w:right w:val="none" w:sz="0" w:space="0" w:color="auto"/>
              </w:divBdr>
            </w:div>
            <w:div w:id="467283345">
              <w:marLeft w:val="0"/>
              <w:marRight w:val="0"/>
              <w:marTop w:val="0"/>
              <w:marBottom w:val="0"/>
              <w:divBdr>
                <w:top w:val="none" w:sz="0" w:space="0" w:color="auto"/>
                <w:left w:val="none" w:sz="0" w:space="0" w:color="auto"/>
                <w:bottom w:val="none" w:sz="0" w:space="0" w:color="auto"/>
                <w:right w:val="none" w:sz="0" w:space="0" w:color="auto"/>
              </w:divBdr>
              <w:divsChild>
                <w:div w:id="209015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47489426">
      <w:bodyDiv w:val="1"/>
      <w:marLeft w:val="0"/>
      <w:marRight w:val="0"/>
      <w:marTop w:val="0"/>
      <w:marBottom w:val="0"/>
      <w:divBdr>
        <w:top w:val="none" w:sz="0" w:space="0" w:color="auto"/>
        <w:left w:val="none" w:sz="0" w:space="0" w:color="auto"/>
        <w:bottom w:val="none" w:sz="0" w:space="0" w:color="auto"/>
        <w:right w:val="none" w:sz="0" w:space="0" w:color="auto"/>
      </w:divBdr>
    </w:div>
    <w:div w:id="1052851060">
      <w:bodyDiv w:val="1"/>
      <w:marLeft w:val="0"/>
      <w:marRight w:val="0"/>
      <w:marTop w:val="0"/>
      <w:marBottom w:val="0"/>
      <w:divBdr>
        <w:top w:val="none" w:sz="0" w:space="0" w:color="auto"/>
        <w:left w:val="none" w:sz="0" w:space="0" w:color="auto"/>
        <w:bottom w:val="none" w:sz="0" w:space="0" w:color="auto"/>
        <w:right w:val="none" w:sz="0" w:space="0" w:color="auto"/>
      </w:divBdr>
    </w:div>
    <w:div w:id="1058475149">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731309">
      <w:bodyDiv w:val="1"/>
      <w:marLeft w:val="0"/>
      <w:marRight w:val="0"/>
      <w:marTop w:val="0"/>
      <w:marBottom w:val="0"/>
      <w:divBdr>
        <w:top w:val="none" w:sz="0" w:space="0" w:color="auto"/>
        <w:left w:val="none" w:sz="0" w:space="0" w:color="auto"/>
        <w:bottom w:val="none" w:sz="0" w:space="0" w:color="auto"/>
        <w:right w:val="none" w:sz="0" w:space="0" w:color="auto"/>
      </w:divBdr>
      <w:divsChild>
        <w:div w:id="1649165631">
          <w:marLeft w:val="0"/>
          <w:marRight w:val="0"/>
          <w:marTop w:val="0"/>
          <w:marBottom w:val="0"/>
          <w:divBdr>
            <w:top w:val="none" w:sz="0" w:space="0" w:color="auto"/>
            <w:left w:val="none" w:sz="0" w:space="0" w:color="auto"/>
            <w:bottom w:val="none" w:sz="0" w:space="0" w:color="auto"/>
            <w:right w:val="none" w:sz="0" w:space="0" w:color="auto"/>
          </w:divBdr>
          <w:divsChild>
            <w:div w:id="1067341699">
              <w:marLeft w:val="0"/>
              <w:marRight w:val="0"/>
              <w:marTop w:val="0"/>
              <w:marBottom w:val="0"/>
              <w:divBdr>
                <w:top w:val="none" w:sz="0" w:space="0" w:color="auto"/>
                <w:left w:val="none" w:sz="0" w:space="0" w:color="auto"/>
                <w:bottom w:val="none" w:sz="0" w:space="0" w:color="auto"/>
                <w:right w:val="none" w:sz="0" w:space="0" w:color="auto"/>
              </w:divBdr>
            </w:div>
            <w:div w:id="1688947356">
              <w:marLeft w:val="0"/>
              <w:marRight w:val="0"/>
              <w:marTop w:val="0"/>
              <w:marBottom w:val="0"/>
              <w:divBdr>
                <w:top w:val="none" w:sz="0" w:space="0" w:color="auto"/>
                <w:left w:val="none" w:sz="0" w:space="0" w:color="auto"/>
                <w:bottom w:val="none" w:sz="0" w:space="0" w:color="auto"/>
                <w:right w:val="none" w:sz="0" w:space="0" w:color="auto"/>
              </w:divBdr>
            </w:div>
          </w:divsChild>
        </w:div>
        <w:div w:id="1462963372">
          <w:marLeft w:val="0"/>
          <w:marRight w:val="0"/>
          <w:marTop w:val="0"/>
          <w:marBottom w:val="0"/>
          <w:divBdr>
            <w:top w:val="none" w:sz="0" w:space="0" w:color="auto"/>
            <w:left w:val="none" w:sz="0" w:space="0" w:color="auto"/>
            <w:bottom w:val="none" w:sz="0" w:space="0" w:color="auto"/>
            <w:right w:val="none" w:sz="0" w:space="0" w:color="auto"/>
          </w:divBdr>
          <w:divsChild>
            <w:div w:id="222496502">
              <w:marLeft w:val="0"/>
              <w:marRight w:val="0"/>
              <w:marTop w:val="0"/>
              <w:marBottom w:val="0"/>
              <w:divBdr>
                <w:top w:val="none" w:sz="0" w:space="0" w:color="auto"/>
                <w:left w:val="none" w:sz="0" w:space="0" w:color="auto"/>
                <w:bottom w:val="none" w:sz="0" w:space="0" w:color="auto"/>
                <w:right w:val="none" w:sz="0" w:space="0" w:color="auto"/>
              </w:divBdr>
            </w:div>
            <w:div w:id="1424180201">
              <w:marLeft w:val="0"/>
              <w:marRight w:val="0"/>
              <w:marTop w:val="0"/>
              <w:marBottom w:val="0"/>
              <w:divBdr>
                <w:top w:val="none" w:sz="0" w:space="0" w:color="auto"/>
                <w:left w:val="none" w:sz="0" w:space="0" w:color="auto"/>
                <w:bottom w:val="none" w:sz="0" w:space="0" w:color="auto"/>
                <w:right w:val="none" w:sz="0" w:space="0" w:color="auto"/>
              </w:divBdr>
              <w:divsChild>
                <w:div w:id="5363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818021">
      <w:bodyDiv w:val="1"/>
      <w:marLeft w:val="0"/>
      <w:marRight w:val="0"/>
      <w:marTop w:val="0"/>
      <w:marBottom w:val="0"/>
      <w:divBdr>
        <w:top w:val="none" w:sz="0" w:space="0" w:color="auto"/>
        <w:left w:val="none" w:sz="0" w:space="0" w:color="auto"/>
        <w:bottom w:val="none" w:sz="0" w:space="0" w:color="auto"/>
        <w:right w:val="none" w:sz="0" w:space="0" w:color="auto"/>
      </w:divBdr>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58418710">
      <w:bodyDiv w:val="1"/>
      <w:marLeft w:val="0"/>
      <w:marRight w:val="0"/>
      <w:marTop w:val="0"/>
      <w:marBottom w:val="0"/>
      <w:divBdr>
        <w:top w:val="none" w:sz="0" w:space="0" w:color="auto"/>
        <w:left w:val="none" w:sz="0" w:space="0" w:color="auto"/>
        <w:bottom w:val="none" w:sz="0" w:space="0" w:color="auto"/>
        <w:right w:val="none" w:sz="0" w:space="0" w:color="auto"/>
      </w:divBdr>
      <w:divsChild>
        <w:div w:id="1854564221">
          <w:marLeft w:val="0"/>
          <w:marRight w:val="0"/>
          <w:marTop w:val="0"/>
          <w:marBottom w:val="0"/>
          <w:divBdr>
            <w:top w:val="none" w:sz="0" w:space="0" w:color="auto"/>
            <w:left w:val="none" w:sz="0" w:space="0" w:color="auto"/>
            <w:bottom w:val="none" w:sz="0" w:space="0" w:color="auto"/>
            <w:right w:val="none" w:sz="0" w:space="0" w:color="auto"/>
          </w:divBdr>
        </w:div>
        <w:div w:id="983895139">
          <w:marLeft w:val="0"/>
          <w:marRight w:val="0"/>
          <w:marTop w:val="0"/>
          <w:marBottom w:val="0"/>
          <w:divBdr>
            <w:top w:val="none" w:sz="0" w:space="0" w:color="auto"/>
            <w:left w:val="none" w:sz="0" w:space="0" w:color="auto"/>
            <w:bottom w:val="none" w:sz="0" w:space="0" w:color="auto"/>
            <w:right w:val="none" w:sz="0" w:space="0" w:color="auto"/>
          </w:divBdr>
        </w:div>
      </w:divsChild>
    </w:div>
    <w:div w:id="1178468868">
      <w:bodyDiv w:val="1"/>
      <w:marLeft w:val="0"/>
      <w:marRight w:val="0"/>
      <w:marTop w:val="0"/>
      <w:marBottom w:val="0"/>
      <w:divBdr>
        <w:top w:val="none" w:sz="0" w:space="0" w:color="auto"/>
        <w:left w:val="none" w:sz="0" w:space="0" w:color="auto"/>
        <w:bottom w:val="none" w:sz="0" w:space="0" w:color="auto"/>
        <w:right w:val="none" w:sz="0" w:space="0" w:color="auto"/>
      </w:divBdr>
      <w:divsChild>
        <w:div w:id="371072775">
          <w:marLeft w:val="0"/>
          <w:marRight w:val="0"/>
          <w:marTop w:val="0"/>
          <w:marBottom w:val="0"/>
          <w:divBdr>
            <w:top w:val="none" w:sz="0" w:space="0" w:color="auto"/>
            <w:left w:val="none" w:sz="0" w:space="0" w:color="auto"/>
            <w:bottom w:val="none" w:sz="0" w:space="0" w:color="auto"/>
            <w:right w:val="none" w:sz="0" w:space="0" w:color="auto"/>
          </w:divBdr>
        </w:div>
        <w:div w:id="1806122143">
          <w:marLeft w:val="0"/>
          <w:marRight w:val="0"/>
          <w:marTop w:val="0"/>
          <w:marBottom w:val="0"/>
          <w:divBdr>
            <w:top w:val="none" w:sz="0" w:space="0" w:color="auto"/>
            <w:left w:val="none" w:sz="0" w:space="0" w:color="auto"/>
            <w:bottom w:val="none" w:sz="0" w:space="0" w:color="auto"/>
            <w:right w:val="none" w:sz="0" w:space="0" w:color="auto"/>
          </w:divBdr>
        </w:div>
      </w:divsChild>
    </w:div>
    <w:div w:id="1178690607">
      <w:bodyDiv w:val="1"/>
      <w:marLeft w:val="0"/>
      <w:marRight w:val="0"/>
      <w:marTop w:val="0"/>
      <w:marBottom w:val="0"/>
      <w:divBdr>
        <w:top w:val="none" w:sz="0" w:space="0" w:color="auto"/>
        <w:left w:val="none" w:sz="0" w:space="0" w:color="auto"/>
        <w:bottom w:val="none" w:sz="0" w:space="0" w:color="auto"/>
        <w:right w:val="none" w:sz="0" w:space="0" w:color="auto"/>
      </w:divBdr>
    </w:div>
    <w:div w:id="1183780825">
      <w:bodyDiv w:val="1"/>
      <w:marLeft w:val="0"/>
      <w:marRight w:val="0"/>
      <w:marTop w:val="0"/>
      <w:marBottom w:val="0"/>
      <w:divBdr>
        <w:top w:val="none" w:sz="0" w:space="0" w:color="auto"/>
        <w:left w:val="none" w:sz="0" w:space="0" w:color="auto"/>
        <w:bottom w:val="none" w:sz="0" w:space="0" w:color="auto"/>
        <w:right w:val="none" w:sz="0" w:space="0" w:color="auto"/>
      </w:divBdr>
      <w:divsChild>
        <w:div w:id="798498915">
          <w:marLeft w:val="0"/>
          <w:marRight w:val="0"/>
          <w:marTop w:val="0"/>
          <w:marBottom w:val="0"/>
          <w:divBdr>
            <w:top w:val="none" w:sz="0" w:space="0" w:color="auto"/>
            <w:left w:val="none" w:sz="0" w:space="0" w:color="auto"/>
            <w:bottom w:val="none" w:sz="0" w:space="0" w:color="auto"/>
            <w:right w:val="none" w:sz="0" w:space="0" w:color="auto"/>
          </w:divBdr>
          <w:divsChild>
            <w:div w:id="329917657">
              <w:marLeft w:val="0"/>
              <w:marRight w:val="0"/>
              <w:marTop w:val="0"/>
              <w:marBottom w:val="0"/>
              <w:divBdr>
                <w:top w:val="none" w:sz="0" w:space="0" w:color="auto"/>
                <w:left w:val="none" w:sz="0" w:space="0" w:color="auto"/>
                <w:bottom w:val="none" w:sz="0" w:space="0" w:color="auto"/>
                <w:right w:val="none" w:sz="0" w:space="0" w:color="auto"/>
              </w:divBdr>
            </w:div>
          </w:divsChild>
        </w:div>
        <w:div w:id="1873296653">
          <w:marLeft w:val="0"/>
          <w:marRight w:val="0"/>
          <w:marTop w:val="0"/>
          <w:marBottom w:val="0"/>
          <w:divBdr>
            <w:top w:val="none" w:sz="0" w:space="0" w:color="auto"/>
            <w:left w:val="none" w:sz="0" w:space="0" w:color="auto"/>
            <w:bottom w:val="none" w:sz="0" w:space="0" w:color="auto"/>
            <w:right w:val="none" w:sz="0" w:space="0" w:color="auto"/>
          </w:divBdr>
          <w:divsChild>
            <w:div w:id="6099594">
              <w:marLeft w:val="0"/>
              <w:marRight w:val="0"/>
              <w:marTop w:val="0"/>
              <w:marBottom w:val="0"/>
              <w:divBdr>
                <w:top w:val="none" w:sz="0" w:space="0" w:color="auto"/>
                <w:left w:val="none" w:sz="0" w:space="0" w:color="auto"/>
                <w:bottom w:val="none" w:sz="0" w:space="0" w:color="auto"/>
                <w:right w:val="none" w:sz="0" w:space="0" w:color="auto"/>
              </w:divBdr>
            </w:div>
            <w:div w:id="119244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197694427">
      <w:bodyDiv w:val="1"/>
      <w:marLeft w:val="0"/>
      <w:marRight w:val="0"/>
      <w:marTop w:val="0"/>
      <w:marBottom w:val="0"/>
      <w:divBdr>
        <w:top w:val="none" w:sz="0" w:space="0" w:color="auto"/>
        <w:left w:val="none" w:sz="0" w:space="0" w:color="auto"/>
        <w:bottom w:val="none" w:sz="0" w:space="0" w:color="auto"/>
        <w:right w:val="none" w:sz="0" w:space="0" w:color="auto"/>
      </w:divBdr>
      <w:divsChild>
        <w:div w:id="1423643419">
          <w:marLeft w:val="0"/>
          <w:marRight w:val="0"/>
          <w:marTop w:val="0"/>
          <w:marBottom w:val="0"/>
          <w:divBdr>
            <w:top w:val="none" w:sz="0" w:space="0" w:color="auto"/>
            <w:left w:val="none" w:sz="0" w:space="0" w:color="auto"/>
            <w:bottom w:val="none" w:sz="0" w:space="0" w:color="auto"/>
            <w:right w:val="none" w:sz="0" w:space="0" w:color="auto"/>
          </w:divBdr>
          <w:divsChild>
            <w:div w:id="2095855907">
              <w:marLeft w:val="0"/>
              <w:marRight w:val="0"/>
              <w:marTop w:val="0"/>
              <w:marBottom w:val="0"/>
              <w:divBdr>
                <w:top w:val="none" w:sz="0" w:space="0" w:color="auto"/>
                <w:left w:val="none" w:sz="0" w:space="0" w:color="auto"/>
                <w:bottom w:val="none" w:sz="0" w:space="0" w:color="auto"/>
                <w:right w:val="none" w:sz="0" w:space="0" w:color="auto"/>
              </w:divBdr>
            </w:div>
            <w:div w:id="2118524762">
              <w:marLeft w:val="0"/>
              <w:marRight w:val="0"/>
              <w:marTop w:val="0"/>
              <w:marBottom w:val="0"/>
              <w:divBdr>
                <w:top w:val="none" w:sz="0" w:space="0" w:color="auto"/>
                <w:left w:val="none" w:sz="0" w:space="0" w:color="auto"/>
                <w:bottom w:val="none" w:sz="0" w:space="0" w:color="auto"/>
                <w:right w:val="none" w:sz="0" w:space="0" w:color="auto"/>
              </w:divBdr>
            </w:div>
          </w:divsChild>
        </w:div>
        <w:div w:id="1852061311">
          <w:marLeft w:val="0"/>
          <w:marRight w:val="0"/>
          <w:marTop w:val="0"/>
          <w:marBottom w:val="0"/>
          <w:divBdr>
            <w:top w:val="none" w:sz="0" w:space="0" w:color="auto"/>
            <w:left w:val="none" w:sz="0" w:space="0" w:color="auto"/>
            <w:bottom w:val="none" w:sz="0" w:space="0" w:color="auto"/>
            <w:right w:val="none" w:sz="0" w:space="0" w:color="auto"/>
          </w:divBdr>
          <w:divsChild>
            <w:div w:id="1969240917">
              <w:marLeft w:val="0"/>
              <w:marRight w:val="0"/>
              <w:marTop w:val="0"/>
              <w:marBottom w:val="0"/>
              <w:divBdr>
                <w:top w:val="none" w:sz="0" w:space="0" w:color="auto"/>
                <w:left w:val="none" w:sz="0" w:space="0" w:color="auto"/>
                <w:bottom w:val="none" w:sz="0" w:space="0" w:color="auto"/>
                <w:right w:val="none" w:sz="0" w:space="0" w:color="auto"/>
              </w:divBdr>
            </w:div>
            <w:div w:id="2141415237">
              <w:marLeft w:val="0"/>
              <w:marRight w:val="0"/>
              <w:marTop w:val="0"/>
              <w:marBottom w:val="0"/>
              <w:divBdr>
                <w:top w:val="none" w:sz="0" w:space="0" w:color="auto"/>
                <w:left w:val="none" w:sz="0" w:space="0" w:color="auto"/>
                <w:bottom w:val="none" w:sz="0" w:space="0" w:color="auto"/>
                <w:right w:val="none" w:sz="0" w:space="0" w:color="auto"/>
              </w:divBdr>
              <w:divsChild>
                <w:div w:id="98647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969956">
      <w:bodyDiv w:val="1"/>
      <w:marLeft w:val="0"/>
      <w:marRight w:val="0"/>
      <w:marTop w:val="0"/>
      <w:marBottom w:val="0"/>
      <w:divBdr>
        <w:top w:val="none" w:sz="0" w:space="0" w:color="auto"/>
        <w:left w:val="none" w:sz="0" w:space="0" w:color="auto"/>
        <w:bottom w:val="none" w:sz="0" w:space="0" w:color="auto"/>
        <w:right w:val="none" w:sz="0" w:space="0" w:color="auto"/>
      </w:divBdr>
    </w:div>
    <w:div w:id="1201866087">
      <w:bodyDiv w:val="1"/>
      <w:marLeft w:val="0"/>
      <w:marRight w:val="0"/>
      <w:marTop w:val="0"/>
      <w:marBottom w:val="0"/>
      <w:divBdr>
        <w:top w:val="none" w:sz="0" w:space="0" w:color="auto"/>
        <w:left w:val="none" w:sz="0" w:space="0" w:color="auto"/>
        <w:bottom w:val="none" w:sz="0" w:space="0" w:color="auto"/>
        <w:right w:val="none" w:sz="0" w:space="0" w:color="auto"/>
      </w:divBdr>
    </w:div>
    <w:div w:id="120679100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10805226">
      <w:bodyDiv w:val="1"/>
      <w:marLeft w:val="0"/>
      <w:marRight w:val="0"/>
      <w:marTop w:val="0"/>
      <w:marBottom w:val="0"/>
      <w:divBdr>
        <w:top w:val="none" w:sz="0" w:space="0" w:color="auto"/>
        <w:left w:val="none" w:sz="0" w:space="0" w:color="auto"/>
        <w:bottom w:val="none" w:sz="0" w:space="0" w:color="auto"/>
        <w:right w:val="none" w:sz="0" w:space="0" w:color="auto"/>
      </w:divBdr>
    </w:div>
    <w:div w:id="1214805675">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54171739">
      <w:bodyDiv w:val="1"/>
      <w:marLeft w:val="0"/>
      <w:marRight w:val="0"/>
      <w:marTop w:val="0"/>
      <w:marBottom w:val="0"/>
      <w:divBdr>
        <w:top w:val="none" w:sz="0" w:space="0" w:color="auto"/>
        <w:left w:val="none" w:sz="0" w:space="0" w:color="auto"/>
        <w:bottom w:val="none" w:sz="0" w:space="0" w:color="auto"/>
        <w:right w:val="none" w:sz="0" w:space="0" w:color="auto"/>
      </w:divBdr>
      <w:divsChild>
        <w:div w:id="1027875027">
          <w:marLeft w:val="0"/>
          <w:marRight w:val="0"/>
          <w:marTop w:val="0"/>
          <w:marBottom w:val="0"/>
          <w:divBdr>
            <w:top w:val="none" w:sz="0" w:space="0" w:color="auto"/>
            <w:left w:val="none" w:sz="0" w:space="0" w:color="auto"/>
            <w:bottom w:val="none" w:sz="0" w:space="0" w:color="auto"/>
            <w:right w:val="none" w:sz="0" w:space="0" w:color="auto"/>
          </w:divBdr>
        </w:div>
        <w:div w:id="1284965368">
          <w:marLeft w:val="0"/>
          <w:marRight w:val="0"/>
          <w:marTop w:val="0"/>
          <w:marBottom w:val="0"/>
          <w:divBdr>
            <w:top w:val="none" w:sz="0" w:space="0" w:color="auto"/>
            <w:left w:val="none" w:sz="0" w:space="0" w:color="auto"/>
            <w:bottom w:val="none" w:sz="0" w:space="0" w:color="auto"/>
            <w:right w:val="none" w:sz="0" w:space="0" w:color="auto"/>
          </w:divBdr>
        </w:div>
      </w:divsChild>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37085">
      <w:bodyDiv w:val="1"/>
      <w:marLeft w:val="0"/>
      <w:marRight w:val="0"/>
      <w:marTop w:val="0"/>
      <w:marBottom w:val="0"/>
      <w:divBdr>
        <w:top w:val="none" w:sz="0" w:space="0" w:color="auto"/>
        <w:left w:val="none" w:sz="0" w:space="0" w:color="auto"/>
        <w:bottom w:val="none" w:sz="0" w:space="0" w:color="auto"/>
        <w:right w:val="none" w:sz="0" w:space="0" w:color="auto"/>
      </w:divBdr>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04116141">
      <w:bodyDiv w:val="1"/>
      <w:marLeft w:val="0"/>
      <w:marRight w:val="0"/>
      <w:marTop w:val="0"/>
      <w:marBottom w:val="0"/>
      <w:divBdr>
        <w:top w:val="none" w:sz="0" w:space="0" w:color="auto"/>
        <w:left w:val="none" w:sz="0" w:space="0" w:color="auto"/>
        <w:bottom w:val="none" w:sz="0" w:space="0" w:color="auto"/>
        <w:right w:val="none" w:sz="0" w:space="0" w:color="auto"/>
      </w:divBdr>
    </w:div>
    <w:div w:id="1308631811">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31643401">
      <w:bodyDiv w:val="1"/>
      <w:marLeft w:val="0"/>
      <w:marRight w:val="0"/>
      <w:marTop w:val="0"/>
      <w:marBottom w:val="0"/>
      <w:divBdr>
        <w:top w:val="none" w:sz="0" w:space="0" w:color="auto"/>
        <w:left w:val="none" w:sz="0" w:space="0" w:color="auto"/>
        <w:bottom w:val="none" w:sz="0" w:space="0" w:color="auto"/>
        <w:right w:val="none" w:sz="0" w:space="0" w:color="auto"/>
      </w:divBdr>
    </w:div>
    <w:div w:id="1342584968">
      <w:bodyDiv w:val="1"/>
      <w:marLeft w:val="0"/>
      <w:marRight w:val="0"/>
      <w:marTop w:val="0"/>
      <w:marBottom w:val="0"/>
      <w:divBdr>
        <w:top w:val="none" w:sz="0" w:space="0" w:color="auto"/>
        <w:left w:val="none" w:sz="0" w:space="0" w:color="auto"/>
        <w:bottom w:val="none" w:sz="0" w:space="0" w:color="auto"/>
        <w:right w:val="none" w:sz="0" w:space="0" w:color="auto"/>
      </w:divBdr>
      <w:divsChild>
        <w:div w:id="1613055919">
          <w:marLeft w:val="0"/>
          <w:marRight w:val="0"/>
          <w:marTop w:val="0"/>
          <w:marBottom w:val="0"/>
          <w:divBdr>
            <w:top w:val="none" w:sz="0" w:space="0" w:color="auto"/>
            <w:left w:val="none" w:sz="0" w:space="0" w:color="auto"/>
            <w:bottom w:val="none" w:sz="0" w:space="0" w:color="auto"/>
            <w:right w:val="none" w:sz="0" w:space="0" w:color="auto"/>
          </w:divBdr>
          <w:divsChild>
            <w:div w:id="1015961470">
              <w:marLeft w:val="0"/>
              <w:marRight w:val="0"/>
              <w:marTop w:val="0"/>
              <w:marBottom w:val="0"/>
              <w:divBdr>
                <w:top w:val="none" w:sz="0" w:space="0" w:color="auto"/>
                <w:left w:val="none" w:sz="0" w:space="0" w:color="auto"/>
                <w:bottom w:val="none" w:sz="0" w:space="0" w:color="auto"/>
                <w:right w:val="none" w:sz="0" w:space="0" w:color="auto"/>
              </w:divBdr>
            </w:div>
            <w:div w:id="372274610">
              <w:marLeft w:val="0"/>
              <w:marRight w:val="0"/>
              <w:marTop w:val="0"/>
              <w:marBottom w:val="0"/>
              <w:divBdr>
                <w:top w:val="none" w:sz="0" w:space="0" w:color="auto"/>
                <w:left w:val="none" w:sz="0" w:space="0" w:color="auto"/>
                <w:bottom w:val="none" w:sz="0" w:space="0" w:color="auto"/>
                <w:right w:val="none" w:sz="0" w:space="0" w:color="auto"/>
              </w:divBdr>
            </w:div>
          </w:divsChild>
        </w:div>
        <w:div w:id="834146824">
          <w:marLeft w:val="0"/>
          <w:marRight w:val="0"/>
          <w:marTop w:val="0"/>
          <w:marBottom w:val="0"/>
          <w:divBdr>
            <w:top w:val="none" w:sz="0" w:space="0" w:color="auto"/>
            <w:left w:val="none" w:sz="0" w:space="0" w:color="auto"/>
            <w:bottom w:val="none" w:sz="0" w:space="0" w:color="auto"/>
            <w:right w:val="none" w:sz="0" w:space="0" w:color="auto"/>
          </w:divBdr>
          <w:divsChild>
            <w:div w:id="311914163">
              <w:marLeft w:val="0"/>
              <w:marRight w:val="0"/>
              <w:marTop w:val="0"/>
              <w:marBottom w:val="0"/>
              <w:divBdr>
                <w:top w:val="none" w:sz="0" w:space="0" w:color="auto"/>
                <w:left w:val="none" w:sz="0" w:space="0" w:color="auto"/>
                <w:bottom w:val="none" w:sz="0" w:space="0" w:color="auto"/>
                <w:right w:val="none" w:sz="0" w:space="0" w:color="auto"/>
              </w:divBdr>
            </w:div>
            <w:div w:id="2129542853">
              <w:marLeft w:val="0"/>
              <w:marRight w:val="0"/>
              <w:marTop w:val="0"/>
              <w:marBottom w:val="0"/>
              <w:divBdr>
                <w:top w:val="none" w:sz="0" w:space="0" w:color="auto"/>
                <w:left w:val="none" w:sz="0" w:space="0" w:color="auto"/>
                <w:bottom w:val="none" w:sz="0" w:space="0" w:color="auto"/>
                <w:right w:val="none" w:sz="0" w:space="0" w:color="auto"/>
              </w:divBdr>
              <w:divsChild>
                <w:div w:id="171045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222858">
      <w:bodyDiv w:val="1"/>
      <w:marLeft w:val="0"/>
      <w:marRight w:val="0"/>
      <w:marTop w:val="0"/>
      <w:marBottom w:val="0"/>
      <w:divBdr>
        <w:top w:val="none" w:sz="0" w:space="0" w:color="auto"/>
        <w:left w:val="none" w:sz="0" w:space="0" w:color="auto"/>
        <w:bottom w:val="none" w:sz="0" w:space="0" w:color="auto"/>
        <w:right w:val="none" w:sz="0" w:space="0" w:color="auto"/>
      </w:divBdr>
      <w:divsChild>
        <w:div w:id="1589608284">
          <w:marLeft w:val="0"/>
          <w:marRight w:val="0"/>
          <w:marTop w:val="0"/>
          <w:marBottom w:val="0"/>
          <w:divBdr>
            <w:top w:val="none" w:sz="0" w:space="0" w:color="auto"/>
            <w:left w:val="none" w:sz="0" w:space="0" w:color="auto"/>
            <w:bottom w:val="none" w:sz="0" w:space="0" w:color="auto"/>
            <w:right w:val="none" w:sz="0" w:space="0" w:color="auto"/>
          </w:divBdr>
          <w:divsChild>
            <w:div w:id="1065251661">
              <w:marLeft w:val="0"/>
              <w:marRight w:val="0"/>
              <w:marTop w:val="0"/>
              <w:marBottom w:val="0"/>
              <w:divBdr>
                <w:top w:val="none" w:sz="0" w:space="0" w:color="auto"/>
                <w:left w:val="none" w:sz="0" w:space="0" w:color="auto"/>
                <w:bottom w:val="none" w:sz="0" w:space="0" w:color="auto"/>
                <w:right w:val="none" w:sz="0" w:space="0" w:color="auto"/>
              </w:divBdr>
            </w:div>
            <w:div w:id="1947928259">
              <w:marLeft w:val="0"/>
              <w:marRight w:val="0"/>
              <w:marTop w:val="0"/>
              <w:marBottom w:val="0"/>
              <w:divBdr>
                <w:top w:val="none" w:sz="0" w:space="0" w:color="auto"/>
                <w:left w:val="none" w:sz="0" w:space="0" w:color="auto"/>
                <w:bottom w:val="none" w:sz="0" w:space="0" w:color="auto"/>
                <w:right w:val="none" w:sz="0" w:space="0" w:color="auto"/>
              </w:divBdr>
            </w:div>
          </w:divsChild>
        </w:div>
        <w:div w:id="1979064251">
          <w:marLeft w:val="0"/>
          <w:marRight w:val="0"/>
          <w:marTop w:val="0"/>
          <w:marBottom w:val="0"/>
          <w:divBdr>
            <w:top w:val="none" w:sz="0" w:space="0" w:color="auto"/>
            <w:left w:val="none" w:sz="0" w:space="0" w:color="auto"/>
            <w:bottom w:val="none" w:sz="0" w:space="0" w:color="auto"/>
            <w:right w:val="none" w:sz="0" w:space="0" w:color="auto"/>
          </w:divBdr>
          <w:divsChild>
            <w:div w:id="287207471">
              <w:marLeft w:val="0"/>
              <w:marRight w:val="0"/>
              <w:marTop w:val="0"/>
              <w:marBottom w:val="0"/>
              <w:divBdr>
                <w:top w:val="none" w:sz="0" w:space="0" w:color="auto"/>
                <w:left w:val="none" w:sz="0" w:space="0" w:color="auto"/>
                <w:bottom w:val="none" w:sz="0" w:space="0" w:color="auto"/>
                <w:right w:val="none" w:sz="0" w:space="0" w:color="auto"/>
              </w:divBdr>
            </w:div>
            <w:div w:id="2041584345">
              <w:marLeft w:val="0"/>
              <w:marRight w:val="0"/>
              <w:marTop w:val="0"/>
              <w:marBottom w:val="0"/>
              <w:divBdr>
                <w:top w:val="none" w:sz="0" w:space="0" w:color="auto"/>
                <w:left w:val="none" w:sz="0" w:space="0" w:color="auto"/>
                <w:bottom w:val="none" w:sz="0" w:space="0" w:color="auto"/>
                <w:right w:val="none" w:sz="0" w:space="0" w:color="auto"/>
              </w:divBdr>
              <w:divsChild>
                <w:div w:id="16222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03328594">
      <w:bodyDiv w:val="1"/>
      <w:marLeft w:val="0"/>
      <w:marRight w:val="0"/>
      <w:marTop w:val="0"/>
      <w:marBottom w:val="0"/>
      <w:divBdr>
        <w:top w:val="none" w:sz="0" w:space="0" w:color="auto"/>
        <w:left w:val="none" w:sz="0" w:space="0" w:color="auto"/>
        <w:bottom w:val="none" w:sz="0" w:space="0" w:color="auto"/>
        <w:right w:val="none" w:sz="0" w:space="0" w:color="auto"/>
      </w:divBdr>
    </w:div>
    <w:div w:id="1409840719">
      <w:bodyDiv w:val="1"/>
      <w:marLeft w:val="0"/>
      <w:marRight w:val="0"/>
      <w:marTop w:val="0"/>
      <w:marBottom w:val="0"/>
      <w:divBdr>
        <w:top w:val="none" w:sz="0" w:space="0" w:color="auto"/>
        <w:left w:val="none" w:sz="0" w:space="0" w:color="auto"/>
        <w:bottom w:val="none" w:sz="0" w:space="0" w:color="auto"/>
        <w:right w:val="none" w:sz="0" w:space="0" w:color="auto"/>
      </w:divBdr>
    </w:div>
    <w:div w:id="1416054856">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4134945">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834112">
      <w:bodyDiv w:val="1"/>
      <w:marLeft w:val="0"/>
      <w:marRight w:val="0"/>
      <w:marTop w:val="0"/>
      <w:marBottom w:val="0"/>
      <w:divBdr>
        <w:top w:val="none" w:sz="0" w:space="0" w:color="auto"/>
        <w:left w:val="none" w:sz="0" w:space="0" w:color="auto"/>
        <w:bottom w:val="none" w:sz="0" w:space="0" w:color="auto"/>
        <w:right w:val="none" w:sz="0" w:space="0" w:color="auto"/>
      </w:divBdr>
      <w:divsChild>
        <w:div w:id="1809202418">
          <w:marLeft w:val="0"/>
          <w:marRight w:val="0"/>
          <w:marTop w:val="0"/>
          <w:marBottom w:val="0"/>
          <w:divBdr>
            <w:top w:val="none" w:sz="0" w:space="0" w:color="auto"/>
            <w:left w:val="none" w:sz="0" w:space="0" w:color="auto"/>
            <w:bottom w:val="none" w:sz="0" w:space="0" w:color="auto"/>
            <w:right w:val="none" w:sz="0" w:space="0" w:color="auto"/>
          </w:divBdr>
          <w:divsChild>
            <w:div w:id="1444419325">
              <w:marLeft w:val="0"/>
              <w:marRight w:val="0"/>
              <w:marTop w:val="0"/>
              <w:marBottom w:val="0"/>
              <w:divBdr>
                <w:top w:val="none" w:sz="0" w:space="0" w:color="auto"/>
                <w:left w:val="none" w:sz="0" w:space="0" w:color="auto"/>
                <w:bottom w:val="none" w:sz="0" w:space="0" w:color="auto"/>
                <w:right w:val="none" w:sz="0" w:space="0" w:color="auto"/>
              </w:divBdr>
            </w:div>
            <w:div w:id="1685009114">
              <w:marLeft w:val="0"/>
              <w:marRight w:val="0"/>
              <w:marTop w:val="0"/>
              <w:marBottom w:val="0"/>
              <w:divBdr>
                <w:top w:val="none" w:sz="0" w:space="0" w:color="auto"/>
                <w:left w:val="none" w:sz="0" w:space="0" w:color="auto"/>
                <w:bottom w:val="none" w:sz="0" w:space="0" w:color="auto"/>
                <w:right w:val="none" w:sz="0" w:space="0" w:color="auto"/>
              </w:divBdr>
            </w:div>
          </w:divsChild>
        </w:div>
        <w:div w:id="1154106879">
          <w:marLeft w:val="0"/>
          <w:marRight w:val="0"/>
          <w:marTop w:val="0"/>
          <w:marBottom w:val="0"/>
          <w:divBdr>
            <w:top w:val="none" w:sz="0" w:space="0" w:color="auto"/>
            <w:left w:val="none" w:sz="0" w:space="0" w:color="auto"/>
            <w:bottom w:val="none" w:sz="0" w:space="0" w:color="auto"/>
            <w:right w:val="none" w:sz="0" w:space="0" w:color="auto"/>
          </w:divBdr>
          <w:divsChild>
            <w:div w:id="672682140">
              <w:marLeft w:val="0"/>
              <w:marRight w:val="0"/>
              <w:marTop w:val="0"/>
              <w:marBottom w:val="0"/>
              <w:divBdr>
                <w:top w:val="none" w:sz="0" w:space="0" w:color="auto"/>
                <w:left w:val="none" w:sz="0" w:space="0" w:color="auto"/>
                <w:bottom w:val="none" w:sz="0" w:space="0" w:color="auto"/>
                <w:right w:val="none" w:sz="0" w:space="0" w:color="auto"/>
              </w:divBdr>
            </w:div>
            <w:div w:id="816460635">
              <w:marLeft w:val="0"/>
              <w:marRight w:val="0"/>
              <w:marTop w:val="0"/>
              <w:marBottom w:val="0"/>
              <w:divBdr>
                <w:top w:val="none" w:sz="0" w:space="0" w:color="auto"/>
                <w:left w:val="none" w:sz="0" w:space="0" w:color="auto"/>
                <w:bottom w:val="none" w:sz="0" w:space="0" w:color="auto"/>
                <w:right w:val="none" w:sz="0" w:space="0" w:color="auto"/>
              </w:divBdr>
              <w:divsChild>
                <w:div w:id="5625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49664304">
      <w:bodyDiv w:val="1"/>
      <w:marLeft w:val="0"/>
      <w:marRight w:val="0"/>
      <w:marTop w:val="0"/>
      <w:marBottom w:val="0"/>
      <w:divBdr>
        <w:top w:val="none" w:sz="0" w:space="0" w:color="auto"/>
        <w:left w:val="none" w:sz="0" w:space="0" w:color="auto"/>
        <w:bottom w:val="none" w:sz="0" w:space="0" w:color="auto"/>
        <w:right w:val="none" w:sz="0" w:space="0" w:color="auto"/>
      </w:divBdr>
      <w:divsChild>
        <w:div w:id="708342722">
          <w:marLeft w:val="0"/>
          <w:marRight w:val="0"/>
          <w:marTop w:val="0"/>
          <w:marBottom w:val="0"/>
          <w:divBdr>
            <w:top w:val="none" w:sz="0" w:space="0" w:color="auto"/>
            <w:left w:val="none" w:sz="0" w:space="0" w:color="auto"/>
            <w:bottom w:val="none" w:sz="0" w:space="0" w:color="auto"/>
            <w:right w:val="none" w:sz="0" w:space="0" w:color="auto"/>
          </w:divBdr>
          <w:divsChild>
            <w:div w:id="475611241">
              <w:marLeft w:val="0"/>
              <w:marRight w:val="0"/>
              <w:marTop w:val="0"/>
              <w:marBottom w:val="0"/>
              <w:divBdr>
                <w:top w:val="none" w:sz="0" w:space="0" w:color="auto"/>
                <w:left w:val="none" w:sz="0" w:space="0" w:color="auto"/>
                <w:bottom w:val="none" w:sz="0" w:space="0" w:color="auto"/>
                <w:right w:val="none" w:sz="0" w:space="0" w:color="auto"/>
              </w:divBdr>
            </w:div>
            <w:div w:id="447746470">
              <w:marLeft w:val="0"/>
              <w:marRight w:val="0"/>
              <w:marTop w:val="0"/>
              <w:marBottom w:val="0"/>
              <w:divBdr>
                <w:top w:val="none" w:sz="0" w:space="0" w:color="auto"/>
                <w:left w:val="none" w:sz="0" w:space="0" w:color="auto"/>
                <w:bottom w:val="none" w:sz="0" w:space="0" w:color="auto"/>
                <w:right w:val="none" w:sz="0" w:space="0" w:color="auto"/>
              </w:divBdr>
            </w:div>
          </w:divsChild>
        </w:div>
        <w:div w:id="1682925811">
          <w:marLeft w:val="0"/>
          <w:marRight w:val="0"/>
          <w:marTop w:val="0"/>
          <w:marBottom w:val="0"/>
          <w:divBdr>
            <w:top w:val="none" w:sz="0" w:space="0" w:color="auto"/>
            <w:left w:val="none" w:sz="0" w:space="0" w:color="auto"/>
            <w:bottom w:val="none" w:sz="0" w:space="0" w:color="auto"/>
            <w:right w:val="none" w:sz="0" w:space="0" w:color="auto"/>
          </w:divBdr>
          <w:divsChild>
            <w:div w:id="1904873299">
              <w:marLeft w:val="0"/>
              <w:marRight w:val="0"/>
              <w:marTop w:val="0"/>
              <w:marBottom w:val="0"/>
              <w:divBdr>
                <w:top w:val="none" w:sz="0" w:space="0" w:color="auto"/>
                <w:left w:val="none" w:sz="0" w:space="0" w:color="auto"/>
                <w:bottom w:val="none" w:sz="0" w:space="0" w:color="auto"/>
                <w:right w:val="none" w:sz="0" w:space="0" w:color="auto"/>
              </w:divBdr>
            </w:div>
            <w:div w:id="2135126523">
              <w:marLeft w:val="0"/>
              <w:marRight w:val="0"/>
              <w:marTop w:val="0"/>
              <w:marBottom w:val="0"/>
              <w:divBdr>
                <w:top w:val="none" w:sz="0" w:space="0" w:color="auto"/>
                <w:left w:val="none" w:sz="0" w:space="0" w:color="auto"/>
                <w:bottom w:val="none" w:sz="0" w:space="0" w:color="auto"/>
                <w:right w:val="none" w:sz="0" w:space="0" w:color="auto"/>
              </w:divBdr>
              <w:divsChild>
                <w:div w:id="46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10102040">
      <w:bodyDiv w:val="1"/>
      <w:marLeft w:val="0"/>
      <w:marRight w:val="0"/>
      <w:marTop w:val="0"/>
      <w:marBottom w:val="0"/>
      <w:divBdr>
        <w:top w:val="none" w:sz="0" w:space="0" w:color="auto"/>
        <w:left w:val="none" w:sz="0" w:space="0" w:color="auto"/>
        <w:bottom w:val="none" w:sz="0" w:space="0" w:color="auto"/>
        <w:right w:val="none" w:sz="0" w:space="0" w:color="auto"/>
      </w:divBdr>
    </w:div>
    <w:div w:id="1519853242">
      <w:bodyDiv w:val="1"/>
      <w:marLeft w:val="0"/>
      <w:marRight w:val="0"/>
      <w:marTop w:val="0"/>
      <w:marBottom w:val="0"/>
      <w:divBdr>
        <w:top w:val="none" w:sz="0" w:space="0" w:color="auto"/>
        <w:left w:val="none" w:sz="0" w:space="0" w:color="auto"/>
        <w:bottom w:val="none" w:sz="0" w:space="0" w:color="auto"/>
        <w:right w:val="none" w:sz="0" w:space="0" w:color="auto"/>
      </w:divBdr>
    </w:div>
    <w:div w:id="1544253146">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5988890">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84223906">
      <w:bodyDiv w:val="1"/>
      <w:marLeft w:val="0"/>
      <w:marRight w:val="0"/>
      <w:marTop w:val="0"/>
      <w:marBottom w:val="0"/>
      <w:divBdr>
        <w:top w:val="none" w:sz="0" w:space="0" w:color="auto"/>
        <w:left w:val="none" w:sz="0" w:space="0" w:color="auto"/>
        <w:bottom w:val="none" w:sz="0" w:space="0" w:color="auto"/>
        <w:right w:val="none" w:sz="0" w:space="0" w:color="auto"/>
      </w:divBdr>
      <w:divsChild>
        <w:div w:id="1068069688">
          <w:marLeft w:val="0"/>
          <w:marRight w:val="0"/>
          <w:marTop w:val="0"/>
          <w:marBottom w:val="0"/>
          <w:divBdr>
            <w:top w:val="none" w:sz="0" w:space="0" w:color="auto"/>
            <w:left w:val="none" w:sz="0" w:space="0" w:color="auto"/>
            <w:bottom w:val="none" w:sz="0" w:space="0" w:color="auto"/>
            <w:right w:val="none" w:sz="0" w:space="0" w:color="auto"/>
          </w:divBdr>
          <w:divsChild>
            <w:div w:id="1483350240">
              <w:marLeft w:val="0"/>
              <w:marRight w:val="0"/>
              <w:marTop w:val="0"/>
              <w:marBottom w:val="0"/>
              <w:divBdr>
                <w:top w:val="none" w:sz="0" w:space="0" w:color="auto"/>
                <w:left w:val="none" w:sz="0" w:space="0" w:color="auto"/>
                <w:bottom w:val="none" w:sz="0" w:space="0" w:color="auto"/>
                <w:right w:val="none" w:sz="0" w:space="0" w:color="auto"/>
              </w:divBdr>
            </w:div>
            <w:div w:id="843321096">
              <w:marLeft w:val="0"/>
              <w:marRight w:val="0"/>
              <w:marTop w:val="0"/>
              <w:marBottom w:val="0"/>
              <w:divBdr>
                <w:top w:val="none" w:sz="0" w:space="0" w:color="auto"/>
                <w:left w:val="none" w:sz="0" w:space="0" w:color="auto"/>
                <w:bottom w:val="none" w:sz="0" w:space="0" w:color="auto"/>
                <w:right w:val="none" w:sz="0" w:space="0" w:color="auto"/>
              </w:divBdr>
            </w:div>
          </w:divsChild>
        </w:div>
        <w:div w:id="349378951">
          <w:marLeft w:val="0"/>
          <w:marRight w:val="0"/>
          <w:marTop w:val="0"/>
          <w:marBottom w:val="0"/>
          <w:divBdr>
            <w:top w:val="none" w:sz="0" w:space="0" w:color="auto"/>
            <w:left w:val="none" w:sz="0" w:space="0" w:color="auto"/>
            <w:bottom w:val="none" w:sz="0" w:space="0" w:color="auto"/>
            <w:right w:val="none" w:sz="0" w:space="0" w:color="auto"/>
          </w:divBdr>
          <w:divsChild>
            <w:div w:id="1421559558">
              <w:marLeft w:val="0"/>
              <w:marRight w:val="0"/>
              <w:marTop w:val="0"/>
              <w:marBottom w:val="0"/>
              <w:divBdr>
                <w:top w:val="none" w:sz="0" w:space="0" w:color="auto"/>
                <w:left w:val="none" w:sz="0" w:space="0" w:color="auto"/>
                <w:bottom w:val="none" w:sz="0" w:space="0" w:color="auto"/>
                <w:right w:val="none" w:sz="0" w:space="0" w:color="auto"/>
              </w:divBdr>
            </w:div>
            <w:div w:id="1072191284">
              <w:marLeft w:val="0"/>
              <w:marRight w:val="0"/>
              <w:marTop w:val="0"/>
              <w:marBottom w:val="0"/>
              <w:divBdr>
                <w:top w:val="none" w:sz="0" w:space="0" w:color="auto"/>
                <w:left w:val="none" w:sz="0" w:space="0" w:color="auto"/>
                <w:bottom w:val="none" w:sz="0" w:space="0" w:color="auto"/>
                <w:right w:val="none" w:sz="0" w:space="0" w:color="auto"/>
              </w:divBdr>
              <w:divsChild>
                <w:div w:id="107224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18946216">
      <w:bodyDiv w:val="1"/>
      <w:marLeft w:val="0"/>
      <w:marRight w:val="0"/>
      <w:marTop w:val="0"/>
      <w:marBottom w:val="0"/>
      <w:divBdr>
        <w:top w:val="none" w:sz="0" w:space="0" w:color="auto"/>
        <w:left w:val="none" w:sz="0" w:space="0" w:color="auto"/>
        <w:bottom w:val="none" w:sz="0" w:space="0" w:color="auto"/>
        <w:right w:val="none" w:sz="0" w:space="0" w:color="auto"/>
      </w:divBdr>
    </w:div>
    <w:div w:id="1621569415">
      <w:bodyDiv w:val="1"/>
      <w:marLeft w:val="0"/>
      <w:marRight w:val="0"/>
      <w:marTop w:val="0"/>
      <w:marBottom w:val="0"/>
      <w:divBdr>
        <w:top w:val="none" w:sz="0" w:space="0" w:color="auto"/>
        <w:left w:val="none" w:sz="0" w:space="0" w:color="auto"/>
        <w:bottom w:val="none" w:sz="0" w:space="0" w:color="auto"/>
        <w:right w:val="none" w:sz="0" w:space="0" w:color="auto"/>
      </w:divBdr>
      <w:divsChild>
        <w:div w:id="1878614942">
          <w:marLeft w:val="0"/>
          <w:marRight w:val="0"/>
          <w:marTop w:val="0"/>
          <w:marBottom w:val="0"/>
          <w:divBdr>
            <w:top w:val="none" w:sz="0" w:space="0" w:color="auto"/>
            <w:left w:val="none" w:sz="0" w:space="0" w:color="auto"/>
            <w:bottom w:val="none" w:sz="0" w:space="0" w:color="auto"/>
            <w:right w:val="none" w:sz="0" w:space="0" w:color="auto"/>
          </w:divBdr>
          <w:divsChild>
            <w:div w:id="1352030005">
              <w:marLeft w:val="0"/>
              <w:marRight w:val="0"/>
              <w:marTop w:val="0"/>
              <w:marBottom w:val="0"/>
              <w:divBdr>
                <w:top w:val="none" w:sz="0" w:space="0" w:color="auto"/>
                <w:left w:val="none" w:sz="0" w:space="0" w:color="auto"/>
                <w:bottom w:val="none" w:sz="0" w:space="0" w:color="auto"/>
                <w:right w:val="none" w:sz="0" w:space="0" w:color="auto"/>
              </w:divBdr>
            </w:div>
            <w:div w:id="613562525">
              <w:marLeft w:val="0"/>
              <w:marRight w:val="0"/>
              <w:marTop w:val="0"/>
              <w:marBottom w:val="0"/>
              <w:divBdr>
                <w:top w:val="none" w:sz="0" w:space="0" w:color="auto"/>
                <w:left w:val="none" w:sz="0" w:space="0" w:color="auto"/>
                <w:bottom w:val="none" w:sz="0" w:space="0" w:color="auto"/>
                <w:right w:val="none" w:sz="0" w:space="0" w:color="auto"/>
              </w:divBdr>
            </w:div>
          </w:divsChild>
        </w:div>
        <w:div w:id="1081829759">
          <w:marLeft w:val="0"/>
          <w:marRight w:val="0"/>
          <w:marTop w:val="0"/>
          <w:marBottom w:val="0"/>
          <w:divBdr>
            <w:top w:val="none" w:sz="0" w:space="0" w:color="auto"/>
            <w:left w:val="none" w:sz="0" w:space="0" w:color="auto"/>
            <w:bottom w:val="none" w:sz="0" w:space="0" w:color="auto"/>
            <w:right w:val="none" w:sz="0" w:space="0" w:color="auto"/>
          </w:divBdr>
          <w:divsChild>
            <w:div w:id="1093547983">
              <w:marLeft w:val="0"/>
              <w:marRight w:val="0"/>
              <w:marTop w:val="0"/>
              <w:marBottom w:val="0"/>
              <w:divBdr>
                <w:top w:val="none" w:sz="0" w:space="0" w:color="auto"/>
                <w:left w:val="none" w:sz="0" w:space="0" w:color="auto"/>
                <w:bottom w:val="none" w:sz="0" w:space="0" w:color="auto"/>
                <w:right w:val="none" w:sz="0" w:space="0" w:color="auto"/>
              </w:divBdr>
            </w:div>
            <w:div w:id="195436875">
              <w:marLeft w:val="0"/>
              <w:marRight w:val="0"/>
              <w:marTop w:val="0"/>
              <w:marBottom w:val="0"/>
              <w:divBdr>
                <w:top w:val="none" w:sz="0" w:space="0" w:color="auto"/>
                <w:left w:val="none" w:sz="0" w:space="0" w:color="auto"/>
                <w:bottom w:val="none" w:sz="0" w:space="0" w:color="auto"/>
                <w:right w:val="none" w:sz="0" w:space="0" w:color="auto"/>
              </w:divBdr>
              <w:divsChild>
                <w:div w:id="31565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17679">
      <w:bodyDiv w:val="1"/>
      <w:marLeft w:val="0"/>
      <w:marRight w:val="0"/>
      <w:marTop w:val="0"/>
      <w:marBottom w:val="0"/>
      <w:divBdr>
        <w:top w:val="none" w:sz="0" w:space="0" w:color="auto"/>
        <w:left w:val="none" w:sz="0" w:space="0" w:color="auto"/>
        <w:bottom w:val="none" w:sz="0" w:space="0" w:color="auto"/>
        <w:right w:val="none" w:sz="0" w:space="0" w:color="auto"/>
      </w:divBdr>
    </w:div>
    <w:div w:id="1629357560">
      <w:bodyDiv w:val="1"/>
      <w:marLeft w:val="0"/>
      <w:marRight w:val="0"/>
      <w:marTop w:val="0"/>
      <w:marBottom w:val="0"/>
      <w:divBdr>
        <w:top w:val="none" w:sz="0" w:space="0" w:color="auto"/>
        <w:left w:val="none" w:sz="0" w:space="0" w:color="auto"/>
        <w:bottom w:val="none" w:sz="0" w:space="0" w:color="auto"/>
        <w:right w:val="none" w:sz="0" w:space="0" w:color="auto"/>
      </w:divBdr>
      <w:divsChild>
        <w:div w:id="1699313657">
          <w:marLeft w:val="0"/>
          <w:marRight w:val="0"/>
          <w:marTop w:val="0"/>
          <w:marBottom w:val="0"/>
          <w:divBdr>
            <w:top w:val="none" w:sz="0" w:space="0" w:color="auto"/>
            <w:left w:val="none" w:sz="0" w:space="0" w:color="auto"/>
            <w:bottom w:val="none" w:sz="0" w:space="0" w:color="auto"/>
            <w:right w:val="none" w:sz="0" w:space="0" w:color="auto"/>
          </w:divBdr>
        </w:div>
        <w:div w:id="1189366208">
          <w:marLeft w:val="0"/>
          <w:marRight w:val="0"/>
          <w:marTop w:val="0"/>
          <w:marBottom w:val="0"/>
          <w:divBdr>
            <w:top w:val="none" w:sz="0" w:space="0" w:color="auto"/>
            <w:left w:val="none" w:sz="0" w:space="0" w:color="auto"/>
            <w:bottom w:val="none" w:sz="0" w:space="0" w:color="auto"/>
            <w:right w:val="none" w:sz="0" w:space="0" w:color="auto"/>
          </w:divBdr>
        </w:div>
      </w:divsChild>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36914164">
      <w:bodyDiv w:val="1"/>
      <w:marLeft w:val="0"/>
      <w:marRight w:val="0"/>
      <w:marTop w:val="0"/>
      <w:marBottom w:val="0"/>
      <w:divBdr>
        <w:top w:val="none" w:sz="0" w:space="0" w:color="auto"/>
        <w:left w:val="none" w:sz="0" w:space="0" w:color="auto"/>
        <w:bottom w:val="none" w:sz="0" w:space="0" w:color="auto"/>
        <w:right w:val="none" w:sz="0" w:space="0" w:color="auto"/>
      </w:divBdr>
      <w:divsChild>
        <w:div w:id="1321693655">
          <w:marLeft w:val="0"/>
          <w:marRight w:val="0"/>
          <w:marTop w:val="0"/>
          <w:marBottom w:val="0"/>
          <w:divBdr>
            <w:top w:val="none" w:sz="0" w:space="0" w:color="auto"/>
            <w:left w:val="none" w:sz="0" w:space="0" w:color="auto"/>
            <w:bottom w:val="none" w:sz="0" w:space="0" w:color="auto"/>
            <w:right w:val="none" w:sz="0" w:space="0" w:color="auto"/>
          </w:divBdr>
        </w:div>
        <w:div w:id="1724988129">
          <w:marLeft w:val="0"/>
          <w:marRight w:val="0"/>
          <w:marTop w:val="0"/>
          <w:marBottom w:val="0"/>
          <w:divBdr>
            <w:top w:val="none" w:sz="0" w:space="0" w:color="auto"/>
            <w:left w:val="none" w:sz="0" w:space="0" w:color="auto"/>
            <w:bottom w:val="none" w:sz="0" w:space="0" w:color="auto"/>
            <w:right w:val="none" w:sz="0" w:space="0" w:color="auto"/>
          </w:divBdr>
        </w:div>
      </w:divsChild>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43541140">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57563045">
      <w:bodyDiv w:val="1"/>
      <w:marLeft w:val="0"/>
      <w:marRight w:val="0"/>
      <w:marTop w:val="0"/>
      <w:marBottom w:val="0"/>
      <w:divBdr>
        <w:top w:val="none" w:sz="0" w:space="0" w:color="auto"/>
        <w:left w:val="none" w:sz="0" w:space="0" w:color="auto"/>
        <w:bottom w:val="none" w:sz="0" w:space="0" w:color="auto"/>
        <w:right w:val="none" w:sz="0" w:space="0" w:color="auto"/>
      </w:divBdr>
      <w:divsChild>
        <w:div w:id="1804225821">
          <w:marLeft w:val="0"/>
          <w:marRight w:val="0"/>
          <w:marTop w:val="0"/>
          <w:marBottom w:val="0"/>
          <w:divBdr>
            <w:top w:val="none" w:sz="0" w:space="0" w:color="auto"/>
            <w:left w:val="none" w:sz="0" w:space="0" w:color="auto"/>
            <w:bottom w:val="none" w:sz="0" w:space="0" w:color="auto"/>
            <w:right w:val="none" w:sz="0" w:space="0" w:color="auto"/>
          </w:divBdr>
          <w:divsChild>
            <w:div w:id="860707285">
              <w:marLeft w:val="0"/>
              <w:marRight w:val="0"/>
              <w:marTop w:val="0"/>
              <w:marBottom w:val="0"/>
              <w:divBdr>
                <w:top w:val="none" w:sz="0" w:space="0" w:color="auto"/>
                <w:left w:val="none" w:sz="0" w:space="0" w:color="auto"/>
                <w:bottom w:val="none" w:sz="0" w:space="0" w:color="auto"/>
                <w:right w:val="none" w:sz="0" w:space="0" w:color="auto"/>
              </w:divBdr>
            </w:div>
            <w:div w:id="1938176787">
              <w:marLeft w:val="0"/>
              <w:marRight w:val="0"/>
              <w:marTop w:val="0"/>
              <w:marBottom w:val="0"/>
              <w:divBdr>
                <w:top w:val="none" w:sz="0" w:space="0" w:color="auto"/>
                <w:left w:val="none" w:sz="0" w:space="0" w:color="auto"/>
                <w:bottom w:val="none" w:sz="0" w:space="0" w:color="auto"/>
                <w:right w:val="none" w:sz="0" w:space="0" w:color="auto"/>
              </w:divBdr>
            </w:div>
          </w:divsChild>
        </w:div>
        <w:div w:id="1942688441">
          <w:marLeft w:val="0"/>
          <w:marRight w:val="0"/>
          <w:marTop w:val="0"/>
          <w:marBottom w:val="0"/>
          <w:divBdr>
            <w:top w:val="none" w:sz="0" w:space="0" w:color="auto"/>
            <w:left w:val="none" w:sz="0" w:space="0" w:color="auto"/>
            <w:bottom w:val="none" w:sz="0" w:space="0" w:color="auto"/>
            <w:right w:val="none" w:sz="0" w:space="0" w:color="auto"/>
          </w:divBdr>
          <w:divsChild>
            <w:div w:id="2120098425">
              <w:marLeft w:val="0"/>
              <w:marRight w:val="0"/>
              <w:marTop w:val="0"/>
              <w:marBottom w:val="0"/>
              <w:divBdr>
                <w:top w:val="none" w:sz="0" w:space="0" w:color="auto"/>
                <w:left w:val="none" w:sz="0" w:space="0" w:color="auto"/>
                <w:bottom w:val="none" w:sz="0" w:space="0" w:color="auto"/>
                <w:right w:val="none" w:sz="0" w:space="0" w:color="auto"/>
              </w:divBdr>
            </w:div>
            <w:div w:id="182015909">
              <w:marLeft w:val="0"/>
              <w:marRight w:val="0"/>
              <w:marTop w:val="0"/>
              <w:marBottom w:val="0"/>
              <w:divBdr>
                <w:top w:val="none" w:sz="0" w:space="0" w:color="auto"/>
                <w:left w:val="none" w:sz="0" w:space="0" w:color="auto"/>
                <w:bottom w:val="none" w:sz="0" w:space="0" w:color="auto"/>
                <w:right w:val="none" w:sz="0" w:space="0" w:color="auto"/>
              </w:divBdr>
              <w:divsChild>
                <w:div w:id="34433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507099">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07021941">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19890151">
      <w:bodyDiv w:val="1"/>
      <w:marLeft w:val="0"/>
      <w:marRight w:val="0"/>
      <w:marTop w:val="0"/>
      <w:marBottom w:val="0"/>
      <w:divBdr>
        <w:top w:val="none" w:sz="0" w:space="0" w:color="auto"/>
        <w:left w:val="none" w:sz="0" w:space="0" w:color="auto"/>
        <w:bottom w:val="none" w:sz="0" w:space="0" w:color="auto"/>
        <w:right w:val="none" w:sz="0" w:space="0" w:color="auto"/>
      </w:divBdr>
    </w:div>
    <w:div w:id="1723207358">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43479953">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7629022">
      <w:bodyDiv w:val="1"/>
      <w:marLeft w:val="0"/>
      <w:marRight w:val="0"/>
      <w:marTop w:val="0"/>
      <w:marBottom w:val="0"/>
      <w:divBdr>
        <w:top w:val="none" w:sz="0" w:space="0" w:color="auto"/>
        <w:left w:val="none" w:sz="0" w:space="0" w:color="auto"/>
        <w:bottom w:val="none" w:sz="0" w:space="0" w:color="auto"/>
        <w:right w:val="none" w:sz="0" w:space="0" w:color="auto"/>
      </w:divBdr>
      <w:divsChild>
        <w:div w:id="128058470">
          <w:marLeft w:val="0"/>
          <w:marRight w:val="0"/>
          <w:marTop w:val="0"/>
          <w:marBottom w:val="0"/>
          <w:divBdr>
            <w:top w:val="none" w:sz="0" w:space="0" w:color="auto"/>
            <w:left w:val="none" w:sz="0" w:space="0" w:color="auto"/>
            <w:bottom w:val="none" w:sz="0" w:space="0" w:color="auto"/>
            <w:right w:val="none" w:sz="0" w:space="0" w:color="auto"/>
          </w:divBdr>
          <w:divsChild>
            <w:div w:id="890003064">
              <w:marLeft w:val="0"/>
              <w:marRight w:val="0"/>
              <w:marTop w:val="0"/>
              <w:marBottom w:val="0"/>
              <w:divBdr>
                <w:top w:val="none" w:sz="0" w:space="0" w:color="auto"/>
                <w:left w:val="none" w:sz="0" w:space="0" w:color="auto"/>
                <w:bottom w:val="none" w:sz="0" w:space="0" w:color="auto"/>
                <w:right w:val="none" w:sz="0" w:space="0" w:color="auto"/>
              </w:divBdr>
            </w:div>
            <w:div w:id="938947247">
              <w:marLeft w:val="0"/>
              <w:marRight w:val="0"/>
              <w:marTop w:val="0"/>
              <w:marBottom w:val="0"/>
              <w:divBdr>
                <w:top w:val="none" w:sz="0" w:space="0" w:color="auto"/>
                <w:left w:val="none" w:sz="0" w:space="0" w:color="auto"/>
                <w:bottom w:val="none" w:sz="0" w:space="0" w:color="auto"/>
                <w:right w:val="none" w:sz="0" w:space="0" w:color="auto"/>
              </w:divBdr>
            </w:div>
          </w:divsChild>
        </w:div>
        <w:div w:id="727339280">
          <w:marLeft w:val="0"/>
          <w:marRight w:val="0"/>
          <w:marTop w:val="0"/>
          <w:marBottom w:val="0"/>
          <w:divBdr>
            <w:top w:val="none" w:sz="0" w:space="0" w:color="auto"/>
            <w:left w:val="none" w:sz="0" w:space="0" w:color="auto"/>
            <w:bottom w:val="none" w:sz="0" w:space="0" w:color="auto"/>
            <w:right w:val="none" w:sz="0" w:space="0" w:color="auto"/>
          </w:divBdr>
          <w:divsChild>
            <w:div w:id="937980000">
              <w:marLeft w:val="0"/>
              <w:marRight w:val="0"/>
              <w:marTop w:val="0"/>
              <w:marBottom w:val="0"/>
              <w:divBdr>
                <w:top w:val="none" w:sz="0" w:space="0" w:color="auto"/>
                <w:left w:val="none" w:sz="0" w:space="0" w:color="auto"/>
                <w:bottom w:val="none" w:sz="0" w:space="0" w:color="auto"/>
                <w:right w:val="none" w:sz="0" w:space="0" w:color="auto"/>
              </w:divBdr>
            </w:div>
            <w:div w:id="311446898">
              <w:marLeft w:val="0"/>
              <w:marRight w:val="0"/>
              <w:marTop w:val="0"/>
              <w:marBottom w:val="0"/>
              <w:divBdr>
                <w:top w:val="none" w:sz="0" w:space="0" w:color="auto"/>
                <w:left w:val="none" w:sz="0" w:space="0" w:color="auto"/>
                <w:bottom w:val="none" w:sz="0" w:space="0" w:color="auto"/>
                <w:right w:val="none" w:sz="0" w:space="0" w:color="auto"/>
              </w:divBdr>
              <w:divsChild>
                <w:div w:id="109255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294537">
      <w:bodyDiv w:val="1"/>
      <w:marLeft w:val="0"/>
      <w:marRight w:val="0"/>
      <w:marTop w:val="0"/>
      <w:marBottom w:val="0"/>
      <w:divBdr>
        <w:top w:val="none" w:sz="0" w:space="0" w:color="auto"/>
        <w:left w:val="none" w:sz="0" w:space="0" w:color="auto"/>
        <w:bottom w:val="none" w:sz="0" w:space="0" w:color="auto"/>
        <w:right w:val="none" w:sz="0" w:space="0" w:color="auto"/>
      </w:divBdr>
    </w:div>
    <w:div w:id="1820729438">
      <w:bodyDiv w:val="1"/>
      <w:marLeft w:val="0"/>
      <w:marRight w:val="0"/>
      <w:marTop w:val="0"/>
      <w:marBottom w:val="0"/>
      <w:divBdr>
        <w:top w:val="none" w:sz="0" w:space="0" w:color="auto"/>
        <w:left w:val="none" w:sz="0" w:space="0" w:color="auto"/>
        <w:bottom w:val="none" w:sz="0" w:space="0" w:color="auto"/>
        <w:right w:val="none" w:sz="0" w:space="0" w:color="auto"/>
      </w:divBdr>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968429">
      <w:bodyDiv w:val="1"/>
      <w:marLeft w:val="0"/>
      <w:marRight w:val="0"/>
      <w:marTop w:val="0"/>
      <w:marBottom w:val="0"/>
      <w:divBdr>
        <w:top w:val="none" w:sz="0" w:space="0" w:color="auto"/>
        <w:left w:val="none" w:sz="0" w:space="0" w:color="auto"/>
        <w:bottom w:val="none" w:sz="0" w:space="0" w:color="auto"/>
        <w:right w:val="none" w:sz="0" w:space="0" w:color="auto"/>
      </w:divBdr>
    </w:div>
    <w:div w:id="1862619963">
      <w:bodyDiv w:val="1"/>
      <w:marLeft w:val="0"/>
      <w:marRight w:val="0"/>
      <w:marTop w:val="0"/>
      <w:marBottom w:val="0"/>
      <w:divBdr>
        <w:top w:val="none" w:sz="0" w:space="0" w:color="auto"/>
        <w:left w:val="none" w:sz="0" w:space="0" w:color="auto"/>
        <w:bottom w:val="none" w:sz="0" w:space="0" w:color="auto"/>
        <w:right w:val="none" w:sz="0" w:space="0" w:color="auto"/>
      </w:divBdr>
      <w:divsChild>
        <w:div w:id="1973512487">
          <w:marLeft w:val="0"/>
          <w:marRight w:val="0"/>
          <w:marTop w:val="0"/>
          <w:marBottom w:val="0"/>
          <w:divBdr>
            <w:top w:val="none" w:sz="0" w:space="0" w:color="auto"/>
            <w:left w:val="none" w:sz="0" w:space="0" w:color="auto"/>
            <w:bottom w:val="none" w:sz="0" w:space="0" w:color="auto"/>
            <w:right w:val="none" w:sz="0" w:space="0" w:color="auto"/>
          </w:divBdr>
        </w:div>
        <w:div w:id="579412106">
          <w:marLeft w:val="0"/>
          <w:marRight w:val="0"/>
          <w:marTop w:val="0"/>
          <w:marBottom w:val="0"/>
          <w:divBdr>
            <w:top w:val="none" w:sz="0" w:space="0" w:color="auto"/>
            <w:left w:val="none" w:sz="0" w:space="0" w:color="auto"/>
            <w:bottom w:val="none" w:sz="0" w:space="0" w:color="auto"/>
            <w:right w:val="none" w:sz="0" w:space="0" w:color="auto"/>
          </w:divBdr>
        </w:div>
      </w:divsChild>
    </w:div>
    <w:div w:id="1864590998">
      <w:bodyDiv w:val="1"/>
      <w:marLeft w:val="0"/>
      <w:marRight w:val="0"/>
      <w:marTop w:val="0"/>
      <w:marBottom w:val="0"/>
      <w:divBdr>
        <w:top w:val="none" w:sz="0" w:space="0" w:color="auto"/>
        <w:left w:val="none" w:sz="0" w:space="0" w:color="auto"/>
        <w:bottom w:val="none" w:sz="0" w:space="0" w:color="auto"/>
        <w:right w:val="none" w:sz="0" w:space="0" w:color="auto"/>
      </w:divBdr>
    </w:div>
    <w:div w:id="1871533184">
      <w:bodyDiv w:val="1"/>
      <w:marLeft w:val="0"/>
      <w:marRight w:val="0"/>
      <w:marTop w:val="0"/>
      <w:marBottom w:val="0"/>
      <w:divBdr>
        <w:top w:val="none" w:sz="0" w:space="0" w:color="auto"/>
        <w:left w:val="none" w:sz="0" w:space="0" w:color="auto"/>
        <w:bottom w:val="none" w:sz="0" w:space="0" w:color="auto"/>
        <w:right w:val="none" w:sz="0" w:space="0" w:color="auto"/>
      </w:divBdr>
      <w:divsChild>
        <w:div w:id="1016611331">
          <w:marLeft w:val="0"/>
          <w:marRight w:val="0"/>
          <w:marTop w:val="0"/>
          <w:marBottom w:val="0"/>
          <w:divBdr>
            <w:top w:val="none" w:sz="0" w:space="0" w:color="auto"/>
            <w:left w:val="none" w:sz="0" w:space="0" w:color="auto"/>
            <w:bottom w:val="none" w:sz="0" w:space="0" w:color="auto"/>
            <w:right w:val="none" w:sz="0" w:space="0" w:color="auto"/>
          </w:divBdr>
        </w:div>
        <w:div w:id="2102868602">
          <w:marLeft w:val="0"/>
          <w:marRight w:val="0"/>
          <w:marTop w:val="0"/>
          <w:marBottom w:val="0"/>
          <w:divBdr>
            <w:top w:val="none" w:sz="0" w:space="0" w:color="auto"/>
            <w:left w:val="none" w:sz="0" w:space="0" w:color="auto"/>
            <w:bottom w:val="none" w:sz="0" w:space="0" w:color="auto"/>
            <w:right w:val="none" w:sz="0" w:space="0" w:color="auto"/>
          </w:divBdr>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77624349">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2108604">
      <w:bodyDiv w:val="1"/>
      <w:marLeft w:val="0"/>
      <w:marRight w:val="0"/>
      <w:marTop w:val="0"/>
      <w:marBottom w:val="0"/>
      <w:divBdr>
        <w:top w:val="none" w:sz="0" w:space="0" w:color="auto"/>
        <w:left w:val="none" w:sz="0" w:space="0" w:color="auto"/>
        <w:bottom w:val="none" w:sz="0" w:space="0" w:color="auto"/>
        <w:right w:val="none" w:sz="0" w:space="0" w:color="auto"/>
      </w:divBdr>
    </w:div>
    <w:div w:id="1893424462">
      <w:bodyDiv w:val="1"/>
      <w:marLeft w:val="0"/>
      <w:marRight w:val="0"/>
      <w:marTop w:val="0"/>
      <w:marBottom w:val="0"/>
      <w:divBdr>
        <w:top w:val="none" w:sz="0" w:space="0" w:color="auto"/>
        <w:left w:val="none" w:sz="0" w:space="0" w:color="auto"/>
        <w:bottom w:val="none" w:sz="0" w:space="0" w:color="auto"/>
        <w:right w:val="none" w:sz="0" w:space="0" w:color="auto"/>
      </w:divBdr>
      <w:divsChild>
        <w:div w:id="419301810">
          <w:marLeft w:val="0"/>
          <w:marRight w:val="0"/>
          <w:marTop w:val="0"/>
          <w:marBottom w:val="0"/>
          <w:divBdr>
            <w:top w:val="none" w:sz="0" w:space="0" w:color="auto"/>
            <w:left w:val="none" w:sz="0" w:space="0" w:color="auto"/>
            <w:bottom w:val="none" w:sz="0" w:space="0" w:color="auto"/>
            <w:right w:val="none" w:sz="0" w:space="0" w:color="auto"/>
          </w:divBdr>
          <w:divsChild>
            <w:div w:id="1215039825">
              <w:marLeft w:val="0"/>
              <w:marRight w:val="0"/>
              <w:marTop w:val="0"/>
              <w:marBottom w:val="0"/>
              <w:divBdr>
                <w:top w:val="none" w:sz="0" w:space="0" w:color="auto"/>
                <w:left w:val="none" w:sz="0" w:space="0" w:color="auto"/>
                <w:bottom w:val="none" w:sz="0" w:space="0" w:color="auto"/>
                <w:right w:val="none" w:sz="0" w:space="0" w:color="auto"/>
              </w:divBdr>
            </w:div>
            <w:div w:id="2114007851">
              <w:marLeft w:val="0"/>
              <w:marRight w:val="0"/>
              <w:marTop w:val="0"/>
              <w:marBottom w:val="0"/>
              <w:divBdr>
                <w:top w:val="none" w:sz="0" w:space="0" w:color="auto"/>
                <w:left w:val="none" w:sz="0" w:space="0" w:color="auto"/>
                <w:bottom w:val="none" w:sz="0" w:space="0" w:color="auto"/>
                <w:right w:val="none" w:sz="0" w:space="0" w:color="auto"/>
              </w:divBdr>
            </w:div>
          </w:divsChild>
        </w:div>
        <w:div w:id="566111745">
          <w:marLeft w:val="0"/>
          <w:marRight w:val="0"/>
          <w:marTop w:val="0"/>
          <w:marBottom w:val="0"/>
          <w:divBdr>
            <w:top w:val="none" w:sz="0" w:space="0" w:color="auto"/>
            <w:left w:val="none" w:sz="0" w:space="0" w:color="auto"/>
            <w:bottom w:val="none" w:sz="0" w:space="0" w:color="auto"/>
            <w:right w:val="none" w:sz="0" w:space="0" w:color="auto"/>
          </w:divBdr>
          <w:divsChild>
            <w:div w:id="1769307439">
              <w:marLeft w:val="0"/>
              <w:marRight w:val="0"/>
              <w:marTop w:val="0"/>
              <w:marBottom w:val="0"/>
              <w:divBdr>
                <w:top w:val="none" w:sz="0" w:space="0" w:color="auto"/>
                <w:left w:val="none" w:sz="0" w:space="0" w:color="auto"/>
                <w:bottom w:val="none" w:sz="0" w:space="0" w:color="auto"/>
                <w:right w:val="none" w:sz="0" w:space="0" w:color="auto"/>
              </w:divBdr>
            </w:div>
            <w:div w:id="1194535846">
              <w:marLeft w:val="0"/>
              <w:marRight w:val="0"/>
              <w:marTop w:val="0"/>
              <w:marBottom w:val="0"/>
              <w:divBdr>
                <w:top w:val="none" w:sz="0" w:space="0" w:color="auto"/>
                <w:left w:val="none" w:sz="0" w:space="0" w:color="auto"/>
                <w:bottom w:val="none" w:sz="0" w:space="0" w:color="auto"/>
                <w:right w:val="none" w:sz="0" w:space="0" w:color="auto"/>
              </w:divBdr>
              <w:divsChild>
                <w:div w:id="78704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14198971">
      <w:bodyDiv w:val="1"/>
      <w:marLeft w:val="0"/>
      <w:marRight w:val="0"/>
      <w:marTop w:val="0"/>
      <w:marBottom w:val="0"/>
      <w:divBdr>
        <w:top w:val="none" w:sz="0" w:space="0" w:color="auto"/>
        <w:left w:val="none" w:sz="0" w:space="0" w:color="auto"/>
        <w:bottom w:val="none" w:sz="0" w:space="0" w:color="auto"/>
        <w:right w:val="none" w:sz="0" w:space="0" w:color="auto"/>
      </w:divBdr>
    </w:div>
    <w:div w:id="1917401449">
      <w:bodyDiv w:val="1"/>
      <w:marLeft w:val="0"/>
      <w:marRight w:val="0"/>
      <w:marTop w:val="0"/>
      <w:marBottom w:val="0"/>
      <w:divBdr>
        <w:top w:val="none" w:sz="0" w:space="0" w:color="auto"/>
        <w:left w:val="none" w:sz="0" w:space="0" w:color="auto"/>
        <w:bottom w:val="none" w:sz="0" w:space="0" w:color="auto"/>
        <w:right w:val="none" w:sz="0" w:space="0" w:color="auto"/>
      </w:divBdr>
    </w:div>
    <w:div w:id="1921214278">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51037932">
      <w:bodyDiv w:val="1"/>
      <w:marLeft w:val="0"/>
      <w:marRight w:val="0"/>
      <w:marTop w:val="0"/>
      <w:marBottom w:val="0"/>
      <w:divBdr>
        <w:top w:val="none" w:sz="0" w:space="0" w:color="auto"/>
        <w:left w:val="none" w:sz="0" w:space="0" w:color="auto"/>
        <w:bottom w:val="none" w:sz="0" w:space="0" w:color="auto"/>
        <w:right w:val="none" w:sz="0" w:space="0" w:color="auto"/>
      </w:divBdr>
      <w:divsChild>
        <w:div w:id="1626691607">
          <w:marLeft w:val="0"/>
          <w:marRight w:val="0"/>
          <w:marTop w:val="0"/>
          <w:marBottom w:val="0"/>
          <w:divBdr>
            <w:top w:val="none" w:sz="0" w:space="0" w:color="auto"/>
            <w:left w:val="none" w:sz="0" w:space="0" w:color="auto"/>
            <w:bottom w:val="none" w:sz="0" w:space="0" w:color="auto"/>
            <w:right w:val="none" w:sz="0" w:space="0" w:color="auto"/>
          </w:divBdr>
          <w:divsChild>
            <w:div w:id="1886402749">
              <w:marLeft w:val="0"/>
              <w:marRight w:val="0"/>
              <w:marTop w:val="0"/>
              <w:marBottom w:val="0"/>
              <w:divBdr>
                <w:top w:val="none" w:sz="0" w:space="0" w:color="auto"/>
                <w:left w:val="none" w:sz="0" w:space="0" w:color="auto"/>
                <w:bottom w:val="none" w:sz="0" w:space="0" w:color="auto"/>
                <w:right w:val="none" w:sz="0" w:space="0" w:color="auto"/>
              </w:divBdr>
            </w:div>
            <w:div w:id="875117791">
              <w:marLeft w:val="0"/>
              <w:marRight w:val="0"/>
              <w:marTop w:val="0"/>
              <w:marBottom w:val="0"/>
              <w:divBdr>
                <w:top w:val="none" w:sz="0" w:space="0" w:color="auto"/>
                <w:left w:val="none" w:sz="0" w:space="0" w:color="auto"/>
                <w:bottom w:val="none" w:sz="0" w:space="0" w:color="auto"/>
                <w:right w:val="none" w:sz="0" w:space="0" w:color="auto"/>
              </w:divBdr>
            </w:div>
          </w:divsChild>
        </w:div>
        <w:div w:id="1960063800">
          <w:marLeft w:val="0"/>
          <w:marRight w:val="0"/>
          <w:marTop w:val="0"/>
          <w:marBottom w:val="0"/>
          <w:divBdr>
            <w:top w:val="none" w:sz="0" w:space="0" w:color="auto"/>
            <w:left w:val="none" w:sz="0" w:space="0" w:color="auto"/>
            <w:bottom w:val="none" w:sz="0" w:space="0" w:color="auto"/>
            <w:right w:val="none" w:sz="0" w:space="0" w:color="auto"/>
          </w:divBdr>
          <w:divsChild>
            <w:div w:id="368409537">
              <w:marLeft w:val="0"/>
              <w:marRight w:val="0"/>
              <w:marTop w:val="0"/>
              <w:marBottom w:val="0"/>
              <w:divBdr>
                <w:top w:val="none" w:sz="0" w:space="0" w:color="auto"/>
                <w:left w:val="none" w:sz="0" w:space="0" w:color="auto"/>
                <w:bottom w:val="none" w:sz="0" w:space="0" w:color="auto"/>
                <w:right w:val="none" w:sz="0" w:space="0" w:color="auto"/>
              </w:divBdr>
            </w:div>
            <w:div w:id="1163620116">
              <w:marLeft w:val="0"/>
              <w:marRight w:val="0"/>
              <w:marTop w:val="0"/>
              <w:marBottom w:val="0"/>
              <w:divBdr>
                <w:top w:val="none" w:sz="0" w:space="0" w:color="auto"/>
                <w:left w:val="none" w:sz="0" w:space="0" w:color="auto"/>
                <w:bottom w:val="none" w:sz="0" w:space="0" w:color="auto"/>
                <w:right w:val="none" w:sz="0" w:space="0" w:color="auto"/>
              </w:divBdr>
              <w:divsChild>
                <w:div w:id="134585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620073">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84263151">
      <w:bodyDiv w:val="1"/>
      <w:marLeft w:val="0"/>
      <w:marRight w:val="0"/>
      <w:marTop w:val="0"/>
      <w:marBottom w:val="0"/>
      <w:divBdr>
        <w:top w:val="none" w:sz="0" w:space="0" w:color="auto"/>
        <w:left w:val="none" w:sz="0" w:space="0" w:color="auto"/>
        <w:bottom w:val="none" w:sz="0" w:space="0" w:color="auto"/>
        <w:right w:val="none" w:sz="0" w:space="0" w:color="auto"/>
      </w:divBdr>
    </w:div>
    <w:div w:id="1991589400">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18848643">
      <w:bodyDiv w:val="1"/>
      <w:marLeft w:val="0"/>
      <w:marRight w:val="0"/>
      <w:marTop w:val="0"/>
      <w:marBottom w:val="0"/>
      <w:divBdr>
        <w:top w:val="none" w:sz="0" w:space="0" w:color="auto"/>
        <w:left w:val="none" w:sz="0" w:space="0" w:color="auto"/>
        <w:bottom w:val="none" w:sz="0" w:space="0" w:color="auto"/>
        <w:right w:val="none" w:sz="0" w:space="0" w:color="auto"/>
      </w:divBdr>
    </w:div>
    <w:div w:id="2020350972">
      <w:bodyDiv w:val="1"/>
      <w:marLeft w:val="0"/>
      <w:marRight w:val="0"/>
      <w:marTop w:val="0"/>
      <w:marBottom w:val="0"/>
      <w:divBdr>
        <w:top w:val="none" w:sz="0" w:space="0" w:color="auto"/>
        <w:left w:val="none" w:sz="0" w:space="0" w:color="auto"/>
        <w:bottom w:val="none" w:sz="0" w:space="0" w:color="auto"/>
        <w:right w:val="none" w:sz="0" w:space="0" w:color="auto"/>
      </w:divBdr>
      <w:divsChild>
        <w:div w:id="171376997">
          <w:marLeft w:val="0"/>
          <w:marRight w:val="0"/>
          <w:marTop w:val="0"/>
          <w:marBottom w:val="0"/>
          <w:divBdr>
            <w:top w:val="none" w:sz="0" w:space="0" w:color="auto"/>
            <w:left w:val="none" w:sz="0" w:space="0" w:color="auto"/>
            <w:bottom w:val="none" w:sz="0" w:space="0" w:color="auto"/>
            <w:right w:val="none" w:sz="0" w:space="0" w:color="auto"/>
          </w:divBdr>
        </w:div>
        <w:div w:id="341011500">
          <w:marLeft w:val="0"/>
          <w:marRight w:val="0"/>
          <w:marTop w:val="0"/>
          <w:marBottom w:val="0"/>
          <w:divBdr>
            <w:top w:val="none" w:sz="0" w:space="0" w:color="auto"/>
            <w:left w:val="none" w:sz="0" w:space="0" w:color="auto"/>
            <w:bottom w:val="none" w:sz="0" w:space="0" w:color="auto"/>
            <w:right w:val="none" w:sz="0" w:space="0" w:color="auto"/>
          </w:divBdr>
        </w:div>
      </w:divsChild>
    </w:div>
    <w:div w:id="2021813357">
      <w:bodyDiv w:val="1"/>
      <w:marLeft w:val="0"/>
      <w:marRight w:val="0"/>
      <w:marTop w:val="0"/>
      <w:marBottom w:val="0"/>
      <w:divBdr>
        <w:top w:val="none" w:sz="0" w:space="0" w:color="auto"/>
        <w:left w:val="none" w:sz="0" w:space="0" w:color="auto"/>
        <w:bottom w:val="none" w:sz="0" w:space="0" w:color="auto"/>
        <w:right w:val="none" w:sz="0" w:space="0" w:color="auto"/>
      </w:divBdr>
    </w:div>
    <w:div w:id="2025395772">
      <w:bodyDiv w:val="1"/>
      <w:marLeft w:val="0"/>
      <w:marRight w:val="0"/>
      <w:marTop w:val="0"/>
      <w:marBottom w:val="0"/>
      <w:divBdr>
        <w:top w:val="none" w:sz="0" w:space="0" w:color="auto"/>
        <w:left w:val="none" w:sz="0" w:space="0" w:color="auto"/>
        <w:bottom w:val="none" w:sz="0" w:space="0" w:color="auto"/>
        <w:right w:val="none" w:sz="0" w:space="0" w:color="auto"/>
      </w:divBdr>
    </w:div>
    <w:div w:id="2035305462">
      <w:bodyDiv w:val="1"/>
      <w:marLeft w:val="0"/>
      <w:marRight w:val="0"/>
      <w:marTop w:val="0"/>
      <w:marBottom w:val="0"/>
      <w:divBdr>
        <w:top w:val="none" w:sz="0" w:space="0" w:color="auto"/>
        <w:left w:val="none" w:sz="0" w:space="0" w:color="auto"/>
        <w:bottom w:val="none" w:sz="0" w:space="0" w:color="auto"/>
        <w:right w:val="none" w:sz="0" w:space="0" w:color="auto"/>
      </w:divBdr>
      <w:divsChild>
        <w:div w:id="315107235">
          <w:marLeft w:val="0"/>
          <w:marRight w:val="0"/>
          <w:marTop w:val="0"/>
          <w:marBottom w:val="0"/>
          <w:divBdr>
            <w:top w:val="none" w:sz="0" w:space="0" w:color="auto"/>
            <w:left w:val="none" w:sz="0" w:space="0" w:color="auto"/>
            <w:bottom w:val="none" w:sz="0" w:space="0" w:color="auto"/>
            <w:right w:val="none" w:sz="0" w:space="0" w:color="auto"/>
          </w:divBdr>
          <w:divsChild>
            <w:div w:id="242565146">
              <w:marLeft w:val="0"/>
              <w:marRight w:val="0"/>
              <w:marTop w:val="0"/>
              <w:marBottom w:val="0"/>
              <w:divBdr>
                <w:top w:val="none" w:sz="0" w:space="0" w:color="auto"/>
                <w:left w:val="none" w:sz="0" w:space="0" w:color="auto"/>
                <w:bottom w:val="none" w:sz="0" w:space="0" w:color="auto"/>
                <w:right w:val="none" w:sz="0" w:space="0" w:color="auto"/>
              </w:divBdr>
            </w:div>
            <w:div w:id="1090006610">
              <w:marLeft w:val="0"/>
              <w:marRight w:val="0"/>
              <w:marTop w:val="0"/>
              <w:marBottom w:val="0"/>
              <w:divBdr>
                <w:top w:val="none" w:sz="0" w:space="0" w:color="auto"/>
                <w:left w:val="none" w:sz="0" w:space="0" w:color="auto"/>
                <w:bottom w:val="none" w:sz="0" w:space="0" w:color="auto"/>
                <w:right w:val="none" w:sz="0" w:space="0" w:color="auto"/>
              </w:divBdr>
            </w:div>
          </w:divsChild>
        </w:div>
        <w:div w:id="1727878937">
          <w:marLeft w:val="0"/>
          <w:marRight w:val="0"/>
          <w:marTop w:val="0"/>
          <w:marBottom w:val="0"/>
          <w:divBdr>
            <w:top w:val="none" w:sz="0" w:space="0" w:color="auto"/>
            <w:left w:val="none" w:sz="0" w:space="0" w:color="auto"/>
            <w:bottom w:val="none" w:sz="0" w:space="0" w:color="auto"/>
            <w:right w:val="none" w:sz="0" w:space="0" w:color="auto"/>
          </w:divBdr>
          <w:divsChild>
            <w:div w:id="550846911">
              <w:marLeft w:val="0"/>
              <w:marRight w:val="0"/>
              <w:marTop w:val="0"/>
              <w:marBottom w:val="0"/>
              <w:divBdr>
                <w:top w:val="none" w:sz="0" w:space="0" w:color="auto"/>
                <w:left w:val="none" w:sz="0" w:space="0" w:color="auto"/>
                <w:bottom w:val="none" w:sz="0" w:space="0" w:color="auto"/>
                <w:right w:val="none" w:sz="0" w:space="0" w:color="auto"/>
              </w:divBdr>
            </w:div>
            <w:div w:id="1345671857">
              <w:marLeft w:val="0"/>
              <w:marRight w:val="0"/>
              <w:marTop w:val="0"/>
              <w:marBottom w:val="0"/>
              <w:divBdr>
                <w:top w:val="none" w:sz="0" w:space="0" w:color="auto"/>
                <w:left w:val="none" w:sz="0" w:space="0" w:color="auto"/>
                <w:bottom w:val="none" w:sz="0" w:space="0" w:color="auto"/>
                <w:right w:val="none" w:sz="0" w:space="0" w:color="auto"/>
              </w:divBdr>
              <w:divsChild>
                <w:div w:id="129370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35875">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427213">
      <w:bodyDiv w:val="1"/>
      <w:marLeft w:val="0"/>
      <w:marRight w:val="0"/>
      <w:marTop w:val="0"/>
      <w:marBottom w:val="0"/>
      <w:divBdr>
        <w:top w:val="none" w:sz="0" w:space="0" w:color="auto"/>
        <w:left w:val="none" w:sz="0" w:space="0" w:color="auto"/>
        <w:bottom w:val="none" w:sz="0" w:space="0" w:color="auto"/>
        <w:right w:val="none" w:sz="0" w:space="0" w:color="auto"/>
      </w:divBdr>
      <w:divsChild>
        <w:div w:id="368190123">
          <w:marLeft w:val="0"/>
          <w:marRight w:val="0"/>
          <w:marTop w:val="0"/>
          <w:marBottom w:val="0"/>
          <w:divBdr>
            <w:top w:val="none" w:sz="0" w:space="0" w:color="auto"/>
            <w:left w:val="none" w:sz="0" w:space="0" w:color="auto"/>
            <w:bottom w:val="none" w:sz="0" w:space="0" w:color="auto"/>
            <w:right w:val="none" w:sz="0" w:space="0" w:color="auto"/>
          </w:divBdr>
        </w:div>
        <w:div w:id="316962100">
          <w:marLeft w:val="0"/>
          <w:marRight w:val="0"/>
          <w:marTop w:val="0"/>
          <w:marBottom w:val="0"/>
          <w:divBdr>
            <w:top w:val="none" w:sz="0" w:space="0" w:color="auto"/>
            <w:left w:val="none" w:sz="0" w:space="0" w:color="auto"/>
            <w:bottom w:val="none" w:sz="0" w:space="0" w:color="auto"/>
            <w:right w:val="none" w:sz="0" w:space="0" w:color="auto"/>
          </w:divBdr>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 w:id="2123263350">
      <w:bodyDiv w:val="1"/>
      <w:marLeft w:val="0"/>
      <w:marRight w:val="0"/>
      <w:marTop w:val="0"/>
      <w:marBottom w:val="0"/>
      <w:divBdr>
        <w:top w:val="none" w:sz="0" w:space="0" w:color="auto"/>
        <w:left w:val="none" w:sz="0" w:space="0" w:color="auto"/>
        <w:bottom w:val="none" w:sz="0" w:space="0" w:color="auto"/>
        <w:right w:val="none" w:sz="0" w:space="0" w:color="auto"/>
      </w:divBdr>
      <w:divsChild>
        <w:div w:id="198511786">
          <w:marLeft w:val="0"/>
          <w:marRight w:val="0"/>
          <w:marTop w:val="0"/>
          <w:marBottom w:val="0"/>
          <w:divBdr>
            <w:top w:val="none" w:sz="0" w:space="0" w:color="auto"/>
            <w:left w:val="none" w:sz="0" w:space="0" w:color="auto"/>
            <w:bottom w:val="none" w:sz="0" w:space="0" w:color="auto"/>
            <w:right w:val="none" w:sz="0" w:space="0" w:color="auto"/>
          </w:divBdr>
        </w:div>
        <w:div w:id="1827352519">
          <w:marLeft w:val="0"/>
          <w:marRight w:val="0"/>
          <w:marTop w:val="0"/>
          <w:marBottom w:val="0"/>
          <w:divBdr>
            <w:top w:val="none" w:sz="0" w:space="0" w:color="auto"/>
            <w:left w:val="none" w:sz="0" w:space="0" w:color="auto"/>
            <w:bottom w:val="none" w:sz="0" w:space="0" w:color="auto"/>
            <w:right w:val="none" w:sz="0" w:space="0" w:color="auto"/>
          </w:divBdr>
        </w:div>
      </w:divsChild>
    </w:div>
    <w:div w:id="213825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bodies-under-government/25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am/am/bodies-under-government/1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CB77A-B917-4832-8CCF-E43DDDBDF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20</Pages>
  <Words>2536</Words>
  <Characters>14458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https:/mul2-mss.gov.am/tasks/2185271/oneclick?token=37f7589ebff51cfec3ccbdba824af48d</cp:keywords>
  <dc:description/>
  <cp:lastModifiedBy>Arpine.Sargsyan</cp:lastModifiedBy>
  <cp:revision>52</cp:revision>
  <cp:lastPrinted>2025-10-24T10:44:00Z</cp:lastPrinted>
  <dcterms:created xsi:type="dcterms:W3CDTF">2026-07-28T05:54:00Z</dcterms:created>
  <dcterms:modified xsi:type="dcterms:W3CDTF">2026-07-28T10:24:00Z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3035a992-fc64-47df-b321-44a24260dc10</vt:lpwstr>
  </property>
</Properties>
</file>