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3F4" w:rsidRDefault="00FE321A" w:rsidP="008B43F4">
      <w:pPr>
        <w:spacing w:after="0" w:line="276" w:lineRule="auto"/>
        <w:ind w:right="50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>
        <w:rPr>
          <w:rFonts w:ascii="GHEA Grapalat" w:hAnsi="GHEA Grapalat" w:cs="Sylfaen"/>
          <w:b/>
          <w:caps/>
          <w:sz w:val="24"/>
          <w:szCs w:val="24"/>
          <w:lang w:val="hy-AM"/>
        </w:rPr>
        <w:t>Հիմնավորում</w:t>
      </w:r>
    </w:p>
    <w:p w:rsidR="00FE321A" w:rsidRPr="00060708" w:rsidRDefault="00FE321A" w:rsidP="00060708">
      <w:pPr>
        <w:spacing w:after="0" w:line="276" w:lineRule="auto"/>
        <w:ind w:right="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2401E">
        <w:rPr>
          <w:rFonts w:ascii="GHEA Grapalat" w:hAnsi="GHEA Grapalat" w:cs="Sylfaen"/>
          <w:b/>
          <w:caps/>
          <w:sz w:val="24"/>
          <w:szCs w:val="24"/>
          <w:lang w:val="hy-AM"/>
        </w:rPr>
        <w:t></w:t>
      </w:r>
      <w:r w:rsidRPr="00FE321A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Հայաստանի Հանրապետության Կառավարության ԵՎ Ռուանդայի Հանրապետության Կառավարության միջԵՎ դիվանագիտական ԵՎ ծառայողական անձնագրեր ունեցող անձանց մուտքի վիզայի պահանջի վերացման մասին» </w:t>
      </w:r>
      <w:r w:rsidRPr="00B2401E">
        <w:rPr>
          <w:rFonts w:ascii="GHEA Grapalat" w:hAnsi="GHEA Grapalat" w:cs="Sylfaen"/>
          <w:b/>
          <w:sz w:val="24"/>
          <w:szCs w:val="24"/>
          <w:lang w:val="hy-AM"/>
        </w:rPr>
        <w:t xml:space="preserve">ՀԱՄԱՁԱՅՆԱԳՐԻ ՍՏՈՐԱԳՐՄԱՆ ՆՊԱՏԱԿԱՀԱՐՄԱՐՈՒԹՅԱՆ  </w:t>
      </w:r>
      <w:r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060708" w:rsidRPr="00B2401E" w:rsidRDefault="00060708" w:rsidP="001F0503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C26C9" w:rsidRDefault="003C26C9" w:rsidP="003C26C9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E321A">
        <w:rPr>
          <w:rFonts w:ascii="GHEA Grapalat" w:hAnsi="GHEA Grapalat"/>
          <w:sz w:val="24"/>
          <w:szCs w:val="24"/>
          <w:lang w:val="hy-AM"/>
        </w:rPr>
        <w:t>Հայաստանի Հանրապետության և Ռուանդայի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միջև դիվանագիտական հարաբերությունները հաստատվել են 2004 թվականին: </w:t>
      </w:r>
    </w:p>
    <w:p w:rsidR="00060708" w:rsidRDefault="00FE321A" w:rsidP="00060708">
      <w:pPr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FE321A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Ռուանդայի Հանրապետության կառավարության միջև դիվանագիտական և ծառայողական անձնագրեր ունեցող անձանց մուտքի վիզայի պահանջի վերացման մասին» </w:t>
      </w:r>
      <w:r w:rsidRPr="00B2401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2401E">
        <w:rPr>
          <w:rFonts w:ascii="GHEA Grapalat" w:hAnsi="GHEA Grapalat" w:cs="Sylfaen"/>
          <w:bCs/>
          <w:sz w:val="24"/>
          <w:szCs w:val="24"/>
          <w:lang w:val="hy-AM"/>
        </w:rPr>
        <w:t>համաձայնագրի</w:t>
      </w:r>
      <w:r w:rsidRPr="00B2401E">
        <w:rPr>
          <w:rFonts w:ascii="GHEA Grapalat" w:hAnsi="GHEA Grapalat"/>
          <w:sz w:val="24"/>
          <w:szCs w:val="24"/>
          <w:lang w:val="hy-AM"/>
        </w:rPr>
        <w:t xml:space="preserve"> (այսուհետ՝ Համաձայնագիր) </w:t>
      </w:r>
      <w:r w:rsidR="000558AC">
        <w:rPr>
          <w:rFonts w:ascii="GHEA Grapalat" w:hAnsi="GHEA Grapalat"/>
          <w:sz w:val="24"/>
          <w:szCs w:val="24"/>
          <w:lang w:val="hy-AM"/>
        </w:rPr>
        <w:t>նախագծի</w:t>
      </w:r>
      <w:r w:rsidRPr="00B2401E">
        <w:rPr>
          <w:rFonts w:ascii="GHEA Grapalat" w:hAnsi="GHEA Grapalat"/>
          <w:sz w:val="24"/>
          <w:szCs w:val="24"/>
          <w:lang w:val="hy-AM"/>
        </w:rPr>
        <w:t xml:space="preserve"> </w:t>
      </w:r>
      <w:r w:rsidR="001F0503">
        <w:rPr>
          <w:rFonts w:ascii="GHEA Grapalat" w:hAnsi="GHEA Grapalat" w:cs="Sylfaen"/>
          <w:bCs/>
          <w:sz w:val="24"/>
          <w:szCs w:val="24"/>
          <w:lang w:val="hy-AM"/>
        </w:rPr>
        <w:t xml:space="preserve">կնքման </w:t>
      </w:r>
      <w:r w:rsidR="000558AC">
        <w:rPr>
          <w:rFonts w:ascii="GHEA Grapalat" w:hAnsi="GHEA Grapalat" w:cs="Sylfaen"/>
          <w:bCs/>
          <w:sz w:val="24"/>
          <w:szCs w:val="24"/>
          <w:lang w:val="hy-AM"/>
        </w:rPr>
        <w:t>առաջարկությունը</w:t>
      </w:r>
      <w:r w:rsidR="001F050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ներկայացրել է </w:t>
      </w:r>
      <w:r w:rsidRPr="00FE321A">
        <w:rPr>
          <w:rFonts w:ascii="GHEA Grapalat" w:hAnsi="GHEA Grapalat" w:cs="Sylfaen"/>
          <w:bCs/>
          <w:sz w:val="24"/>
          <w:szCs w:val="24"/>
          <w:lang w:val="hy-AM"/>
        </w:rPr>
        <w:t>ռուանդական կողմը</w:t>
      </w:r>
      <w:r w:rsidR="003C26C9">
        <w:rPr>
          <w:rFonts w:ascii="GHEA Grapalat" w:hAnsi="GHEA Grapalat"/>
          <w:sz w:val="24"/>
          <w:szCs w:val="24"/>
          <w:lang w:val="hy-AM"/>
        </w:rPr>
        <w:t>, որով</w:t>
      </w:r>
      <w:r w:rsidR="003C26C9" w:rsidRPr="003C26C9">
        <w:rPr>
          <w:rFonts w:ascii="GHEA Grapalat" w:hAnsi="GHEA Grapalat"/>
          <w:sz w:val="24"/>
          <w:lang w:val="hy-AM"/>
        </w:rPr>
        <w:t xml:space="preserve"> նախատեսվում է Հայաստանի Հանրապետության և Ռուանդայի Հանրապետության դիվանագիտական</w:t>
      </w:r>
      <w:r w:rsidR="003C26C9">
        <w:rPr>
          <w:rFonts w:ascii="GHEA Grapalat" w:hAnsi="GHEA Grapalat"/>
          <w:sz w:val="24"/>
          <w:lang w:val="hy-AM"/>
        </w:rPr>
        <w:t xml:space="preserve"> և ծառայողական անձնագրեր</w:t>
      </w:r>
      <w:r w:rsidR="003C26C9" w:rsidRPr="003C26C9">
        <w:rPr>
          <w:rFonts w:ascii="GHEA Grapalat" w:hAnsi="GHEA Grapalat"/>
          <w:sz w:val="24"/>
          <w:lang w:val="hy-AM"/>
        </w:rPr>
        <w:t xml:space="preserve"> </w:t>
      </w:r>
      <w:r w:rsidR="003C26C9">
        <w:rPr>
          <w:rFonts w:ascii="GHEA Grapalat" w:hAnsi="GHEA Grapalat"/>
          <w:sz w:val="24"/>
          <w:lang w:val="hy-AM"/>
        </w:rPr>
        <w:t>ունեցող անձանց</w:t>
      </w:r>
      <w:r w:rsidR="003C26C9" w:rsidRPr="003C26C9">
        <w:rPr>
          <w:rFonts w:ascii="GHEA Grapalat" w:hAnsi="GHEA Grapalat"/>
          <w:sz w:val="24"/>
          <w:lang w:val="hy-AM"/>
        </w:rPr>
        <w:t xml:space="preserve"> փոխադարձ ազատում մուտքի վիզայի պահանջից՝ մյուս </w:t>
      </w:r>
      <w:r w:rsidR="003C26C9">
        <w:rPr>
          <w:rFonts w:ascii="GHEA Grapalat" w:hAnsi="GHEA Grapalat"/>
          <w:sz w:val="24"/>
          <w:lang w:val="hy-AM"/>
        </w:rPr>
        <w:t>կ</w:t>
      </w:r>
      <w:r w:rsidR="003C26C9" w:rsidRPr="003C26C9">
        <w:rPr>
          <w:rFonts w:ascii="GHEA Grapalat" w:hAnsi="GHEA Grapalat"/>
          <w:sz w:val="24"/>
          <w:lang w:val="hy-AM"/>
        </w:rPr>
        <w:t xml:space="preserve">ողմի պետության տարածք մուտք գործելու, այնտեղ գտնվելու և տարածքից դուրս գալու </w:t>
      </w:r>
      <w:r w:rsidR="003C26C9">
        <w:rPr>
          <w:rFonts w:ascii="GHEA Grapalat" w:hAnsi="GHEA Grapalat"/>
          <w:sz w:val="24"/>
          <w:lang w:val="hy-AM"/>
        </w:rPr>
        <w:t>համար</w:t>
      </w:r>
      <w:r w:rsidR="003C26C9" w:rsidRPr="003C26C9">
        <w:rPr>
          <w:rFonts w:ascii="GHEA Grapalat" w:hAnsi="GHEA Grapalat"/>
          <w:sz w:val="24"/>
          <w:lang w:val="hy-AM"/>
        </w:rPr>
        <w:t xml:space="preserve">։ </w:t>
      </w:r>
    </w:p>
    <w:p w:rsidR="000558AC" w:rsidRDefault="000558AC" w:rsidP="001F0503">
      <w:pPr>
        <w:spacing w:after="0" w:line="276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558AC">
        <w:rPr>
          <w:rFonts w:ascii="GHEA Grapalat" w:hAnsi="GHEA Grapalat"/>
          <w:sz w:val="24"/>
          <w:szCs w:val="24"/>
          <w:lang w:val="hy-AM"/>
        </w:rPr>
        <w:t xml:space="preserve">Համաձայնագրի կնքումը կնպաստի Ռուանդայի Հանրապետության հետ քաղաքական երկխոսության ընդլայնմանն ու խորացմանը, ինչպես նաև տարբեր մակարդակներով պաշտոնական և աշխատանքային փոխայցելությունների կազմակերպմանն ու </w:t>
      </w:r>
      <w:r>
        <w:rPr>
          <w:rFonts w:ascii="GHEA Grapalat" w:hAnsi="GHEA Grapalat"/>
          <w:sz w:val="24"/>
          <w:szCs w:val="24"/>
          <w:lang w:val="hy-AM"/>
        </w:rPr>
        <w:t>իրականացմանը՝</w:t>
      </w:r>
      <w:r w:rsidRPr="000558AC">
        <w:rPr>
          <w:rFonts w:ascii="GHEA Grapalat" w:hAnsi="GHEA Grapalat"/>
          <w:sz w:val="24"/>
          <w:szCs w:val="24"/>
          <w:lang w:val="hy-AM"/>
        </w:rPr>
        <w:t xml:space="preserve"> ապահովելով երկկողմ հարաբերությունների </w:t>
      </w:r>
      <w:r>
        <w:rPr>
          <w:rFonts w:ascii="GHEA Grapalat" w:hAnsi="GHEA Grapalat"/>
          <w:sz w:val="24"/>
          <w:szCs w:val="24"/>
          <w:lang w:val="hy-AM"/>
        </w:rPr>
        <w:t>զարգացում</w:t>
      </w:r>
      <w:r w:rsidRPr="000558AC">
        <w:rPr>
          <w:rFonts w:ascii="GHEA Grapalat" w:hAnsi="GHEA Grapalat"/>
          <w:sz w:val="24"/>
          <w:szCs w:val="24"/>
          <w:lang w:val="hy-AM"/>
        </w:rPr>
        <w:t xml:space="preserve"> և համագործակցության նոր ուղղությունների ձևավոր</w:t>
      </w:r>
      <w:r>
        <w:rPr>
          <w:rFonts w:ascii="GHEA Grapalat" w:hAnsi="GHEA Grapalat"/>
          <w:sz w:val="24"/>
          <w:szCs w:val="24"/>
          <w:lang w:val="hy-AM"/>
        </w:rPr>
        <w:t>ում</w:t>
      </w:r>
      <w:r w:rsidRPr="000558AC">
        <w:rPr>
          <w:rFonts w:ascii="GHEA Grapalat" w:hAnsi="GHEA Grapalat"/>
          <w:sz w:val="24"/>
          <w:szCs w:val="24"/>
          <w:lang w:val="hy-AM"/>
        </w:rPr>
        <w:t>։</w:t>
      </w:r>
    </w:p>
    <w:p w:rsidR="00FE321A" w:rsidRPr="005B05C4" w:rsidRDefault="001F0503" w:rsidP="001F0503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4F46E0" w:rsidRPr="00B2401E">
        <w:rPr>
          <w:rFonts w:ascii="GHEA Grapalat" w:hAnsi="GHEA Grapalat" w:cs="Sylfaen"/>
          <w:bCs/>
          <w:sz w:val="24"/>
          <w:szCs w:val="24"/>
          <w:lang w:val="hy-AM"/>
        </w:rPr>
        <w:t>ամաձայնագրի</w:t>
      </w:r>
      <w:r w:rsidR="004F46E0">
        <w:rPr>
          <w:rFonts w:ascii="GHEA Grapalat" w:hAnsi="GHEA Grapalat"/>
          <w:sz w:val="24"/>
          <w:szCs w:val="24"/>
          <w:lang w:val="hy-AM"/>
        </w:rPr>
        <w:t xml:space="preserve"> </w:t>
      </w:r>
      <w:r w:rsidR="00FE321A" w:rsidRPr="00B2401E">
        <w:rPr>
          <w:rFonts w:ascii="GHEA Grapalat" w:hAnsi="GHEA Grapalat" w:cs="Arial"/>
          <w:bCs/>
          <w:sz w:val="24"/>
          <w:szCs w:val="24"/>
          <w:lang w:val="hy-AM"/>
        </w:rPr>
        <w:t>ստորագրումը</w:t>
      </w:r>
      <w:r w:rsidR="00FE321A">
        <w:rPr>
          <w:rFonts w:ascii="GHEA Grapalat" w:hAnsi="GHEA Grapalat" w:cs="Arial"/>
          <w:bCs/>
          <w:sz w:val="24"/>
          <w:szCs w:val="24"/>
          <w:lang w:val="hy-AM"/>
        </w:rPr>
        <w:t xml:space="preserve"> բխում է Հ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այաստանի </w:t>
      </w:r>
      <w:r w:rsidR="00FE321A">
        <w:rPr>
          <w:rFonts w:ascii="GHEA Grapalat" w:hAnsi="GHEA Grapalat" w:cs="Arial"/>
          <w:bCs/>
          <w:sz w:val="24"/>
          <w:szCs w:val="24"/>
          <w:lang w:val="hy-AM"/>
        </w:rPr>
        <w:t>Հ</w:t>
      </w:r>
      <w:r>
        <w:rPr>
          <w:rFonts w:ascii="GHEA Grapalat" w:hAnsi="GHEA Grapalat" w:cs="Arial"/>
          <w:bCs/>
          <w:sz w:val="24"/>
          <w:szCs w:val="24"/>
          <w:lang w:val="hy-AM"/>
        </w:rPr>
        <w:t>անրապետության</w:t>
      </w:r>
      <w:r w:rsidR="00FE321A">
        <w:rPr>
          <w:rFonts w:ascii="GHEA Grapalat" w:hAnsi="GHEA Grapalat" w:cs="Arial"/>
          <w:bCs/>
          <w:sz w:val="24"/>
          <w:szCs w:val="24"/>
          <w:lang w:val="hy-AM"/>
        </w:rPr>
        <w:t xml:space="preserve"> կառավարության 2021 թվականի օգոստոսի 18-ի </w:t>
      </w:r>
      <w:r w:rsidR="00FE321A" w:rsidRPr="00DD5806">
        <w:rPr>
          <w:rFonts w:ascii="GHEA Grapalat" w:hAnsi="GHEA Grapalat" w:cs="Arial"/>
          <w:bCs/>
          <w:sz w:val="24"/>
          <w:szCs w:val="24"/>
          <w:lang w:val="hy-AM"/>
        </w:rPr>
        <w:t>N</w:t>
      </w:r>
      <w:r w:rsidR="00FE321A">
        <w:rPr>
          <w:rFonts w:ascii="GHEA Grapalat" w:hAnsi="GHEA Grapalat" w:cs="Arial"/>
          <w:bCs/>
          <w:sz w:val="24"/>
          <w:szCs w:val="24"/>
          <w:lang w:val="hy-AM"/>
        </w:rPr>
        <w:t xml:space="preserve"> 1363-Ա որոշման հավելվածով հաստատված՝ Հայաստանի Հանրապետության կառավարության 2021-2026թթ. ծրագրի 1.1 </w:t>
      </w:r>
      <w:r w:rsidR="00FE321A" w:rsidRPr="005B05C4">
        <w:rPr>
          <w:rFonts w:ascii="GHEA Grapalat" w:hAnsi="GHEA Grapalat" w:cs="Arial"/>
          <w:bCs/>
          <w:sz w:val="24"/>
          <w:szCs w:val="24"/>
          <w:lang w:val="hy-AM"/>
        </w:rPr>
        <w:t>(</w:t>
      </w:r>
      <w:r w:rsidR="00FE321A">
        <w:rPr>
          <w:rFonts w:ascii="GHEA Grapalat" w:hAnsi="GHEA Grapalat" w:cs="Arial"/>
          <w:bCs/>
          <w:sz w:val="24"/>
          <w:szCs w:val="24"/>
          <w:lang w:val="hy-AM"/>
        </w:rPr>
        <w:t>Արտաքին քաղաքականություն</w:t>
      </w:r>
      <w:r w:rsidR="00FE321A" w:rsidRPr="005B05C4">
        <w:rPr>
          <w:rFonts w:ascii="GHEA Grapalat" w:hAnsi="GHEA Grapalat" w:cs="Arial"/>
          <w:bCs/>
          <w:sz w:val="24"/>
          <w:szCs w:val="24"/>
          <w:lang w:val="hy-AM"/>
        </w:rPr>
        <w:t>)</w:t>
      </w:r>
      <w:r w:rsidR="00FE321A">
        <w:rPr>
          <w:rFonts w:ascii="GHEA Grapalat" w:hAnsi="GHEA Grapalat" w:cs="Arial"/>
          <w:bCs/>
          <w:sz w:val="24"/>
          <w:szCs w:val="24"/>
          <w:lang w:val="hy-AM"/>
        </w:rPr>
        <w:t xml:space="preserve"> ենթագլխից՝ </w:t>
      </w:r>
      <w:r w:rsidR="00FE321A" w:rsidRPr="00B2401E">
        <w:rPr>
          <w:rFonts w:ascii="GHEA Grapalat" w:hAnsi="GHEA Grapalat"/>
          <w:sz w:val="24"/>
          <w:szCs w:val="24"/>
          <w:lang w:val="hy-AM"/>
        </w:rPr>
        <w:t>«</w:t>
      </w:r>
      <w:r w:rsidR="00FE321A">
        <w:rPr>
          <w:rFonts w:ascii="GHEA Grapalat" w:hAnsi="GHEA Grapalat"/>
          <w:sz w:val="24"/>
          <w:szCs w:val="24"/>
          <w:lang w:val="hy-AM"/>
        </w:rPr>
        <w:t xml:space="preserve">Քայլեր են ձեռնարկվելու զարգացնելու համագործակցությունն ամերիկյան, ասիական, </w:t>
      </w:r>
      <w:r w:rsidR="00FE321A" w:rsidRPr="00060708">
        <w:rPr>
          <w:rFonts w:ascii="GHEA Grapalat" w:hAnsi="GHEA Grapalat"/>
          <w:sz w:val="24"/>
          <w:szCs w:val="24"/>
          <w:lang w:val="hy-AM"/>
        </w:rPr>
        <w:t>աֆրիկյան</w:t>
      </w:r>
      <w:r w:rsidR="00FE321A">
        <w:rPr>
          <w:rFonts w:ascii="GHEA Grapalat" w:hAnsi="GHEA Grapalat"/>
          <w:sz w:val="24"/>
          <w:szCs w:val="24"/>
          <w:lang w:val="hy-AM"/>
        </w:rPr>
        <w:t xml:space="preserve"> և խաղաղօվկիանոսյան պետությունների հետ</w:t>
      </w:r>
      <w:r w:rsidR="00FE321A" w:rsidRPr="00B2401E">
        <w:rPr>
          <w:rFonts w:ascii="GHEA Grapalat" w:hAnsi="GHEA Grapalat"/>
          <w:sz w:val="24"/>
          <w:szCs w:val="24"/>
          <w:lang w:val="hy-AM"/>
        </w:rPr>
        <w:t>»</w:t>
      </w:r>
      <w:r w:rsidR="00FE321A">
        <w:rPr>
          <w:rFonts w:ascii="GHEA Grapalat" w:hAnsi="GHEA Grapalat"/>
          <w:sz w:val="24"/>
          <w:szCs w:val="24"/>
          <w:lang w:val="hy-AM"/>
        </w:rPr>
        <w:t>:</w:t>
      </w:r>
    </w:p>
    <w:p w:rsidR="00FE321A" w:rsidRPr="00B2401E" w:rsidRDefault="00FE321A" w:rsidP="001F0503">
      <w:pPr>
        <w:spacing w:after="0" w:line="276" w:lineRule="auto"/>
        <w:ind w:firstLine="567"/>
        <w:jc w:val="lowKashida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Ելնելով վերոգրյալից</w:t>
      </w:r>
      <w:r w:rsidRPr="00B2401E">
        <w:rPr>
          <w:rFonts w:ascii="GHEA Grapalat" w:eastAsia="Times New Roman" w:hAnsi="GHEA Grapalat" w:cs="Sylfaen"/>
          <w:sz w:val="24"/>
          <w:szCs w:val="24"/>
          <w:lang w:val="hy-AM"/>
        </w:rPr>
        <w:t>՝ Հ</w:t>
      </w:r>
      <w:r w:rsidR="001F050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այաստանի </w:t>
      </w:r>
      <w:r w:rsidRPr="00B2401E">
        <w:rPr>
          <w:rFonts w:ascii="GHEA Grapalat" w:eastAsia="Times New Roman" w:hAnsi="GHEA Grapalat" w:cs="Sylfaen"/>
          <w:sz w:val="24"/>
          <w:szCs w:val="24"/>
          <w:lang w:val="hy-AM"/>
        </w:rPr>
        <w:t>Հ</w:t>
      </w:r>
      <w:r w:rsidR="001F0503">
        <w:rPr>
          <w:rFonts w:ascii="GHEA Grapalat" w:eastAsia="Times New Roman" w:hAnsi="GHEA Grapalat" w:cs="Sylfaen"/>
          <w:sz w:val="24"/>
          <w:szCs w:val="24"/>
          <w:lang w:val="hy-AM"/>
        </w:rPr>
        <w:t>անրապետության</w:t>
      </w:r>
      <w:r w:rsidRPr="00B2401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արտաքին գործերի նախարարությունը նպատակահարմար է </w:t>
      </w:r>
      <w:r w:rsidR="001F0503">
        <w:rPr>
          <w:rFonts w:ascii="GHEA Grapalat" w:eastAsia="Times New Roman" w:hAnsi="GHEA Grapalat" w:cs="Sylfaen"/>
          <w:sz w:val="24"/>
          <w:szCs w:val="24"/>
          <w:lang w:val="hy-AM"/>
        </w:rPr>
        <w:t>համարում</w:t>
      </w:r>
      <w:r w:rsidRPr="00B2401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4F46E0" w:rsidRPr="00FE321A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Ռուանդայի Հանրապետության կառավարության միջև դիվանագիտական և ծառայողական անձնագրեր ունեցող անձանց մուտքի վիզայի պահանջի վերացման մասին» </w:t>
      </w:r>
      <w:r w:rsidR="004F46E0" w:rsidRPr="00B2401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F46E0" w:rsidRPr="00B2401E">
        <w:rPr>
          <w:rFonts w:ascii="GHEA Grapalat" w:hAnsi="GHEA Grapalat" w:cs="Sylfaen"/>
          <w:bCs/>
          <w:sz w:val="24"/>
          <w:szCs w:val="24"/>
          <w:lang w:val="hy-AM"/>
        </w:rPr>
        <w:t>համաձայնագրի</w:t>
      </w:r>
      <w:r w:rsidRPr="00B24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2401E">
        <w:rPr>
          <w:rFonts w:ascii="GHEA Grapalat" w:hAnsi="GHEA Grapalat" w:cs="Arial"/>
          <w:bCs/>
          <w:sz w:val="24"/>
          <w:szCs w:val="24"/>
          <w:lang w:val="hy-AM"/>
        </w:rPr>
        <w:t>ստորագրումը:</w:t>
      </w:r>
      <w:r w:rsidRPr="00B2401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F0503" w:rsidRDefault="001F0503" w:rsidP="001F0503">
      <w:pPr>
        <w:spacing w:line="276" w:lineRule="auto"/>
        <w:rPr>
          <w:lang w:val="hy-AM"/>
        </w:rPr>
      </w:pPr>
    </w:p>
    <w:p w:rsidR="00060708" w:rsidRDefault="00060708" w:rsidP="001F0503">
      <w:pPr>
        <w:spacing w:after="0" w:line="276" w:lineRule="auto"/>
        <w:ind w:right="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60708" w:rsidRDefault="00060708" w:rsidP="001F0503">
      <w:pPr>
        <w:spacing w:after="0" w:line="276" w:lineRule="auto"/>
        <w:ind w:right="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B1C6A" w:rsidRPr="00AB1C6A" w:rsidRDefault="00AB1C6A" w:rsidP="001F0503">
      <w:pPr>
        <w:spacing w:after="0" w:line="276" w:lineRule="auto"/>
        <w:ind w:right="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B1C6A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</w:t>
      </w:r>
    </w:p>
    <w:p w:rsidR="00AB1C6A" w:rsidRPr="00AB1C6A" w:rsidRDefault="00AB1C6A" w:rsidP="001F0503">
      <w:pPr>
        <w:spacing w:after="0" w:line="276" w:lineRule="auto"/>
        <w:ind w:right="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B1C6A">
        <w:rPr>
          <w:rFonts w:ascii="GHEA Grapalat" w:hAnsi="GHEA Grapalat" w:cs="Sylfaen"/>
          <w:b/>
          <w:sz w:val="24"/>
          <w:szCs w:val="24"/>
          <w:lang w:val="hy-AM"/>
        </w:rPr>
        <w:t>ԱՐՏԱՔԻՆ ԳՈՐԾԵՐԻ ՆԱԽԱՐԱՐ</w:t>
      </w:r>
    </w:p>
    <w:p w:rsidR="00AB1C6A" w:rsidRDefault="00AB1C6A" w:rsidP="001F0503">
      <w:pPr>
        <w:spacing w:after="0" w:line="276" w:lineRule="auto"/>
        <w:ind w:right="5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9768DF" w:rsidRPr="00AB1C6A" w:rsidRDefault="009768DF" w:rsidP="001F0503">
      <w:pPr>
        <w:spacing w:after="0" w:line="276" w:lineRule="auto"/>
        <w:ind w:right="5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5" o:title=""/>
            <o:lock v:ext="edit" ungrouping="t" rotation="t" cropping="t" verticies="t" text="t" grouping="t"/>
            <o:signatureline v:ext="edit" id="{CBBF44F3-0093-4411-8D06-CF460A4C8016}" provid="{00000000-0000-0000-0000-000000000000}" issignatureline="t"/>
          </v:shape>
        </w:pict>
      </w:r>
      <w:bookmarkStart w:id="0" w:name="_GoBack"/>
      <w:bookmarkEnd w:id="0"/>
    </w:p>
    <w:p w:rsidR="001F0503" w:rsidRDefault="001F0503" w:rsidP="001F0503">
      <w:pPr>
        <w:spacing w:after="0" w:line="276" w:lineRule="auto"/>
        <w:ind w:right="50" w:firstLine="6551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B1C6A" w:rsidRPr="001F0503" w:rsidRDefault="00AB1C6A" w:rsidP="001F0503">
      <w:pPr>
        <w:spacing w:after="0" w:line="276" w:lineRule="auto"/>
        <w:ind w:right="50" w:firstLine="6551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AB1C6A">
        <w:rPr>
          <w:rFonts w:ascii="GHEA Grapalat" w:hAnsi="GHEA Grapalat" w:cs="Sylfaen"/>
          <w:b/>
          <w:sz w:val="24"/>
          <w:szCs w:val="24"/>
          <w:lang w:val="hy-AM"/>
        </w:rPr>
        <w:t>ԱՐԱՐԱՏ ՄԻՐԶՈՅԱՆ</w:t>
      </w:r>
    </w:p>
    <w:sectPr w:rsidR="00AB1C6A" w:rsidRPr="001F0503" w:rsidSect="00060708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480B2C"/>
    <w:multiLevelType w:val="hybridMultilevel"/>
    <w:tmpl w:val="31E479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F24"/>
    <w:rsid w:val="00000F24"/>
    <w:rsid w:val="000558AC"/>
    <w:rsid w:val="00060708"/>
    <w:rsid w:val="001F0503"/>
    <w:rsid w:val="002B2D5F"/>
    <w:rsid w:val="003C26C9"/>
    <w:rsid w:val="004F46E0"/>
    <w:rsid w:val="00662648"/>
    <w:rsid w:val="008B43F4"/>
    <w:rsid w:val="009768DF"/>
    <w:rsid w:val="00AB1C6A"/>
    <w:rsid w:val="00BE6DC2"/>
    <w:rsid w:val="00FE3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D8C8E"/>
  <w15:chartTrackingRefBased/>
  <w15:docId w15:val="{0FA746C3-5492-4154-8630-D43BC2266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26C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58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58AC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60708"/>
    <w:pPr>
      <w:spacing w:after="200" w:line="276" w:lineRule="auto"/>
      <w:ind w:left="720"/>
      <w:contextualSpacing/>
    </w:pPr>
    <w:rPr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NE2JrhA7Sb/SMkzZzJpWIVlAfG/1yhIZ8DciFtLR25c=</DigestValue>
    </Reference>
    <Reference Type="http://www.w3.org/2000/09/xmldsig#Object" URI="#idOfficeObject">
      <DigestMethod Algorithm="http://www.w3.org/2001/04/xmlenc#sha256"/>
      <DigestValue>PvinFY2v7BPW15NXvLIMywGXhuj/+o+DJ4NKR6CxExE=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cVgqi5rUniH42wy9iNUyI67JMfM4leyekWjKp0Kjgwg=</DigestValue>
    </Reference>
    <Reference Type="http://www.w3.org/2000/09/xmldsig#Object" URI="#idValidSigLnImg">
      <DigestMethod Algorithm="http://www.w3.org/2001/04/xmlenc#sha256"/>
      <DigestValue>IjHgtWt7sJruT28L1xGN6Cs0r8WQZL5os0aoNB1WVoM=</DigestValue>
    </Reference>
    <Reference Type="http://www.w3.org/2000/09/xmldsig#Object" URI="#idInvalidSigLnImg">
      <DigestMethod Algorithm="http://www.w3.org/2001/04/xmlenc#sha256"/>
      <DigestValue>X1B8y1K1rzs/Su//uAlBLezeXq0mJArjVbEa6TPsdBY=</DigestValue>
    </Reference>
  </SignedInfo>
  <SignatureValue>FeGBu0AStnKQWVTRIT0f0KatAO5CRlwxD9Op96or3IBKylrCssyqAnCGboDlhkkA7RRJHL+/DlUp
NlpR0ZltPkMSkGxU/lZJDJbyhCrONC283QmlDAcP6WmKDfRBnyNc+xkPfpS/82cSuYd7kYnEsXb9
56BJvWs4vjEXwnK0IdcM58Xmma4+9i5JXzfaVVb9tAB4iDMdmks5tHf+/SM+kLS9JR7e3/TyF3wU
jNxhJzWT7ywsYhpfUm4hsR2H/RTR6j2L7KA5wCHIHrE0C5Jnrar0GYBlof7syEfdMDOMfCaFOQsj
lU0gNmXlgYWYeHu5/y5ATsFUMCwKo9dcM+Yj0Q==</SignatureValue>
  <KeyInfo>
    <X509Data>
      <X509Certificate>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1/04/xmlenc#sha256"/>
        <DigestValue>mi2O6a43ZEnvmbbsrUUIZfr1tPHR4ThsNsRDRpYN164=</DigestValue>
      </Reference>
      <Reference URI="/word/document.xml?ContentType=application/vnd.openxmlformats-officedocument.wordprocessingml.document.main+xml">
        <DigestMethod Algorithm="http://www.w3.org/2001/04/xmlenc#sha256"/>
        <DigestValue>Q83uj2vW9QjvCXBqAu7SQ4XpeF9z+2d/8P5C02Ueijc=</DigestValue>
      </Reference>
      <Reference URI="/word/fontTable.xml?ContentType=application/vnd.openxmlformats-officedocument.wordprocessingml.fontTable+xml">
        <DigestMethod Algorithm="http://www.w3.org/2001/04/xmlenc#sha256"/>
        <DigestValue>9o/TC6CoW25moThE7yUdCrOue12VrszDGDszepUiJsg=</DigestValue>
      </Reference>
      <Reference URI="/word/media/image1.emf?ContentType=image/x-emf">
        <DigestMethod Algorithm="http://www.w3.org/2001/04/xmlenc#sha256"/>
        <DigestValue>5TJfBmOFCC2S3QbVnSa+iCoTz/kCOrJHPNBv9sGXSn8=</DigestValue>
      </Reference>
      <Reference URI="/word/numbering.xml?ContentType=application/vnd.openxmlformats-officedocument.wordprocessingml.numbering+xml">
        <DigestMethod Algorithm="http://www.w3.org/2001/04/xmlenc#sha256"/>
        <DigestValue>ZgtJBN/YTOr01//CMXL9jlwXkSL2dcEQeZ02xJJnS/4=</DigestValue>
      </Reference>
      <Reference URI="/word/settings.xml?ContentType=application/vnd.openxmlformats-officedocument.wordprocessingml.settings+xml">
        <DigestMethod Algorithm="http://www.w3.org/2001/04/xmlenc#sha256"/>
        <DigestValue>10v+rDog7eVhSAvGNDWgb4zL/6P1ZXmnY6sdG+M++LU=</DigestValue>
      </Reference>
      <Reference URI="/word/styles.xml?ContentType=application/vnd.openxmlformats-officedocument.wordprocessingml.styles+xml">
        <DigestMethod Algorithm="http://www.w3.org/2001/04/xmlenc#sha256"/>
        <DigestValue>ETGsKhA5vyrsiasMhn1CBtND8bw1lyJS/AVN8X3td78=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8JastnM5t30OLdmv2PyPNOe1YxAXc/Qz0O1UCFnWyxM=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2026-07-28T10:45:59Z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{CBBF44F3-0093-4411-8D06-CF460A4C8016}</SetupID>
          <SignatureText/>
          <SignatureImage>AQAAAGwAAAAAAAAAAAAAAHoAAAAXAAAAAAAAAAAAAABDDwAAHwMAACBFTUYAAAEA/EcAAAwAAAABAAAAAAAAAAAAAAAAAAAAgAcAADgEAABiAgAAaAEAAAAAAAAAAAAAAAAAANBOCQBAfgUARgAAACwAAAAgAAAARU1GKwFAAQAcAAAAEAAAAAIQwNsBAAAAYAAAAGAAAABGAAAAOA8AACwPAABFTUYrIkAEAAwAAAAAAAAAHkAJAAwAAAAAAAAAJEABAAwAAAAAAAAAMEACABAAAAAEAAAAAACAPyFABwAMAAAAAAAAAAhAAAWEDgAAeA4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ԱՐԱՐԱՏ ՄԻՐԶՈՅԱՆ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2026-07-28T10:45:59Z</xd:SigningTime>
          <xd:SigningCertificate>
            <xd:Cert>
              <xd:CertDigest>
                <DigestMethod Algorithm="http://www.w3.org/2001/04/xmlenc#sha256"/>
                <DigestValue>mHmkC0fmxOgYS9yPe7tqzmdBf3i4vZG7SpB2XOqFmH4=</DigestValue>
              </xd:CertDigest>
              <xd:IssuerSerial>
                <X509IssuerName>CN=CA of RoA, SERIALNUMBER=1, O=EKENG CJSC, C=AM</X509IssuerName>
                <X509SerialNumber>7930000497997493665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DGHwAAqxAAACBFTUYAAAEAzFEAAMMAAAAFAAAAAAAAAAAAAAAAAAAAgAcAADgEAABiAgAAaAEAAAAAAAAAAAAAAAAAANBOCQBAfg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ISAAAADAAAAAEAAAAeAAAAGAAAAMMAAAAEAAAA9wAAABEAAAAlAAAADAAAAAEAAABUAAAAhAAAAMQAAAAEAAAA9QAAABAAAAABAAAAqyr+QVVVBULEAAAABAAAAAkAAABMAAAAAAAAAAAAAAAAAAAA//////////9gAAAANwAvADIAOAAvADIAMAAyADYAAAAGAAAABAAAAAYAAAAGAAAABAAAAAYAAAAGAAAABgAAAAYAAABLAAAAQAAAADAAAAAFAAAAIAAAAAEAAAABAAAAEAAAAAAAAAAAAAAAAAEAAIAAAAAAAAAAAAAAAAABAACAAAAAUgAAAHABAAACAAAAEAAAAAcAAAAAAAAAAAAAALwCAAAAAAAAAQICIlMAeQBzAHQAZQBt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wAAABgAAAAMAAAAAAAAAhIAAAAMAAAAAQAAABYAAAAMAAAACAAAAFQAAABUAAAACgAAACcAAAAeAAAASgAAAAEAAACrKv5BVVUFQg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r2DVPwAAAAAAAAAAo0LQPwAAJEIAAABCJAAAACQAAACvYNU/AAAAAAAAAACjQtA/AAAkQgAAAEIEAAAAcwAAAAwAAAAAAAAADQAAABAAAAApAAAAIAAAAFIAAABwAQAABAAAABAAAAAHAAAAAAAAAAAAAAC8AgAAAAAAAAc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oAAAACgAAAFAAAAB8AAAAXAAAAAEAAACrKv5BVVUFQgoAAABQAAAADwAAAEwAAAAAAAAAAAAAAAAAAAD//////////2wAAAAxBVAFMQVQBTEFTwUgAEQFOwVQBTYFSAVFBTEFRgUAAAkAAAAIAAAACQAAAAgAAAAJAAAABwAAAAMAAAAIAAAABwAAAAgAAAAI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</Object>
  <Object Id="idInvalidSigLnImg">AQAAAGwAAAAAAAAAAAAAAP8AAAB/AAAAAAAAAAAAAADGHwAAqxAAACBFTUYAAAEAeFUAAMkAAAAFAAAAAAAAAAAAAAAAAAAAgAcAADgEAABiAgAAaAEAAAAAAAAAAAAAAAAAANBOCQBAfg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/AAACEgAAAAwAAAABAAAAHgAAABgAAAAiAAAABAAAAHoAAAARAAAAJQAAAAwAAAABAAAAVAAAALQAAAAjAAAABAAAAHgAAAAQAAAAAQAAAKsq/kFVVQVC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qyr+QVVVBUI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K9g1T8AAAAAAAAAAKNC0D8AACRCAAAAQiQAAAAkAAAAr2DVPwAAAAAAAAAAo0LQPwAAJEIAAABCBAAAAHMAAAAMAAAAAAAAAA0AAAAQAAAAKQAAACAAAABSAAAAcAEAAAQAAAAQAAAABwAAAAAAAAAAAAAAvAIAAAAAAAAH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qAAAAAoAAABQAAAAfAAAAFwAAAABAAAAqyr+QVVVBUIKAAAAUAAAAA8AAABMAAAAAAAAAAAAAAAAAAAA//////////9sAAAAMQVQBTEFUAUxBU8FIABEBTsFUAU2BUgFRQUxBUYFAAAJAAAACAAAAAkAAAAIAAAACQAAAAcAAAADAAAACAAAAAcAAAAIAAAACA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210</Words>
  <Characters>1754</Characters>
  <Application>Microsoft Office Word</Application>
  <DocSecurity>0</DocSecurity>
  <Lines>62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>https://mul2.gov.am/tasks/1362172/oneclick?token=efe1ed9e6895a3d86caf7ab4533fafc1</cp:keywords>
  <dc:description/>
  <cp:lastModifiedBy>MIN</cp:lastModifiedBy>
  <cp:revision>9</cp:revision>
  <cp:lastPrinted>2026-07-24T07:22:00Z</cp:lastPrinted>
  <dcterms:created xsi:type="dcterms:W3CDTF">2026-07-22T05:12:00Z</dcterms:created>
  <dcterms:modified xsi:type="dcterms:W3CDTF">2026-07-28T10:45:00Z</dcterms:modified>
</cp:coreProperties>
</file>