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0337AC"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4E6C6982"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72A27C66" w14:textId="327BB21A"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10B80FD6" w:rsidR="008517A4" w:rsidRDefault="00B33984" w:rsidP="00A601D9">
      <w:pPr>
        <w:pStyle w:val="NormalWeb"/>
        <w:shd w:val="clear" w:color="auto" w:fill="FFFFFF"/>
        <w:spacing w:before="0" w:beforeAutospacing="0" w:after="0" w:afterAutospacing="0" w:line="276" w:lineRule="auto"/>
        <w:jc w:val="center"/>
        <w:rPr>
          <w:rFonts w:ascii="GHEA Grapalat" w:hAnsi="GHEA Grapalat" w:cs="Sylfaen"/>
          <w:b/>
          <w:bCs/>
          <w:color w:val="000000" w:themeColor="text1"/>
          <w:lang w:val="hy-AM"/>
        </w:rPr>
      </w:pPr>
      <w:r w:rsidRPr="00B33984">
        <w:rPr>
          <w:rStyle w:val="Strong"/>
          <w:rFonts w:ascii="GHEA Grapalat" w:hAnsi="GHEA Grapalat"/>
          <w:color w:val="000000"/>
          <w:lang w:val="hy-AM"/>
        </w:rPr>
        <w:t>«ՀԱՅԱՍՏԱՆԻ ՀԱՆՐԱՊԵՏՈՒԹՅԱՆ 2026 ԹՎԱԿԱՆԻ ՊԵՏԱԿԱՆ ԲՅՈՒՋԵԻ ՄԱՍԻՆ» ՕՐԵՆՔՈՒՄ ՎԵՐԱԲԱՇԽՈՒՄ, ԼՐԱՑՈՒՄ ԵՎ ՀԱՅԱՍՏԱՆԻ ՀԱՆՐԱՊԵՏՈՒԹՅԱՆ ԿԱՌԱՎԱՐՈՒԹՅԱՆ 2025 ԹՎԱԿԱՆԻ ԴԵԿՏԵՄԲԵՐԻ 25-Ի N 1910-Ն ՈՐՈՇՄԱՆ ՄԵՋ ՓՈՓՈԽՈՒԹՅՈՒՆՆԵՐ ԵՎ ԼՐԱՑՈՒՄՆԵՐ ԿԱՏԱՐԵԼՈՒ  ԵՎ ԱՇԽԱՏԱՆՔԻ ԵՎ ՍՈՑԻԱԼԱԿԱՆ ՀԱՐՑԵՐԻ ՆԱԽԱՐԱՐՈՒԹՅԱՆԸ ԳՈՒՄԱՐ ՀԱՏԿԱՑՆԵԼՈՒ  ՄԱՍԻՆ</w:t>
      </w:r>
      <w:r w:rsidR="0096309C">
        <w:rPr>
          <w:rFonts w:ascii="GHEA Grapalat" w:hAnsi="GHEA Grapalat" w:cs="Sylfaen"/>
          <w:b/>
          <w:bCs/>
          <w:color w:val="000000" w:themeColor="text1"/>
          <w:lang w:val="hy-AM"/>
        </w:rPr>
        <w:t xml:space="preserve"> ՀՀ ԿԱՌԱՎԱՐՈՒԹՅԱՆ ՈՐՈՇՄԱՆ ՆԱԽԱԳԾԻ </w:t>
      </w:r>
    </w:p>
    <w:p w14:paraId="37F859DD" w14:textId="77777777" w:rsidR="009108B9" w:rsidRPr="00A601D9" w:rsidRDefault="009108B9" w:rsidP="00A601D9">
      <w:pPr>
        <w:pStyle w:val="NormalWeb"/>
        <w:shd w:val="clear" w:color="auto" w:fill="FFFFFF"/>
        <w:spacing w:before="0" w:beforeAutospacing="0" w:after="0" w:afterAutospacing="0" w:line="276" w:lineRule="auto"/>
        <w:jc w:val="center"/>
        <w:rPr>
          <w:rFonts w:ascii="GHEA Grapalat" w:hAnsi="GHEA Grapalat"/>
          <w:b/>
          <w:bCs/>
          <w:color w:val="000000"/>
        </w:rPr>
      </w:pP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EF6737">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257B2FD7" w:rsidR="008F7EB9" w:rsidRPr="00C05A83" w:rsidRDefault="00F66B4D" w:rsidP="00481A21">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23.07.2026 </w:t>
            </w:r>
            <w:proofErr w:type="spellStart"/>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7A6CD8" w:rsidRPr="00386BA5" w14:paraId="34BB83CD" w14:textId="77777777" w:rsidTr="00EF6737">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GoBack" w:colFirst="1" w:colLast="1"/>
          </w:p>
        </w:tc>
        <w:tc>
          <w:tcPr>
            <w:tcW w:w="6225" w:type="dxa"/>
            <w:shd w:val="clear" w:color="auto" w:fill="D9D9D9" w:themeFill="background1" w:themeFillShade="D9"/>
            <w:hideMark/>
          </w:tcPr>
          <w:p w14:paraId="4214D851" w14:textId="6773D264" w:rsidR="008F7EB9" w:rsidRPr="00F66B4D" w:rsidRDefault="00F66B4D" w:rsidP="00B33EC5">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66B4D">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01/34-2/19876-2026</w:t>
            </w:r>
          </w:p>
        </w:tc>
      </w:tr>
      <w:bookmarkEnd w:id="0"/>
      <w:tr w:rsidR="007A6CD8" w:rsidRPr="005C2B3B" w14:paraId="037659DB" w14:textId="77777777" w:rsidTr="00C1165F">
        <w:trPr>
          <w:trHeight w:val="800"/>
          <w:tblCellSpacing w:w="0" w:type="dxa"/>
        </w:trPr>
        <w:tc>
          <w:tcPr>
            <w:tcW w:w="7375" w:type="dxa"/>
            <w:shd w:val="clear" w:color="auto" w:fill="FFFFFF"/>
          </w:tcPr>
          <w:p w14:paraId="6C630DB5" w14:textId="0F2150E2" w:rsidR="004E4DE8" w:rsidRPr="00481A21" w:rsidRDefault="00F66B4D" w:rsidP="00481A21">
            <w:pPr>
              <w:spacing w:line="276" w:lineRule="auto"/>
              <w:ind w:left="269" w:right="277" w:firstLine="298"/>
              <w:jc w:val="both"/>
              <w:rPr>
                <w:rFonts w:ascii="GHEA Grapalat" w:eastAsia="Calibri" w:hAnsi="GHEA Grapalat" w:cstheme="minorBidi"/>
                <w:lang w:val="hy-AM"/>
              </w:rPr>
            </w:pPr>
            <w:proofErr w:type="spellStart"/>
            <w:r w:rsidRPr="00F66B4D">
              <w:rPr>
                <w:rFonts w:ascii="GHEA Grapalat" w:hAnsi="GHEA Grapalat"/>
                <w:lang w:val="en-US"/>
              </w:rPr>
              <w:t>Ձեր</w:t>
            </w:r>
            <w:proofErr w:type="spellEnd"/>
            <w:r w:rsidRPr="00F66B4D">
              <w:rPr>
                <w:rFonts w:ascii="GHEA Grapalat" w:hAnsi="GHEA Grapalat"/>
                <w:lang w:val="en-US"/>
              </w:rPr>
              <w:t xml:space="preserve"> 14.07.2026թ. N ԱԹ//27873-2026 </w:t>
            </w:r>
            <w:proofErr w:type="spellStart"/>
            <w:r w:rsidRPr="00F66B4D">
              <w:rPr>
                <w:rFonts w:ascii="GHEA Grapalat" w:hAnsi="GHEA Grapalat"/>
                <w:lang w:val="en-US"/>
              </w:rPr>
              <w:t>գրությամբ</w:t>
            </w:r>
            <w:proofErr w:type="spellEnd"/>
            <w:r w:rsidRPr="00F66B4D">
              <w:rPr>
                <w:rFonts w:ascii="GHEA Grapalat" w:hAnsi="GHEA Grapalat"/>
                <w:lang w:val="en-US"/>
              </w:rPr>
              <w:t xml:space="preserve"> </w:t>
            </w:r>
            <w:proofErr w:type="spellStart"/>
            <w:r w:rsidRPr="00F66B4D">
              <w:rPr>
                <w:rFonts w:ascii="GHEA Grapalat" w:hAnsi="GHEA Grapalat"/>
                <w:lang w:val="en-US"/>
              </w:rPr>
              <w:t>ներկայացված</w:t>
            </w:r>
            <w:proofErr w:type="spellEnd"/>
            <w:r w:rsidRPr="00F66B4D">
              <w:rPr>
                <w:rFonts w:ascii="GHEA Grapalat" w:hAnsi="GHEA Grapalat"/>
                <w:lang w:val="en-US"/>
              </w:rPr>
              <w:t>` ««</w:t>
            </w:r>
            <w:proofErr w:type="spellStart"/>
            <w:r w:rsidRPr="00F66B4D">
              <w:rPr>
                <w:rFonts w:ascii="GHEA Grapalat" w:hAnsi="GHEA Grapalat"/>
                <w:lang w:val="en-US"/>
              </w:rPr>
              <w:t>Հայաստանի</w:t>
            </w:r>
            <w:proofErr w:type="spellEnd"/>
            <w:r w:rsidRPr="00F66B4D">
              <w:rPr>
                <w:rFonts w:ascii="GHEA Grapalat" w:hAnsi="GHEA Grapalat"/>
                <w:lang w:val="en-US"/>
              </w:rPr>
              <w:t xml:space="preserve"> </w:t>
            </w:r>
            <w:proofErr w:type="spellStart"/>
            <w:r w:rsidRPr="00F66B4D">
              <w:rPr>
                <w:rFonts w:ascii="GHEA Grapalat" w:hAnsi="GHEA Grapalat"/>
                <w:lang w:val="en-US"/>
              </w:rPr>
              <w:t>Հանրապետության</w:t>
            </w:r>
            <w:proofErr w:type="spellEnd"/>
            <w:r w:rsidRPr="00F66B4D">
              <w:rPr>
                <w:rFonts w:ascii="GHEA Grapalat" w:hAnsi="GHEA Grapalat"/>
                <w:lang w:val="en-US"/>
              </w:rPr>
              <w:t xml:space="preserve"> 2026 </w:t>
            </w:r>
            <w:proofErr w:type="spellStart"/>
            <w:r w:rsidRPr="00F66B4D">
              <w:rPr>
                <w:rFonts w:ascii="GHEA Grapalat" w:hAnsi="GHEA Grapalat"/>
                <w:lang w:val="en-US"/>
              </w:rPr>
              <w:t>թվականի</w:t>
            </w:r>
            <w:proofErr w:type="spellEnd"/>
            <w:r w:rsidRPr="00F66B4D">
              <w:rPr>
                <w:rFonts w:ascii="GHEA Grapalat" w:hAnsi="GHEA Grapalat"/>
                <w:lang w:val="en-US"/>
              </w:rPr>
              <w:t xml:space="preserve"> </w:t>
            </w:r>
            <w:proofErr w:type="spellStart"/>
            <w:r w:rsidRPr="00F66B4D">
              <w:rPr>
                <w:rFonts w:ascii="GHEA Grapalat" w:hAnsi="GHEA Grapalat"/>
                <w:lang w:val="en-US"/>
              </w:rPr>
              <w:t>պետական</w:t>
            </w:r>
            <w:proofErr w:type="spellEnd"/>
            <w:r w:rsidRPr="00F66B4D">
              <w:rPr>
                <w:rFonts w:ascii="GHEA Grapalat" w:hAnsi="GHEA Grapalat"/>
                <w:lang w:val="en-US"/>
              </w:rPr>
              <w:t xml:space="preserve"> </w:t>
            </w:r>
            <w:proofErr w:type="spellStart"/>
            <w:r w:rsidRPr="00F66B4D">
              <w:rPr>
                <w:rFonts w:ascii="GHEA Grapalat" w:hAnsi="GHEA Grapalat"/>
                <w:lang w:val="en-US"/>
              </w:rPr>
              <w:t>բյուջեի</w:t>
            </w:r>
            <w:proofErr w:type="spellEnd"/>
            <w:r w:rsidRPr="00F66B4D">
              <w:rPr>
                <w:rFonts w:ascii="GHEA Grapalat" w:hAnsi="GHEA Grapalat"/>
                <w:lang w:val="en-US"/>
              </w:rPr>
              <w:t xml:space="preserve"> </w:t>
            </w:r>
            <w:proofErr w:type="spellStart"/>
            <w:r w:rsidRPr="00F66B4D">
              <w:rPr>
                <w:rFonts w:ascii="GHEA Grapalat" w:hAnsi="GHEA Grapalat"/>
                <w:lang w:val="en-US"/>
              </w:rPr>
              <w:t>մասին</w:t>
            </w:r>
            <w:proofErr w:type="spellEnd"/>
            <w:r w:rsidRPr="00F66B4D">
              <w:rPr>
                <w:rFonts w:ascii="GHEA Grapalat" w:hAnsi="GHEA Grapalat"/>
                <w:lang w:val="en-US"/>
              </w:rPr>
              <w:t xml:space="preserve">» </w:t>
            </w:r>
            <w:proofErr w:type="spellStart"/>
            <w:r w:rsidRPr="00F66B4D">
              <w:rPr>
                <w:rFonts w:ascii="GHEA Grapalat" w:hAnsi="GHEA Grapalat"/>
                <w:lang w:val="en-US"/>
              </w:rPr>
              <w:t>օրենքում</w:t>
            </w:r>
            <w:proofErr w:type="spellEnd"/>
            <w:r w:rsidRPr="00F66B4D">
              <w:rPr>
                <w:rFonts w:ascii="GHEA Grapalat" w:hAnsi="GHEA Grapalat"/>
                <w:lang w:val="en-US"/>
              </w:rPr>
              <w:t xml:space="preserve"> </w:t>
            </w:r>
            <w:proofErr w:type="spellStart"/>
            <w:r w:rsidRPr="00F66B4D">
              <w:rPr>
                <w:rFonts w:ascii="GHEA Grapalat" w:hAnsi="GHEA Grapalat"/>
                <w:lang w:val="en-US"/>
              </w:rPr>
              <w:t>վերաբաշխում</w:t>
            </w:r>
            <w:proofErr w:type="spellEnd"/>
            <w:r w:rsidRPr="00F66B4D">
              <w:rPr>
                <w:rFonts w:ascii="GHEA Grapalat" w:hAnsi="GHEA Grapalat"/>
                <w:lang w:val="en-US"/>
              </w:rPr>
              <w:t xml:space="preserve">, </w:t>
            </w:r>
            <w:proofErr w:type="spellStart"/>
            <w:r w:rsidRPr="00F66B4D">
              <w:rPr>
                <w:rFonts w:ascii="GHEA Grapalat" w:hAnsi="GHEA Grapalat"/>
                <w:lang w:val="en-US"/>
              </w:rPr>
              <w:t>լրացում</w:t>
            </w:r>
            <w:proofErr w:type="spellEnd"/>
            <w:r w:rsidRPr="00F66B4D">
              <w:rPr>
                <w:rFonts w:ascii="GHEA Grapalat" w:hAnsi="GHEA Grapalat"/>
                <w:lang w:val="en-US"/>
              </w:rPr>
              <w:t xml:space="preserve"> և </w:t>
            </w:r>
            <w:proofErr w:type="spellStart"/>
            <w:r w:rsidRPr="00F66B4D">
              <w:rPr>
                <w:rFonts w:ascii="GHEA Grapalat" w:hAnsi="GHEA Grapalat"/>
                <w:lang w:val="en-US"/>
              </w:rPr>
              <w:t>Հայաստանի</w:t>
            </w:r>
            <w:proofErr w:type="spellEnd"/>
            <w:r w:rsidRPr="00F66B4D">
              <w:rPr>
                <w:rFonts w:ascii="GHEA Grapalat" w:hAnsi="GHEA Grapalat"/>
                <w:lang w:val="en-US"/>
              </w:rPr>
              <w:t xml:space="preserve"> </w:t>
            </w:r>
            <w:proofErr w:type="spellStart"/>
            <w:r w:rsidRPr="00F66B4D">
              <w:rPr>
                <w:rFonts w:ascii="GHEA Grapalat" w:hAnsi="GHEA Grapalat"/>
                <w:lang w:val="en-US"/>
              </w:rPr>
              <w:t>Հանրապետության</w:t>
            </w:r>
            <w:proofErr w:type="spellEnd"/>
            <w:r w:rsidRPr="00F66B4D">
              <w:rPr>
                <w:rFonts w:ascii="GHEA Grapalat" w:hAnsi="GHEA Grapalat"/>
                <w:lang w:val="en-US"/>
              </w:rPr>
              <w:t xml:space="preserve"> </w:t>
            </w:r>
            <w:proofErr w:type="spellStart"/>
            <w:r w:rsidRPr="00F66B4D">
              <w:rPr>
                <w:rFonts w:ascii="GHEA Grapalat" w:hAnsi="GHEA Grapalat"/>
                <w:lang w:val="en-US"/>
              </w:rPr>
              <w:t>կառավարության</w:t>
            </w:r>
            <w:proofErr w:type="spellEnd"/>
            <w:r w:rsidRPr="00F66B4D">
              <w:rPr>
                <w:rFonts w:ascii="GHEA Grapalat" w:hAnsi="GHEA Grapalat"/>
                <w:lang w:val="en-US"/>
              </w:rPr>
              <w:t xml:space="preserve"> 2025 </w:t>
            </w:r>
            <w:proofErr w:type="spellStart"/>
            <w:r w:rsidRPr="00F66B4D">
              <w:rPr>
                <w:rFonts w:ascii="GHEA Grapalat" w:hAnsi="GHEA Grapalat"/>
                <w:lang w:val="en-US"/>
              </w:rPr>
              <w:t>թվականի</w:t>
            </w:r>
            <w:proofErr w:type="spellEnd"/>
            <w:r w:rsidRPr="00F66B4D">
              <w:rPr>
                <w:rFonts w:ascii="GHEA Grapalat" w:hAnsi="GHEA Grapalat"/>
                <w:lang w:val="en-US"/>
              </w:rPr>
              <w:t xml:space="preserve"> </w:t>
            </w:r>
            <w:proofErr w:type="spellStart"/>
            <w:r w:rsidRPr="00F66B4D">
              <w:rPr>
                <w:rFonts w:ascii="GHEA Grapalat" w:hAnsi="GHEA Grapalat"/>
                <w:lang w:val="en-US"/>
              </w:rPr>
              <w:t>դեկտեմբերի</w:t>
            </w:r>
            <w:proofErr w:type="spellEnd"/>
            <w:r w:rsidRPr="00F66B4D">
              <w:rPr>
                <w:rFonts w:ascii="GHEA Grapalat" w:hAnsi="GHEA Grapalat"/>
                <w:lang w:val="en-US"/>
              </w:rPr>
              <w:t xml:space="preserve"> 25-ի N 1910-Ն </w:t>
            </w:r>
            <w:proofErr w:type="spellStart"/>
            <w:r w:rsidRPr="00F66B4D">
              <w:rPr>
                <w:rFonts w:ascii="GHEA Grapalat" w:hAnsi="GHEA Grapalat"/>
                <w:lang w:val="en-US"/>
              </w:rPr>
              <w:t>որոշման</w:t>
            </w:r>
            <w:proofErr w:type="spellEnd"/>
            <w:r w:rsidRPr="00F66B4D">
              <w:rPr>
                <w:rFonts w:ascii="GHEA Grapalat" w:hAnsi="GHEA Grapalat"/>
                <w:lang w:val="en-US"/>
              </w:rPr>
              <w:t xml:space="preserve"> </w:t>
            </w:r>
            <w:proofErr w:type="spellStart"/>
            <w:r w:rsidRPr="00F66B4D">
              <w:rPr>
                <w:rFonts w:ascii="GHEA Grapalat" w:hAnsi="GHEA Grapalat"/>
                <w:lang w:val="en-US"/>
              </w:rPr>
              <w:t>մեջ</w:t>
            </w:r>
            <w:proofErr w:type="spellEnd"/>
            <w:r w:rsidRPr="00F66B4D">
              <w:rPr>
                <w:rFonts w:ascii="GHEA Grapalat" w:hAnsi="GHEA Grapalat"/>
                <w:lang w:val="en-US"/>
              </w:rPr>
              <w:t xml:space="preserve"> </w:t>
            </w:r>
            <w:proofErr w:type="spellStart"/>
            <w:r w:rsidRPr="00F66B4D">
              <w:rPr>
                <w:rFonts w:ascii="GHEA Grapalat" w:hAnsi="GHEA Grapalat"/>
                <w:lang w:val="en-US"/>
              </w:rPr>
              <w:t>փոփոխություններ</w:t>
            </w:r>
            <w:proofErr w:type="spellEnd"/>
            <w:r w:rsidRPr="00F66B4D">
              <w:rPr>
                <w:rFonts w:ascii="GHEA Grapalat" w:hAnsi="GHEA Grapalat"/>
                <w:lang w:val="en-US"/>
              </w:rPr>
              <w:t xml:space="preserve"> և </w:t>
            </w:r>
            <w:proofErr w:type="spellStart"/>
            <w:r w:rsidRPr="00F66B4D">
              <w:rPr>
                <w:rFonts w:ascii="GHEA Grapalat" w:hAnsi="GHEA Grapalat"/>
                <w:lang w:val="en-US"/>
              </w:rPr>
              <w:t>լրացումներ</w:t>
            </w:r>
            <w:proofErr w:type="spellEnd"/>
            <w:r w:rsidRPr="00F66B4D">
              <w:rPr>
                <w:rFonts w:ascii="GHEA Grapalat" w:hAnsi="GHEA Grapalat"/>
                <w:lang w:val="en-US"/>
              </w:rPr>
              <w:t xml:space="preserve"> </w:t>
            </w:r>
            <w:proofErr w:type="spellStart"/>
            <w:r w:rsidRPr="00F66B4D">
              <w:rPr>
                <w:rFonts w:ascii="GHEA Grapalat" w:hAnsi="GHEA Grapalat"/>
                <w:lang w:val="en-US"/>
              </w:rPr>
              <w:t>կատարելու</w:t>
            </w:r>
            <w:proofErr w:type="spellEnd"/>
            <w:r w:rsidRPr="00F66B4D">
              <w:rPr>
                <w:rFonts w:ascii="GHEA Grapalat" w:hAnsi="GHEA Grapalat"/>
                <w:lang w:val="en-US"/>
              </w:rPr>
              <w:t xml:space="preserve"> և </w:t>
            </w:r>
            <w:proofErr w:type="spellStart"/>
            <w:r w:rsidRPr="00F66B4D">
              <w:rPr>
                <w:rFonts w:ascii="GHEA Grapalat" w:hAnsi="GHEA Grapalat"/>
                <w:lang w:val="en-US"/>
              </w:rPr>
              <w:t>Աշխատանքի</w:t>
            </w:r>
            <w:proofErr w:type="spellEnd"/>
            <w:r w:rsidRPr="00F66B4D">
              <w:rPr>
                <w:rFonts w:ascii="GHEA Grapalat" w:hAnsi="GHEA Grapalat"/>
                <w:lang w:val="en-US"/>
              </w:rPr>
              <w:t xml:space="preserve"> և </w:t>
            </w:r>
            <w:proofErr w:type="spellStart"/>
            <w:r w:rsidRPr="00F66B4D">
              <w:rPr>
                <w:rFonts w:ascii="GHEA Grapalat" w:hAnsi="GHEA Grapalat"/>
                <w:lang w:val="en-US"/>
              </w:rPr>
              <w:t>սոցիալական</w:t>
            </w:r>
            <w:proofErr w:type="spellEnd"/>
            <w:r w:rsidRPr="00F66B4D">
              <w:rPr>
                <w:rFonts w:ascii="GHEA Grapalat" w:hAnsi="GHEA Grapalat"/>
                <w:lang w:val="en-US"/>
              </w:rPr>
              <w:t xml:space="preserve"> </w:t>
            </w:r>
            <w:proofErr w:type="spellStart"/>
            <w:r w:rsidRPr="00F66B4D">
              <w:rPr>
                <w:rFonts w:ascii="GHEA Grapalat" w:hAnsi="GHEA Grapalat"/>
                <w:lang w:val="en-US"/>
              </w:rPr>
              <w:t>հարցերի</w:t>
            </w:r>
            <w:proofErr w:type="spellEnd"/>
            <w:r w:rsidRPr="00F66B4D">
              <w:rPr>
                <w:rFonts w:ascii="GHEA Grapalat" w:hAnsi="GHEA Grapalat"/>
                <w:lang w:val="en-US"/>
              </w:rPr>
              <w:t xml:space="preserve"> </w:t>
            </w:r>
            <w:proofErr w:type="spellStart"/>
            <w:r w:rsidRPr="00F66B4D">
              <w:rPr>
                <w:rFonts w:ascii="GHEA Grapalat" w:hAnsi="GHEA Grapalat"/>
                <w:lang w:val="en-US"/>
              </w:rPr>
              <w:t>նախարարությանը</w:t>
            </w:r>
            <w:proofErr w:type="spellEnd"/>
            <w:r w:rsidRPr="00F66B4D">
              <w:rPr>
                <w:rFonts w:ascii="GHEA Grapalat" w:hAnsi="GHEA Grapalat"/>
                <w:lang w:val="en-US"/>
              </w:rPr>
              <w:t xml:space="preserve"> </w:t>
            </w:r>
            <w:proofErr w:type="spellStart"/>
            <w:r w:rsidRPr="00F66B4D">
              <w:rPr>
                <w:rFonts w:ascii="GHEA Grapalat" w:hAnsi="GHEA Grapalat"/>
                <w:lang w:val="en-US"/>
              </w:rPr>
              <w:t>գումար</w:t>
            </w:r>
            <w:proofErr w:type="spellEnd"/>
            <w:r w:rsidRPr="00F66B4D">
              <w:rPr>
                <w:rFonts w:ascii="GHEA Grapalat" w:hAnsi="GHEA Grapalat"/>
                <w:lang w:val="en-US"/>
              </w:rPr>
              <w:t xml:space="preserve"> </w:t>
            </w:r>
            <w:proofErr w:type="spellStart"/>
            <w:r w:rsidRPr="00F66B4D">
              <w:rPr>
                <w:rFonts w:ascii="GHEA Grapalat" w:hAnsi="GHEA Grapalat"/>
                <w:lang w:val="en-US"/>
              </w:rPr>
              <w:t>հատկացնելու</w:t>
            </w:r>
            <w:proofErr w:type="spellEnd"/>
            <w:r w:rsidRPr="00F66B4D">
              <w:rPr>
                <w:rFonts w:ascii="GHEA Grapalat" w:hAnsi="GHEA Grapalat"/>
                <w:lang w:val="en-US"/>
              </w:rPr>
              <w:t xml:space="preserve"> </w:t>
            </w:r>
            <w:proofErr w:type="spellStart"/>
            <w:r w:rsidRPr="00F66B4D">
              <w:rPr>
                <w:rFonts w:ascii="GHEA Grapalat" w:hAnsi="GHEA Grapalat"/>
                <w:lang w:val="en-US"/>
              </w:rPr>
              <w:t>մասին</w:t>
            </w:r>
            <w:proofErr w:type="spellEnd"/>
            <w:r w:rsidRPr="00F66B4D">
              <w:rPr>
                <w:rFonts w:ascii="GHEA Grapalat" w:hAnsi="GHEA Grapalat"/>
                <w:lang w:val="en-US"/>
              </w:rPr>
              <w:t xml:space="preserve">» ՀՀ </w:t>
            </w:r>
            <w:proofErr w:type="spellStart"/>
            <w:r w:rsidRPr="00F66B4D">
              <w:rPr>
                <w:rFonts w:ascii="GHEA Grapalat" w:hAnsi="GHEA Grapalat"/>
                <w:lang w:val="en-US"/>
              </w:rPr>
              <w:t>կառավարության</w:t>
            </w:r>
            <w:proofErr w:type="spellEnd"/>
            <w:r w:rsidRPr="00F66B4D">
              <w:rPr>
                <w:rFonts w:ascii="GHEA Grapalat" w:hAnsi="GHEA Grapalat"/>
                <w:lang w:val="en-US"/>
              </w:rPr>
              <w:t xml:space="preserve"> </w:t>
            </w:r>
            <w:proofErr w:type="spellStart"/>
            <w:r w:rsidRPr="00F66B4D">
              <w:rPr>
                <w:rFonts w:ascii="GHEA Grapalat" w:hAnsi="GHEA Grapalat"/>
                <w:lang w:val="en-US"/>
              </w:rPr>
              <w:t>որոշման</w:t>
            </w:r>
            <w:proofErr w:type="spellEnd"/>
            <w:r w:rsidRPr="00F66B4D">
              <w:rPr>
                <w:rFonts w:ascii="GHEA Grapalat" w:hAnsi="GHEA Grapalat"/>
                <w:lang w:val="en-US"/>
              </w:rPr>
              <w:t xml:space="preserve"> </w:t>
            </w:r>
            <w:proofErr w:type="spellStart"/>
            <w:r w:rsidRPr="00F66B4D">
              <w:rPr>
                <w:rFonts w:ascii="GHEA Grapalat" w:hAnsi="GHEA Grapalat"/>
                <w:lang w:val="en-US"/>
              </w:rPr>
              <w:t>նախագծի</w:t>
            </w:r>
            <w:proofErr w:type="spellEnd"/>
            <w:r w:rsidRPr="00F66B4D">
              <w:rPr>
                <w:rFonts w:ascii="GHEA Grapalat" w:hAnsi="GHEA Grapalat"/>
                <w:lang w:val="en-US"/>
              </w:rPr>
              <w:t xml:space="preserve"> </w:t>
            </w:r>
            <w:proofErr w:type="spellStart"/>
            <w:r w:rsidRPr="00F66B4D">
              <w:rPr>
                <w:rFonts w:ascii="GHEA Grapalat" w:hAnsi="GHEA Grapalat"/>
                <w:lang w:val="en-US"/>
              </w:rPr>
              <w:t>վերաբերյալ</w:t>
            </w:r>
            <w:proofErr w:type="spellEnd"/>
            <w:r w:rsidRPr="00F66B4D">
              <w:rPr>
                <w:rFonts w:ascii="GHEA Grapalat" w:hAnsi="GHEA Grapalat"/>
                <w:lang w:val="en-US"/>
              </w:rPr>
              <w:t xml:space="preserve"> </w:t>
            </w:r>
            <w:proofErr w:type="spellStart"/>
            <w:r w:rsidRPr="00F66B4D">
              <w:rPr>
                <w:rFonts w:ascii="GHEA Grapalat" w:hAnsi="GHEA Grapalat"/>
                <w:lang w:val="en-US"/>
              </w:rPr>
              <w:t>հայտնում</w:t>
            </w:r>
            <w:proofErr w:type="spellEnd"/>
            <w:r w:rsidRPr="00F66B4D">
              <w:rPr>
                <w:rFonts w:ascii="GHEA Grapalat" w:hAnsi="GHEA Grapalat"/>
                <w:lang w:val="en-US"/>
              </w:rPr>
              <w:t xml:space="preserve"> </w:t>
            </w:r>
            <w:proofErr w:type="spellStart"/>
            <w:r w:rsidRPr="00F66B4D">
              <w:rPr>
                <w:rFonts w:ascii="GHEA Grapalat" w:hAnsi="GHEA Grapalat"/>
                <w:lang w:val="en-US"/>
              </w:rPr>
              <w:t>ենք</w:t>
            </w:r>
            <w:proofErr w:type="spellEnd"/>
            <w:r w:rsidRPr="00F66B4D">
              <w:rPr>
                <w:rFonts w:ascii="GHEA Grapalat" w:hAnsi="GHEA Grapalat"/>
                <w:lang w:val="en-US"/>
              </w:rPr>
              <w:t xml:space="preserve">, </w:t>
            </w:r>
            <w:proofErr w:type="spellStart"/>
            <w:r w:rsidRPr="00F66B4D">
              <w:rPr>
                <w:rFonts w:ascii="GHEA Grapalat" w:hAnsi="GHEA Grapalat"/>
                <w:lang w:val="en-US"/>
              </w:rPr>
              <w:t>որ</w:t>
            </w:r>
            <w:proofErr w:type="spellEnd"/>
            <w:r w:rsidRPr="00F66B4D">
              <w:rPr>
                <w:rFonts w:ascii="GHEA Grapalat" w:hAnsi="GHEA Grapalat"/>
                <w:lang w:val="en-US"/>
              </w:rPr>
              <w:t xml:space="preserve"> </w:t>
            </w:r>
            <w:proofErr w:type="spellStart"/>
            <w:r w:rsidRPr="00F66B4D">
              <w:rPr>
                <w:rFonts w:ascii="GHEA Grapalat" w:hAnsi="GHEA Grapalat"/>
                <w:lang w:val="en-US"/>
              </w:rPr>
              <w:t>առաջարկություններ</w:t>
            </w:r>
            <w:proofErr w:type="spellEnd"/>
            <w:r w:rsidRPr="00F66B4D">
              <w:rPr>
                <w:rFonts w:ascii="GHEA Grapalat" w:hAnsi="GHEA Grapalat"/>
                <w:lang w:val="en-US"/>
              </w:rPr>
              <w:t xml:space="preserve"> </w:t>
            </w:r>
            <w:proofErr w:type="spellStart"/>
            <w:r w:rsidRPr="00F66B4D">
              <w:rPr>
                <w:rFonts w:ascii="GHEA Grapalat" w:hAnsi="GHEA Grapalat"/>
                <w:lang w:val="en-US"/>
              </w:rPr>
              <w:t>չունենք</w:t>
            </w:r>
            <w:proofErr w:type="spellEnd"/>
            <w:r w:rsidRPr="00F66B4D">
              <w:rPr>
                <w:rFonts w:ascii="GHEA Grapalat" w:hAnsi="GHEA Grapalat"/>
                <w:lang w:val="en-US"/>
              </w:rPr>
              <w:t>:</w:t>
            </w:r>
          </w:p>
        </w:tc>
        <w:tc>
          <w:tcPr>
            <w:tcW w:w="6225" w:type="dxa"/>
            <w:shd w:val="clear" w:color="auto" w:fill="FFFFFF"/>
          </w:tcPr>
          <w:p w14:paraId="2EBC28CF" w14:textId="35B94983" w:rsidR="00481F68" w:rsidRPr="00166DF2" w:rsidRDefault="001771E3" w:rsidP="00F66B4D">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roofErr w:type="spellStart"/>
            <w:r w:rsidR="00F66B4D">
              <w:rPr>
                <w:rFonts w:ascii="GHEA Grapalat" w:hAnsi="GHEA Grapalat"/>
                <w:color w:val="000000"/>
                <w:lang w:val="en-US" w:eastAsia="en-US"/>
              </w:rPr>
              <w:t>Ընդունվել</w:t>
            </w:r>
            <w:proofErr w:type="spellEnd"/>
            <w:r w:rsidR="00F66B4D">
              <w:rPr>
                <w:rFonts w:ascii="GHEA Grapalat" w:hAnsi="GHEA Grapalat"/>
                <w:color w:val="000000"/>
                <w:lang w:val="en-US" w:eastAsia="en-US"/>
              </w:rPr>
              <w:t xml:space="preserve"> է ի </w:t>
            </w:r>
            <w:proofErr w:type="spellStart"/>
            <w:r w:rsidR="00F66B4D">
              <w:rPr>
                <w:rFonts w:ascii="GHEA Grapalat" w:hAnsi="GHEA Grapalat"/>
                <w:color w:val="000000"/>
                <w:lang w:val="en-US" w:eastAsia="en-US"/>
              </w:rPr>
              <w:t>գիտություն</w:t>
            </w:r>
            <w:proofErr w:type="spellEnd"/>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038F8"/>
    <w:rsid w:val="000211EB"/>
    <w:rsid w:val="00021FB0"/>
    <w:rsid w:val="00046E5E"/>
    <w:rsid w:val="0005335D"/>
    <w:rsid w:val="00053E09"/>
    <w:rsid w:val="00062588"/>
    <w:rsid w:val="000639EE"/>
    <w:rsid w:val="0006685E"/>
    <w:rsid w:val="00080CB5"/>
    <w:rsid w:val="000846EA"/>
    <w:rsid w:val="00091EC9"/>
    <w:rsid w:val="000922A6"/>
    <w:rsid w:val="000C3C43"/>
    <w:rsid w:val="000C4D51"/>
    <w:rsid w:val="000D52B1"/>
    <w:rsid w:val="000D5816"/>
    <w:rsid w:val="00102A30"/>
    <w:rsid w:val="001158F4"/>
    <w:rsid w:val="00117120"/>
    <w:rsid w:val="0012021B"/>
    <w:rsid w:val="00133C31"/>
    <w:rsid w:val="00151484"/>
    <w:rsid w:val="00162DCE"/>
    <w:rsid w:val="00163059"/>
    <w:rsid w:val="00166C7C"/>
    <w:rsid w:val="00166DF2"/>
    <w:rsid w:val="001771E3"/>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07D7E"/>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C6DE4"/>
    <w:rsid w:val="008E3CDA"/>
    <w:rsid w:val="008F4474"/>
    <w:rsid w:val="008F7EB9"/>
    <w:rsid w:val="00901C9F"/>
    <w:rsid w:val="00906A27"/>
    <w:rsid w:val="00907F88"/>
    <w:rsid w:val="009108B9"/>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21620"/>
    <w:rsid w:val="00B33984"/>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14E2"/>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66B4D"/>
    <w:rsid w:val="00F75CFF"/>
    <w:rsid w:val="00F76CE9"/>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F654C5-CFDF-49F3-BA64-CEE3A43B6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133</Words>
  <Characters>760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https://mul2.gov.am/tasks/1361781/oneclick?token=adad91f4835f921d11c1a63ec1d36a77</cp:keywords>
  <cp:lastModifiedBy>Gohar.Hayrapetyan</cp:lastModifiedBy>
  <cp:revision>4</cp:revision>
  <cp:lastPrinted>2021-11-29T08:49:00Z</cp:lastPrinted>
  <dcterms:created xsi:type="dcterms:W3CDTF">2026-07-23T08:13:00Z</dcterms:created>
  <dcterms:modified xsi:type="dcterms:W3CDTF">2026-07-23T11:57:00Z</dcterms:modified>
</cp:coreProperties>
</file>