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F9E1B" w14:textId="77777777" w:rsidR="006543C2" w:rsidRPr="003E027B" w:rsidRDefault="006543C2" w:rsidP="00ED5B6D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76FDEE96" w14:textId="4BD87C95" w:rsidR="000F470B" w:rsidRPr="000F470B" w:rsidRDefault="00EE73F5" w:rsidP="000F470B">
      <w:pPr>
        <w:tabs>
          <w:tab w:val="left" w:pos="1080"/>
        </w:tabs>
        <w:spacing w:line="360" w:lineRule="auto"/>
        <w:ind w:firstLine="540"/>
        <w:jc w:val="center"/>
        <w:rPr>
          <w:rFonts w:ascii="GHEA Grapalat" w:hAnsi="GHEA Grapalat"/>
          <w:b/>
          <w:lang w:val="af-ZA"/>
        </w:rPr>
      </w:pPr>
      <w:bookmarkStart w:id="0" w:name="_Hlk233017383"/>
      <w:r w:rsidRPr="003E027B">
        <w:rPr>
          <w:rFonts w:ascii="GHEA Grapalat" w:hAnsi="GHEA Grapalat"/>
          <w:b/>
          <w:lang w:val="af-ZA"/>
        </w:rPr>
        <w:t>«</w:t>
      </w:r>
      <w:bookmarkStart w:id="1" w:name="_Hlk136878141"/>
      <w:bookmarkStart w:id="2" w:name="_Hlk136849556"/>
      <w:r w:rsidR="000F470B" w:rsidRPr="000F470B">
        <w:rPr>
          <w:rFonts w:ascii="GHEA Grapalat" w:hAnsi="GHEA Grapalat"/>
          <w:b/>
          <w:lang w:val="af-ZA"/>
        </w:rPr>
        <w:t xml:space="preserve">ՀԱՅԱՍՏԱՆԻ ՀԱՆՐԱՊԵՏՈՒԹՅԱՆ ԿԱՌԱՎԱՐՈՒԹՅԱՆ 2026 ԹՎԱԿԱՆԻ </w:t>
      </w:r>
    </w:p>
    <w:p w14:paraId="7625D1D3" w14:textId="29E9F1B1" w:rsidR="006543C2" w:rsidRPr="00785D5E" w:rsidRDefault="000F470B" w:rsidP="000F470B">
      <w:pPr>
        <w:tabs>
          <w:tab w:val="left" w:pos="1080"/>
        </w:tabs>
        <w:spacing w:line="360" w:lineRule="auto"/>
        <w:ind w:firstLine="540"/>
        <w:jc w:val="center"/>
        <w:rPr>
          <w:rFonts w:ascii="GHEA Grapalat" w:hAnsi="GHEA Grapalat" w:cs="Sylfaen"/>
          <w:b/>
          <w:bCs/>
          <w:lang w:val="hy-AM"/>
        </w:rPr>
      </w:pPr>
      <w:r w:rsidRPr="000F470B">
        <w:rPr>
          <w:rFonts w:ascii="GHEA Grapalat" w:hAnsi="GHEA Grapalat"/>
          <w:b/>
          <w:lang w:val="af-ZA"/>
        </w:rPr>
        <w:t xml:space="preserve">ՀՈԻՆԻՍԻ </w:t>
      </w:r>
      <w:r w:rsidR="00C0129B">
        <w:rPr>
          <w:rFonts w:ascii="GHEA Grapalat" w:hAnsi="GHEA Grapalat"/>
          <w:b/>
          <w:lang w:val="af-ZA"/>
        </w:rPr>
        <w:t>11</w:t>
      </w:r>
      <w:r w:rsidRPr="000F470B">
        <w:rPr>
          <w:rFonts w:ascii="GHEA Grapalat" w:hAnsi="GHEA Grapalat"/>
          <w:b/>
          <w:lang w:val="af-ZA"/>
        </w:rPr>
        <w:t>-Ի N 8</w:t>
      </w:r>
      <w:r w:rsidR="00C0129B">
        <w:rPr>
          <w:rFonts w:ascii="GHEA Grapalat" w:hAnsi="GHEA Grapalat"/>
          <w:b/>
          <w:lang w:val="af-ZA"/>
        </w:rPr>
        <w:t>39</w:t>
      </w:r>
      <w:r w:rsidRPr="000F470B">
        <w:rPr>
          <w:rFonts w:ascii="GHEA Grapalat" w:hAnsi="GHEA Grapalat"/>
          <w:b/>
          <w:lang w:val="af-ZA"/>
        </w:rPr>
        <w:t>-Լ ՈՐՈՇՄԱՆ ՄԵՋ ՓՈՓՈԽՈՒԹՅՈՒՆՆԵՐ ԵՎ ԼՐԱՑՈՒՄՆԵՐ ԿԱՏԱՐԵԼՈՒ ՄԱՍԻՆ</w:t>
      </w:r>
      <w:bookmarkEnd w:id="1"/>
      <w:bookmarkEnd w:id="2"/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bookmarkEnd w:id="0"/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4311AC2F" w14:textId="1E2071C2" w:rsidR="00ED5B6D" w:rsidRDefault="00C13A10" w:rsidP="000F470B">
      <w:pPr>
        <w:spacing w:line="360" w:lineRule="auto"/>
        <w:ind w:firstLine="630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b/>
          <w:i/>
          <w:lang w:val="af-ZA" w:eastAsia="x-none"/>
        </w:rPr>
        <w:t>1</w:t>
      </w:r>
      <w:r w:rsidR="00ED5B6D" w:rsidRPr="00ED5B6D">
        <w:rPr>
          <w:rFonts w:ascii="GHEA Grapalat" w:hAnsi="GHEA Grapalat"/>
          <w:b/>
          <w:i/>
          <w:lang w:val="af-ZA" w:eastAsia="x-none"/>
        </w:rPr>
        <w:t>.</w:t>
      </w:r>
      <w:r>
        <w:rPr>
          <w:rFonts w:ascii="Microsoft JhengHei" w:eastAsia="Microsoft JhengHei" w:hAnsi="Microsoft JhengHei" w:cs="Microsoft JhengHei"/>
          <w:b/>
          <w:i/>
          <w:lang w:val="af-ZA" w:eastAsia="x-none"/>
        </w:rPr>
        <w:t xml:space="preserve"> </w:t>
      </w:r>
      <w:r w:rsidR="006543C2" w:rsidRPr="000D5DA3">
        <w:rPr>
          <w:rFonts w:ascii="GHEA Grapalat" w:hAnsi="GHEA Grapalat"/>
          <w:b/>
          <w:i/>
          <w:lang w:val="af-ZA" w:eastAsia="x-none"/>
        </w:rPr>
        <w:t>Անհրաժեշտությունը</w:t>
      </w:r>
      <w:r w:rsidR="006543C2" w:rsidRPr="000D5DA3">
        <w:rPr>
          <w:rFonts w:ascii="GHEA Grapalat" w:hAnsi="GHEA Grapalat"/>
          <w:lang w:val="af-ZA" w:eastAsia="x-none"/>
        </w:rPr>
        <w:t xml:space="preserve"> -</w:t>
      </w:r>
      <w:r w:rsidR="006543C2" w:rsidRPr="000D5DA3">
        <w:rPr>
          <w:rFonts w:ascii="GHEA Grapalat" w:hAnsi="GHEA Grapalat"/>
          <w:lang w:val="hy-AM" w:eastAsia="x-none"/>
        </w:rPr>
        <w:t xml:space="preserve"> </w:t>
      </w:r>
      <w:bookmarkStart w:id="3" w:name="_Hlk137028366"/>
      <w:r w:rsidR="000F470B" w:rsidRPr="000F470B">
        <w:rPr>
          <w:rFonts w:ascii="GHEA Grapalat" w:hAnsi="GHEA Grapalat"/>
          <w:lang w:val="hy-AM" w:eastAsia="x-none"/>
        </w:rPr>
        <w:t>«</w:t>
      </w:r>
      <w:bookmarkStart w:id="4" w:name="_Hlk233017634"/>
      <w:r w:rsidR="000F470B">
        <w:rPr>
          <w:rFonts w:ascii="GHEA Grapalat" w:hAnsi="GHEA Grapalat"/>
          <w:lang w:val="hy-AM" w:eastAsia="x-none"/>
        </w:rPr>
        <w:t>Հ</w:t>
      </w:r>
      <w:r w:rsidR="000F470B" w:rsidRPr="000F470B">
        <w:rPr>
          <w:rFonts w:ascii="GHEA Grapalat" w:hAnsi="GHEA Grapalat"/>
          <w:lang w:val="hy-AM" w:eastAsia="x-none"/>
        </w:rPr>
        <w:t xml:space="preserve">այաստանի </w:t>
      </w:r>
      <w:r w:rsidR="000F470B">
        <w:rPr>
          <w:rFonts w:ascii="GHEA Grapalat" w:hAnsi="GHEA Grapalat"/>
          <w:lang w:val="hy-AM" w:eastAsia="x-none"/>
        </w:rPr>
        <w:t>Հ</w:t>
      </w:r>
      <w:r w:rsidR="000F470B" w:rsidRPr="000F470B">
        <w:rPr>
          <w:rFonts w:ascii="GHEA Grapalat" w:hAnsi="GHEA Grapalat"/>
          <w:lang w:val="hy-AM" w:eastAsia="x-none"/>
        </w:rPr>
        <w:t>անրապետության կառավարության 2026 թվականի հո</w:t>
      </w:r>
      <w:r w:rsidR="0024786B">
        <w:rPr>
          <w:rFonts w:ascii="GHEA Grapalat" w:hAnsi="GHEA Grapalat"/>
          <w:lang w:val="hy-AM" w:eastAsia="x-none"/>
        </w:rPr>
        <w:t>ւ</w:t>
      </w:r>
      <w:r w:rsidR="000F470B" w:rsidRPr="000F470B">
        <w:rPr>
          <w:rFonts w:ascii="GHEA Grapalat" w:hAnsi="GHEA Grapalat"/>
          <w:lang w:val="hy-AM" w:eastAsia="x-none"/>
        </w:rPr>
        <w:t xml:space="preserve">նիսի </w:t>
      </w:r>
      <w:r w:rsidR="00C0129B">
        <w:rPr>
          <w:rFonts w:ascii="GHEA Grapalat" w:hAnsi="GHEA Grapalat"/>
          <w:lang w:val="hy-AM" w:eastAsia="x-none"/>
        </w:rPr>
        <w:t>11</w:t>
      </w:r>
      <w:r w:rsidR="000F470B" w:rsidRPr="000F470B">
        <w:rPr>
          <w:rFonts w:ascii="GHEA Grapalat" w:hAnsi="GHEA Grapalat"/>
          <w:lang w:val="hy-AM" w:eastAsia="x-none"/>
        </w:rPr>
        <w:t>-ի N 8</w:t>
      </w:r>
      <w:r w:rsidR="00C0129B">
        <w:rPr>
          <w:rFonts w:ascii="GHEA Grapalat" w:hAnsi="GHEA Grapalat"/>
          <w:lang w:val="hy-AM" w:eastAsia="x-none"/>
        </w:rPr>
        <w:t>39</w:t>
      </w:r>
      <w:r w:rsidR="000F470B" w:rsidRPr="000F470B">
        <w:rPr>
          <w:rFonts w:ascii="GHEA Grapalat" w:hAnsi="GHEA Grapalat"/>
          <w:lang w:val="hy-AM" w:eastAsia="x-none"/>
        </w:rPr>
        <w:t>-</w:t>
      </w:r>
      <w:r w:rsidR="000F470B">
        <w:rPr>
          <w:rFonts w:ascii="GHEA Grapalat" w:hAnsi="GHEA Grapalat"/>
          <w:lang w:val="hy-AM" w:eastAsia="x-none"/>
        </w:rPr>
        <w:t>Լ</w:t>
      </w:r>
      <w:r w:rsidR="000F470B" w:rsidRPr="000F470B">
        <w:rPr>
          <w:rFonts w:ascii="GHEA Grapalat" w:hAnsi="GHEA Grapalat"/>
          <w:lang w:val="hy-AM" w:eastAsia="x-none"/>
        </w:rPr>
        <w:t xml:space="preserve"> որոշման </w:t>
      </w:r>
      <w:bookmarkEnd w:id="4"/>
      <w:r w:rsidR="000F470B" w:rsidRPr="000F470B">
        <w:rPr>
          <w:rFonts w:ascii="GHEA Grapalat" w:hAnsi="GHEA Grapalat"/>
          <w:lang w:val="hy-AM" w:eastAsia="x-none"/>
        </w:rPr>
        <w:t xml:space="preserve">մեջ փոփոխություններ </w:t>
      </w:r>
      <w:r w:rsidR="000F470B">
        <w:rPr>
          <w:rFonts w:ascii="GHEA Grapalat" w:hAnsi="GHEA Grapalat"/>
          <w:lang w:val="hy-AM" w:eastAsia="x-none"/>
        </w:rPr>
        <w:t>և</w:t>
      </w:r>
      <w:r w:rsidR="000F470B" w:rsidRPr="000F470B">
        <w:rPr>
          <w:rFonts w:ascii="GHEA Grapalat" w:hAnsi="GHEA Grapalat"/>
          <w:lang w:val="hy-AM" w:eastAsia="x-none"/>
        </w:rPr>
        <w:t xml:space="preserve"> լրացումներ կատարելու մասին </w:t>
      </w:r>
      <w:r w:rsidR="006543C2" w:rsidRPr="000D5DA3">
        <w:rPr>
          <w:rFonts w:ascii="GHEA Grapalat" w:hAnsi="GHEA Grapalat"/>
          <w:lang w:val="hy-AM" w:eastAsia="x-none"/>
        </w:rPr>
        <w:t xml:space="preserve">Կառավարության որոշման նախագծի </w:t>
      </w:r>
      <w:bookmarkEnd w:id="3"/>
      <w:r w:rsidR="006543C2" w:rsidRPr="00C13A10">
        <w:rPr>
          <w:rFonts w:ascii="GHEA Grapalat" w:hAnsi="GHEA Grapalat"/>
          <w:lang w:val="hy-AM" w:eastAsia="x-none"/>
        </w:rPr>
        <w:t>(</w:t>
      </w:r>
      <w:r w:rsidR="006543C2" w:rsidRPr="000D5DA3">
        <w:rPr>
          <w:rFonts w:ascii="GHEA Grapalat" w:hAnsi="GHEA Grapalat"/>
          <w:lang w:val="hy-AM" w:eastAsia="x-none"/>
        </w:rPr>
        <w:t>այսուհետ՝ նախագիծ</w:t>
      </w:r>
      <w:r w:rsidR="006543C2" w:rsidRPr="00C13A10">
        <w:rPr>
          <w:rFonts w:ascii="GHEA Grapalat" w:hAnsi="GHEA Grapalat"/>
          <w:lang w:val="hy-AM" w:eastAsia="x-none"/>
        </w:rPr>
        <w:t>)</w:t>
      </w:r>
      <w:r w:rsidR="006543C2" w:rsidRPr="000D5DA3">
        <w:rPr>
          <w:rFonts w:ascii="GHEA Grapalat" w:hAnsi="GHEA Grapalat"/>
          <w:lang w:val="hy-AM" w:eastAsia="x-none"/>
        </w:rPr>
        <w:t xml:space="preserve"> ընդունումը պայմանավորված է</w:t>
      </w:r>
      <w:r w:rsidR="000F470B">
        <w:rPr>
          <w:rFonts w:ascii="GHEA Grapalat" w:hAnsi="GHEA Grapalat"/>
          <w:lang w:val="hy-AM" w:eastAsia="x-none"/>
        </w:rPr>
        <w:t xml:space="preserve"> Կ</w:t>
      </w:r>
      <w:r w:rsidR="000F470B" w:rsidRPr="000F470B">
        <w:rPr>
          <w:rFonts w:ascii="GHEA Grapalat" w:hAnsi="GHEA Grapalat"/>
          <w:lang w:val="hy-AM" w:eastAsia="x-none"/>
        </w:rPr>
        <w:t>առավարության 2026 թվականի հո</w:t>
      </w:r>
      <w:r w:rsidR="000F470B">
        <w:rPr>
          <w:rFonts w:ascii="GHEA Grapalat" w:hAnsi="GHEA Grapalat"/>
          <w:lang w:val="hy-AM" w:eastAsia="x-none"/>
        </w:rPr>
        <w:t>ւ</w:t>
      </w:r>
      <w:r w:rsidR="000F470B" w:rsidRPr="000F470B">
        <w:rPr>
          <w:rFonts w:ascii="GHEA Grapalat" w:hAnsi="GHEA Grapalat"/>
          <w:lang w:val="hy-AM" w:eastAsia="x-none"/>
        </w:rPr>
        <w:t xml:space="preserve">նիսի </w:t>
      </w:r>
      <w:r w:rsidR="00C0129B">
        <w:rPr>
          <w:rFonts w:ascii="GHEA Grapalat" w:hAnsi="GHEA Grapalat"/>
          <w:lang w:val="hy-AM" w:eastAsia="x-none"/>
        </w:rPr>
        <w:t>11</w:t>
      </w:r>
      <w:r w:rsidR="000F470B" w:rsidRPr="000F470B">
        <w:rPr>
          <w:rFonts w:ascii="GHEA Grapalat" w:hAnsi="GHEA Grapalat"/>
          <w:lang w:val="hy-AM" w:eastAsia="x-none"/>
        </w:rPr>
        <w:t>-ի N 8</w:t>
      </w:r>
      <w:r w:rsidR="00C0129B">
        <w:rPr>
          <w:rFonts w:ascii="GHEA Grapalat" w:hAnsi="GHEA Grapalat"/>
          <w:lang w:val="hy-AM" w:eastAsia="x-none"/>
        </w:rPr>
        <w:t>39</w:t>
      </w:r>
      <w:r w:rsidR="000F470B" w:rsidRPr="000F470B">
        <w:rPr>
          <w:rFonts w:ascii="GHEA Grapalat" w:hAnsi="GHEA Grapalat"/>
          <w:lang w:val="hy-AM" w:eastAsia="x-none"/>
        </w:rPr>
        <w:t>-Լ որոշմա</w:t>
      </w:r>
      <w:r w:rsidR="000F470B">
        <w:rPr>
          <w:rFonts w:ascii="GHEA Grapalat" w:hAnsi="GHEA Grapalat"/>
          <w:lang w:val="hy-AM" w:eastAsia="x-none"/>
        </w:rPr>
        <w:t xml:space="preserve">մբ հաստատված </w:t>
      </w:r>
      <w:r w:rsidR="003F6386" w:rsidRPr="003F6386">
        <w:rPr>
          <w:rFonts w:ascii="GHEA Grapalat" w:hAnsi="GHEA Grapalat"/>
          <w:lang w:val="hy-AM" w:eastAsia="x-none"/>
        </w:rPr>
        <w:t xml:space="preserve">Հայաստանի Հանրապետության տարածքից թարմ պտղի և սննդամթերքի ու խմիչքի առանձին տեսակների արտահանման աջակցության </w:t>
      </w:r>
      <w:r w:rsidR="003F6386">
        <w:rPr>
          <w:rFonts w:ascii="GHEA Grapalat" w:hAnsi="GHEA Grapalat"/>
          <w:lang w:val="hy-AM" w:eastAsia="x-none"/>
        </w:rPr>
        <w:t>միջոցառման</w:t>
      </w:r>
      <w:r w:rsidR="00C0129B" w:rsidRPr="00C0129B">
        <w:rPr>
          <w:rFonts w:ascii="GHEA Grapalat" w:hAnsi="GHEA Grapalat"/>
          <w:lang w:val="hy-AM" w:eastAsia="x-none"/>
        </w:rPr>
        <w:t xml:space="preserve"> </w:t>
      </w:r>
      <w:r w:rsidR="000F470B" w:rsidRPr="00C13A10">
        <w:rPr>
          <w:rFonts w:ascii="GHEA Grapalat" w:hAnsi="GHEA Grapalat"/>
          <w:lang w:val="hy-AM" w:eastAsia="x-none"/>
        </w:rPr>
        <w:t>(</w:t>
      </w:r>
      <w:r w:rsidR="000F470B" w:rsidRPr="000D5DA3">
        <w:rPr>
          <w:rFonts w:ascii="GHEA Grapalat" w:hAnsi="GHEA Grapalat"/>
          <w:lang w:val="hy-AM" w:eastAsia="x-none"/>
        </w:rPr>
        <w:t xml:space="preserve">այսուհետ՝ </w:t>
      </w:r>
      <w:r w:rsidR="000F470B">
        <w:rPr>
          <w:rFonts w:ascii="GHEA Grapalat" w:hAnsi="GHEA Grapalat"/>
          <w:lang w:val="hy-AM" w:eastAsia="x-none"/>
        </w:rPr>
        <w:t>Միջոցառում</w:t>
      </w:r>
      <w:r w:rsidR="000F470B" w:rsidRPr="00C13A10">
        <w:rPr>
          <w:rFonts w:ascii="GHEA Grapalat" w:hAnsi="GHEA Grapalat"/>
          <w:lang w:val="hy-AM" w:eastAsia="x-none"/>
        </w:rPr>
        <w:t>)</w:t>
      </w:r>
      <w:r w:rsidR="000F470B">
        <w:rPr>
          <w:rFonts w:ascii="GHEA Grapalat" w:hAnsi="GHEA Grapalat"/>
          <w:lang w:val="hy-AM" w:eastAsia="x-none"/>
        </w:rPr>
        <w:t xml:space="preserve"> շրջանակներում </w:t>
      </w:r>
      <w:r w:rsidR="005608B0">
        <w:rPr>
          <w:rFonts w:ascii="GHEA Grapalat" w:hAnsi="GHEA Grapalat"/>
          <w:lang w:val="hy-AM" w:eastAsia="x-none"/>
        </w:rPr>
        <w:t>արտահանվող ապրանքների համար փոխհատուց</w:t>
      </w:r>
      <w:r w:rsidR="00FB3812">
        <w:rPr>
          <w:rFonts w:ascii="GHEA Grapalat" w:hAnsi="GHEA Grapalat"/>
          <w:lang w:val="hy-AM" w:eastAsia="x-none"/>
        </w:rPr>
        <w:t xml:space="preserve">ումը </w:t>
      </w:r>
      <w:r w:rsidR="000F470B" w:rsidRPr="000F470B">
        <w:rPr>
          <w:rFonts w:ascii="GHEA Grapalat" w:hAnsi="GHEA Grapalat"/>
          <w:lang w:val="hy-AM" w:eastAsia="x-none"/>
        </w:rPr>
        <w:t xml:space="preserve">2026 թվականի </w:t>
      </w:r>
      <w:r w:rsidR="003F6386">
        <w:rPr>
          <w:rFonts w:ascii="GHEA Grapalat" w:hAnsi="GHEA Grapalat"/>
          <w:lang w:val="hy-AM" w:eastAsia="x-none"/>
        </w:rPr>
        <w:t xml:space="preserve">օգոստոս </w:t>
      </w:r>
      <w:r w:rsidR="005608B0">
        <w:rPr>
          <w:rFonts w:ascii="GHEA Grapalat" w:hAnsi="GHEA Grapalat"/>
          <w:lang w:val="hy-AM" w:eastAsia="x-none"/>
        </w:rPr>
        <w:t xml:space="preserve">ամսին </w:t>
      </w:r>
      <w:r w:rsidR="00FB3812">
        <w:rPr>
          <w:rFonts w:ascii="GHEA Grapalat" w:hAnsi="GHEA Grapalat"/>
          <w:lang w:val="hy-AM" w:eastAsia="x-none"/>
        </w:rPr>
        <w:t>ևս տրամադրելու</w:t>
      </w:r>
      <w:r w:rsidR="00C0129B">
        <w:rPr>
          <w:rFonts w:ascii="GHEA Grapalat" w:hAnsi="GHEA Grapalat"/>
          <w:lang w:val="hy-AM" w:eastAsia="x-none"/>
        </w:rPr>
        <w:t>, ինչպես նաև այլ ապրանքների վրա տարածելու</w:t>
      </w:r>
      <w:r w:rsidR="00FB3812">
        <w:rPr>
          <w:rFonts w:ascii="GHEA Grapalat" w:hAnsi="GHEA Grapalat"/>
          <w:lang w:val="hy-AM" w:eastAsia="x-none"/>
        </w:rPr>
        <w:t xml:space="preserve"> </w:t>
      </w:r>
      <w:r>
        <w:rPr>
          <w:rFonts w:ascii="GHEA Grapalat" w:hAnsi="GHEA Grapalat"/>
          <w:lang w:val="hy-AM" w:eastAsia="x-none"/>
        </w:rPr>
        <w:t>անհրաժեշտությամբ։</w:t>
      </w:r>
    </w:p>
    <w:p w14:paraId="37CB1FB6" w14:textId="52D8BC16" w:rsidR="0077274F" w:rsidRDefault="00ED5B6D" w:rsidP="0077274F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 w:rsidRPr="00ED5B6D">
        <w:rPr>
          <w:rFonts w:ascii="GHEA Grapalat" w:hAnsi="GHEA Grapalat"/>
          <w:b/>
          <w:i/>
          <w:lang w:val="af-ZA" w:eastAsia="x-none"/>
        </w:rPr>
        <w:t>2.</w:t>
      </w:r>
      <w:r w:rsidRPr="00ED5B6D">
        <w:rPr>
          <w:rFonts w:ascii="GHEA Grapalat" w:hAnsi="GHEA Grapalat"/>
          <w:lang w:val="hy-AM" w:eastAsia="x-none"/>
        </w:rPr>
        <w:t xml:space="preserve"> </w:t>
      </w:r>
      <w:r w:rsidR="006543C2" w:rsidRPr="00ED5B6D">
        <w:rPr>
          <w:rFonts w:ascii="GHEA Grapalat" w:hAnsi="GHEA Grapalat"/>
          <w:b/>
          <w:i/>
          <w:lang w:val="af-ZA" w:eastAsia="x-none"/>
        </w:rPr>
        <w:t>Ընթացիկ իրավիճակը և խնդիրները</w:t>
      </w:r>
      <w:r w:rsidR="006543C2" w:rsidRPr="00ED5B6D">
        <w:rPr>
          <w:rFonts w:ascii="GHEA Grapalat" w:hAnsi="GHEA Grapalat"/>
          <w:b/>
          <w:i/>
          <w:lang w:val="hy-AM"/>
        </w:rPr>
        <w:t xml:space="preserve"> –</w:t>
      </w:r>
      <w:r w:rsidR="00231D39">
        <w:rPr>
          <w:rFonts w:ascii="GHEA Grapalat" w:hAnsi="GHEA Grapalat"/>
          <w:b/>
          <w:i/>
          <w:lang w:val="hy-AM"/>
        </w:rPr>
        <w:t xml:space="preserve"> </w:t>
      </w:r>
      <w:r w:rsidR="0077274F" w:rsidRPr="00231D39">
        <w:rPr>
          <w:rFonts w:ascii="GHEA Grapalat" w:hAnsi="GHEA Grapalat" w:cs="Arial"/>
          <w:lang w:val="hy-AM" w:eastAsia="x-none"/>
        </w:rPr>
        <w:t xml:space="preserve">Միջոցառման շրջանակներում </w:t>
      </w:r>
      <w:r w:rsidR="0077274F">
        <w:rPr>
          <w:rFonts w:ascii="GHEA Grapalat" w:hAnsi="GHEA Grapalat" w:cs="Arial"/>
          <w:lang w:val="hy-AM" w:eastAsia="x-none"/>
        </w:rPr>
        <w:t>փոխհատուցվող ապրանքների մասով՝</w:t>
      </w:r>
    </w:p>
    <w:p w14:paraId="378238EA" w14:textId="29003B39" w:rsidR="003F3F1A" w:rsidRPr="003F3F1A" w:rsidRDefault="003F3F1A" w:rsidP="003F3F1A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- </w:t>
      </w:r>
      <w:r w:rsidRPr="003F3F1A">
        <w:rPr>
          <w:rFonts w:ascii="GHEA Grapalat" w:hAnsi="GHEA Grapalat" w:cs="Arial"/>
          <w:lang w:val="hy-AM" w:eastAsia="x-none"/>
        </w:rPr>
        <w:t>ՍԱՏՄ-ի կողմից տրամադրված օպերատիվ տեղեկատվության համաձայն</w:t>
      </w:r>
      <w:r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Arial"/>
          <w:lang w:val="hy-AM" w:eastAsia="x-none"/>
        </w:rPr>
        <w:t>2026 թվականի հունիսի 1-ից մինչև հուլիսի 2</w:t>
      </w:r>
      <w:r w:rsidR="008639C6">
        <w:rPr>
          <w:rFonts w:ascii="GHEA Grapalat" w:hAnsi="GHEA Grapalat" w:cs="Arial"/>
          <w:lang w:val="hy-AM" w:eastAsia="x-none"/>
        </w:rPr>
        <w:t>7</w:t>
      </w:r>
      <w:r w:rsidRPr="003F3F1A">
        <w:rPr>
          <w:rFonts w:ascii="GHEA Grapalat" w:hAnsi="GHEA Grapalat" w:cs="Arial"/>
          <w:lang w:val="hy-AM" w:eastAsia="x-none"/>
        </w:rPr>
        <w:t>-ն արտահանվել է շուրջ 8</w:t>
      </w:r>
      <w:r w:rsidR="008639C6">
        <w:rPr>
          <w:rFonts w:ascii="GHEA Grapalat" w:hAnsi="GHEA Grapalat" w:cs="Arial"/>
          <w:lang w:val="hy-AM" w:eastAsia="x-none"/>
        </w:rPr>
        <w:t>894</w:t>
      </w:r>
      <w:r w:rsidRPr="003F3F1A">
        <w:rPr>
          <w:rFonts w:ascii="GHEA Grapalat" w:hAnsi="GHEA Grapalat" w:cs="Arial"/>
          <w:lang w:val="hy-AM" w:eastAsia="x-none"/>
        </w:rPr>
        <w:t xml:space="preserve"> տոննա ծիրան, 2</w:t>
      </w:r>
      <w:r w:rsidR="008639C6">
        <w:rPr>
          <w:rFonts w:ascii="GHEA Grapalat" w:hAnsi="GHEA Grapalat" w:cs="Arial"/>
          <w:lang w:val="hy-AM" w:eastAsia="x-none"/>
        </w:rPr>
        <w:t>693</w:t>
      </w:r>
      <w:r w:rsidRPr="003F3F1A">
        <w:rPr>
          <w:rFonts w:ascii="GHEA Grapalat" w:hAnsi="GHEA Grapalat" w:cs="Arial"/>
          <w:lang w:val="hy-AM" w:eastAsia="x-none"/>
        </w:rPr>
        <w:t xml:space="preserve"> տոննա կեռաս, 2</w:t>
      </w:r>
      <w:r w:rsidR="008639C6">
        <w:rPr>
          <w:rFonts w:ascii="GHEA Grapalat" w:hAnsi="GHEA Grapalat" w:cs="Arial"/>
          <w:lang w:val="hy-AM" w:eastAsia="x-none"/>
        </w:rPr>
        <w:t>51</w:t>
      </w:r>
      <w:r w:rsidRPr="003F3F1A">
        <w:rPr>
          <w:rFonts w:ascii="GHEA Grapalat" w:hAnsi="GHEA Grapalat" w:cs="Arial"/>
          <w:lang w:val="hy-AM" w:eastAsia="x-none"/>
        </w:rPr>
        <w:t xml:space="preserve"> տոննա սալոր, </w:t>
      </w:r>
      <w:r w:rsidR="008639C6">
        <w:rPr>
          <w:rFonts w:ascii="GHEA Grapalat" w:hAnsi="GHEA Grapalat" w:cs="Arial"/>
          <w:lang w:val="hy-AM" w:eastAsia="x-none"/>
        </w:rPr>
        <w:t>894</w:t>
      </w:r>
      <w:r w:rsidRPr="003F3F1A">
        <w:rPr>
          <w:rFonts w:ascii="GHEA Grapalat" w:hAnsi="GHEA Grapalat" w:cs="Arial"/>
          <w:lang w:val="hy-AM" w:eastAsia="x-none"/>
        </w:rPr>
        <w:t xml:space="preserve"> տոննա դեղձ կամ նեկտարին։ </w:t>
      </w:r>
      <w:r>
        <w:rPr>
          <w:rFonts w:ascii="GHEA Grapalat" w:hAnsi="GHEA Grapalat" w:cs="Arial"/>
          <w:lang w:val="hy-AM" w:eastAsia="x-none"/>
        </w:rPr>
        <w:t>Հ</w:t>
      </w:r>
      <w:r w:rsidRPr="00D92E9F">
        <w:rPr>
          <w:rFonts w:ascii="GHEA Grapalat" w:hAnsi="GHEA Grapalat" w:cs="Arial"/>
          <w:lang w:val="hy-AM" w:eastAsia="x-none"/>
        </w:rPr>
        <w:t xml:space="preserve">ունիսի 1-ից մինչև հուլիսի </w:t>
      </w:r>
      <w:r>
        <w:rPr>
          <w:rFonts w:ascii="GHEA Grapalat" w:hAnsi="GHEA Grapalat" w:cs="Arial"/>
          <w:lang w:val="hy-AM" w:eastAsia="x-none"/>
        </w:rPr>
        <w:t>2</w:t>
      </w:r>
      <w:r w:rsidR="008639C6">
        <w:rPr>
          <w:rFonts w:ascii="GHEA Grapalat" w:hAnsi="GHEA Grapalat" w:cs="Arial"/>
          <w:lang w:val="hy-AM" w:eastAsia="x-none"/>
        </w:rPr>
        <w:t>7</w:t>
      </w:r>
      <w:r w:rsidRPr="00D92E9F">
        <w:rPr>
          <w:rFonts w:ascii="GHEA Grapalat" w:hAnsi="GHEA Grapalat" w:cs="Arial"/>
          <w:lang w:val="hy-AM" w:eastAsia="x-none"/>
        </w:rPr>
        <w:t>-</w:t>
      </w:r>
      <w:r>
        <w:rPr>
          <w:rFonts w:ascii="GHEA Grapalat" w:hAnsi="GHEA Grapalat" w:cs="Arial"/>
          <w:lang w:val="hy-AM" w:eastAsia="x-none"/>
        </w:rPr>
        <w:t xml:space="preserve">ն </w:t>
      </w:r>
      <w:r w:rsidRPr="00D92E9F">
        <w:rPr>
          <w:rFonts w:ascii="GHEA Grapalat" w:hAnsi="GHEA Grapalat" w:cs="Arial"/>
          <w:lang w:val="hy-AM" w:eastAsia="x-none"/>
        </w:rPr>
        <w:t xml:space="preserve">ընդլայնվել է արտահանման աշխարհագրությունը միրգ </w:t>
      </w:r>
      <w:r>
        <w:rPr>
          <w:rFonts w:ascii="GHEA Grapalat" w:hAnsi="GHEA Grapalat" w:cs="Arial"/>
          <w:lang w:val="hy-AM" w:eastAsia="x-none"/>
        </w:rPr>
        <w:t xml:space="preserve">է </w:t>
      </w:r>
      <w:r w:rsidRPr="00D92E9F">
        <w:rPr>
          <w:rFonts w:ascii="GHEA Grapalat" w:hAnsi="GHEA Grapalat" w:cs="Arial"/>
          <w:lang w:val="hy-AM" w:eastAsia="x-none"/>
        </w:rPr>
        <w:t>արտահանվել</w:t>
      </w:r>
      <w:r>
        <w:rPr>
          <w:rFonts w:ascii="GHEA Grapalat" w:hAnsi="GHEA Grapalat" w:cs="Arial"/>
          <w:lang w:val="hy-AM" w:eastAsia="x-none"/>
        </w:rPr>
        <w:t xml:space="preserve"> </w:t>
      </w:r>
      <w:r w:rsidR="008639C6">
        <w:rPr>
          <w:rFonts w:ascii="GHEA Grapalat" w:hAnsi="GHEA Grapalat" w:cs="Arial"/>
          <w:lang w:val="hy-AM" w:eastAsia="x-none"/>
        </w:rPr>
        <w:t>21</w:t>
      </w:r>
      <w:r>
        <w:rPr>
          <w:rFonts w:ascii="GHEA Grapalat" w:hAnsi="GHEA Grapalat" w:cs="Arial"/>
          <w:lang w:val="hy-AM" w:eastAsia="x-none"/>
        </w:rPr>
        <w:t xml:space="preserve"> </w:t>
      </w:r>
      <w:r w:rsidRPr="00D92E9F">
        <w:rPr>
          <w:rFonts w:ascii="GHEA Grapalat" w:hAnsi="GHEA Grapalat" w:cs="Arial"/>
          <w:lang w:val="hy-AM" w:eastAsia="x-none"/>
        </w:rPr>
        <w:t>երկիր։</w:t>
      </w:r>
    </w:p>
    <w:p w14:paraId="5FB47786" w14:textId="30C297F6" w:rsidR="003F3F1A" w:rsidRDefault="003F3F1A" w:rsidP="003F3F1A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 w:rsidRPr="003F3F1A">
        <w:rPr>
          <w:rFonts w:ascii="GHEA Grapalat" w:hAnsi="GHEA Grapalat" w:cs="Arial"/>
          <w:lang w:val="hy-AM" w:eastAsia="x-none"/>
        </w:rPr>
        <w:t xml:space="preserve">   - ՊԵԿ-ի կողմից տրամադրված օպերատիվ տեղեկատվության համաձայն 2026 թվականի հունիս ամսին արտահանվել է շուրջ 152</w:t>
      </w:r>
      <w:r w:rsidRPr="003F3F1A">
        <w:rPr>
          <w:rFonts w:ascii="Cambria Math" w:hAnsi="Cambria Math" w:cs="Cambria Math"/>
          <w:lang w:val="hy-AM" w:eastAsia="x-none"/>
        </w:rPr>
        <w:t>․</w:t>
      </w:r>
      <w:r w:rsidRPr="003F3F1A">
        <w:rPr>
          <w:rFonts w:ascii="GHEA Grapalat" w:hAnsi="GHEA Grapalat" w:cs="Arial"/>
          <w:lang w:val="hy-AM" w:eastAsia="x-none"/>
        </w:rPr>
        <w:t xml:space="preserve">0 </w:t>
      </w:r>
      <w:r w:rsidRPr="003F3F1A">
        <w:rPr>
          <w:rFonts w:ascii="GHEA Grapalat" w:hAnsi="GHEA Grapalat" w:cs="GHEA Grapalat"/>
          <w:lang w:val="hy-AM" w:eastAsia="x-none"/>
        </w:rPr>
        <w:t>հազար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լիտր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շշալցված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խաղողի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գինի</w:t>
      </w:r>
      <w:r w:rsidRPr="003F3F1A">
        <w:rPr>
          <w:rFonts w:ascii="GHEA Grapalat" w:hAnsi="GHEA Grapalat" w:cs="Arial"/>
          <w:lang w:val="hy-AM" w:eastAsia="x-none"/>
        </w:rPr>
        <w:t>, 169</w:t>
      </w:r>
      <w:r w:rsidRPr="003F3F1A">
        <w:rPr>
          <w:rFonts w:ascii="Cambria Math" w:hAnsi="Cambria Math" w:cs="Cambria Math"/>
          <w:lang w:val="hy-AM" w:eastAsia="x-none"/>
        </w:rPr>
        <w:t>․</w:t>
      </w:r>
      <w:r w:rsidRPr="003F3F1A">
        <w:rPr>
          <w:rFonts w:ascii="GHEA Grapalat" w:hAnsi="GHEA Grapalat" w:cs="Arial"/>
          <w:lang w:val="hy-AM" w:eastAsia="x-none"/>
        </w:rPr>
        <w:t xml:space="preserve">0  </w:t>
      </w:r>
      <w:r w:rsidRPr="003F3F1A">
        <w:rPr>
          <w:rFonts w:ascii="GHEA Grapalat" w:hAnsi="GHEA Grapalat" w:cs="GHEA Grapalat"/>
          <w:lang w:val="hy-AM" w:eastAsia="x-none"/>
        </w:rPr>
        <w:t>հազա</w:t>
      </w:r>
      <w:r w:rsidRPr="003F3F1A">
        <w:rPr>
          <w:rFonts w:ascii="GHEA Grapalat" w:hAnsi="GHEA Grapalat" w:cs="Arial"/>
          <w:lang w:val="hy-AM" w:eastAsia="x-none"/>
        </w:rPr>
        <w:t>ր լիտր շշալցված պտղահատապտղային գինի,</w:t>
      </w:r>
      <w:r w:rsidR="003665C6">
        <w:rPr>
          <w:rFonts w:ascii="GHEA Grapalat" w:hAnsi="GHEA Grapalat" w:cs="Arial"/>
          <w:lang w:val="hy-AM" w:eastAsia="x-none"/>
        </w:rPr>
        <w:t xml:space="preserve"> 83</w:t>
      </w:r>
      <w:r w:rsidR="003665C6" w:rsidRPr="003665C6">
        <w:rPr>
          <w:rFonts w:ascii="Cambria Math" w:hAnsi="Cambria Math" w:cs="Cambria Math"/>
          <w:lang w:val="hy-AM" w:eastAsia="x-none"/>
        </w:rPr>
        <w:t>․</w:t>
      </w:r>
      <w:r w:rsidR="003665C6" w:rsidRPr="003665C6">
        <w:rPr>
          <w:rFonts w:ascii="GHEA Grapalat" w:hAnsi="GHEA Grapalat" w:cs="Arial"/>
          <w:lang w:val="hy-AM" w:eastAsia="x-none"/>
        </w:rPr>
        <w:t xml:space="preserve">0 </w:t>
      </w:r>
      <w:r w:rsidR="003665C6" w:rsidRPr="003665C6">
        <w:rPr>
          <w:rFonts w:ascii="GHEA Grapalat" w:hAnsi="GHEA Grapalat" w:cs="GHEA Grapalat"/>
          <w:lang w:val="hy-AM" w:eastAsia="x-none"/>
        </w:rPr>
        <w:t>տոննա</w:t>
      </w:r>
      <w:r w:rsidR="003665C6" w:rsidRPr="003665C6">
        <w:rPr>
          <w:rFonts w:ascii="GHEA Grapalat" w:hAnsi="GHEA Grapalat" w:cs="Arial"/>
          <w:lang w:val="hy-AM" w:eastAsia="x-none"/>
        </w:rPr>
        <w:t xml:space="preserve"> </w:t>
      </w:r>
      <w:r w:rsidR="003665C6" w:rsidRPr="003665C6">
        <w:rPr>
          <w:rFonts w:ascii="GHEA Grapalat" w:hAnsi="GHEA Grapalat" w:cs="GHEA Grapalat"/>
          <w:lang w:val="hy-AM" w:eastAsia="x-none"/>
        </w:rPr>
        <w:t>տոմատի</w:t>
      </w:r>
      <w:r w:rsidR="003665C6" w:rsidRPr="003665C6">
        <w:rPr>
          <w:rFonts w:ascii="GHEA Grapalat" w:hAnsi="GHEA Grapalat" w:cs="Arial"/>
          <w:lang w:val="hy-AM" w:eastAsia="x-none"/>
        </w:rPr>
        <w:t xml:space="preserve"> </w:t>
      </w:r>
      <w:r w:rsidR="003665C6" w:rsidRPr="003665C6">
        <w:rPr>
          <w:rFonts w:ascii="GHEA Grapalat" w:hAnsi="GHEA Grapalat" w:cs="GHEA Grapalat"/>
          <w:lang w:val="hy-AM" w:eastAsia="x-none"/>
        </w:rPr>
        <w:t>մ</w:t>
      </w:r>
      <w:r w:rsidR="003665C6" w:rsidRPr="003665C6">
        <w:rPr>
          <w:rFonts w:ascii="GHEA Grapalat" w:hAnsi="GHEA Grapalat" w:cs="Arial"/>
          <w:lang w:val="hy-AM" w:eastAsia="x-none"/>
        </w:rPr>
        <w:t>ածուկ,</w:t>
      </w:r>
      <w:r w:rsidRPr="003F3F1A">
        <w:rPr>
          <w:rFonts w:ascii="GHEA Grapalat" w:hAnsi="GHEA Grapalat" w:cs="Arial"/>
          <w:lang w:val="hy-AM" w:eastAsia="x-none"/>
        </w:rPr>
        <w:t xml:space="preserve"> 1321</w:t>
      </w:r>
      <w:r w:rsidRPr="003F3F1A">
        <w:rPr>
          <w:rFonts w:ascii="Cambria Math" w:hAnsi="Cambria Math" w:cs="Cambria Math"/>
          <w:lang w:val="hy-AM" w:eastAsia="x-none"/>
        </w:rPr>
        <w:t>․</w:t>
      </w:r>
      <w:r w:rsidRPr="003F3F1A">
        <w:rPr>
          <w:rFonts w:ascii="GHEA Grapalat" w:hAnsi="GHEA Grapalat" w:cs="Arial"/>
          <w:lang w:val="hy-AM" w:eastAsia="x-none"/>
        </w:rPr>
        <w:t xml:space="preserve">0 </w:t>
      </w:r>
      <w:r w:rsidRPr="003F3F1A">
        <w:rPr>
          <w:rFonts w:ascii="GHEA Grapalat" w:hAnsi="GHEA Grapalat" w:cs="GHEA Grapalat"/>
          <w:lang w:val="hy-AM" w:eastAsia="x-none"/>
        </w:rPr>
        <w:t>հազար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բացարձակ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լիտր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շշալցված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հայկական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բրենդի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կամ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հայկական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կոնյակ</w:t>
      </w:r>
      <w:r w:rsidRPr="003F3F1A">
        <w:rPr>
          <w:rFonts w:ascii="GHEA Grapalat" w:hAnsi="GHEA Grapalat" w:cs="Arial"/>
          <w:lang w:val="hy-AM" w:eastAsia="x-none"/>
        </w:rPr>
        <w:t>, 1052</w:t>
      </w:r>
      <w:r w:rsidRPr="003F3F1A">
        <w:rPr>
          <w:rFonts w:ascii="Cambria Math" w:hAnsi="Cambria Math" w:cs="Cambria Math"/>
          <w:lang w:val="hy-AM" w:eastAsia="x-none"/>
        </w:rPr>
        <w:t>․</w:t>
      </w:r>
      <w:r w:rsidRPr="003F3F1A">
        <w:rPr>
          <w:rFonts w:ascii="GHEA Grapalat" w:hAnsi="GHEA Grapalat" w:cs="Arial"/>
          <w:lang w:val="hy-AM" w:eastAsia="x-none"/>
        </w:rPr>
        <w:t xml:space="preserve">0 </w:t>
      </w:r>
      <w:r w:rsidRPr="003F3F1A">
        <w:rPr>
          <w:rFonts w:ascii="GHEA Grapalat" w:hAnsi="GHEA Grapalat" w:cs="GHEA Grapalat"/>
          <w:lang w:val="hy-AM" w:eastAsia="x-none"/>
        </w:rPr>
        <w:t>հազար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լիտր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շշալցված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բնական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հանքային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ջուր</w:t>
      </w:r>
      <w:r w:rsidRPr="003F3F1A">
        <w:rPr>
          <w:rFonts w:ascii="GHEA Grapalat" w:hAnsi="GHEA Grapalat" w:cs="Arial"/>
          <w:lang w:val="hy-AM" w:eastAsia="x-none"/>
        </w:rPr>
        <w:t>, 77</w:t>
      </w:r>
      <w:r w:rsidRPr="003F3F1A">
        <w:rPr>
          <w:rFonts w:ascii="Cambria Math" w:hAnsi="Cambria Math" w:cs="Cambria Math"/>
          <w:lang w:val="hy-AM" w:eastAsia="x-none"/>
        </w:rPr>
        <w:t>․</w:t>
      </w:r>
      <w:r w:rsidRPr="003F3F1A">
        <w:rPr>
          <w:rFonts w:ascii="GHEA Grapalat" w:hAnsi="GHEA Grapalat" w:cs="Arial"/>
          <w:lang w:val="hy-AM" w:eastAsia="x-none"/>
        </w:rPr>
        <w:t xml:space="preserve">0 </w:t>
      </w:r>
      <w:r w:rsidRPr="003F3F1A">
        <w:rPr>
          <w:rFonts w:ascii="GHEA Grapalat" w:hAnsi="GHEA Grapalat" w:cs="GHEA Grapalat"/>
          <w:lang w:val="hy-AM" w:eastAsia="x-none"/>
        </w:rPr>
        <w:t>տոննա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չորացրած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միրգ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կամ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բանջարեղեն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և</w:t>
      </w:r>
      <w:r w:rsidRPr="003F3F1A">
        <w:rPr>
          <w:rFonts w:ascii="GHEA Grapalat" w:hAnsi="GHEA Grapalat" w:cs="Arial"/>
          <w:lang w:val="hy-AM" w:eastAsia="x-none"/>
        </w:rPr>
        <w:t xml:space="preserve"> 6</w:t>
      </w:r>
      <w:r w:rsidRPr="003F3F1A">
        <w:rPr>
          <w:rFonts w:ascii="Cambria Math" w:hAnsi="Cambria Math" w:cs="Cambria Math"/>
          <w:lang w:val="hy-AM" w:eastAsia="x-none"/>
        </w:rPr>
        <w:t>․</w:t>
      </w:r>
      <w:r w:rsidRPr="003F3F1A">
        <w:rPr>
          <w:rFonts w:ascii="GHEA Grapalat" w:hAnsi="GHEA Grapalat" w:cs="Arial"/>
          <w:lang w:val="hy-AM" w:eastAsia="x-none"/>
        </w:rPr>
        <w:t xml:space="preserve">3 </w:t>
      </w:r>
      <w:r w:rsidRPr="003F3F1A">
        <w:rPr>
          <w:rFonts w:ascii="GHEA Grapalat" w:hAnsi="GHEA Grapalat" w:cs="GHEA Grapalat"/>
          <w:lang w:val="hy-AM" w:eastAsia="x-none"/>
        </w:rPr>
        <w:t>տոննա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թառափ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տեսակի</w:t>
      </w:r>
      <w:r w:rsidRPr="003F3F1A">
        <w:rPr>
          <w:rFonts w:ascii="GHEA Grapalat" w:hAnsi="GHEA Grapalat" w:cs="Arial"/>
          <w:lang w:val="hy-AM" w:eastAsia="x-none"/>
        </w:rPr>
        <w:t xml:space="preserve"> </w:t>
      </w:r>
      <w:r w:rsidRPr="003F3F1A">
        <w:rPr>
          <w:rFonts w:ascii="GHEA Grapalat" w:hAnsi="GHEA Grapalat" w:cs="GHEA Grapalat"/>
          <w:lang w:val="hy-AM" w:eastAsia="x-none"/>
        </w:rPr>
        <w:t>ձուկ</w:t>
      </w:r>
      <w:r w:rsidRPr="003F3F1A">
        <w:rPr>
          <w:rFonts w:ascii="GHEA Grapalat" w:hAnsi="GHEA Grapalat" w:cs="Arial"/>
          <w:lang w:val="hy-AM" w:eastAsia="x-none"/>
        </w:rPr>
        <w:t>։</w:t>
      </w:r>
    </w:p>
    <w:p w14:paraId="27D95AF1" w14:textId="77777777" w:rsidR="00560D4A" w:rsidRPr="00560D4A" w:rsidRDefault="00560D4A" w:rsidP="00560D4A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 w:rsidRPr="00560D4A">
        <w:rPr>
          <w:rFonts w:ascii="GHEA Grapalat" w:hAnsi="GHEA Grapalat" w:cs="Arial"/>
          <w:lang w:val="hy-AM" w:eastAsia="x-none"/>
        </w:rPr>
        <w:t xml:space="preserve">Նկատի ունենալով, որ այլ շուկաներ արտահանելու ուղղությամբ տնտեսավարողների կողմից իրականացվել են ակտիվ բանակցություններ, որոնց արդյունքնում առաջիկայում ակնկալվում են արտահանման ծավալների աճ, իսկ բանակցությունների ընթացքում </w:t>
      </w:r>
      <w:r w:rsidRPr="00560D4A">
        <w:rPr>
          <w:rFonts w:ascii="GHEA Grapalat" w:hAnsi="GHEA Grapalat" w:cs="Arial"/>
          <w:lang w:val="hy-AM" w:eastAsia="x-none"/>
        </w:rPr>
        <w:lastRenderedPageBreak/>
        <w:t>գնառաջարկները կատարվում են հաշվի առնելով նաև տրամադրվող փոխհատուցման չափերը,  նպատակահարմար է համարվում փոխհատուցում տրամադրել նաև օգոստոս ամսվա համար։</w:t>
      </w:r>
    </w:p>
    <w:p w14:paraId="3FF7EB09" w14:textId="43C20F82" w:rsidR="008A7BB6" w:rsidRPr="008A7BB6" w:rsidRDefault="008A7BB6" w:rsidP="008A7BB6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Մյուս կողմից, Մ</w:t>
      </w:r>
      <w:r w:rsidRPr="008A7BB6">
        <w:rPr>
          <w:rFonts w:ascii="GHEA Grapalat" w:hAnsi="GHEA Grapalat" w:cs="Arial"/>
          <w:lang w:val="hy-AM" w:eastAsia="x-none"/>
        </w:rPr>
        <w:t xml:space="preserve">իջոցառման շրջանակներում 2026 թվականի հուլիս ամսվա ընթացքում արտահանվող չոր մրգերի </w:t>
      </w:r>
      <w:r>
        <w:rPr>
          <w:rFonts w:ascii="GHEA Grapalat" w:hAnsi="GHEA Grapalat" w:cs="Arial"/>
          <w:lang w:val="hy-AM" w:eastAsia="x-none"/>
        </w:rPr>
        <w:t xml:space="preserve">կամ </w:t>
      </w:r>
      <w:r w:rsidRPr="008A7BB6">
        <w:rPr>
          <w:rFonts w:ascii="GHEA Grapalat" w:hAnsi="GHEA Grapalat" w:cs="Arial"/>
          <w:lang w:val="hy-AM" w:eastAsia="x-none"/>
        </w:rPr>
        <w:t>բանջարեղենի 1 կգ-ի համար նախատեսվել է տրամադրել 250 դրամ փոխհատուցում</w:t>
      </w:r>
      <w:r>
        <w:rPr>
          <w:rFonts w:ascii="GHEA Grapalat" w:hAnsi="GHEA Grapalat" w:cs="Arial"/>
          <w:lang w:val="hy-AM" w:eastAsia="x-none"/>
        </w:rPr>
        <w:t>։ Չ</w:t>
      </w:r>
      <w:r w:rsidRPr="008A7BB6">
        <w:rPr>
          <w:rFonts w:ascii="GHEA Grapalat" w:hAnsi="GHEA Grapalat" w:cs="Arial"/>
          <w:lang w:val="hy-AM" w:eastAsia="x-none"/>
        </w:rPr>
        <w:t>որ մ</w:t>
      </w:r>
      <w:r>
        <w:rPr>
          <w:rFonts w:ascii="GHEA Grapalat" w:hAnsi="GHEA Grapalat" w:cs="Arial"/>
          <w:lang w:val="hy-AM" w:eastAsia="x-none"/>
        </w:rPr>
        <w:t xml:space="preserve">իրգ և </w:t>
      </w:r>
      <w:r w:rsidRPr="008A7BB6">
        <w:rPr>
          <w:rFonts w:ascii="GHEA Grapalat" w:hAnsi="GHEA Grapalat" w:cs="Arial"/>
          <w:lang w:val="hy-AM" w:eastAsia="x-none"/>
        </w:rPr>
        <w:t>բանջարեղեն</w:t>
      </w:r>
      <w:r>
        <w:rPr>
          <w:rFonts w:ascii="GHEA Grapalat" w:hAnsi="GHEA Grapalat" w:cs="Arial"/>
          <w:lang w:val="hy-AM" w:eastAsia="x-none"/>
        </w:rPr>
        <w:t xml:space="preserve"> արտադրող տնտեսավարողների կողմից տրամադրված տեղեկատվության համաձայն </w:t>
      </w:r>
      <w:r w:rsidRPr="008A7BB6">
        <w:rPr>
          <w:rFonts w:ascii="GHEA Grapalat" w:hAnsi="GHEA Grapalat" w:cs="Arial"/>
          <w:lang w:val="hy-AM" w:eastAsia="x-none"/>
        </w:rPr>
        <w:t>ԵՄ շուկայում հայկական չոր մրգերի և բանջարեղենի մրցունակությունն ապահովելու նպատակով</w:t>
      </w:r>
      <w:r>
        <w:rPr>
          <w:rFonts w:ascii="GHEA Grapalat" w:hAnsi="GHEA Grapalat" w:cs="Arial"/>
          <w:lang w:val="hy-AM" w:eastAsia="x-none"/>
        </w:rPr>
        <w:t xml:space="preserve"> </w:t>
      </w:r>
      <w:r w:rsidRPr="008A7BB6">
        <w:rPr>
          <w:rFonts w:ascii="GHEA Grapalat" w:hAnsi="GHEA Grapalat" w:cs="Arial"/>
          <w:lang w:val="hy-AM" w:eastAsia="x-none"/>
        </w:rPr>
        <w:t xml:space="preserve">անհրաժեշտ է ավելացնել տրամադրվող փոխհատուցման չափը, քանի որ թուրքական, ուզբեկական և տաջիկական չոր մրգերը շուրջ 2 դոլար ցածր արժեքով են վաճառվում։ </w:t>
      </w:r>
    </w:p>
    <w:p w14:paraId="25009316" w14:textId="315F9455" w:rsidR="008A7BB6" w:rsidRPr="008A7BB6" w:rsidRDefault="008A7BB6" w:rsidP="008A7BB6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 w:rsidRPr="008A7BB6">
        <w:rPr>
          <w:rFonts w:ascii="GHEA Grapalat" w:hAnsi="GHEA Grapalat" w:cs="Arial"/>
          <w:lang w:val="hy-AM" w:eastAsia="x-none"/>
        </w:rPr>
        <w:t xml:space="preserve">Առաջարկվում է սահմանված փոխհատուցման 250 դրամը փոխարինել </w:t>
      </w:r>
      <w:r>
        <w:rPr>
          <w:rFonts w:ascii="GHEA Grapalat" w:hAnsi="GHEA Grapalat" w:cs="Arial"/>
          <w:lang w:val="hy-AM" w:eastAsia="x-none"/>
        </w:rPr>
        <w:t>50</w:t>
      </w:r>
      <w:r w:rsidRPr="008A7BB6">
        <w:rPr>
          <w:rFonts w:ascii="GHEA Grapalat" w:hAnsi="GHEA Grapalat" w:cs="Arial"/>
          <w:lang w:val="hy-AM" w:eastAsia="x-none"/>
        </w:rPr>
        <w:t xml:space="preserve">0 դրամով։ </w:t>
      </w:r>
    </w:p>
    <w:p w14:paraId="021893FF" w14:textId="55CF72BA" w:rsidR="00560D4A" w:rsidRDefault="00560D4A" w:rsidP="008A7BB6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 w:rsidRPr="00560D4A">
        <w:rPr>
          <w:rFonts w:ascii="GHEA Grapalat" w:hAnsi="GHEA Grapalat" w:cs="Arial"/>
          <w:lang w:val="hy-AM" w:eastAsia="x-none"/>
        </w:rPr>
        <w:t xml:space="preserve">Բացի այդ, արտահանման շուկաներում Միջոցառման շրջանակներում փոխհատուցվող ապրանքների մասով մրցունակություն ապահովելու համար տնտեսավարողների առաջարկությամբ օգոստոս ամսին փոխհատուցում տրամադրվող ապրանքների ցանկը լրացվել է </w:t>
      </w:r>
      <w:r>
        <w:rPr>
          <w:rFonts w:ascii="GHEA Grapalat" w:hAnsi="GHEA Grapalat" w:cs="Arial"/>
          <w:lang w:val="hy-AM" w:eastAsia="x-none"/>
        </w:rPr>
        <w:t xml:space="preserve">խնձորով, </w:t>
      </w:r>
      <w:r w:rsidR="00767FA7">
        <w:rPr>
          <w:rFonts w:ascii="GHEA Grapalat" w:hAnsi="GHEA Grapalat" w:cs="Arial"/>
          <w:lang w:val="hy-AM" w:eastAsia="x-none"/>
        </w:rPr>
        <w:t xml:space="preserve">տանձով, </w:t>
      </w:r>
      <w:r>
        <w:rPr>
          <w:rFonts w:ascii="GHEA Grapalat" w:hAnsi="GHEA Grapalat" w:cs="Arial"/>
          <w:lang w:val="hy-AM" w:eastAsia="x-none"/>
        </w:rPr>
        <w:t xml:space="preserve">խաղողով, թզով, ազնվամորիով, </w:t>
      </w:r>
      <w:r w:rsidRPr="00767FA7">
        <w:rPr>
          <w:rFonts w:ascii="GHEA Grapalat" w:hAnsi="GHEA Grapalat" w:cs="Arial"/>
          <w:lang w:val="hy-AM" w:eastAsia="x-none"/>
        </w:rPr>
        <w:t>մոշով</w:t>
      </w:r>
      <w:r w:rsidR="001F5079">
        <w:rPr>
          <w:rFonts w:ascii="GHEA Grapalat" w:hAnsi="GHEA Grapalat" w:cs="Arial"/>
          <w:lang w:val="hy-AM" w:eastAsia="x-none"/>
        </w:rPr>
        <w:t xml:space="preserve">, </w:t>
      </w:r>
      <w:r w:rsidRPr="00767FA7">
        <w:rPr>
          <w:rFonts w:ascii="GHEA Grapalat" w:hAnsi="GHEA Grapalat" w:cs="Arial"/>
          <w:lang w:val="hy-AM" w:eastAsia="x-none"/>
        </w:rPr>
        <w:t>հոնով</w:t>
      </w:r>
      <w:r w:rsidR="001F5079">
        <w:rPr>
          <w:rFonts w:ascii="GHEA Grapalat" w:hAnsi="GHEA Grapalat" w:cs="Arial"/>
          <w:lang w:val="hy-AM" w:eastAsia="x-none"/>
        </w:rPr>
        <w:t xml:space="preserve"> և տոմատի մածուկով</w:t>
      </w:r>
      <w:r w:rsidR="008639C6">
        <w:rPr>
          <w:rFonts w:ascii="GHEA Grapalat" w:hAnsi="GHEA Grapalat" w:cs="Arial"/>
          <w:lang w:val="hy-AM" w:eastAsia="x-none"/>
        </w:rPr>
        <w:t>, ինչպես նաև վերանայվել են նախորդ ամիսներին առանձին ապրանքների համար նախատեսված փոխհատուցման չափերն՝ ըստ արտահանման ուղղությունների</w:t>
      </w:r>
      <w:r w:rsidRPr="00560D4A">
        <w:rPr>
          <w:rFonts w:ascii="GHEA Grapalat" w:hAnsi="GHEA Grapalat" w:cs="Arial"/>
          <w:lang w:val="hy-AM" w:eastAsia="x-none"/>
        </w:rPr>
        <w:t>։</w:t>
      </w:r>
    </w:p>
    <w:p w14:paraId="1E79E5CD" w14:textId="06D9D6E8" w:rsidR="00AF127F" w:rsidRPr="008F4020" w:rsidRDefault="0050124B" w:rsidP="00560D4A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Արտահանող տնտեսավարողների կանխատեսումների համաձայն՝</w:t>
      </w:r>
      <w:r w:rsidR="00AF127F" w:rsidRPr="008F4020">
        <w:rPr>
          <w:rFonts w:ascii="GHEA Grapalat" w:hAnsi="GHEA Grapalat" w:cs="Arial"/>
          <w:lang w:val="hy-AM" w:eastAsia="x-none"/>
        </w:rPr>
        <w:t xml:space="preserve"> 202</w:t>
      </w:r>
      <w:r w:rsidR="008D117E" w:rsidRPr="008F4020">
        <w:rPr>
          <w:rFonts w:ascii="GHEA Grapalat" w:hAnsi="GHEA Grapalat" w:cs="Arial"/>
          <w:lang w:val="hy-AM" w:eastAsia="x-none"/>
        </w:rPr>
        <w:t>6</w:t>
      </w:r>
      <w:r w:rsidR="00AF127F" w:rsidRPr="008F4020">
        <w:rPr>
          <w:rFonts w:ascii="GHEA Grapalat" w:hAnsi="GHEA Grapalat" w:cs="Arial"/>
          <w:lang w:val="hy-AM" w:eastAsia="x-none"/>
        </w:rPr>
        <w:t xml:space="preserve"> թվականի</w:t>
      </w:r>
      <w:r w:rsidR="008D117E" w:rsidRPr="008F4020">
        <w:rPr>
          <w:rFonts w:ascii="GHEA Grapalat" w:hAnsi="GHEA Grapalat" w:cs="Arial"/>
          <w:lang w:val="hy-AM" w:eastAsia="x-none"/>
        </w:rPr>
        <w:t xml:space="preserve"> </w:t>
      </w:r>
      <w:r w:rsidR="00560D4A">
        <w:rPr>
          <w:rFonts w:ascii="GHEA Grapalat" w:hAnsi="GHEA Grapalat" w:cs="Arial"/>
          <w:lang w:val="hy-AM" w:eastAsia="x-none"/>
        </w:rPr>
        <w:t xml:space="preserve">օգոստոս </w:t>
      </w:r>
      <w:r w:rsidR="00640BB2" w:rsidRPr="008F4020">
        <w:rPr>
          <w:rFonts w:ascii="GHEA Grapalat" w:hAnsi="GHEA Grapalat" w:cs="Arial"/>
          <w:lang w:val="hy-AM" w:eastAsia="x-none"/>
        </w:rPr>
        <w:t xml:space="preserve">ամսվա ընթացքում միջոցառման շրջանակներում </w:t>
      </w:r>
      <w:r w:rsidR="008D117E" w:rsidRPr="008F4020">
        <w:rPr>
          <w:rFonts w:ascii="GHEA Grapalat" w:hAnsi="GHEA Grapalat" w:cs="Arial"/>
          <w:lang w:val="hy-AM" w:eastAsia="x-none"/>
        </w:rPr>
        <w:t>արտահանման ծավալները կկազմեն</w:t>
      </w:r>
      <w:r w:rsidR="00640BB2" w:rsidRPr="008F4020">
        <w:rPr>
          <w:rFonts w:ascii="GHEA Grapalat" w:hAnsi="GHEA Grapalat" w:cs="Arial"/>
          <w:lang w:val="hy-AM" w:eastAsia="x-none"/>
        </w:rPr>
        <w:t xml:space="preserve"> շուրջ </w:t>
      </w:r>
      <w:r w:rsidR="002C363B">
        <w:rPr>
          <w:rFonts w:ascii="GHEA Grapalat" w:hAnsi="GHEA Grapalat" w:cs="Arial"/>
          <w:lang w:val="hy-AM" w:eastAsia="x-none"/>
        </w:rPr>
        <w:t>81</w:t>
      </w:r>
      <w:r w:rsidR="00711876">
        <w:rPr>
          <w:rFonts w:ascii="GHEA Grapalat" w:hAnsi="GHEA Grapalat" w:cs="Arial"/>
          <w:lang w:val="hy-AM" w:eastAsia="x-none"/>
        </w:rPr>
        <w:t>5</w:t>
      </w:r>
      <w:r w:rsidR="002C363B">
        <w:rPr>
          <w:rFonts w:ascii="GHEA Grapalat" w:hAnsi="GHEA Grapalat" w:cs="Arial"/>
          <w:lang w:val="hy-AM" w:eastAsia="x-none"/>
        </w:rPr>
        <w:t xml:space="preserve">0 </w:t>
      </w:r>
      <w:r w:rsidR="008F4020" w:rsidRPr="008F4020">
        <w:rPr>
          <w:rFonts w:ascii="GHEA Grapalat" w:hAnsi="GHEA Grapalat" w:cs="Arial"/>
          <w:lang w:val="hy-AM" w:eastAsia="x-none"/>
        </w:rPr>
        <w:t xml:space="preserve">տոննա </w:t>
      </w:r>
      <w:r>
        <w:rPr>
          <w:rFonts w:ascii="GHEA Grapalat" w:hAnsi="GHEA Grapalat" w:cs="Arial"/>
          <w:lang w:val="hy-AM" w:eastAsia="x-none"/>
        </w:rPr>
        <w:t>պտուղ</w:t>
      </w:r>
      <w:r w:rsidR="002C363B">
        <w:rPr>
          <w:rFonts w:ascii="GHEA Grapalat" w:hAnsi="GHEA Grapalat" w:cs="Arial"/>
          <w:lang w:val="hy-AM" w:eastAsia="x-none"/>
        </w:rPr>
        <w:t xml:space="preserve"> և հատապտուղ</w:t>
      </w:r>
      <w:r w:rsidR="008F4020" w:rsidRPr="00371960">
        <w:rPr>
          <w:rFonts w:ascii="GHEA Grapalat" w:hAnsi="GHEA Grapalat" w:cs="Arial"/>
          <w:lang w:val="hy-AM" w:eastAsia="x-none"/>
        </w:rPr>
        <w:t xml:space="preserve">, </w:t>
      </w:r>
      <w:r w:rsidR="001F5079" w:rsidRPr="00371960">
        <w:rPr>
          <w:rFonts w:ascii="GHEA Grapalat" w:hAnsi="GHEA Grapalat" w:cs="Arial"/>
          <w:lang w:val="hy-AM" w:eastAsia="x-none"/>
        </w:rPr>
        <w:t xml:space="preserve">շուրջ </w:t>
      </w:r>
      <w:r w:rsidR="004B21F1">
        <w:rPr>
          <w:rFonts w:ascii="GHEA Grapalat" w:hAnsi="GHEA Grapalat" w:cs="Arial"/>
          <w:lang w:val="hy-AM" w:eastAsia="x-none"/>
        </w:rPr>
        <w:t>30</w:t>
      </w:r>
      <w:r w:rsidR="001F5079" w:rsidRPr="00371960">
        <w:rPr>
          <w:rFonts w:ascii="GHEA Grapalat" w:hAnsi="GHEA Grapalat" w:cs="Arial"/>
          <w:lang w:val="hy-AM" w:eastAsia="x-none"/>
        </w:rPr>
        <w:t xml:space="preserve"> տոննա տոմատի մածուկ, </w:t>
      </w:r>
      <w:r w:rsidRPr="00371960">
        <w:rPr>
          <w:rFonts w:ascii="GHEA Grapalat" w:hAnsi="GHEA Grapalat" w:cs="Arial"/>
          <w:lang w:val="hy-AM" w:eastAsia="x-none"/>
        </w:rPr>
        <w:t>շուրջ 1</w:t>
      </w:r>
      <w:r w:rsidRPr="00371960">
        <w:rPr>
          <w:rFonts w:ascii="Cambria Math" w:hAnsi="Cambria Math" w:cs="Cambria Math"/>
          <w:lang w:val="hy-AM" w:eastAsia="x-none"/>
        </w:rPr>
        <w:t>․</w:t>
      </w:r>
      <w:r w:rsidRPr="00371960">
        <w:rPr>
          <w:rFonts w:ascii="GHEA Grapalat" w:hAnsi="GHEA Grapalat" w:cs="Arial"/>
          <w:lang w:val="hy-AM" w:eastAsia="x-none"/>
        </w:rPr>
        <w:t xml:space="preserve">4 մլն լիտր հանքային ջուր, </w:t>
      </w:r>
      <w:r w:rsidR="008F4020" w:rsidRPr="00371960">
        <w:rPr>
          <w:rFonts w:ascii="GHEA Grapalat" w:hAnsi="GHEA Grapalat" w:cs="Arial"/>
          <w:lang w:val="hy-AM" w:eastAsia="x-none"/>
        </w:rPr>
        <w:t xml:space="preserve">շուրջ </w:t>
      </w:r>
      <w:r w:rsidRPr="00371960">
        <w:rPr>
          <w:rFonts w:ascii="GHEA Grapalat" w:hAnsi="GHEA Grapalat" w:cs="Arial"/>
          <w:lang w:val="hy-AM" w:eastAsia="x-none"/>
        </w:rPr>
        <w:t>2</w:t>
      </w:r>
      <w:r w:rsidR="002C363B" w:rsidRPr="00371960">
        <w:rPr>
          <w:rFonts w:ascii="GHEA Grapalat" w:hAnsi="GHEA Grapalat" w:cs="Arial"/>
          <w:lang w:val="hy-AM" w:eastAsia="x-none"/>
        </w:rPr>
        <w:t>3</w:t>
      </w:r>
      <w:r w:rsidRPr="00371960">
        <w:rPr>
          <w:rFonts w:ascii="GHEA Grapalat" w:hAnsi="GHEA Grapalat" w:cs="Arial"/>
          <w:lang w:val="hy-AM" w:eastAsia="x-none"/>
        </w:rPr>
        <w:t>0 հազար լիտ</w:t>
      </w:r>
      <w:r>
        <w:rPr>
          <w:rFonts w:ascii="GHEA Grapalat" w:hAnsi="GHEA Grapalat" w:cs="Arial"/>
          <w:lang w:val="hy-AM" w:eastAsia="x-none"/>
        </w:rPr>
        <w:t>ր շշալցված գինի,</w:t>
      </w:r>
      <w:r w:rsidR="0062186A">
        <w:rPr>
          <w:rFonts w:ascii="GHEA Grapalat" w:hAnsi="GHEA Grapalat" w:cs="Arial"/>
          <w:lang w:val="hy-AM" w:eastAsia="x-none"/>
        </w:rPr>
        <w:t xml:space="preserve"> շուրջ 2</w:t>
      </w:r>
      <w:r w:rsidR="002C363B">
        <w:rPr>
          <w:rFonts w:ascii="GHEA Grapalat" w:hAnsi="GHEA Grapalat" w:cs="Arial"/>
          <w:lang w:val="hy-AM" w:eastAsia="x-none"/>
        </w:rPr>
        <w:t>3</w:t>
      </w:r>
      <w:r w:rsidR="0062186A">
        <w:rPr>
          <w:rFonts w:ascii="GHEA Grapalat" w:hAnsi="GHEA Grapalat" w:cs="Arial"/>
          <w:lang w:val="hy-AM" w:eastAsia="x-none"/>
        </w:rPr>
        <w:t>0 հազար լիտր պտղահատապտղային գինի,</w:t>
      </w:r>
      <w:r w:rsidR="00843F96">
        <w:rPr>
          <w:rFonts w:ascii="GHEA Grapalat" w:hAnsi="GHEA Grapalat" w:cs="Arial"/>
          <w:lang w:val="hy-AM" w:eastAsia="x-none"/>
        </w:rPr>
        <w:t xml:space="preserve"> </w:t>
      </w:r>
      <w:r w:rsidR="002C363B">
        <w:rPr>
          <w:rFonts w:ascii="GHEA Grapalat" w:hAnsi="GHEA Grapalat" w:cs="Arial"/>
          <w:lang w:val="hy-AM" w:eastAsia="x-none"/>
        </w:rPr>
        <w:t>1</w:t>
      </w:r>
      <w:r w:rsidR="002C363B" w:rsidRPr="008D6B22">
        <w:rPr>
          <w:rFonts w:ascii="Cambria Math" w:hAnsi="Cambria Math" w:cs="Cambria Math"/>
          <w:lang w:val="hy-AM" w:eastAsia="x-none"/>
        </w:rPr>
        <w:t>․</w:t>
      </w:r>
      <w:r w:rsidR="002C363B" w:rsidRPr="008D6B22">
        <w:rPr>
          <w:rFonts w:ascii="GHEA Grapalat" w:hAnsi="GHEA Grapalat" w:cs="Arial"/>
          <w:lang w:val="hy-AM" w:eastAsia="x-none"/>
        </w:rPr>
        <w:t xml:space="preserve">2 </w:t>
      </w:r>
      <w:r w:rsidR="002C363B" w:rsidRPr="008D6B22">
        <w:rPr>
          <w:rFonts w:ascii="GHEA Grapalat" w:hAnsi="GHEA Grapalat" w:cs="GHEA Grapalat"/>
          <w:lang w:val="hy-AM" w:eastAsia="x-none"/>
        </w:rPr>
        <w:t>մլն</w:t>
      </w:r>
      <w:r w:rsidR="002C363B" w:rsidRPr="008D6B22">
        <w:rPr>
          <w:rFonts w:ascii="GHEA Grapalat" w:hAnsi="GHEA Grapalat" w:cs="Arial"/>
          <w:lang w:val="hy-AM" w:eastAsia="x-none"/>
        </w:rPr>
        <w:t xml:space="preserve"> </w:t>
      </w:r>
      <w:r>
        <w:rPr>
          <w:rFonts w:ascii="GHEA Grapalat" w:hAnsi="GHEA Grapalat" w:cs="Arial"/>
          <w:lang w:val="hy-AM" w:eastAsia="x-none"/>
        </w:rPr>
        <w:t xml:space="preserve">բացարձակ լիտր </w:t>
      </w:r>
      <w:r w:rsidR="002C363B" w:rsidRPr="002C363B">
        <w:rPr>
          <w:rFonts w:ascii="GHEA Grapalat" w:hAnsi="GHEA Grapalat" w:cs="Arial"/>
          <w:lang w:val="hy-AM" w:eastAsia="x-none"/>
        </w:rPr>
        <w:t>շշալցված հայկական բրենդի կամ հայկական կոնյակ</w:t>
      </w:r>
      <w:r>
        <w:rPr>
          <w:rFonts w:ascii="GHEA Grapalat" w:hAnsi="GHEA Grapalat" w:cs="Arial"/>
          <w:lang w:val="hy-AM" w:eastAsia="x-none"/>
        </w:rPr>
        <w:t xml:space="preserve">, </w:t>
      </w:r>
      <w:r w:rsidR="002C363B">
        <w:rPr>
          <w:rFonts w:ascii="GHEA Grapalat" w:hAnsi="GHEA Grapalat" w:cs="Arial"/>
          <w:lang w:val="hy-AM" w:eastAsia="x-none"/>
        </w:rPr>
        <w:t>5</w:t>
      </w:r>
      <w:r>
        <w:rPr>
          <w:rFonts w:ascii="GHEA Grapalat" w:hAnsi="GHEA Grapalat" w:cs="Arial"/>
          <w:lang w:val="hy-AM" w:eastAsia="x-none"/>
        </w:rPr>
        <w:t xml:space="preserve">0 տոննա չորացված միրգ </w:t>
      </w:r>
      <w:r w:rsidR="002C363B">
        <w:rPr>
          <w:rFonts w:ascii="GHEA Grapalat" w:hAnsi="GHEA Grapalat" w:cs="Arial"/>
          <w:lang w:val="hy-AM" w:eastAsia="x-none"/>
        </w:rPr>
        <w:t xml:space="preserve">կամ </w:t>
      </w:r>
      <w:r>
        <w:rPr>
          <w:rFonts w:ascii="GHEA Grapalat" w:hAnsi="GHEA Grapalat" w:cs="Arial"/>
          <w:lang w:val="hy-AM" w:eastAsia="x-none"/>
        </w:rPr>
        <w:t>բանջարեղեն</w:t>
      </w:r>
      <w:r w:rsidR="00843F96">
        <w:rPr>
          <w:rFonts w:ascii="GHEA Grapalat" w:hAnsi="GHEA Grapalat" w:cs="Arial"/>
          <w:lang w:val="hy-AM" w:eastAsia="x-none"/>
        </w:rPr>
        <w:t>, 140 տոննա իշխան և թառափ տեսակի ձուկ</w:t>
      </w:r>
      <w:r w:rsidR="00640BB2" w:rsidRPr="008F4020">
        <w:rPr>
          <w:rFonts w:ascii="GHEA Grapalat" w:hAnsi="GHEA Grapalat" w:cs="Arial"/>
          <w:lang w:val="hy-AM" w:eastAsia="x-none"/>
        </w:rPr>
        <w:t>։</w:t>
      </w:r>
    </w:p>
    <w:p w14:paraId="7D486B43" w14:textId="52410A68" w:rsidR="00267195" w:rsidRDefault="00B233AF" w:rsidP="00ED5B6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bookmarkStart w:id="5" w:name="_Hlk137486072"/>
      <w:r w:rsidR="008D6B22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 xml:space="preserve">ախագծով </w:t>
      </w:r>
      <w:r w:rsidR="00267195">
        <w:rPr>
          <w:rFonts w:ascii="GHEA Grapalat" w:hAnsi="GHEA Grapalat"/>
          <w:lang w:val="hy-AM"/>
        </w:rPr>
        <w:t>առաջարկվում է</w:t>
      </w:r>
      <w:r w:rsidR="00EE2B33">
        <w:rPr>
          <w:rFonts w:ascii="GHEA Grapalat" w:hAnsi="GHEA Grapalat"/>
          <w:lang w:val="hy-AM"/>
        </w:rPr>
        <w:t>՝</w:t>
      </w:r>
    </w:p>
    <w:p w14:paraId="2B7C376E" w14:textId="77777777" w:rsidR="0015493F" w:rsidRDefault="00267195" w:rsidP="0015493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="00EE2B33" w:rsidRPr="00EE2B33">
        <w:rPr>
          <w:rFonts w:ascii="GHEA Grapalat" w:hAnsi="GHEA Grapalat"/>
          <w:lang w:val="hy-AM"/>
        </w:rPr>
        <w:t xml:space="preserve"> </w:t>
      </w:r>
      <w:bookmarkStart w:id="6" w:name="_Hlk233029324"/>
      <w:r w:rsidR="008D6B22">
        <w:rPr>
          <w:rFonts w:ascii="GHEA Grapalat" w:hAnsi="GHEA Grapalat"/>
          <w:lang w:val="hy-AM"/>
        </w:rPr>
        <w:t xml:space="preserve">- </w:t>
      </w:r>
      <w:bookmarkEnd w:id="5"/>
      <w:bookmarkEnd w:id="6"/>
      <w:r w:rsidR="0015493F" w:rsidRPr="00EE2B33">
        <w:rPr>
          <w:rFonts w:ascii="GHEA Grapalat" w:hAnsi="GHEA Grapalat"/>
          <w:lang w:val="hy-AM"/>
        </w:rPr>
        <w:t xml:space="preserve">Հայաստանի Հանրապետության տարածքից </w:t>
      </w:r>
      <w:r w:rsidR="0015493F">
        <w:rPr>
          <w:rFonts w:ascii="GHEA Grapalat" w:hAnsi="GHEA Grapalat"/>
          <w:lang w:val="hy-AM"/>
        </w:rPr>
        <w:t xml:space="preserve">2026 թվականի օգոստոս ամսվա ընթացքում, իսկ </w:t>
      </w:r>
      <w:r w:rsidR="0015493F" w:rsidRPr="00312463">
        <w:rPr>
          <w:rFonts w:ascii="GHEA Grapalat" w:hAnsi="GHEA Grapalat"/>
          <w:lang w:val="hy-AM"/>
        </w:rPr>
        <w:t xml:space="preserve">ԱՏԳ ԱԱ  0809 29 000 0 ծածկագրին դասվող կեռասի դեպքում </w:t>
      </w:r>
      <w:r w:rsidR="0015493F">
        <w:rPr>
          <w:rFonts w:ascii="GHEA Grapalat" w:hAnsi="GHEA Grapalat"/>
          <w:lang w:val="hy-AM"/>
        </w:rPr>
        <w:t>օգոստոսի 15-ը ներառյալ,</w:t>
      </w:r>
      <w:r w:rsidR="0015493F">
        <w:rPr>
          <w:rFonts w:ascii="GHEA Grapalat" w:hAnsi="GHEA Grapalat"/>
          <w:color w:val="000000"/>
          <w:lang w:val="hy-AM"/>
        </w:rPr>
        <w:t xml:space="preserve"> արտահանված թարմ պտղի և սննդամթերքի ու խմիչքների  առանձին տեսակներ </w:t>
      </w:r>
      <w:r w:rsidR="0015493F">
        <w:rPr>
          <w:rFonts w:ascii="GHEA Grapalat" w:hAnsi="GHEA Grapalat"/>
          <w:lang w:val="hy-AM"/>
        </w:rPr>
        <w:t>արտահանող</w:t>
      </w:r>
      <w:r w:rsidR="0015493F" w:rsidRPr="00EE2B33">
        <w:rPr>
          <w:rFonts w:ascii="GHEA Grapalat" w:hAnsi="GHEA Grapalat"/>
          <w:color w:val="000000"/>
          <w:lang w:val="hy-AM" w:eastAsia="en-US"/>
        </w:rPr>
        <w:t xml:space="preserve"> </w:t>
      </w:r>
      <w:r w:rsidR="0015493F">
        <w:rPr>
          <w:rFonts w:ascii="GHEA Grapalat" w:hAnsi="GHEA Grapalat"/>
          <w:color w:val="000000"/>
          <w:lang w:val="hy-AM" w:eastAsia="en-US"/>
        </w:rPr>
        <w:t xml:space="preserve">տնտեսավարողներին </w:t>
      </w:r>
      <w:r w:rsidR="0015493F">
        <w:rPr>
          <w:rFonts w:ascii="GHEA Grapalat" w:hAnsi="GHEA Grapalat"/>
          <w:color w:val="000000"/>
          <w:lang w:val="hy-AM"/>
        </w:rPr>
        <w:t xml:space="preserve">տրամադրել փոխհատուցում հետևյալ չափերով՝ </w:t>
      </w:r>
    </w:p>
    <w:p w14:paraId="57675226" w14:textId="77777777" w:rsidR="0015493F" w:rsidRPr="008639C6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8639C6">
        <w:rPr>
          <w:rFonts w:ascii="GHEA Grapalat" w:hAnsi="GHEA Grapalat" w:cs="Sylfaen"/>
          <w:lang w:val="hy-AM"/>
        </w:rPr>
        <w:lastRenderedPageBreak/>
        <w:t>խնձորի յուրաքանչյուր 1 կիլոգրամի համար 150 ՀՀ դրամ</w:t>
      </w:r>
      <w:r w:rsidRPr="008639C6">
        <w:rPr>
          <w:rFonts w:ascii="MS Mincho" w:eastAsia="MS Mincho" w:hAnsi="MS Mincho" w:cs="MS Mincho" w:hint="eastAsia"/>
          <w:lang w:val="hy-AM"/>
        </w:rPr>
        <w:t>․</w:t>
      </w:r>
    </w:p>
    <w:p w14:paraId="31C757D1" w14:textId="77777777" w:rsidR="0015493F" w:rsidRPr="008639C6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8639C6">
        <w:rPr>
          <w:rFonts w:ascii="GHEA Grapalat" w:hAnsi="GHEA Grapalat" w:cs="Sylfaen"/>
          <w:lang w:val="hy-AM"/>
        </w:rPr>
        <w:t>տանձի յուրաքանչյուր 1 կիլոգրամի համար 150 ՀՀ դրամ</w:t>
      </w:r>
      <w:r w:rsidRPr="008639C6">
        <w:rPr>
          <w:rFonts w:ascii="MS Mincho" w:eastAsia="MS Mincho" w:hAnsi="MS Mincho" w:cs="MS Mincho" w:hint="eastAsia"/>
          <w:lang w:val="hy-AM"/>
        </w:rPr>
        <w:t>․</w:t>
      </w:r>
    </w:p>
    <w:p w14:paraId="4780C8DD" w14:textId="77777777" w:rsidR="0015493F" w:rsidRPr="008639C6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8639C6">
        <w:rPr>
          <w:rFonts w:ascii="GHEA Grapalat" w:hAnsi="GHEA Grapalat" w:cs="Sylfaen"/>
          <w:lang w:val="hy-AM"/>
        </w:rPr>
        <w:t>սալորի,  դեղձի կամ նեկտարինի յուրաքանչյուր 1 կիլոգրամի համար 200 ՀՀ դրամ</w:t>
      </w:r>
      <w:r w:rsidRPr="008639C6">
        <w:rPr>
          <w:rFonts w:ascii="MS Mincho" w:eastAsia="MS Mincho" w:hAnsi="MS Mincho" w:cs="MS Mincho" w:hint="eastAsia"/>
          <w:lang w:val="hy-AM"/>
        </w:rPr>
        <w:t>․</w:t>
      </w:r>
    </w:p>
    <w:p w14:paraId="32A69B41" w14:textId="77777777" w:rsidR="0015493F" w:rsidRPr="008639C6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8639C6">
        <w:rPr>
          <w:rFonts w:ascii="GHEA Grapalat" w:hAnsi="GHEA Grapalat" w:cs="Sylfaen"/>
          <w:lang w:val="hy-AM"/>
        </w:rPr>
        <w:t>կեռասի յուրաքանչյուր 1 կիլոգրամի համար 300 ՀՀ դրամ</w:t>
      </w:r>
      <w:r w:rsidRPr="008639C6">
        <w:rPr>
          <w:rFonts w:ascii="MS Mincho" w:eastAsia="MS Mincho" w:hAnsi="MS Mincho" w:cs="MS Mincho" w:hint="eastAsia"/>
          <w:lang w:val="hy-AM"/>
        </w:rPr>
        <w:t>․</w:t>
      </w:r>
    </w:p>
    <w:p w14:paraId="3C9EE5B4" w14:textId="77777777" w:rsidR="0015493F" w:rsidRPr="008639C6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8639C6">
        <w:rPr>
          <w:rFonts w:ascii="GHEA Grapalat" w:hAnsi="GHEA Grapalat" w:cs="Sylfaen"/>
          <w:lang w:val="hy-AM"/>
        </w:rPr>
        <w:t>խաղողի յուրաքանչյուր 1 կիլոգրամի համար 150 ՀՀ դրամ</w:t>
      </w:r>
      <w:r w:rsidRPr="008639C6">
        <w:rPr>
          <w:rFonts w:ascii="MS Mincho" w:eastAsia="MS Mincho" w:hAnsi="MS Mincho" w:cs="MS Mincho" w:hint="eastAsia"/>
          <w:lang w:val="hy-AM"/>
        </w:rPr>
        <w:t>․</w:t>
      </w:r>
    </w:p>
    <w:p w14:paraId="36DF031B" w14:textId="77777777" w:rsidR="0015493F" w:rsidRPr="008639C6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8639C6">
        <w:rPr>
          <w:rFonts w:ascii="GHEA Grapalat" w:hAnsi="GHEA Grapalat" w:cs="Sylfaen"/>
          <w:lang w:val="hy-AM"/>
        </w:rPr>
        <w:t>թզի, ազնվամորու, մոշի</w:t>
      </w:r>
      <w:r>
        <w:rPr>
          <w:rFonts w:ascii="GHEA Grapalat" w:hAnsi="GHEA Grapalat" w:cs="Sylfaen"/>
          <w:lang w:val="hy-AM"/>
        </w:rPr>
        <w:t>,</w:t>
      </w:r>
      <w:r w:rsidRPr="008639C6">
        <w:rPr>
          <w:rFonts w:ascii="GHEA Grapalat" w:hAnsi="GHEA Grapalat" w:cs="Sylfaen"/>
          <w:lang w:val="hy-AM"/>
        </w:rPr>
        <w:t xml:space="preserve"> հոնի յուրաքանչյուր 1 կիլոգրամի համար 200 ՀՀ դրամ.</w:t>
      </w:r>
    </w:p>
    <w:p w14:paraId="2486FF0C" w14:textId="77777777" w:rsidR="0015493F" w:rsidRPr="008639C6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3D135B">
        <w:rPr>
          <w:rFonts w:ascii="GHEA Grapalat" w:hAnsi="GHEA Grapalat" w:cs="Sylfaen"/>
          <w:lang w:val="hy-AM"/>
        </w:rPr>
        <w:t xml:space="preserve">Եվրոպական միության անդամ երկրներ, Մեծ Բրիտանիա, Հյուսիսային Իռլանդիայի Միացյալ Թագավորություն, Շվեյցարիա, Ամերիկայի Միացյալ Նահանգներ կամ Կանադա </w:t>
      </w:r>
      <w:r w:rsidRPr="008639C6">
        <w:rPr>
          <w:rFonts w:ascii="GHEA Grapalat" w:hAnsi="GHEA Grapalat" w:cs="Sylfaen"/>
          <w:lang w:val="hy-AM"/>
        </w:rPr>
        <w:t>արտահանված տոմատի մածուկի յուրաքանչյուր 1 կիլոգրամի համար 150 ՀՀ դրամ</w:t>
      </w:r>
      <w:r w:rsidRPr="008639C6">
        <w:rPr>
          <w:rFonts w:ascii="MS Mincho" w:eastAsia="MS Mincho" w:hAnsi="MS Mincho" w:cs="MS Mincho" w:hint="eastAsia"/>
          <w:lang w:val="hy-AM"/>
        </w:rPr>
        <w:t>․</w:t>
      </w:r>
    </w:p>
    <w:p w14:paraId="69F339D6" w14:textId="77777777" w:rsidR="0015493F" w:rsidRPr="00473718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473718">
        <w:rPr>
          <w:rFonts w:ascii="GHEA Grapalat" w:hAnsi="GHEA Grapalat" w:cs="Sylfaen"/>
          <w:lang w:val="hy-AM"/>
        </w:rPr>
        <w:t>շշալցված խաղողի գինու յուրաքանչյուր 1 լիտրի համար 350 ՀՀ դրամ</w:t>
      </w:r>
      <w:r w:rsidRPr="00473718">
        <w:rPr>
          <w:rFonts w:ascii="MS Mincho" w:eastAsia="MS Mincho" w:hAnsi="MS Mincho" w:cs="MS Mincho" w:hint="eastAsia"/>
          <w:lang w:val="hy-AM"/>
        </w:rPr>
        <w:t>․</w:t>
      </w:r>
    </w:p>
    <w:p w14:paraId="32FEB5B6" w14:textId="77777777" w:rsidR="0015493F" w:rsidRPr="00473718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473718">
        <w:rPr>
          <w:rFonts w:ascii="GHEA Grapalat" w:hAnsi="GHEA Grapalat" w:cs="Sylfaen"/>
          <w:lang w:val="hy-AM"/>
        </w:rPr>
        <w:t>շշալցված պտղահատապտղային գինու յուրաքանչյուր 1 լիտրի համար 200 ՀՀ դրամ</w:t>
      </w:r>
      <w:r w:rsidRPr="00473718">
        <w:rPr>
          <w:rFonts w:ascii="MS Mincho" w:eastAsia="MS Mincho" w:hAnsi="MS Mincho" w:cs="MS Mincho" w:hint="eastAsia"/>
          <w:lang w:val="hy-AM"/>
        </w:rPr>
        <w:t>․</w:t>
      </w:r>
    </w:p>
    <w:p w14:paraId="708DE154" w14:textId="77777777" w:rsidR="0015493F" w:rsidRPr="00473718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473718">
        <w:rPr>
          <w:rFonts w:ascii="GHEA Grapalat" w:hAnsi="GHEA Grapalat" w:cs="Sylfaen"/>
          <w:lang w:val="hy-AM"/>
        </w:rPr>
        <w:t>շշալցված հայկական բրենդիի կամ հայկական կոնյակի յուրաքանչյուր 1 բացարձակ լիտրի համար 830 ՀՀ դրամ</w:t>
      </w:r>
      <w:r w:rsidRPr="00473718">
        <w:rPr>
          <w:rFonts w:ascii="MS Mincho" w:eastAsia="MS Mincho" w:hAnsi="MS Mincho" w:cs="MS Mincho" w:hint="eastAsia"/>
          <w:lang w:val="hy-AM"/>
        </w:rPr>
        <w:t>․</w:t>
      </w:r>
    </w:p>
    <w:p w14:paraId="0E0A4808" w14:textId="77777777" w:rsidR="0015493F" w:rsidRPr="00473718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73718">
        <w:rPr>
          <w:rFonts w:ascii="GHEA Grapalat" w:hAnsi="GHEA Grapalat" w:cs="Sylfaen"/>
          <w:lang w:val="hy-AM"/>
        </w:rPr>
        <w:t>շշալցված բնական հանքային ջրի յուրաքանչյուր 1 լիտրի համար 75 ՀՀ դրամ</w:t>
      </w:r>
      <w:r w:rsidRPr="00473718">
        <w:rPr>
          <w:rFonts w:ascii="MS Mincho" w:eastAsia="MS Mincho" w:hAnsi="MS Mincho" w:cs="MS Mincho" w:hint="eastAsia"/>
          <w:lang w:val="hy-AM"/>
        </w:rPr>
        <w:t>․</w:t>
      </w:r>
    </w:p>
    <w:p w14:paraId="3B7A1FC4" w14:textId="77777777" w:rsidR="0015493F" w:rsidRPr="00473718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473718">
        <w:rPr>
          <w:rFonts w:ascii="GHEA Grapalat" w:hAnsi="GHEA Grapalat" w:cs="Sylfaen"/>
          <w:lang w:val="hy-AM"/>
        </w:rPr>
        <w:t xml:space="preserve">Եվրոպական միության անդամ երկրներ, Մեծ Բրիտանիա, Հյուսիսային Իռլանդիայի Միացյալ Թագավորություն, Շվեյցարիա, Ամերիկայի Միացյալ Նահանգներ, Կանադա կամ </w:t>
      </w:r>
      <w:r>
        <w:rPr>
          <w:rFonts w:ascii="GHEA Grapalat" w:hAnsi="GHEA Grapalat" w:cs="Sylfaen"/>
          <w:lang w:val="hy-AM"/>
        </w:rPr>
        <w:t>Պարսից ծ</w:t>
      </w:r>
      <w:r w:rsidRPr="00473718">
        <w:rPr>
          <w:rFonts w:ascii="GHEA Grapalat" w:hAnsi="GHEA Grapalat" w:cs="Sylfaen"/>
          <w:lang w:val="hy-AM"/>
        </w:rPr>
        <w:t>ոցի համագործակցության խորհրդի անդամ երկրներ արտահանված շշալցված բնական հանքային ջրի յուրաքանչյուր 1 լիտրի համար՝ 150 ՀՀ դրամ</w:t>
      </w:r>
      <w:r w:rsidRPr="00473718">
        <w:rPr>
          <w:rFonts w:ascii="MS Mincho" w:eastAsia="MS Mincho" w:hAnsi="MS Mincho" w:cs="MS Mincho" w:hint="eastAsia"/>
          <w:lang w:val="hy-AM"/>
        </w:rPr>
        <w:t>․</w:t>
      </w:r>
    </w:p>
    <w:p w14:paraId="57217945" w14:textId="77777777" w:rsidR="0015493F" w:rsidRPr="00473718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  <w:tab w:val="left" w:pos="90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473718">
        <w:rPr>
          <w:rFonts w:ascii="GHEA Grapalat" w:hAnsi="GHEA Grapalat" w:cs="Sylfaen"/>
          <w:lang w:val="hy-AM"/>
        </w:rPr>
        <w:t>չորացրած մրգի կամ բանջարեղենի յուրաքանչյուր 1 կիլոգրամի համար 500 ՀՀ դրամ</w:t>
      </w:r>
      <w:r w:rsidRPr="00473718">
        <w:rPr>
          <w:rFonts w:ascii="MS Mincho" w:eastAsia="MS Mincho" w:hAnsi="MS Mincho" w:cs="MS Mincho" w:hint="eastAsia"/>
          <w:lang w:val="hy-AM"/>
        </w:rPr>
        <w:t>․</w:t>
      </w:r>
    </w:p>
    <w:p w14:paraId="3A362874" w14:textId="77777777" w:rsidR="0015493F" w:rsidRPr="00473718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473718">
        <w:rPr>
          <w:rFonts w:ascii="GHEA Grapalat" w:hAnsi="GHEA Grapalat" w:cs="Sylfaen"/>
          <w:lang w:val="hy-AM"/>
        </w:rPr>
        <w:t>իշխան տեսակի ձկան յուրաքանչյուր 1 կիլոգրամի համար 820 ՀՀ դրամ</w:t>
      </w:r>
      <w:r w:rsidRPr="00473718">
        <w:rPr>
          <w:rFonts w:ascii="MS Mincho" w:eastAsia="MS Mincho" w:hAnsi="MS Mincho" w:cs="MS Mincho" w:hint="eastAsia"/>
          <w:lang w:val="hy-AM"/>
        </w:rPr>
        <w:t>․</w:t>
      </w:r>
    </w:p>
    <w:p w14:paraId="4ABAC28E" w14:textId="77777777" w:rsidR="0015493F" w:rsidRPr="003D135B" w:rsidRDefault="0015493F" w:rsidP="0015493F">
      <w:pPr>
        <w:numPr>
          <w:ilvl w:val="0"/>
          <w:numId w:val="4"/>
        </w:numPr>
        <w:shd w:val="clear" w:color="auto" w:fill="FFFFFF"/>
        <w:tabs>
          <w:tab w:val="left" w:pos="810"/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473718">
        <w:rPr>
          <w:rFonts w:ascii="GHEA Grapalat" w:hAnsi="GHEA Grapalat" w:cs="Sylfaen"/>
          <w:lang w:val="hy-AM"/>
        </w:rPr>
        <w:t>թառափ տեսակի ձկան յուրաքանչյուր 1 կիլոգրամի համար 1350 ՀՀ դրամ։</w:t>
      </w:r>
    </w:p>
    <w:p w14:paraId="79C6A84F" w14:textId="77777777" w:rsidR="0015493F" w:rsidRPr="008D6B22" w:rsidRDefault="0015493F" w:rsidP="0015493F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 </w:t>
      </w:r>
      <w:r w:rsidRPr="008D6B22">
        <w:rPr>
          <w:rFonts w:ascii="GHEA Grapalat" w:hAnsi="GHEA Grapalat"/>
          <w:color w:val="000000"/>
          <w:lang w:val="hy-AM"/>
        </w:rPr>
        <w:t xml:space="preserve">Միջոցառման շրջանակներում Եվրասիական տնտեսական միության անդամ պետություններ օդային ճանապահով արտահանվող ապրանքների մասով փոխհատուցման տրամադրման փաստաթղթերն ամբողջականացնելու նպատակով պահանջվող </w:t>
      </w:r>
      <w:r w:rsidRPr="008D6B22">
        <w:rPr>
          <w:rFonts w:ascii="GHEA Grapalat" w:hAnsi="GHEA Grapalat"/>
          <w:color w:val="000000"/>
          <w:lang w:val="hy-AM"/>
        </w:rPr>
        <w:lastRenderedPageBreak/>
        <w:t>փաստաթղթերի ցանկը լրացվել է օդային փոխադրումը հիմնավորող փաստաթղթով (Air Waybill)։</w:t>
      </w:r>
    </w:p>
    <w:p w14:paraId="5533E006" w14:textId="30E31668" w:rsidR="0015493F" w:rsidRDefault="0015493F" w:rsidP="0015493F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8D6B22">
        <w:rPr>
          <w:rFonts w:ascii="GHEA Grapalat" w:hAnsi="GHEA Grapalat"/>
          <w:color w:val="000000"/>
          <w:lang w:val="hy-AM"/>
        </w:rPr>
        <w:t xml:space="preserve">- Միաժամանակ կատարվել են խմբագրական </w:t>
      </w:r>
      <w:bookmarkStart w:id="7" w:name="_GoBack"/>
      <w:bookmarkEnd w:id="7"/>
      <w:r w:rsidRPr="008D6B22">
        <w:rPr>
          <w:rFonts w:ascii="GHEA Grapalat" w:hAnsi="GHEA Grapalat"/>
          <w:color w:val="000000"/>
          <w:lang w:val="hy-AM"/>
        </w:rPr>
        <w:t xml:space="preserve">փոփոխություններ։ </w:t>
      </w:r>
    </w:p>
    <w:p w14:paraId="6304C105" w14:textId="06E57312" w:rsidR="007B6192" w:rsidRDefault="006543C2" w:rsidP="0015493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</w:t>
      </w:r>
      <w:r w:rsidR="008D6B22">
        <w:rPr>
          <w:rFonts w:ascii="GHEA Grapalat" w:hAnsi="GHEA Grapalat"/>
          <w:lang w:val="hy-AM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BD7A78">
        <w:rPr>
          <w:rFonts w:ascii="GHEA Grapalat" w:hAnsi="GHEA Grapalat"/>
          <w:lang w:val="hy-AM"/>
        </w:rPr>
        <w:t xml:space="preserve">՝ </w:t>
      </w:r>
      <w:r w:rsidR="00DD28DA">
        <w:rPr>
          <w:rFonts w:ascii="GHEA Grapalat" w:hAnsi="GHEA Grapalat"/>
          <w:lang w:val="hy-AM"/>
        </w:rPr>
        <w:t xml:space="preserve">արտահանող </w:t>
      </w:r>
      <w:r w:rsidR="00BD7A78">
        <w:rPr>
          <w:rFonts w:ascii="GHEA Grapalat" w:hAnsi="GHEA Grapalat"/>
          <w:lang w:val="hy-AM"/>
        </w:rPr>
        <w:t>կազմակերպությունների ներկայացուցիչների մասնակցությամբ կայացած քննարկումների ընթացքում վերջիններիս կողմից ներկայացված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5B2C65BE" w14:textId="5F09DCC3" w:rsidR="00D532DC" w:rsidRPr="007B6192" w:rsidRDefault="006543C2" w:rsidP="007B6192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8D6B22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B23709">
        <w:rPr>
          <w:rFonts w:ascii="GHEA Grapalat" w:hAnsi="GHEA Grapalat" w:cs="Sylfaen"/>
          <w:lang w:val="hy-AM"/>
        </w:rPr>
        <w:t>որոշակիոր</w:t>
      </w:r>
      <w:r w:rsidR="00DD28DA">
        <w:rPr>
          <w:rFonts w:ascii="GHEA Grapalat" w:hAnsi="GHEA Grapalat" w:cs="Sylfaen"/>
          <w:lang w:val="hy-AM"/>
        </w:rPr>
        <w:t>ե</w:t>
      </w:r>
      <w:r w:rsidR="00B23709">
        <w:rPr>
          <w:rFonts w:ascii="GHEA Grapalat" w:hAnsi="GHEA Grapalat" w:cs="Sylfaen"/>
          <w:lang w:val="hy-AM"/>
        </w:rPr>
        <w:t>ն կ</w:t>
      </w:r>
      <w:r w:rsidR="007B5EE0">
        <w:rPr>
          <w:rFonts w:ascii="GHEA Grapalat" w:hAnsi="GHEA Grapalat" w:cs="Sylfaen"/>
          <w:lang w:val="hy-AM"/>
        </w:rPr>
        <w:t>մեղմվեն</w:t>
      </w:r>
      <w:r w:rsidR="00640BB2">
        <w:rPr>
          <w:rFonts w:ascii="GHEA Grapalat" w:hAnsi="GHEA Grapalat" w:cs="Sylfaen"/>
          <w:lang w:val="hy-AM"/>
        </w:rPr>
        <w:t xml:space="preserve"> </w:t>
      </w:r>
      <w:r w:rsidR="00162551" w:rsidRPr="00162551">
        <w:rPr>
          <w:rFonts w:ascii="GHEA Grapalat" w:hAnsi="GHEA Grapalat" w:cs="Sylfaen"/>
          <w:lang w:val="hy-AM"/>
        </w:rPr>
        <w:t>թարմ պտղի և սննդամթերքի ու խմիչքների  առանձին տեսակներ</w:t>
      </w:r>
      <w:r w:rsidR="00162551">
        <w:rPr>
          <w:rFonts w:ascii="GHEA Grapalat" w:hAnsi="GHEA Grapalat" w:cs="Sylfaen"/>
          <w:lang w:val="hy-AM"/>
        </w:rPr>
        <w:t>ի</w:t>
      </w:r>
      <w:r w:rsidR="00162551" w:rsidRPr="00162551">
        <w:rPr>
          <w:rFonts w:ascii="GHEA Grapalat" w:hAnsi="GHEA Grapalat" w:cs="Sylfaen"/>
          <w:lang w:val="hy-AM"/>
        </w:rPr>
        <w:t xml:space="preserve"> </w:t>
      </w:r>
      <w:r w:rsidR="007B5EE0">
        <w:rPr>
          <w:rFonts w:ascii="GHEA Grapalat" w:hAnsi="GHEA Grapalat" w:cs="Sylfaen"/>
          <w:lang w:val="hy-AM"/>
        </w:rPr>
        <w:t xml:space="preserve">արտահանման հետ կապված խնդիրները, </w:t>
      </w:r>
      <w:r w:rsidR="007B5EE0" w:rsidRPr="00104880">
        <w:rPr>
          <w:rFonts w:ascii="GHEA Grapalat" w:hAnsi="GHEA Grapalat" w:cs="Sylfaen"/>
          <w:lang w:val="af-ZA"/>
        </w:rPr>
        <w:t>հնարավորություն կ</w:t>
      </w:r>
      <w:r w:rsidR="00104880" w:rsidRPr="00104880">
        <w:rPr>
          <w:rFonts w:ascii="GHEA Grapalat" w:hAnsi="GHEA Grapalat" w:cs="Sylfaen"/>
          <w:lang w:val="af-ZA"/>
        </w:rPr>
        <w:t>տրվի</w:t>
      </w:r>
      <w:r w:rsidR="007B5EE0" w:rsidRPr="00104880">
        <w:rPr>
          <w:rFonts w:ascii="GHEA Grapalat" w:hAnsi="GHEA Grapalat" w:cs="Sylfaen"/>
          <w:lang w:val="af-ZA"/>
        </w:rPr>
        <w:t xml:space="preserve"> դիվերսիֆիկացնելու </w:t>
      </w:r>
      <w:r w:rsidR="00B04240" w:rsidRPr="00104880">
        <w:rPr>
          <w:rFonts w:ascii="GHEA Grapalat" w:hAnsi="GHEA Grapalat" w:cs="Sylfaen"/>
          <w:lang w:val="af-ZA"/>
        </w:rPr>
        <w:t>արտահանման</w:t>
      </w:r>
      <w:r w:rsidR="00104880" w:rsidRPr="00104880">
        <w:rPr>
          <w:rFonts w:ascii="GHEA Grapalat" w:hAnsi="GHEA Grapalat" w:cs="Sylfaen"/>
          <w:lang w:val="af-ZA"/>
        </w:rPr>
        <w:t xml:space="preserve"> շուկաները</w:t>
      </w:r>
      <w:r w:rsidR="00B23709" w:rsidRPr="00104880">
        <w:rPr>
          <w:rFonts w:ascii="GHEA Grapalat" w:hAnsi="GHEA Grapalat" w:cs="Sylfaen"/>
          <w:lang w:val="af-ZA"/>
        </w:rPr>
        <w:t>, որը կնպաստի կազմակերպությունների բնականոն գործունեությ</w:t>
      </w:r>
      <w:r w:rsidR="00D2631F" w:rsidRPr="00104880">
        <w:rPr>
          <w:rFonts w:ascii="GHEA Grapalat" w:hAnsi="GHEA Grapalat" w:cs="Sylfaen"/>
          <w:lang w:val="af-ZA"/>
        </w:rPr>
        <w:t>ան</w:t>
      </w:r>
      <w:r w:rsidR="00B23709" w:rsidRPr="00104880">
        <w:rPr>
          <w:rFonts w:ascii="GHEA Grapalat" w:hAnsi="GHEA Grapalat" w:cs="Sylfaen"/>
          <w:lang w:val="af-ZA"/>
        </w:rPr>
        <w:t xml:space="preserve"> ապահովմանը</w:t>
      </w:r>
      <w:r w:rsidR="00B04240">
        <w:rPr>
          <w:rFonts w:ascii="GHEA Grapalat" w:hAnsi="GHEA Grapalat" w:cs="Sylfaen"/>
          <w:lang w:val="hy-AM"/>
        </w:rPr>
        <w:t>։</w:t>
      </w:r>
      <w:r w:rsidR="008E1149">
        <w:rPr>
          <w:rFonts w:ascii="GHEA Grapalat" w:hAnsi="GHEA Grapalat" w:cs="Sylfaen"/>
          <w:lang w:val="hy-AM"/>
        </w:rPr>
        <w:t xml:space="preserve"> </w:t>
      </w:r>
    </w:p>
    <w:p w14:paraId="571F5C57" w14:textId="729F13E1" w:rsidR="007B6192" w:rsidRDefault="006543C2" w:rsidP="00ED5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8D6B22">
        <w:rPr>
          <w:rFonts w:ascii="GHEA Grapalat" w:hAnsi="GHEA Grapalat" w:cs="Sylfaen"/>
          <w:b/>
          <w:bCs/>
          <w:lang w:val="hy-AM"/>
        </w:rPr>
        <w:t>Ն</w:t>
      </w:r>
      <w:r w:rsidR="00D252E4" w:rsidRPr="006B1296">
        <w:rPr>
          <w:rFonts w:ascii="GHEA Grapalat" w:hAnsi="GHEA Grapalat" w:cs="Arial"/>
          <w:lang w:val="hy-AM" w:eastAsia="x-none"/>
        </w:rPr>
        <w:t xml:space="preserve">ախագծի ընդունման դեպքում անհրաժեշտ </w:t>
      </w:r>
      <w:r w:rsidR="008F4020">
        <w:rPr>
          <w:rFonts w:ascii="GHEA Grapalat" w:hAnsi="GHEA Grapalat" w:cs="Arial"/>
          <w:lang w:val="hy-AM" w:eastAsia="x-none"/>
        </w:rPr>
        <w:t xml:space="preserve">փոխհատուցման </w:t>
      </w:r>
      <w:r w:rsidR="00D252E4" w:rsidRPr="006B1296">
        <w:rPr>
          <w:rFonts w:ascii="GHEA Grapalat" w:hAnsi="GHEA Grapalat" w:cs="Arial"/>
          <w:lang w:val="hy-AM" w:eastAsia="x-none"/>
        </w:rPr>
        <w:t>տր</w:t>
      </w:r>
      <w:r w:rsidR="00667E5E" w:rsidRPr="006B1296">
        <w:rPr>
          <w:rFonts w:ascii="GHEA Grapalat" w:hAnsi="GHEA Grapalat" w:cs="Arial"/>
          <w:lang w:val="hy-AM" w:eastAsia="x-none"/>
        </w:rPr>
        <w:t>ա</w:t>
      </w:r>
      <w:r w:rsidR="00D252E4" w:rsidRPr="006B1296">
        <w:rPr>
          <w:rFonts w:ascii="GHEA Grapalat" w:hAnsi="GHEA Grapalat" w:cs="Arial"/>
          <w:lang w:val="hy-AM" w:eastAsia="x-none"/>
        </w:rPr>
        <w:t xml:space="preserve">մադրման </w:t>
      </w:r>
      <w:r w:rsidR="008D6B22">
        <w:rPr>
          <w:rFonts w:ascii="GHEA Grapalat" w:hAnsi="GHEA Grapalat" w:cs="Arial"/>
          <w:lang w:val="hy-AM" w:eastAsia="x-none"/>
        </w:rPr>
        <w:t xml:space="preserve">օգոստոս </w:t>
      </w:r>
      <w:r w:rsidR="008F4020">
        <w:rPr>
          <w:rFonts w:ascii="GHEA Grapalat" w:hAnsi="GHEA Grapalat" w:cs="Arial"/>
          <w:lang w:val="hy-AM" w:eastAsia="x-none"/>
        </w:rPr>
        <w:t xml:space="preserve">ամսվա </w:t>
      </w:r>
      <w:r w:rsidR="00D252E4" w:rsidRPr="006B1296">
        <w:rPr>
          <w:rFonts w:ascii="GHEA Grapalat" w:hAnsi="GHEA Grapalat" w:cs="Arial"/>
          <w:lang w:val="hy-AM" w:eastAsia="x-none"/>
        </w:rPr>
        <w:t xml:space="preserve">չափը գնահատվում է շուրջ </w:t>
      </w:r>
      <w:r w:rsidR="00F03FF1">
        <w:rPr>
          <w:rFonts w:ascii="GHEA Grapalat" w:hAnsi="GHEA Grapalat" w:cs="Arial"/>
          <w:lang w:val="hy-AM" w:eastAsia="x-none"/>
        </w:rPr>
        <w:t>3036</w:t>
      </w:r>
      <w:r w:rsidR="00DE67EC">
        <w:rPr>
          <w:rFonts w:ascii="GHEA Grapalat" w:hAnsi="GHEA Grapalat" w:cs="Arial"/>
          <w:lang w:val="hy-AM" w:eastAsia="x-none"/>
        </w:rPr>
        <w:t xml:space="preserve"> </w:t>
      </w:r>
      <w:r w:rsidR="005661D7" w:rsidRPr="006B1296">
        <w:rPr>
          <w:rFonts w:ascii="GHEA Grapalat" w:hAnsi="GHEA Grapalat" w:cs="Arial"/>
          <w:lang w:val="hy-AM" w:eastAsia="x-none"/>
        </w:rPr>
        <w:t>մլ</w:t>
      </w:r>
      <w:r w:rsidR="00184A8E">
        <w:rPr>
          <w:rFonts w:ascii="GHEA Grapalat" w:hAnsi="GHEA Grapalat" w:cs="Arial"/>
          <w:lang w:val="hy-AM" w:eastAsia="x-none"/>
        </w:rPr>
        <w:t>ն</w:t>
      </w:r>
      <w:r w:rsidR="005661D7" w:rsidRPr="006B1296">
        <w:rPr>
          <w:rFonts w:ascii="GHEA Grapalat" w:hAnsi="GHEA Grapalat" w:cs="Arial"/>
          <w:lang w:val="hy-AM" w:eastAsia="x-none"/>
        </w:rPr>
        <w:t xml:space="preserve"> </w:t>
      </w:r>
      <w:r w:rsidR="00D252E4" w:rsidRPr="006B1296">
        <w:rPr>
          <w:rFonts w:ascii="GHEA Grapalat" w:hAnsi="GHEA Grapalat" w:cs="Arial"/>
          <w:lang w:val="hy-AM" w:eastAsia="x-none"/>
        </w:rPr>
        <w:t xml:space="preserve">դրամ, </w:t>
      </w:r>
      <w:r w:rsidR="00104880" w:rsidRPr="006B1296">
        <w:rPr>
          <w:rFonts w:ascii="GHEA Grapalat" w:hAnsi="GHEA Grapalat" w:cs="Arial"/>
          <w:lang w:val="hy-AM" w:eastAsia="x-none"/>
        </w:rPr>
        <w:t xml:space="preserve">որը հաշվարկվել է </w:t>
      </w:r>
      <w:r w:rsidR="00104880" w:rsidRPr="00AF127F">
        <w:rPr>
          <w:rFonts w:ascii="GHEA Grapalat" w:hAnsi="GHEA Grapalat" w:cs="Arial"/>
          <w:lang w:val="hy-AM" w:eastAsia="x-none"/>
        </w:rPr>
        <w:t>202</w:t>
      </w:r>
      <w:r w:rsidR="00104880">
        <w:rPr>
          <w:rFonts w:ascii="GHEA Grapalat" w:hAnsi="GHEA Grapalat" w:cs="Arial"/>
          <w:lang w:val="hy-AM" w:eastAsia="x-none"/>
        </w:rPr>
        <w:t>6</w:t>
      </w:r>
      <w:r w:rsidR="00104880" w:rsidRPr="00AF127F">
        <w:rPr>
          <w:rFonts w:ascii="GHEA Grapalat" w:hAnsi="GHEA Grapalat" w:cs="Arial"/>
          <w:lang w:val="hy-AM" w:eastAsia="x-none"/>
        </w:rPr>
        <w:t xml:space="preserve"> թվականի</w:t>
      </w:r>
      <w:r w:rsidR="00104880">
        <w:rPr>
          <w:rFonts w:ascii="GHEA Grapalat" w:hAnsi="GHEA Grapalat" w:cs="Arial"/>
          <w:lang w:val="hy-AM" w:eastAsia="x-none"/>
        </w:rPr>
        <w:t xml:space="preserve"> </w:t>
      </w:r>
      <w:r w:rsidR="008D6B22">
        <w:rPr>
          <w:rFonts w:ascii="GHEA Grapalat" w:hAnsi="GHEA Grapalat" w:cs="Arial"/>
          <w:lang w:val="hy-AM" w:eastAsia="x-none"/>
        </w:rPr>
        <w:t xml:space="preserve">օգոստոս </w:t>
      </w:r>
      <w:r w:rsidR="00640BB2">
        <w:rPr>
          <w:rFonts w:ascii="GHEA Grapalat" w:hAnsi="GHEA Grapalat" w:cs="Arial"/>
          <w:lang w:val="hy-AM" w:eastAsia="x-none"/>
        </w:rPr>
        <w:t>ամսվա ընթացքում</w:t>
      </w:r>
      <w:r w:rsidR="00104880">
        <w:rPr>
          <w:rFonts w:ascii="GHEA Grapalat" w:hAnsi="GHEA Grapalat" w:cs="Arial"/>
          <w:lang w:val="hy-AM" w:eastAsia="x-none"/>
        </w:rPr>
        <w:t xml:space="preserve"> արտահանման ենթակա գնահատված ծավալների </w:t>
      </w:r>
      <w:r w:rsidR="007B6192">
        <w:rPr>
          <w:rFonts w:ascii="GHEA Grapalat" w:hAnsi="GHEA Grapalat" w:cs="Arial"/>
          <w:lang w:val="hy-AM" w:eastAsia="x-none"/>
        </w:rPr>
        <w:t xml:space="preserve">արտահանման </w:t>
      </w:r>
      <w:r w:rsidR="001A7AB2">
        <w:rPr>
          <w:rFonts w:ascii="GHEA Grapalat" w:hAnsi="GHEA Grapalat" w:cs="Arial"/>
          <w:lang w:val="hy-AM" w:eastAsia="x-none"/>
        </w:rPr>
        <w:t>համար</w:t>
      </w:r>
      <w:r w:rsidR="007B6192">
        <w:rPr>
          <w:rFonts w:ascii="GHEA Grapalat" w:hAnsi="GHEA Grapalat" w:cs="Arial"/>
          <w:lang w:val="hy-AM" w:eastAsia="x-none"/>
        </w:rPr>
        <w:t xml:space="preserve"> տրամադրվող </w:t>
      </w:r>
      <w:r w:rsidR="005A12D6">
        <w:rPr>
          <w:rFonts w:ascii="GHEA Grapalat" w:hAnsi="GHEA Grapalat" w:cs="Arial"/>
          <w:lang w:val="hy-AM" w:eastAsia="x-none"/>
        </w:rPr>
        <w:t>փոխհատուցման</w:t>
      </w:r>
      <w:r w:rsidR="007B6192">
        <w:rPr>
          <w:rFonts w:ascii="GHEA Grapalat" w:hAnsi="GHEA Grapalat" w:cs="Arial"/>
          <w:lang w:val="hy-AM" w:eastAsia="x-none"/>
        </w:rPr>
        <w:t xml:space="preserve"> չափեր</w:t>
      </w:r>
      <w:r w:rsidR="005A12D6">
        <w:rPr>
          <w:rFonts w:ascii="GHEA Grapalat" w:hAnsi="GHEA Grapalat" w:cs="Arial"/>
          <w:lang w:val="hy-AM" w:eastAsia="x-none"/>
        </w:rPr>
        <w:t>ով</w:t>
      </w:r>
      <w:r w:rsidR="007B6192">
        <w:rPr>
          <w:rFonts w:ascii="GHEA Grapalat" w:hAnsi="GHEA Grapalat" w:cs="Arial"/>
          <w:lang w:val="hy-AM" w:eastAsia="x-none"/>
        </w:rPr>
        <w:t xml:space="preserve">։ </w:t>
      </w:r>
    </w:p>
    <w:p w14:paraId="6284AB18" w14:textId="0D42C9AB" w:rsidR="00D532DC" w:rsidRPr="00910610" w:rsidRDefault="006543C2" w:rsidP="0091061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x-none"/>
        </w:rPr>
      </w:pP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  <w:r w:rsidRPr="00910610">
        <w:rPr>
          <w:rFonts w:ascii="GHEA Grapalat" w:hAnsi="GHEA Grapalat" w:cs="Sylfaen"/>
          <w:b/>
          <w:bCs/>
          <w:lang w:val="hy-AM"/>
        </w:rPr>
        <w:t xml:space="preserve">- </w:t>
      </w:r>
      <w:r w:rsidR="00D252E4" w:rsidRPr="00910610">
        <w:rPr>
          <w:rFonts w:ascii="GHEA Grapalat" w:hAnsi="GHEA Grapalat" w:cs="Sylfaen"/>
          <w:bCs/>
          <w:lang w:val="hy-AM"/>
        </w:rPr>
        <w:t xml:space="preserve">Կառավարության 2021-2026 թվականների ծրագրի «2 ՏՆՏԵՍՈՒԹՅՈՒՆ» կետի Կառավարության տնտեսական քաղաքականության նպատակների 3-րդ` «արտահանումը խթանող պայմանների ապահովումն ու միջավայրի ձևավորումը» պարբերության, նույն կետի «Արտաքին տնտեսական քաղաքականություն և  արտահանման խթանում» բաժնի 1-ին՝ «Արտադրողականության աճի շնորհիվ արտադրության ծավալների ավելացումը ենթադրում է նաև իրացման, այդ թվում՝ արտահանման ծավալների աճ։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</w:t>
      </w:r>
      <w:r w:rsidR="00D252E4" w:rsidRPr="00910610">
        <w:rPr>
          <w:rFonts w:ascii="GHEA Grapalat" w:hAnsi="GHEA Grapalat" w:cs="Sylfaen"/>
          <w:bCs/>
          <w:lang w:val="hy-AM"/>
        </w:rPr>
        <w:lastRenderedPageBreak/>
        <w:t>դիվերսիֆիկացման և արտահանման խթանման ապահովման և զարգացման ուղղությամբ։», «2.4 Գյուղատնտեսություն» բաժնի 1-ին</w:t>
      </w:r>
      <w:r w:rsidR="00DB56E5" w:rsidRPr="00910610">
        <w:rPr>
          <w:rFonts w:ascii="GHEA Grapalat" w:hAnsi="GHEA Grapalat" w:cs="Sylfaen"/>
          <w:bCs/>
          <w:lang w:val="hy-AM"/>
        </w:rPr>
        <w:t xml:space="preserve"> </w:t>
      </w:r>
      <w:r w:rsidR="00D252E4" w:rsidRPr="00910610">
        <w:rPr>
          <w:rFonts w:ascii="GHEA Grapalat" w:hAnsi="GHEA Grapalat" w:cs="Sylfaen"/>
          <w:bCs/>
          <w:lang w:val="hy-AM"/>
        </w:rPr>
        <w:t xml:space="preserve">պարբերությաններից (հղում՝ </w:t>
      </w:r>
      <w:hyperlink r:id="rId5" w:history="1">
        <w:r w:rsidR="00D252E4" w:rsidRPr="00910610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="00D252E4" w:rsidRPr="00910610">
        <w:rPr>
          <w:rFonts w:ascii="GHEA Grapalat" w:hAnsi="GHEA Grapalat" w:cs="Sylfaen"/>
          <w:bCs/>
          <w:lang w:val="hy-AM"/>
        </w:rPr>
        <w:t xml:space="preserve">, 22-րդ, 27-րդ և 36-րդ էջեր), ինչպես նաև </w:t>
      </w:r>
      <w:r w:rsidR="00910610" w:rsidRPr="00910610">
        <w:rPr>
          <w:rFonts w:ascii="GHEA Grapalat" w:hAnsi="GHEA Grapalat" w:cs="Sylfaen"/>
          <w:bCs/>
          <w:lang w:val="hy-AM"/>
        </w:rPr>
        <w:t xml:space="preserve">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«5.3 ՀՀ տարածքից արտահանման/ներմուծման նպատակով բեռների՝ լաստանավով, օդանավով և այլ տրանսպորտային միջոցներով տեղափոխման ծախսերի փոխհատուցման ծրագրերի մշակում և իրականացում» ակնկալվող արդյունքից (հղում՝  </w:t>
      </w:r>
      <w:hyperlink r:id="rId6" w:history="1">
        <w:r w:rsidR="00910610" w:rsidRPr="00910610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="00910610" w:rsidRPr="00910610">
        <w:rPr>
          <w:rFonts w:ascii="GHEA Grapalat" w:hAnsi="GHEA Grapalat"/>
          <w:lang w:val="hy-AM"/>
        </w:rPr>
        <w:t xml:space="preserve">, </w:t>
      </w:r>
      <w:r w:rsidR="00910610" w:rsidRPr="00910610">
        <w:rPr>
          <w:rFonts w:ascii="GHEA Grapalat" w:hAnsi="GHEA Grapalat" w:cs="Sylfaen"/>
          <w:bCs/>
          <w:lang w:val="hy-AM"/>
        </w:rPr>
        <w:t xml:space="preserve"> 212-րդ էջ)։</w:t>
      </w:r>
    </w:p>
    <w:p w14:paraId="2B923467" w14:textId="0F53BAB5" w:rsidR="006543C2" w:rsidRPr="00D532DC" w:rsidRDefault="006543C2" w:rsidP="00ED5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x-none"/>
        </w:rPr>
      </w:pPr>
      <w:r w:rsidRPr="00910610">
        <w:rPr>
          <w:rFonts w:ascii="GHEA Grapalat" w:hAnsi="GHEA Grapalat" w:cs="Sylfaen"/>
          <w:b/>
          <w:bCs/>
          <w:i/>
          <w:lang w:val="hy-AM"/>
        </w:rPr>
        <w:t>8</w:t>
      </w:r>
      <w:r w:rsidRPr="00910610">
        <w:rPr>
          <w:rFonts w:ascii="GHEA Grapalat" w:hAnsi="GHEA Grapalat" w:cs="Sylfaen"/>
          <w:b/>
          <w:bCs/>
          <w:lang w:val="hy-AM"/>
        </w:rPr>
        <w:t>.</w:t>
      </w:r>
      <w:r w:rsidRPr="00910610">
        <w:rPr>
          <w:rFonts w:ascii="GHEA Grapalat" w:hAnsi="GHEA Grapalat" w:cs="Sylfaen"/>
          <w:lang w:val="hy-AM"/>
        </w:rPr>
        <w:t xml:space="preserve"> </w:t>
      </w:r>
      <w:r w:rsidRPr="00910610">
        <w:rPr>
          <w:rFonts w:ascii="GHEA Grapalat" w:hAnsi="GHEA Grapalat" w:cs="Sylfaen"/>
          <w:b/>
          <w:i/>
          <w:lang w:val="hy-AM"/>
        </w:rPr>
        <w:t xml:space="preserve">Սույն </w:t>
      </w:r>
      <w:r w:rsidRPr="00910610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910610">
        <w:rPr>
          <w:rFonts w:ascii="GHEA Grapalat" w:hAnsi="GHEA Grapalat" w:cs="Sylfaen"/>
          <w:b/>
          <w:bCs/>
          <w:lang w:val="hy-AM"/>
        </w:rPr>
        <w:t xml:space="preserve">- </w:t>
      </w:r>
      <w:r w:rsidR="008D6B22">
        <w:rPr>
          <w:rFonts w:ascii="GHEA Grapalat" w:hAnsi="GHEA Grapalat" w:cs="Sylfaen"/>
          <w:b/>
          <w:bCs/>
          <w:lang w:val="hy-AM"/>
        </w:rPr>
        <w:t>Ն</w:t>
      </w:r>
      <w:r w:rsidRPr="00910610">
        <w:rPr>
          <w:rFonts w:ascii="GHEA Grapalat" w:hAnsi="GHEA Grapalat" w:cs="Sylfaen"/>
          <w:lang w:val="hy-AM"/>
        </w:rPr>
        <w:t xml:space="preserve">ախագծի ընդունման կապակցությամբ </w:t>
      </w:r>
      <w:r w:rsidR="00C56DA1" w:rsidRPr="00910610">
        <w:rPr>
          <w:rFonts w:ascii="GHEA Grapalat" w:hAnsi="GHEA Grapalat" w:cs="Sylfaen"/>
          <w:lang w:val="hy-AM"/>
        </w:rPr>
        <w:t xml:space="preserve">անհրաժեշտություն է </w:t>
      </w:r>
      <w:r w:rsidR="00D532DC" w:rsidRPr="00910610">
        <w:rPr>
          <w:rFonts w:ascii="GHEA Grapalat" w:hAnsi="GHEA Grapalat" w:cs="Sylfaen"/>
          <w:lang w:val="hy-AM"/>
        </w:rPr>
        <w:t xml:space="preserve">առաջանում </w:t>
      </w:r>
      <w:r w:rsidR="00C56DA1" w:rsidRPr="00910610">
        <w:rPr>
          <w:rFonts w:ascii="GHEA Grapalat" w:hAnsi="GHEA Grapalat" w:cs="Sylfaen"/>
          <w:lang w:val="hy-AM"/>
        </w:rPr>
        <w:t xml:space="preserve">համապատասխան փոփոխություններ և լրացումներ կատարելու </w:t>
      </w:r>
      <w:r w:rsidR="00991C19" w:rsidRPr="00910610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B1296" w:rsidRPr="00910610">
        <w:rPr>
          <w:rFonts w:ascii="GHEA Grapalat" w:hAnsi="GHEA Grapalat" w:cs="Sylfaen"/>
          <w:lang w:val="hy-AM"/>
        </w:rPr>
        <w:t>2025 թվականի դեկտեմբերի 25-ի N 1910-Ն</w:t>
      </w:r>
      <w:r w:rsidR="00991C19" w:rsidRPr="00910610">
        <w:rPr>
          <w:rFonts w:ascii="GHEA Grapalat" w:hAnsi="GHEA Grapalat" w:cs="Sylfaen"/>
          <w:lang w:val="hy-AM"/>
        </w:rPr>
        <w:t xml:space="preserve"> որոշման մեջ։</w:t>
      </w:r>
      <w:r w:rsidR="00C56DA1">
        <w:rPr>
          <w:rFonts w:ascii="GHEA Grapalat" w:hAnsi="GHEA Grapalat" w:cs="GHEA Grapalat"/>
          <w:lang w:val="hy-AM" w:eastAsia="en-US"/>
        </w:rPr>
        <w:t xml:space="preserve"> </w:t>
      </w:r>
    </w:p>
    <w:sectPr w:rsidR="006543C2" w:rsidRPr="00D532DC" w:rsidSect="00910610">
      <w:pgSz w:w="12240" w:h="15840"/>
      <w:pgMar w:top="630" w:right="81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103B18"/>
    <w:multiLevelType w:val="hybridMultilevel"/>
    <w:tmpl w:val="DEC47F5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F4E2BC9"/>
    <w:multiLevelType w:val="hybridMultilevel"/>
    <w:tmpl w:val="83D27852"/>
    <w:lvl w:ilvl="0" w:tplc="5F90B5E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6956B5"/>
    <w:multiLevelType w:val="hybridMultilevel"/>
    <w:tmpl w:val="2570818E"/>
    <w:lvl w:ilvl="0" w:tplc="D8282CC6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60F"/>
    <w:rsid w:val="00036572"/>
    <w:rsid w:val="000521EC"/>
    <w:rsid w:val="000774E0"/>
    <w:rsid w:val="00077CE2"/>
    <w:rsid w:val="00093D3D"/>
    <w:rsid w:val="000C1D26"/>
    <w:rsid w:val="000C23FB"/>
    <w:rsid w:val="000D1472"/>
    <w:rsid w:val="000D5DA3"/>
    <w:rsid w:val="000D622B"/>
    <w:rsid w:val="000F470B"/>
    <w:rsid w:val="00104880"/>
    <w:rsid w:val="00110F41"/>
    <w:rsid w:val="0014169E"/>
    <w:rsid w:val="0015493F"/>
    <w:rsid w:val="00162551"/>
    <w:rsid w:val="00184A8E"/>
    <w:rsid w:val="00184E53"/>
    <w:rsid w:val="0018684C"/>
    <w:rsid w:val="001A498A"/>
    <w:rsid w:val="001A7AB2"/>
    <w:rsid w:val="001B5FD8"/>
    <w:rsid w:val="001D27AF"/>
    <w:rsid w:val="001D2A54"/>
    <w:rsid w:val="001E296B"/>
    <w:rsid w:val="001F5079"/>
    <w:rsid w:val="002014F5"/>
    <w:rsid w:val="00207871"/>
    <w:rsid w:val="00231D39"/>
    <w:rsid w:val="00236FDF"/>
    <w:rsid w:val="0024786B"/>
    <w:rsid w:val="00265884"/>
    <w:rsid w:val="00267195"/>
    <w:rsid w:val="00277E63"/>
    <w:rsid w:val="002B6181"/>
    <w:rsid w:val="002C0FC7"/>
    <w:rsid w:val="002C363B"/>
    <w:rsid w:val="002C5044"/>
    <w:rsid w:val="002D2D4F"/>
    <w:rsid w:val="002F37EE"/>
    <w:rsid w:val="003234BB"/>
    <w:rsid w:val="00325C90"/>
    <w:rsid w:val="003449CB"/>
    <w:rsid w:val="00350DCE"/>
    <w:rsid w:val="00351AB8"/>
    <w:rsid w:val="003665C6"/>
    <w:rsid w:val="00371960"/>
    <w:rsid w:val="00377E62"/>
    <w:rsid w:val="003C2803"/>
    <w:rsid w:val="003C3753"/>
    <w:rsid w:val="003C548B"/>
    <w:rsid w:val="003C56AE"/>
    <w:rsid w:val="003D135B"/>
    <w:rsid w:val="003D3339"/>
    <w:rsid w:val="003F3F1A"/>
    <w:rsid w:val="003F6386"/>
    <w:rsid w:val="00400F17"/>
    <w:rsid w:val="00473718"/>
    <w:rsid w:val="00485AE9"/>
    <w:rsid w:val="00486739"/>
    <w:rsid w:val="00486DEB"/>
    <w:rsid w:val="004B0047"/>
    <w:rsid w:val="004B21F1"/>
    <w:rsid w:val="004B3BF3"/>
    <w:rsid w:val="004C19D6"/>
    <w:rsid w:val="004D294F"/>
    <w:rsid w:val="0050124B"/>
    <w:rsid w:val="00512C42"/>
    <w:rsid w:val="00514E0F"/>
    <w:rsid w:val="0052636F"/>
    <w:rsid w:val="005340E5"/>
    <w:rsid w:val="00540BE4"/>
    <w:rsid w:val="00550C79"/>
    <w:rsid w:val="005608B0"/>
    <w:rsid w:val="00560D4A"/>
    <w:rsid w:val="005661D7"/>
    <w:rsid w:val="00573BB0"/>
    <w:rsid w:val="00592BA9"/>
    <w:rsid w:val="005A12D6"/>
    <w:rsid w:val="005B0D9F"/>
    <w:rsid w:val="005B1B98"/>
    <w:rsid w:val="005B6F59"/>
    <w:rsid w:val="005E26AD"/>
    <w:rsid w:val="005F5AE6"/>
    <w:rsid w:val="0062186A"/>
    <w:rsid w:val="00633C5F"/>
    <w:rsid w:val="00640BB2"/>
    <w:rsid w:val="006532DA"/>
    <w:rsid w:val="006543C2"/>
    <w:rsid w:val="006545BF"/>
    <w:rsid w:val="006615A7"/>
    <w:rsid w:val="00667E5E"/>
    <w:rsid w:val="006B1296"/>
    <w:rsid w:val="00711876"/>
    <w:rsid w:val="00744907"/>
    <w:rsid w:val="00751A30"/>
    <w:rsid w:val="00767FA7"/>
    <w:rsid w:val="0077274F"/>
    <w:rsid w:val="00785D5E"/>
    <w:rsid w:val="007A29F0"/>
    <w:rsid w:val="007B481D"/>
    <w:rsid w:val="007B57E2"/>
    <w:rsid w:val="007B5EE0"/>
    <w:rsid w:val="007B6192"/>
    <w:rsid w:val="007C5442"/>
    <w:rsid w:val="007E7A12"/>
    <w:rsid w:val="0080393C"/>
    <w:rsid w:val="00842B40"/>
    <w:rsid w:val="00843F96"/>
    <w:rsid w:val="008505B3"/>
    <w:rsid w:val="00851A2B"/>
    <w:rsid w:val="00855002"/>
    <w:rsid w:val="008639C6"/>
    <w:rsid w:val="00871852"/>
    <w:rsid w:val="008812B1"/>
    <w:rsid w:val="00883754"/>
    <w:rsid w:val="00887E24"/>
    <w:rsid w:val="008A4568"/>
    <w:rsid w:val="008A7BB6"/>
    <w:rsid w:val="008C5FB6"/>
    <w:rsid w:val="008D117E"/>
    <w:rsid w:val="008D6B22"/>
    <w:rsid w:val="008E1149"/>
    <w:rsid w:val="008F4020"/>
    <w:rsid w:val="00905438"/>
    <w:rsid w:val="009102E9"/>
    <w:rsid w:val="00910610"/>
    <w:rsid w:val="0091360F"/>
    <w:rsid w:val="00933C9D"/>
    <w:rsid w:val="009348F9"/>
    <w:rsid w:val="00940E51"/>
    <w:rsid w:val="009505CA"/>
    <w:rsid w:val="00971948"/>
    <w:rsid w:val="00972C80"/>
    <w:rsid w:val="00991C19"/>
    <w:rsid w:val="009F4C29"/>
    <w:rsid w:val="009F65D3"/>
    <w:rsid w:val="009F66F0"/>
    <w:rsid w:val="00A01429"/>
    <w:rsid w:val="00A04BBB"/>
    <w:rsid w:val="00A1252B"/>
    <w:rsid w:val="00A2133B"/>
    <w:rsid w:val="00A304E0"/>
    <w:rsid w:val="00A43FFC"/>
    <w:rsid w:val="00A52F9F"/>
    <w:rsid w:val="00A5396A"/>
    <w:rsid w:val="00A715EA"/>
    <w:rsid w:val="00A74304"/>
    <w:rsid w:val="00A80287"/>
    <w:rsid w:val="00A830AE"/>
    <w:rsid w:val="00A8626B"/>
    <w:rsid w:val="00A8712E"/>
    <w:rsid w:val="00A87FB3"/>
    <w:rsid w:val="00AF127F"/>
    <w:rsid w:val="00AF3022"/>
    <w:rsid w:val="00AF4D89"/>
    <w:rsid w:val="00B0193F"/>
    <w:rsid w:val="00B04240"/>
    <w:rsid w:val="00B12D8B"/>
    <w:rsid w:val="00B21363"/>
    <w:rsid w:val="00B233AF"/>
    <w:rsid w:val="00B23709"/>
    <w:rsid w:val="00B6622C"/>
    <w:rsid w:val="00B86136"/>
    <w:rsid w:val="00B8649C"/>
    <w:rsid w:val="00B95E55"/>
    <w:rsid w:val="00BC241B"/>
    <w:rsid w:val="00BC2D2E"/>
    <w:rsid w:val="00BD7672"/>
    <w:rsid w:val="00BD7A78"/>
    <w:rsid w:val="00BE6976"/>
    <w:rsid w:val="00C0129B"/>
    <w:rsid w:val="00C07D52"/>
    <w:rsid w:val="00C10016"/>
    <w:rsid w:val="00C136E1"/>
    <w:rsid w:val="00C13A10"/>
    <w:rsid w:val="00C17609"/>
    <w:rsid w:val="00C36E6F"/>
    <w:rsid w:val="00C36F10"/>
    <w:rsid w:val="00C4156F"/>
    <w:rsid w:val="00C46360"/>
    <w:rsid w:val="00C528B6"/>
    <w:rsid w:val="00C56DA1"/>
    <w:rsid w:val="00C65044"/>
    <w:rsid w:val="00CB173B"/>
    <w:rsid w:val="00CC55B5"/>
    <w:rsid w:val="00CD6011"/>
    <w:rsid w:val="00CF3A42"/>
    <w:rsid w:val="00CF3D76"/>
    <w:rsid w:val="00CF6429"/>
    <w:rsid w:val="00D00C77"/>
    <w:rsid w:val="00D12ED8"/>
    <w:rsid w:val="00D252E4"/>
    <w:rsid w:val="00D2631F"/>
    <w:rsid w:val="00D30A05"/>
    <w:rsid w:val="00D4615A"/>
    <w:rsid w:val="00D532DC"/>
    <w:rsid w:val="00D61726"/>
    <w:rsid w:val="00D713E5"/>
    <w:rsid w:val="00D92FBA"/>
    <w:rsid w:val="00DB56E5"/>
    <w:rsid w:val="00DB7A23"/>
    <w:rsid w:val="00DD1A6A"/>
    <w:rsid w:val="00DD28DA"/>
    <w:rsid w:val="00DD77A3"/>
    <w:rsid w:val="00DE67EC"/>
    <w:rsid w:val="00DF1570"/>
    <w:rsid w:val="00E338E7"/>
    <w:rsid w:val="00E463DB"/>
    <w:rsid w:val="00E563D3"/>
    <w:rsid w:val="00E813F1"/>
    <w:rsid w:val="00E82840"/>
    <w:rsid w:val="00E94C5B"/>
    <w:rsid w:val="00EA220B"/>
    <w:rsid w:val="00EA7B0C"/>
    <w:rsid w:val="00EC36FA"/>
    <w:rsid w:val="00EC47EF"/>
    <w:rsid w:val="00ED5B6D"/>
    <w:rsid w:val="00EE2B33"/>
    <w:rsid w:val="00EE333B"/>
    <w:rsid w:val="00EE48F5"/>
    <w:rsid w:val="00EE73F5"/>
    <w:rsid w:val="00EF1DE4"/>
    <w:rsid w:val="00F03FF1"/>
    <w:rsid w:val="00F217C8"/>
    <w:rsid w:val="00F25B0B"/>
    <w:rsid w:val="00F5517E"/>
    <w:rsid w:val="00F6510A"/>
    <w:rsid w:val="00F70ADE"/>
    <w:rsid w:val="00F76E22"/>
    <w:rsid w:val="00F80FDF"/>
    <w:rsid w:val="00F81D38"/>
    <w:rsid w:val="00F96110"/>
    <w:rsid w:val="00F97B62"/>
    <w:rsid w:val="00FA3B48"/>
    <w:rsid w:val="00FB3812"/>
    <w:rsid w:val="00FB6802"/>
    <w:rsid w:val="00FD6C57"/>
    <w:rsid w:val="00FE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90D6B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D1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6/2021_N1902hav.1.pdf" TargetMode="External"/><Relationship Id="rId5" Type="http://schemas.openxmlformats.org/officeDocument/2006/relationships/hyperlink" Target="https://www.arlis.am/Annexes/6/2021_N1363hav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Meri R. Tonoyan</cp:lastModifiedBy>
  <cp:revision>25</cp:revision>
  <cp:lastPrinted>2023-06-06T13:30:00Z</cp:lastPrinted>
  <dcterms:created xsi:type="dcterms:W3CDTF">2026-07-27T09:16:00Z</dcterms:created>
  <dcterms:modified xsi:type="dcterms:W3CDTF">2026-07-28T11:38:00Z</dcterms:modified>
  <cp:keywords>https://mul2.gov.am/tasks/1362380/oneclick?token=da847d21fe362b88ce28c7c3845b1aee</cp:keywords>
</cp:coreProperties>
</file>