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B533B56" w:rsidR="00914853" w:rsidRPr="0055751B" w:rsidRDefault="00ED3232" w:rsidP="00B1708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D32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2023 ԹՎԱԿԱՆԻ ՀՈՒՆՎԱՐԻ 19-Ի N 60-Ա ՈՐՈՇՄԱՆ ՄԵՋ ՓՈՓՈԽՈՒԹՅՈՒՆՆԵՐ ԿԱՏԱՐԵԼՈՒ ՄԱՍԻՆ</w:t>
      </w:r>
      <w:r w:rsidR="00B1708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3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6"/>
        <w:gridCol w:w="5364"/>
      </w:tblGrid>
      <w:tr w:rsidR="0077537C" w:rsidRPr="00557613" w14:paraId="5DF326E4" w14:textId="77777777" w:rsidTr="00ED3232">
        <w:trPr>
          <w:trHeight w:val="537"/>
          <w:tblCellSpacing w:w="0" w:type="dxa"/>
          <w:jc w:val="center"/>
        </w:trPr>
        <w:tc>
          <w:tcPr>
            <w:tcW w:w="899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12B5219" w:rsidR="0077537C" w:rsidRPr="00557613" w:rsidRDefault="00B1708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ED3232">
        <w:trPr>
          <w:trHeight w:val="597"/>
          <w:tblCellSpacing w:w="0" w:type="dxa"/>
          <w:jc w:val="center"/>
        </w:trPr>
        <w:tc>
          <w:tcPr>
            <w:tcW w:w="899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4CB4733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3232" w:rsidRPr="00ED3232">
              <w:rPr>
                <w:rFonts w:ascii="GHEA Grapalat" w:eastAsia="Times New Roman" w:hAnsi="GHEA Grapalat" w:cs="Times New Roman"/>
                <w:sz w:val="24"/>
                <w:szCs w:val="24"/>
              </w:rPr>
              <w:t>02/2-1/16892-2026</w:t>
            </w:r>
          </w:p>
        </w:tc>
      </w:tr>
      <w:tr w:rsidR="0077537C" w:rsidRPr="00557613" w14:paraId="759FF38C" w14:textId="77777777" w:rsidTr="00ED3232">
        <w:trPr>
          <w:trHeight w:val="957"/>
          <w:tblCellSpacing w:w="0" w:type="dxa"/>
          <w:jc w:val="center"/>
        </w:trPr>
        <w:tc>
          <w:tcPr>
            <w:tcW w:w="8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01DFF5" w14:textId="0DFD0EA8" w:rsidR="00B1708D" w:rsidRPr="00B1708D" w:rsidRDefault="00195239" w:rsidP="00B1708D">
            <w:pPr>
              <w:spacing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1708D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և առա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ար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B1708D" w:rsidRPr="00B170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  <w:p w14:paraId="04328472" w14:textId="5FF97040" w:rsidR="0016145A" w:rsidRPr="00557613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ED3232">
        <w:trPr>
          <w:trHeight w:val="498"/>
          <w:tblCellSpacing w:w="0" w:type="dxa"/>
          <w:jc w:val="center"/>
        </w:trPr>
        <w:tc>
          <w:tcPr>
            <w:tcW w:w="8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F13427F" w:rsidR="0077537C" w:rsidRPr="00557613" w:rsidRDefault="00557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D32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170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ED3232">
        <w:trPr>
          <w:trHeight w:val="507"/>
          <w:tblCellSpacing w:w="0" w:type="dxa"/>
          <w:jc w:val="center"/>
        </w:trPr>
        <w:tc>
          <w:tcPr>
            <w:tcW w:w="8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FB42F13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3232" w:rsidRPr="00ED3232">
              <w:rPr>
                <w:rFonts w:ascii="GHEA Grapalat" w:eastAsia="Times New Roman" w:hAnsi="GHEA Grapalat" w:cs="Times New Roman"/>
                <w:sz w:val="24"/>
                <w:szCs w:val="24"/>
              </w:rPr>
              <w:t>01/3-2/37958-2026</w:t>
            </w:r>
          </w:p>
        </w:tc>
      </w:tr>
      <w:tr w:rsidR="0077537C" w:rsidRPr="00ED3232" w14:paraId="5BC6AF60" w14:textId="77777777" w:rsidTr="00ED3232">
        <w:trPr>
          <w:trHeight w:val="1245"/>
          <w:tblCellSpacing w:w="0" w:type="dxa"/>
          <w:jc w:val="center"/>
        </w:trPr>
        <w:tc>
          <w:tcPr>
            <w:tcW w:w="8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0A8960" w14:textId="77777777" w:rsidR="00ED3232" w:rsidRPr="00ED3232" w:rsidRDefault="00ED3232" w:rsidP="00ED323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3232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2023 թվականի հունվարի 19-ի N 60-Ա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2E44D249" w14:textId="77777777" w:rsidR="00ED3232" w:rsidRPr="00ED3232" w:rsidRDefault="00ED3232" w:rsidP="00ED323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323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«ՍԱԹԵՆԿԱՐ» սահմանափակ պատասխանատվությամբ ընկերությունը (ՀՎՀՀ 01000902, գրանցված 22.11.2002թ</w:t>
            </w:r>
            <w:r w:rsidRPr="00ED32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3232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ED32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32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157 հարկման բազա ունեցող վարձու աշխատողներ։</w:t>
            </w:r>
          </w:p>
          <w:p w14:paraId="63ED152C" w14:textId="7D077FCB" w:rsidR="00EE0123" w:rsidRPr="00B97C52" w:rsidRDefault="00ED3232" w:rsidP="0055751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32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Տեղեկացնում ենք նաև, որ 18.06.2026թ</w:t>
            </w:r>
            <w:r w:rsidRPr="00ED32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32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պարտավորություն, իսկ 19</w:t>
            </w:r>
            <w:r w:rsidRPr="00ED32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3232">
              <w:rPr>
                <w:rFonts w:ascii="GHEA Grapalat" w:hAnsi="GHEA Grapalat" w:cs="Sylfaen"/>
                <w:sz w:val="24"/>
                <w:szCs w:val="24"/>
                <w:lang w:val="hy-AM"/>
              </w:rPr>
              <w:t>06</w:t>
            </w:r>
            <w:r w:rsidRPr="00ED32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3232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ED32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32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52C09251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5378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6B1569" w14:textId="77777777" w:rsidR="00ED3232" w:rsidRDefault="00ED323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A05B" w14:textId="23BE8117" w:rsidR="00A2463F" w:rsidRPr="00A2463F" w:rsidRDefault="00A2463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5575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0-ական տեղեկանքը կցվում է։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ED3232">
        <w:trPr>
          <w:trHeight w:val="65"/>
          <w:tblCellSpacing w:w="0" w:type="dxa"/>
          <w:jc w:val="center"/>
        </w:trPr>
        <w:tc>
          <w:tcPr>
            <w:tcW w:w="899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C21F6A8" w:rsidR="005B08DC" w:rsidRPr="00557613" w:rsidRDefault="00ED323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170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ED3232">
        <w:trPr>
          <w:trHeight w:val="65"/>
          <w:tblCellSpacing w:w="0" w:type="dxa"/>
          <w:jc w:val="center"/>
        </w:trPr>
        <w:tc>
          <w:tcPr>
            <w:tcW w:w="899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D4C688D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3232" w:rsidRPr="00ED3232">
              <w:rPr>
                <w:rFonts w:ascii="GHEA Grapalat" w:eastAsia="Times New Roman" w:hAnsi="GHEA Grapalat" w:cs="Times New Roman"/>
                <w:sz w:val="24"/>
                <w:szCs w:val="24"/>
              </w:rPr>
              <w:t>/27.1/32317-2026</w:t>
            </w:r>
          </w:p>
        </w:tc>
      </w:tr>
      <w:tr w:rsidR="005B08DC" w:rsidRPr="00421807" w14:paraId="7558B97D" w14:textId="77777777" w:rsidTr="00ED3232">
        <w:trPr>
          <w:trHeight w:val="1002"/>
          <w:tblCellSpacing w:w="0" w:type="dxa"/>
          <w:jc w:val="center"/>
        </w:trPr>
        <w:tc>
          <w:tcPr>
            <w:tcW w:w="8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7D81E" w14:textId="17149B90" w:rsidR="00B97C52" w:rsidRPr="00B97C52" w:rsidRDefault="00E41BF8" w:rsidP="00B97C5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55751B" w:rsidRP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55751B" w:rsidRPr="0055751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FEF3C22" w14:textId="6A7A988A" w:rsidR="005B08DC" w:rsidRPr="00557613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3314ACAA" w:rsidR="0077537C" w:rsidRPr="00557613" w:rsidRDefault="00FA50DD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50DD">
        <w:rPr>
          <w:rFonts w:ascii="GHEA Grapalat" w:hAnsi="GHEA Grapalat" w:cs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03A56" wp14:editId="3B30CD93">
                <wp:simplePos x="0" y="0"/>
                <wp:positionH relativeFrom="page">
                  <wp:align>left</wp:align>
                </wp:positionH>
                <wp:positionV relativeFrom="paragraph">
                  <wp:posOffset>-5236845</wp:posOffset>
                </wp:positionV>
                <wp:extent cx="1646555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6555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1B106" w14:textId="536FD3EB" w:rsidR="00FA50DD" w:rsidRDefault="00FA50DD" w:rsidP="00FA50D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303A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12.35pt;width:129.65pt;height:64.8pt;z-index:251659264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" fillcolor="white [3201]" stroked="f" strokeweight=".5pt">
                <v:textbox style="mso-fit-shape-to-text:t">
                  <w:txbxContent>
                    <w:p w14:paraId="6691B106" w14:textId="536FD3EB" w:rsidR="00FA50DD" w:rsidRDefault="00FA50DD" w:rsidP="00FA50DD"/>
                  </w:txbxContent>
                </v:textbox>
                <w10:wrap anchorx="page"/>
              </v:shape>
            </w:pict>
          </mc:Fallback>
        </mc:AlternateContent>
      </w: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30E"/>
    <w:rsid w:val="00335BF8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4A7C2E"/>
    <w:rsid w:val="00500BAE"/>
    <w:rsid w:val="00521729"/>
    <w:rsid w:val="005340BA"/>
    <w:rsid w:val="00537810"/>
    <w:rsid w:val="0055751B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04463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2463F"/>
    <w:rsid w:val="00A61CFB"/>
    <w:rsid w:val="00A61E07"/>
    <w:rsid w:val="00AA33F5"/>
    <w:rsid w:val="00AA5818"/>
    <w:rsid w:val="00AB5C8A"/>
    <w:rsid w:val="00B12388"/>
    <w:rsid w:val="00B1708D"/>
    <w:rsid w:val="00B41C27"/>
    <w:rsid w:val="00B80235"/>
    <w:rsid w:val="00B8412F"/>
    <w:rsid w:val="00B933AC"/>
    <w:rsid w:val="00B97C52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D3232"/>
    <w:rsid w:val="00EE0123"/>
    <w:rsid w:val="00EF1BBA"/>
    <w:rsid w:val="00F04573"/>
    <w:rsid w:val="00F20BCC"/>
    <w:rsid w:val="00F35A89"/>
    <w:rsid w:val="00F67E24"/>
    <w:rsid w:val="00F756AA"/>
    <w:rsid w:val="00FA50DD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B97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96</cp:revision>
  <dcterms:created xsi:type="dcterms:W3CDTF">2021-11-10T11:33:00Z</dcterms:created>
  <dcterms:modified xsi:type="dcterms:W3CDTF">2026-07-15T06:51:00Z</dcterms:modified>
</cp:coreProperties>
</file>