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77777777" w:rsidR="00EA7F5A" w:rsidRPr="004C3A41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ԱՄՓՈՓԱԹԵՐԹ</w:t>
      </w:r>
      <w:r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</w:t>
      </w:r>
    </w:p>
    <w:p w14:paraId="512DD3C2" w14:textId="5D559677" w:rsidR="00EA7F5A" w:rsidRPr="004C3A41" w:rsidRDefault="0058068F" w:rsidP="00CC7DF7">
      <w:pPr>
        <w:spacing w:after="0" w:line="240" w:lineRule="auto"/>
        <w:ind w:right="-413"/>
        <w:jc w:val="center"/>
        <w:rPr>
          <w:rFonts w:ascii="GHEA Grapalat" w:eastAsia="Times New Roman" w:hAnsi="GHEA Grapalat" w:cs="Calibri"/>
          <w:b/>
          <w:bCs w:val="0"/>
          <w:i w:val="0"/>
          <w:sz w:val="24"/>
          <w:szCs w:val="24"/>
          <w:lang w:val="hy-AM" w:eastAsia="ru-RU"/>
        </w:rPr>
      </w:pPr>
      <w:r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E24436" w:rsidRPr="004C3A41">
        <w:rPr>
          <w:rFonts w:ascii="GHEA Grapalat" w:hAnsi="GHEA Grapalat"/>
          <w:b/>
          <w:i w:val="0"/>
          <w:sz w:val="24"/>
          <w:szCs w:val="24"/>
          <w:lang w:val="hy-AM"/>
        </w:rPr>
        <w:t>ԳՈՒՅՔ ԱՄՐԱՑՆԵԼՈՒ ՄԱՍԻՆ</w:t>
      </w:r>
      <w:r w:rsidR="00CC7DF7" w:rsidRPr="004C3A41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ՈՐՈՇՄԱՆ ՆԱԽԱԳԾԻ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    </w:t>
      </w:r>
      <w:r w:rsidR="00EA7F5A" w:rsidRPr="004C3A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EA7F5A" w:rsidRPr="004C3A41">
        <w:rPr>
          <w:rFonts w:ascii="Calibri" w:eastAsia="Times New Roman" w:hAnsi="Calibri" w:cs="Calibri"/>
          <w:b/>
          <w:bCs w:val="0"/>
          <w:i w:val="0"/>
          <w:sz w:val="24"/>
          <w:szCs w:val="24"/>
          <w:lang w:val="hy-AM" w:eastAsia="ru-RU"/>
        </w:rPr>
        <w:t> </w:t>
      </w:r>
    </w:p>
    <w:p w14:paraId="32D8E2B6" w14:textId="77777777" w:rsidR="00F92D60" w:rsidRPr="004C3A41" w:rsidRDefault="00F92D60" w:rsidP="00F92D6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tbl>
      <w:tblPr>
        <w:tblW w:w="106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675"/>
        <w:gridCol w:w="101"/>
      </w:tblGrid>
      <w:tr w:rsidR="004C3A41" w:rsidRPr="004C3A41" w14:paraId="217F2237" w14:textId="77777777" w:rsidTr="00257539">
        <w:trPr>
          <w:trHeight w:val="50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en-US" w:eastAsia="ru-RU"/>
              </w:rPr>
              <w:t>1</w:t>
            </w:r>
            <w:r w:rsidR="006F1CAB" w:rsidRPr="004C3A41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 xml:space="preserve">. </w:t>
            </w:r>
            <w:r w:rsidR="006F1CAB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68152574" w:rsidR="00CE78CF" w:rsidRPr="00C12E2D" w:rsidRDefault="00C12E2D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</w:pPr>
            <w:r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05</w:t>
            </w:r>
            <w:r w:rsidR="00CD4500" w:rsidRPr="00C12E2D">
              <w:rPr>
                <w:rFonts w:ascii="MS Mincho" w:eastAsia="MS Mincho" w:hAnsi="MS Mincho" w:cs="MS Mincho" w:hint="eastAsia"/>
                <w:i w:val="0"/>
                <w:spacing w:val="-20"/>
                <w:sz w:val="24"/>
                <w:szCs w:val="24"/>
                <w:lang w:val="hy-AM" w:eastAsia="ru-RU"/>
              </w:rPr>
              <w:t>․</w:t>
            </w:r>
            <w:r w:rsidR="00E173FB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0</w:t>
            </w:r>
            <w:r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5</w:t>
            </w:r>
            <w:r w:rsidR="00CD4500" w:rsidRPr="00C12E2D">
              <w:rPr>
                <w:rFonts w:ascii="MS Mincho" w:eastAsia="MS Mincho" w:hAnsi="MS Mincho" w:cs="MS Mincho" w:hint="eastAsia"/>
                <w:i w:val="0"/>
                <w:spacing w:val="-20"/>
                <w:sz w:val="24"/>
                <w:szCs w:val="24"/>
                <w:lang w:val="hy-AM" w:eastAsia="ru-RU"/>
              </w:rPr>
              <w:t>․</w:t>
            </w:r>
            <w:r w:rsidR="00CD4500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202</w:t>
            </w:r>
            <w:r w:rsidR="00E24436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6</w:t>
            </w:r>
            <w:r w:rsidR="00CD4500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թ</w:t>
            </w:r>
            <w:r w:rsidR="00CD4500" w:rsidRPr="00C12E2D">
              <w:rPr>
                <w:rFonts w:ascii="MS Mincho" w:eastAsia="MS Mincho" w:hAnsi="MS Mincho" w:cs="MS Mincho" w:hint="eastAsia"/>
                <w:i w:val="0"/>
                <w:spacing w:val="-20"/>
                <w:sz w:val="24"/>
                <w:szCs w:val="24"/>
                <w:lang w:val="hy-AM" w:eastAsia="ru-RU"/>
              </w:rPr>
              <w:t>․</w:t>
            </w:r>
          </w:p>
        </w:tc>
      </w:tr>
      <w:tr w:rsidR="004C3A41" w:rsidRPr="004C3A41" w14:paraId="5CD77027" w14:textId="77777777" w:rsidTr="00257539">
        <w:trPr>
          <w:trHeight w:val="5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4C3A41" w:rsidRDefault="00CE78CF" w:rsidP="006B3139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C46F771" w14:textId="77777777" w:rsidR="00F9187A" w:rsidRPr="00C12E2D" w:rsidRDefault="00CD4500" w:rsidP="00F9187A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</w:pPr>
            <w:r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N</w:t>
            </w:r>
            <w:r w:rsidR="00F95D21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 xml:space="preserve"> </w:t>
            </w:r>
            <w:r w:rsidR="00F9187A" w:rsidRPr="00C12E2D"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  <w:t>04/9/11766-2026</w:t>
            </w:r>
          </w:p>
          <w:p w14:paraId="17C432A4" w14:textId="698F5A74" w:rsidR="00CE78CF" w:rsidRPr="00C12E2D" w:rsidRDefault="00CE78CF" w:rsidP="00E2443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pacing w:val="-20"/>
                <w:sz w:val="24"/>
                <w:szCs w:val="24"/>
                <w:lang w:val="hy-AM" w:eastAsia="ru-RU"/>
              </w:rPr>
            </w:pPr>
          </w:p>
        </w:tc>
      </w:tr>
      <w:tr w:rsidR="004C3A41" w:rsidRPr="00C12E2D" w14:paraId="237B4130" w14:textId="77777777" w:rsidTr="00257539">
        <w:trPr>
          <w:gridAfter w:val="1"/>
          <w:wAfter w:w="101" w:type="dxa"/>
          <w:trHeight w:val="1248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011732" w14:textId="275FC4C9" w:rsidR="00E24436" w:rsidRPr="00ED5C0B" w:rsidRDefault="00ED5C0B" w:rsidP="006B3139">
            <w:pPr>
              <w:spacing w:after="0" w:line="240" w:lineRule="auto"/>
              <w:ind w:right="123"/>
              <w:jc w:val="both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</w:pP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21.04.2026թ</w:t>
            </w:r>
            <w:r w:rsidRPr="00ED5C0B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 w:eastAsia="ru-RU"/>
              </w:rPr>
              <w:t>․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 xml:space="preserve"> N ԴԽ//15697-2026 գրությամբ ներկայացված Անշարժ գույք ամրացնու մասին»</w:t>
            </w:r>
            <w:r w:rsidRPr="00ED5C0B">
              <w:rPr>
                <w:rFonts w:ascii="Calibri" w:eastAsia="Times New Roman" w:hAnsi="Calibri" w:cs="Calibri"/>
                <w:i w:val="0"/>
                <w:iCs/>
                <w:sz w:val="24"/>
                <w:szCs w:val="24"/>
                <w:lang w:val="hy-AM" w:eastAsia="ru-RU"/>
              </w:rPr>
              <w:t> 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>ՀՀ կառա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վա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րու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բերյալ հայտ</w:t>
            </w:r>
            <w:r w:rsidRPr="00ED5C0B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</w:tc>
        <w:tc>
          <w:tcPr>
            <w:tcW w:w="3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12813" w14:textId="0D87EBCF" w:rsidR="00E24436" w:rsidRPr="004C3A41" w:rsidRDefault="00ED5C0B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4C3A41" w:rsidRPr="004C3A41" w14:paraId="6A482FC6" w14:textId="77777777" w:rsidTr="00257539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7BBB19C6" w:rsidR="00F1131A" w:rsidRPr="004C3A41" w:rsidRDefault="00F30A1C" w:rsidP="006B3139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257539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43D10FEA" w:rsidR="00F1131A" w:rsidRPr="004C3A41" w:rsidRDefault="00257539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29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4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</w:t>
            </w:r>
            <w:r w:rsidR="002920F5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6</w:t>
            </w:r>
            <w:r w:rsidR="00F1131A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թ</w:t>
            </w:r>
            <w:r w:rsidR="00F1131A" w:rsidRPr="004C3A41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4C3A41" w:rsidRPr="004C3A41" w14:paraId="07BC6AB1" w14:textId="77777777" w:rsidTr="00257539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4C3A41" w:rsidRDefault="00F1131A" w:rsidP="006B3139">
            <w:pPr>
              <w:spacing w:after="0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201C20BD" w:rsidR="00F1131A" w:rsidRPr="004C3A41" w:rsidRDefault="00F1131A" w:rsidP="002920F5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N </w:t>
            </w:r>
            <w:r w:rsidR="00257539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ՍԹ/8632</w:t>
            </w:r>
            <w:r w:rsidR="000A7D16" w:rsidRPr="004C3A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-2026</w:t>
            </w:r>
          </w:p>
        </w:tc>
      </w:tr>
      <w:tr w:rsidR="004C3A41" w:rsidRPr="002E6155" w14:paraId="110B50B2" w14:textId="77777777" w:rsidTr="00FC7024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8052CA" w14:textId="77777777" w:rsidR="00257539" w:rsidRPr="00257539" w:rsidRDefault="00257539" w:rsidP="00257539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both"/>
              <w:rPr>
                <w:rFonts w:ascii="GHEA Grapalat" w:eastAsia="GHEA Mariam" w:hAnsi="GHEA Grapalat" w:cs="GHEA Mariam"/>
                <w:bCs w:val="0"/>
                <w:i w:val="0"/>
                <w:iCs/>
                <w:sz w:val="24"/>
                <w:szCs w:val="24"/>
                <w:lang w:val="hy-AM" w:eastAsia="ru-RU"/>
              </w:rPr>
            </w:pPr>
            <w:r w:rsidRPr="00257539"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  <w:t>Հիմք ընդունելով ՀՀ տարածքային կառավարման և ենթակառուցվածքների նախարարության 2026 թվականի ապրիլի 21-ի N ԴԽ//15697-2026 գրությունը՝ «Անշարժ գույք ամրացնելու մասին» ՀՀ կառավարության որոշման նախագծի (այսուհետ՝ Նախագիծ) վերաբերյալ հայտնում ենք հետևյալը.</w:t>
            </w:r>
          </w:p>
          <w:p w14:paraId="2EF4E03B" w14:textId="77777777" w:rsidR="00257539" w:rsidRPr="00257539" w:rsidRDefault="00257539" w:rsidP="00257539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both"/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</w:pPr>
            <w:r w:rsidRPr="00257539"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  <w:t xml:space="preserve">   Առաջարկում ենք Նախագծին կից ներկայացված հավելվածի 1-ին կետի </w:t>
            </w:r>
            <w:r w:rsidRPr="00257539"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  <w:br/>
              <w:t xml:space="preserve">«Անշարժ գույքի շուկայական արժեքին մոտարկված կադաստրային արժեքը </w:t>
            </w:r>
            <w:r w:rsidRPr="00257539"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  <w:br/>
              <w:t>(ՀՀ դրամ)» սյունակում «59,917,139.48» թիվը փոխարինել «65,272,497» թվով:</w:t>
            </w:r>
          </w:p>
          <w:p w14:paraId="034B10E7" w14:textId="77777777" w:rsidR="00257539" w:rsidRPr="00257539" w:rsidRDefault="00257539" w:rsidP="00257539">
            <w:pPr>
              <w:tabs>
                <w:tab w:val="left" w:pos="284"/>
                <w:tab w:val="left" w:pos="9117"/>
                <w:tab w:val="left" w:pos="9180"/>
                <w:tab w:val="right" w:pos="9356"/>
              </w:tabs>
              <w:spacing w:after="0"/>
              <w:ind w:right="-193"/>
              <w:jc w:val="both"/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</w:pPr>
          </w:p>
          <w:p w14:paraId="01428E03" w14:textId="2449EF43" w:rsidR="009F042A" w:rsidRPr="004C3A41" w:rsidRDefault="009F042A" w:rsidP="006B3139">
            <w:pPr>
              <w:suppressAutoHyphens/>
              <w:autoSpaceDE w:val="0"/>
              <w:autoSpaceDN w:val="0"/>
              <w:adjustRightInd w:val="0"/>
              <w:spacing w:after="0"/>
              <w:ind w:left="240" w:right="435"/>
              <w:jc w:val="both"/>
              <w:rPr>
                <w:rFonts w:ascii="GHEA Grapalat" w:hAnsi="GHEA Grapalat" w:cs="GHEA Grapalat"/>
                <w:bCs w:val="0"/>
                <w:i w:val="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5CFA1" w14:textId="54865E0B" w:rsidR="003679F7" w:rsidRPr="004C3A41" w:rsidRDefault="00257539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է։ Կատարվել է համապատասխան փոփոխություն։</w:t>
            </w:r>
          </w:p>
        </w:tc>
      </w:tr>
      <w:tr w:rsidR="002E6155" w:rsidRPr="00C12E2D" w14:paraId="5DA51478" w14:textId="77777777" w:rsidTr="0030328D">
        <w:trPr>
          <w:trHeight w:val="345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F8DAD14" w14:textId="4CB80AD5" w:rsidR="002E6155" w:rsidRPr="00BE1E8F" w:rsidRDefault="002E6155" w:rsidP="00BE1E8F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center"/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 w:eastAsia="ru-RU"/>
              </w:rPr>
            </w:pPr>
            <w:r w:rsidRPr="00BE1E8F"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  <w:t>3</w:t>
            </w:r>
            <w:r w:rsidRPr="00BE1E8F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 w:eastAsia="ru-RU"/>
              </w:rPr>
              <w:t>․</w:t>
            </w:r>
            <w:r w:rsidRPr="00BE1E8F"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 w:eastAsia="ru-RU"/>
              </w:rPr>
              <w:t xml:space="preserve"> ՀՀ Սյունիքի մարզպետի աշխատակազմ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935BD1F" w14:textId="644DE8A9" w:rsidR="002E6155" w:rsidRPr="002E6155" w:rsidRDefault="002E6155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29</w:t>
            </w:r>
            <w:r w:rsidRPr="002E615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2E615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04</w:t>
            </w:r>
            <w:r w:rsidRPr="002E615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2E615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2026թ</w:t>
            </w:r>
            <w:r w:rsidRPr="002E615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2E6155" w:rsidRPr="00C12E2D" w14:paraId="1BB8B397" w14:textId="77777777" w:rsidTr="0030328D">
        <w:trPr>
          <w:trHeight w:val="34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70F3EFC" w14:textId="77777777" w:rsidR="002E6155" w:rsidRPr="00257539" w:rsidRDefault="002E6155" w:rsidP="00257539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both"/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EF0173F" w14:textId="38E8B451" w:rsidR="002E6155" w:rsidRDefault="002E6155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N 01/05/0289-2026</w:t>
            </w:r>
          </w:p>
        </w:tc>
      </w:tr>
      <w:tr w:rsidR="00FC7024" w:rsidRPr="00C12E2D" w14:paraId="515453E4" w14:textId="77777777" w:rsidTr="00FC7024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F73D20" w14:textId="77777777" w:rsidR="002E6155" w:rsidRPr="002E6155" w:rsidRDefault="002E6155" w:rsidP="002E615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Verdana"/>
                <w:bCs w:val="0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E615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</w:t>
            </w:r>
            <w:r w:rsidRPr="002E6155">
              <w:rPr>
                <w:rFonts w:ascii="GHEA Grapalat" w:hAnsi="GHEA Grapalat" w:cs="Arial"/>
                <w:bCs w:val="0"/>
                <w:i w:val="0"/>
                <w:iCs/>
                <w:kern w:val="32"/>
                <w:sz w:val="24"/>
                <w:szCs w:val="24"/>
                <w:lang w:val="hy-AM"/>
              </w:rPr>
              <w:t>Անշարժ գույք ամրացնու</w:t>
            </w:r>
            <w:r w:rsidRPr="002E6155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մասին» Հայաստանի Հանրապետության կառավարության որոշման նախագ</w:t>
            </w:r>
            <w:r w:rsidRPr="002E6155">
              <w:rPr>
                <w:rFonts w:ascii="GHEA Grapalat" w:hAnsi="GHEA Grapalat"/>
                <w:i w:val="0"/>
                <w:iCs/>
                <w:sz w:val="24"/>
                <w:szCs w:val="24"/>
                <w:lang w:val="en-US"/>
              </w:rPr>
              <w:t>ծի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վերաբերյալ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առարկություններ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չկան</w:t>
            </w:r>
            <w:r w:rsidRPr="002E6155"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17F0CA59" w14:textId="77777777" w:rsidR="002E6155" w:rsidRPr="002E6155" w:rsidRDefault="002E6155" w:rsidP="002E6155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hAnsi="GHEA Grapalat" w:cs="Verdana"/>
                <w:i w:val="0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54B5BDBE" w14:textId="77777777" w:rsidR="00FC7024" w:rsidRPr="002E6155" w:rsidRDefault="00FC7024" w:rsidP="00257539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both"/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3D14D0" w14:textId="50437501" w:rsidR="00FC7024" w:rsidRDefault="009F2D83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320DF3" w:rsidRPr="00320DF3" w14:paraId="0B5CD5D7" w14:textId="77777777" w:rsidTr="007C7260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4FEE487" w14:textId="2AB3C886" w:rsidR="00320DF3" w:rsidRPr="007C7260" w:rsidRDefault="007C7260" w:rsidP="00320DF3">
            <w:pPr>
              <w:tabs>
                <w:tab w:val="right" w:pos="9378"/>
              </w:tabs>
              <w:spacing w:line="360" w:lineRule="auto"/>
              <w:ind w:firstLine="426"/>
              <w:jc w:val="both"/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/>
              </w:rPr>
            </w:pPr>
            <w:r w:rsidRPr="007C7260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 xml:space="preserve">   4</w:t>
            </w:r>
            <w:r w:rsidRPr="007C7260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Pr="007C7260">
              <w:rPr>
                <w:rFonts w:ascii="GHEA Grapalat" w:eastAsia="MS Mincho" w:hAnsi="GHEA Grapalat" w:cs="MS Mincho"/>
                <w:i w:val="0"/>
                <w:iCs/>
                <w:sz w:val="24"/>
                <w:szCs w:val="24"/>
                <w:lang w:val="hy-AM"/>
              </w:rPr>
              <w:t xml:space="preserve"> ՀՀ Շիրակի մարզպետի աշխատակազմ</w:t>
            </w: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920F2B" w14:textId="641354ED" w:rsidR="00320DF3" w:rsidRPr="00816065" w:rsidRDefault="00816065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28</w:t>
            </w:r>
            <w:r w:rsidRPr="0081606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81606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04</w:t>
            </w:r>
            <w:r w:rsidRPr="0081606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Pr="00816065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2026թ</w:t>
            </w:r>
            <w:r w:rsidRPr="00816065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320DF3" w:rsidRPr="00320DF3" w14:paraId="1C9A83F7" w14:textId="77777777" w:rsidTr="007C7260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D4D7E19" w14:textId="77777777" w:rsidR="00320DF3" w:rsidRPr="00320DF3" w:rsidRDefault="00320DF3" w:rsidP="00320DF3">
            <w:pPr>
              <w:tabs>
                <w:tab w:val="right" w:pos="9378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0EB43F2" w14:textId="40BFAE0A" w:rsidR="00320DF3" w:rsidRDefault="00816065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01//03356-2026</w:t>
            </w:r>
          </w:p>
        </w:tc>
      </w:tr>
      <w:tr w:rsidR="00FC7024" w:rsidRPr="00320DF3" w14:paraId="313A2FBA" w14:textId="77777777" w:rsidTr="00257539">
        <w:trPr>
          <w:trHeight w:val="345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B4E33A" w14:textId="77777777" w:rsidR="00320DF3" w:rsidRPr="00320DF3" w:rsidRDefault="00320DF3" w:rsidP="00320DF3">
            <w:pPr>
              <w:tabs>
                <w:tab w:val="right" w:pos="9378"/>
              </w:tabs>
              <w:spacing w:line="360" w:lineRule="auto"/>
              <w:ind w:firstLine="426"/>
              <w:jc w:val="both"/>
              <w:rPr>
                <w:rFonts w:ascii="GHEA Grapalat" w:eastAsia="Times New Roman" w:hAnsi="GHEA Grapalat" w:cs="Sylfaen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320DF3">
              <w:rPr>
                <w:rFonts w:ascii="GHEA Grapalat" w:hAnsi="GHEA Grapalat" w:cs="Sylfaen"/>
                <w:i w:val="0"/>
                <w:iCs/>
                <w:sz w:val="24"/>
                <w:szCs w:val="24"/>
                <w:lang w:val="hy-AM"/>
              </w:rPr>
              <w:t>Ձեր ս/թ ապրիլի 21-ի № ԴԽ//15697-2026 հանձնարարականի կապակցությամբ հայտնում ենք</w:t>
            </w:r>
            <w:r w:rsidRPr="00320DF3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</w:p>
          <w:p w14:paraId="607DFA6A" w14:textId="77777777" w:rsidR="00320DF3" w:rsidRPr="00320DF3" w:rsidRDefault="00320DF3" w:rsidP="00320DF3">
            <w:pPr>
              <w:tabs>
                <w:tab w:val="right" w:pos="9498"/>
              </w:tabs>
              <w:spacing w:line="360" w:lineRule="auto"/>
              <w:ind w:firstLine="426"/>
              <w:jc w:val="both"/>
              <w:rPr>
                <w:rFonts w:ascii="GHEA Grapalat" w:hAnsi="GHEA Grapalat" w:cs="Times New Roman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0DF3">
              <w:rPr>
                <w:rFonts w:ascii="GHEA Grapalat" w:hAnsi="GHEA Grapalat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«Անշարժ գույք ամրացնելու մասին» ՀՀ կառավարության որոշման նախագծի  վերաբերյալ դիտողություն և առաջարկություն չունենք։</w:t>
            </w:r>
          </w:p>
          <w:p w14:paraId="67CBFEFF" w14:textId="77777777" w:rsidR="00FC7024" w:rsidRPr="00257539" w:rsidRDefault="00FC7024" w:rsidP="00257539">
            <w:pPr>
              <w:tabs>
                <w:tab w:val="left" w:pos="9117"/>
                <w:tab w:val="left" w:pos="9180"/>
                <w:tab w:val="right" w:pos="9214"/>
              </w:tabs>
              <w:spacing w:after="0"/>
              <w:ind w:right="141"/>
              <w:jc w:val="both"/>
              <w:rPr>
                <w:rFonts w:ascii="GHEA Grapalat" w:eastAsia="GHEA Mariam" w:hAnsi="GHEA Grapalat" w:cs="GHEA Mariam"/>
                <w:i w:val="0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377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027473" w14:textId="118A2208" w:rsidR="00FC7024" w:rsidRDefault="007C7260" w:rsidP="009E206E">
            <w:pPr>
              <w:spacing w:after="0"/>
              <w:ind w:left="125" w:right="130"/>
              <w:jc w:val="center"/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</w:tbl>
    <w:p w14:paraId="6463E137" w14:textId="77777777" w:rsidR="005573BA" w:rsidRPr="001977B0" w:rsidRDefault="005573BA" w:rsidP="002920F5">
      <w:pPr>
        <w:rPr>
          <w:rFonts w:ascii="GHEA Grapalat" w:hAnsi="GHEA Grapalat"/>
          <w:i w:val="0"/>
          <w:lang w:val="hy-AM"/>
        </w:rPr>
      </w:pPr>
    </w:p>
    <w:sectPr w:rsidR="005573BA" w:rsidRPr="001977B0" w:rsidSect="00B33FA8">
      <w:pgSz w:w="12240" w:h="15840"/>
      <w:pgMar w:top="568" w:right="1440" w:bottom="426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138882">
    <w:abstractNumId w:val="3"/>
  </w:num>
  <w:num w:numId="2" w16cid:durableId="491217497">
    <w:abstractNumId w:val="1"/>
  </w:num>
  <w:num w:numId="3" w16cid:durableId="1318611921">
    <w:abstractNumId w:val="0"/>
  </w:num>
  <w:num w:numId="4" w16cid:durableId="2145656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34F6E"/>
    <w:rsid w:val="00053AC2"/>
    <w:rsid w:val="00060D71"/>
    <w:rsid w:val="0007160D"/>
    <w:rsid w:val="00072D20"/>
    <w:rsid w:val="000757EB"/>
    <w:rsid w:val="00094EF6"/>
    <w:rsid w:val="000A7D16"/>
    <w:rsid w:val="000D5B9A"/>
    <w:rsid w:val="000E1CF2"/>
    <w:rsid w:val="000E3CDC"/>
    <w:rsid w:val="000F13B3"/>
    <w:rsid w:val="00120BAF"/>
    <w:rsid w:val="00140327"/>
    <w:rsid w:val="00177586"/>
    <w:rsid w:val="00177711"/>
    <w:rsid w:val="00190EAB"/>
    <w:rsid w:val="00192DAB"/>
    <w:rsid w:val="001977B0"/>
    <w:rsid w:val="001D68DC"/>
    <w:rsid w:val="00221FF0"/>
    <w:rsid w:val="00227667"/>
    <w:rsid w:val="0023430D"/>
    <w:rsid w:val="00237954"/>
    <w:rsid w:val="00257539"/>
    <w:rsid w:val="002618D1"/>
    <w:rsid w:val="0027329D"/>
    <w:rsid w:val="00280D59"/>
    <w:rsid w:val="002873E9"/>
    <w:rsid w:val="002920F5"/>
    <w:rsid w:val="002947C0"/>
    <w:rsid w:val="002A50C6"/>
    <w:rsid w:val="002B0712"/>
    <w:rsid w:val="002B271A"/>
    <w:rsid w:val="002C1075"/>
    <w:rsid w:val="002C1846"/>
    <w:rsid w:val="002E6155"/>
    <w:rsid w:val="002F7E27"/>
    <w:rsid w:val="00302ECD"/>
    <w:rsid w:val="0030762D"/>
    <w:rsid w:val="00307C09"/>
    <w:rsid w:val="00320DF3"/>
    <w:rsid w:val="003504AE"/>
    <w:rsid w:val="003679F7"/>
    <w:rsid w:val="00397697"/>
    <w:rsid w:val="003A35CB"/>
    <w:rsid w:val="003F3C15"/>
    <w:rsid w:val="0041050B"/>
    <w:rsid w:val="0042413C"/>
    <w:rsid w:val="0043308B"/>
    <w:rsid w:val="00433F4B"/>
    <w:rsid w:val="00441D62"/>
    <w:rsid w:val="004524C5"/>
    <w:rsid w:val="00455EEE"/>
    <w:rsid w:val="0046295F"/>
    <w:rsid w:val="00471C1F"/>
    <w:rsid w:val="004A6DA6"/>
    <w:rsid w:val="004B36D6"/>
    <w:rsid w:val="004C2F7B"/>
    <w:rsid w:val="004C3A41"/>
    <w:rsid w:val="004C426A"/>
    <w:rsid w:val="004E5B28"/>
    <w:rsid w:val="004F1C17"/>
    <w:rsid w:val="00523282"/>
    <w:rsid w:val="00525147"/>
    <w:rsid w:val="00545723"/>
    <w:rsid w:val="00546804"/>
    <w:rsid w:val="00553940"/>
    <w:rsid w:val="005573BA"/>
    <w:rsid w:val="00571F35"/>
    <w:rsid w:val="0057599A"/>
    <w:rsid w:val="0058068F"/>
    <w:rsid w:val="0058412E"/>
    <w:rsid w:val="0062182A"/>
    <w:rsid w:val="00622AA9"/>
    <w:rsid w:val="00660D1E"/>
    <w:rsid w:val="0067304A"/>
    <w:rsid w:val="006736A7"/>
    <w:rsid w:val="00674192"/>
    <w:rsid w:val="006942E2"/>
    <w:rsid w:val="006A3853"/>
    <w:rsid w:val="006A513D"/>
    <w:rsid w:val="006B1DC7"/>
    <w:rsid w:val="006B3139"/>
    <w:rsid w:val="006E0292"/>
    <w:rsid w:val="006E3C19"/>
    <w:rsid w:val="006F1CAB"/>
    <w:rsid w:val="00701267"/>
    <w:rsid w:val="00736474"/>
    <w:rsid w:val="00740209"/>
    <w:rsid w:val="00764C2B"/>
    <w:rsid w:val="007A18B0"/>
    <w:rsid w:val="007C46BF"/>
    <w:rsid w:val="007C7260"/>
    <w:rsid w:val="007D08A9"/>
    <w:rsid w:val="007D0FDB"/>
    <w:rsid w:val="007E000B"/>
    <w:rsid w:val="007E5761"/>
    <w:rsid w:val="0080087A"/>
    <w:rsid w:val="0080227F"/>
    <w:rsid w:val="00803DDE"/>
    <w:rsid w:val="00816065"/>
    <w:rsid w:val="0084023A"/>
    <w:rsid w:val="0085530F"/>
    <w:rsid w:val="00862450"/>
    <w:rsid w:val="008724C8"/>
    <w:rsid w:val="00875BB8"/>
    <w:rsid w:val="008B0EF8"/>
    <w:rsid w:val="008E0EB3"/>
    <w:rsid w:val="00901676"/>
    <w:rsid w:val="00950535"/>
    <w:rsid w:val="0096379A"/>
    <w:rsid w:val="00976E2A"/>
    <w:rsid w:val="009D094F"/>
    <w:rsid w:val="009D3CC2"/>
    <w:rsid w:val="009E206E"/>
    <w:rsid w:val="009F042A"/>
    <w:rsid w:val="009F2D83"/>
    <w:rsid w:val="00A70169"/>
    <w:rsid w:val="00A75428"/>
    <w:rsid w:val="00A80A23"/>
    <w:rsid w:val="00AA159D"/>
    <w:rsid w:val="00AB7E30"/>
    <w:rsid w:val="00AD3359"/>
    <w:rsid w:val="00AD70C3"/>
    <w:rsid w:val="00AE0627"/>
    <w:rsid w:val="00AE476B"/>
    <w:rsid w:val="00B137A7"/>
    <w:rsid w:val="00B33FA8"/>
    <w:rsid w:val="00B61D64"/>
    <w:rsid w:val="00B653EC"/>
    <w:rsid w:val="00B87B0C"/>
    <w:rsid w:val="00B9408F"/>
    <w:rsid w:val="00B94FBE"/>
    <w:rsid w:val="00BB7ED2"/>
    <w:rsid w:val="00BC2416"/>
    <w:rsid w:val="00BD46EE"/>
    <w:rsid w:val="00BE1E8F"/>
    <w:rsid w:val="00C12E2D"/>
    <w:rsid w:val="00CB0BA4"/>
    <w:rsid w:val="00CC28CC"/>
    <w:rsid w:val="00CC3452"/>
    <w:rsid w:val="00CC7DF7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436"/>
    <w:rsid w:val="00E247C6"/>
    <w:rsid w:val="00E314C4"/>
    <w:rsid w:val="00E6055B"/>
    <w:rsid w:val="00E94605"/>
    <w:rsid w:val="00EA7F5A"/>
    <w:rsid w:val="00EB2F9F"/>
    <w:rsid w:val="00EC3D65"/>
    <w:rsid w:val="00ED5C0B"/>
    <w:rsid w:val="00F1131A"/>
    <w:rsid w:val="00F14953"/>
    <w:rsid w:val="00F25B5C"/>
    <w:rsid w:val="00F30A1C"/>
    <w:rsid w:val="00F46AF9"/>
    <w:rsid w:val="00F55FAC"/>
    <w:rsid w:val="00F56DA9"/>
    <w:rsid w:val="00F82829"/>
    <w:rsid w:val="00F90880"/>
    <w:rsid w:val="00F9187A"/>
    <w:rsid w:val="00F92D60"/>
    <w:rsid w:val="00F95D21"/>
    <w:rsid w:val="00FA24F6"/>
    <w:rsid w:val="00FA590F"/>
    <w:rsid w:val="00FC35BC"/>
    <w:rsid w:val="00FC7024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https://mul2-spm.gov.am/tasks/550643/oneclick?token=d83a56bd8327572576281bfddcc97673</cp:keywords>
  <dc:description/>
  <cp:lastModifiedBy>User</cp:lastModifiedBy>
  <cp:revision>70</cp:revision>
  <cp:lastPrinted>2026-03-13T12:21:00Z</cp:lastPrinted>
  <dcterms:created xsi:type="dcterms:W3CDTF">2025-02-25T05:56:00Z</dcterms:created>
  <dcterms:modified xsi:type="dcterms:W3CDTF">2026-05-13T13:22:00Z</dcterms:modified>
</cp:coreProperties>
</file>