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4C0FED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C5BB6">
        <w:rPr>
          <w:rFonts w:ascii="GHEA Grapalat" w:hAnsi="GHEA Grapalat"/>
          <w:b/>
          <w:caps/>
          <w:lang w:val="hy-AM"/>
        </w:rPr>
        <w:t>2025</w:t>
      </w:r>
      <w:r w:rsidR="00754AC5">
        <w:rPr>
          <w:rFonts w:ascii="GHEA Grapalat" w:hAnsi="GHEA Grapalat"/>
          <w:b/>
          <w:caps/>
          <w:lang w:val="hy-AM"/>
        </w:rPr>
        <w:t xml:space="preserve"> թվականի </w:t>
      </w:r>
      <w:r w:rsidR="008C5BB6">
        <w:rPr>
          <w:rFonts w:ascii="GHEA Grapalat" w:hAnsi="GHEA Grapalat"/>
          <w:b/>
          <w:caps/>
          <w:lang w:val="hy-AM"/>
        </w:rPr>
        <w:t>ապրիլի 30</w:t>
      </w:r>
      <w:r w:rsidR="00525529">
        <w:rPr>
          <w:rFonts w:ascii="GHEA Grapalat" w:hAnsi="GHEA Grapalat"/>
          <w:b/>
          <w:caps/>
          <w:lang w:val="hy-AM"/>
        </w:rPr>
        <w:t xml:space="preserve">-ի N </w:t>
      </w:r>
      <w:r w:rsidR="008C5BB6">
        <w:rPr>
          <w:rFonts w:ascii="GHEA Grapalat" w:hAnsi="GHEA Grapalat"/>
          <w:b/>
          <w:caps/>
          <w:lang w:val="hy-AM"/>
        </w:rPr>
        <w:t>512</w:t>
      </w:r>
      <w:r w:rsidR="00525529">
        <w:rPr>
          <w:rFonts w:ascii="GHEA Grapalat" w:hAnsi="GHEA Grapalat"/>
          <w:b/>
          <w:caps/>
          <w:lang w:val="hy-AM"/>
        </w:rPr>
        <w:t>-Ա</w:t>
      </w:r>
      <w:r w:rsidRPr="00BF4A36">
        <w:rPr>
          <w:rFonts w:ascii="GHEA Grapalat" w:hAnsi="GHEA Grapalat"/>
          <w:b/>
          <w:caps/>
          <w:lang w:val="hy-AM"/>
        </w:rPr>
        <w:t xml:space="preserve">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9D875A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C5BB6">
        <w:rPr>
          <w:rFonts w:ascii="GHEA Grapalat" w:eastAsia="Calibri" w:hAnsi="GHEA Grapalat"/>
          <w:bCs/>
          <w:lang w:val="hy-AM" w:eastAsia="en-US"/>
        </w:rPr>
        <w:t>ԳԵՏՆԱՌՅՈՒԾ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E63246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65CC4A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C5BB6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8C5BB6">
        <w:rPr>
          <w:rFonts w:ascii="GHEA Grapalat" w:hAnsi="GHEA Grapalat" w:cs="Sylfaen"/>
          <w:lang w:val="hy-AM"/>
        </w:rPr>
        <w:t>ապրիլի 30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8C5BB6">
        <w:rPr>
          <w:rFonts w:ascii="GHEA Grapalat" w:hAnsi="GHEA Grapalat" w:cs="Sylfaen"/>
          <w:lang w:val="hy-AM"/>
        </w:rPr>
        <w:t>512</w:t>
      </w:r>
      <w:r w:rsidR="00525529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C5BB6">
        <w:rPr>
          <w:rFonts w:ascii="GHEA Grapalat" w:hAnsi="GHEA Grapalat" w:cs="Sylfaen"/>
          <w:bCs/>
          <w:lang w:val="hy-AM"/>
        </w:rPr>
        <w:t>ԳԵՏՆԱՌՅՈՒԾ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9A2A94E" w14:textId="77777777" w:rsidR="00B45C81" w:rsidRPr="00B45C81" w:rsidRDefault="00D93087" w:rsidP="00B45C8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C5BB6">
        <w:rPr>
          <w:rFonts w:ascii="GHEA Grapalat" w:hAnsi="GHEA Grapalat" w:cs="Sylfaen"/>
          <w:bCs/>
          <w:lang w:val="hy-AM"/>
        </w:rPr>
        <w:t>ԳԵՏՆԱՌՅՈՒԾ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E63246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B45C81" w:rsidRPr="00B45C81">
        <w:rPr>
          <w:rFonts w:ascii="GHEA Grapalat" w:hAnsi="GHEA Grapalat" w:cs="Sylfaen"/>
          <w:lang w:val="hy-AM"/>
        </w:rPr>
        <w:t xml:space="preserve">սարքավորումը նախատեսվում է օգտագործել սև և գունավոր մետաղական ճշգրիտ ձուլվածքների՝ թվային ծրագրավորմամբ, մեխանիկական մշակում իրականացնելու համար։ </w:t>
      </w:r>
    </w:p>
    <w:p w14:paraId="1045E30A" w14:textId="77777777" w:rsidR="00B45C81" w:rsidRPr="00B45C81" w:rsidRDefault="00B45C81" w:rsidP="00B45C8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45C81">
        <w:rPr>
          <w:rFonts w:ascii="GHEA Grapalat" w:hAnsi="GHEA Grapalat" w:cs="Sylfaen"/>
          <w:lang w:val="hy-AM"/>
        </w:rPr>
        <w:t xml:space="preserve">Գործունեությունն իրականացվելու է Երևան քաղաքում։ Ընկերությունը հիմնադրվել է 1998 թվականին։ </w:t>
      </w:r>
    </w:p>
    <w:p w14:paraId="1BA551EE" w14:textId="0A96D888" w:rsidR="00A229FD" w:rsidRDefault="009D71FE" w:rsidP="00B45C8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t xml:space="preserve">Հաշվի առնելով, </w:t>
      </w:r>
      <w:r w:rsidR="00A229FD">
        <w:rPr>
          <w:rFonts w:ascii="GHEA Grapalat" w:hAnsi="GHEA Grapalat" w:cs="Sylfaen"/>
          <w:lang w:val="hy-AM"/>
        </w:rPr>
        <w:t>որ տեղի է ունեցել վրիպակներ և որոշմամբ հաստատված հավելվածում առկա սարքավորման ամբողջ տեղեկատվությունը սխալ է ներկայացվել՝ ընկերությունը չի օգտվել տրամադրված արտոնությունից</w:t>
      </w:r>
    </w:p>
    <w:p w14:paraId="7D2B248A" w14:textId="3DDA40EF" w:rsidR="009D71FE" w:rsidRPr="009D71FE" w:rsidRDefault="00A229FD" w:rsidP="00B45C8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Ելնելով վերոգրյալից՝ ներկայումս անհրաժեշտություն է առաջացել հավելվածը </w:t>
      </w:r>
      <w:r w:rsidR="009D71FE" w:rsidRPr="009D71FE">
        <w:rPr>
          <w:rFonts w:ascii="GHEA Grapalat" w:hAnsi="GHEA Grapalat" w:cs="Sylfaen"/>
          <w:lang w:val="hy-AM"/>
        </w:rPr>
        <w:t xml:space="preserve">շարադրել նոր խմբագրությամբ։ </w:t>
      </w:r>
    </w:p>
    <w:p w14:paraId="70FC61D0" w14:textId="3940EB7C" w:rsidR="009D71FE" w:rsidRPr="009D71FE" w:rsidRDefault="009D71FE" w:rsidP="009D71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D71FE">
        <w:rPr>
          <w:rFonts w:ascii="GHEA Grapalat" w:hAnsi="GHEA Grapalat" w:cs="Sylfaen"/>
          <w:lang w:val="hy-AM"/>
        </w:rPr>
        <w:lastRenderedPageBreak/>
        <w:t xml:space="preserve">Իրականացվող փոփոխության արդյունքում ապրանքների ընդհանուր արժեքը կազմում է </w:t>
      </w:r>
      <w:r w:rsidR="00A229FD">
        <w:rPr>
          <w:rFonts w:ascii="GHEA Grapalat" w:hAnsi="GHEA Grapalat" w:cs="Sylfaen"/>
          <w:lang w:val="hy-AM"/>
        </w:rPr>
        <w:t>16</w:t>
      </w:r>
      <w:r w:rsidR="00A229FD">
        <w:rPr>
          <w:rFonts w:ascii="Cambria Math" w:hAnsi="Cambria Math" w:cs="Sylfaen"/>
          <w:lang w:val="hy-AM"/>
        </w:rPr>
        <w:t>․</w:t>
      </w:r>
      <w:r w:rsidR="00A229FD">
        <w:rPr>
          <w:rFonts w:ascii="GHEA Grapalat" w:hAnsi="GHEA Grapalat" w:cs="Sylfaen"/>
          <w:lang w:val="hy-AM"/>
        </w:rPr>
        <w:t>9 մլն</w:t>
      </w:r>
      <w:r w:rsidRPr="003B1097">
        <w:rPr>
          <w:rFonts w:ascii="GHEA Grapalat" w:hAnsi="GHEA Grapalat" w:cs="Sylfaen"/>
          <w:lang w:val="hy-AM"/>
        </w:rPr>
        <w:t xml:space="preserve"> դրամ։</w:t>
      </w:r>
      <w:r w:rsidRPr="009D71FE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A229FD">
        <w:rPr>
          <w:rFonts w:ascii="GHEA Grapalat" w:hAnsi="GHEA Grapalat" w:cs="Sylfaen"/>
          <w:lang w:val="hy-AM"/>
        </w:rPr>
        <w:t>847 հազ</w:t>
      </w:r>
      <w:r w:rsidRPr="003B1097">
        <w:rPr>
          <w:rFonts w:ascii="GHEA Grapalat" w:hAnsi="GHEA Grapalat" w:cs="Sylfaen"/>
          <w:lang w:val="hy-AM"/>
        </w:rPr>
        <w:t xml:space="preserve"> դրամ։</w:t>
      </w:r>
      <w:r w:rsidRPr="009D71FE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66ED788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C5BB6">
        <w:rPr>
          <w:rFonts w:ascii="GHEA Grapalat" w:hAnsi="GHEA Grapalat"/>
          <w:bCs/>
          <w:lang w:val="hy-AM"/>
        </w:rPr>
        <w:t>ԳԵՏՆԱՌՅՈՒԾ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C5BB6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8C5BB6">
        <w:rPr>
          <w:rFonts w:ascii="GHEA Grapalat" w:hAnsi="GHEA Grapalat" w:cs="Sylfaen"/>
          <w:lang w:val="hy-AM"/>
        </w:rPr>
        <w:t>ապրիլի 30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8C5BB6">
        <w:rPr>
          <w:rFonts w:ascii="GHEA Grapalat" w:hAnsi="GHEA Grapalat" w:cs="Sylfaen"/>
          <w:lang w:val="hy-AM"/>
        </w:rPr>
        <w:t>512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D192CE1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C5BB6">
        <w:rPr>
          <w:rFonts w:ascii="GHEA Grapalat" w:hAnsi="GHEA Grapalat"/>
          <w:bCs/>
          <w:lang w:val="hy-AM"/>
        </w:rPr>
        <w:t>ԳԵՏՆԱՌՅՈՒԾ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E63246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F0FFD53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</w:t>
      </w:r>
      <w:r w:rsidR="00BA1182">
        <w:rPr>
          <w:rFonts w:ascii="GHEA Grapalat" w:eastAsia="Calibri" w:hAnsi="GHEA Grapalat"/>
          <w:b/>
          <w:bCs/>
          <w:lang w:val="hy-AM" w:eastAsia="en-US"/>
        </w:rPr>
        <w:t>6</w:t>
      </w:r>
      <w:r w:rsidRPr="002F41B1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10A18E7B" w14:textId="140D8E20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C5BB6">
        <w:rPr>
          <w:rFonts w:ascii="GHEA Grapalat" w:eastAsia="Calibri" w:hAnsi="GHEA Grapalat"/>
          <w:lang w:val="hy-AM" w:eastAsia="en-US"/>
        </w:rPr>
        <w:t>2025</w:t>
      </w:r>
      <w:r w:rsidR="00754AC5">
        <w:rPr>
          <w:rFonts w:ascii="GHEA Grapalat" w:eastAsia="Calibri" w:hAnsi="GHEA Grapalat"/>
          <w:lang w:val="hy-AM" w:eastAsia="en-US"/>
        </w:rPr>
        <w:t xml:space="preserve"> թվականի </w:t>
      </w:r>
      <w:r w:rsidR="008C5BB6">
        <w:rPr>
          <w:rFonts w:ascii="GHEA Grapalat" w:eastAsia="Calibri" w:hAnsi="GHEA Grapalat"/>
          <w:lang w:val="hy-AM" w:eastAsia="en-US"/>
        </w:rPr>
        <w:t>ապրիլի 30</w:t>
      </w:r>
      <w:r w:rsidR="00525529">
        <w:rPr>
          <w:rFonts w:ascii="GHEA Grapalat" w:eastAsia="Calibri" w:hAnsi="GHEA Grapalat"/>
          <w:lang w:val="hy-AM" w:eastAsia="en-US"/>
        </w:rPr>
        <w:t xml:space="preserve">-ի N </w:t>
      </w:r>
      <w:r w:rsidR="008C5BB6">
        <w:rPr>
          <w:rFonts w:ascii="GHEA Grapalat" w:eastAsia="Calibri" w:hAnsi="GHEA Grapalat"/>
          <w:lang w:val="hy-AM" w:eastAsia="en-US"/>
        </w:rPr>
        <w:t>512</w:t>
      </w:r>
      <w:r w:rsidR="00525529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>-202</w:t>
      </w:r>
      <w:r w:rsidR="00BA1182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5D76E904" w:rsidR="00D93087" w:rsidRPr="00491C8B" w:rsidRDefault="00827AD9" w:rsidP="005142A6">
      <w:pPr>
        <w:tabs>
          <w:tab w:val="left" w:pos="630"/>
        </w:tabs>
        <w:spacing w:line="360" w:lineRule="auto"/>
        <w:ind w:left="360" w:hanging="36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>․</w:t>
      </w:r>
      <w:r w:rsidR="00491C8B">
        <w:rPr>
          <w:rFonts w:ascii="Cambria Math" w:eastAsia="Calibri" w:hAnsi="Cambria Math"/>
          <w:b/>
          <w:lang w:val="hy-AM" w:eastAsia="en-US"/>
        </w:rPr>
        <w:t xml:space="preserve"> </w:t>
      </w:r>
      <w:r w:rsidR="005142A6">
        <w:rPr>
          <w:rFonts w:ascii="Cambria Math" w:eastAsia="Calibri" w:hAnsi="Cambria Math"/>
          <w:b/>
          <w:lang w:val="hy-AM" w:eastAsia="en-US"/>
        </w:rPr>
        <w:t xml:space="preserve">     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Ֆինանսական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միջոցների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անհրաժեշտության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և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պետական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բյուջեի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 xml:space="preserve">եկամուտներում և 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 xml:space="preserve">  </w:t>
      </w:r>
      <w:r w:rsidR="00491C8B">
        <w:rPr>
          <w:rFonts w:ascii="GHEA Grapalat" w:eastAsia="Calibri" w:hAnsi="GHEA Grapalat"/>
          <w:b/>
          <w:bCs/>
          <w:lang w:val="hy-AM" w:eastAsia="en-US"/>
        </w:rPr>
        <w:t xml:space="preserve">  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ծախսերում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սպասվելիք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փոփոխությունների</w:t>
      </w:r>
      <w:r w:rsidR="00491C8B" w:rsidRPr="00491C8B">
        <w:rPr>
          <w:rFonts w:ascii="Calibri" w:eastAsia="Calibri" w:hAnsi="Calibri" w:cs="Calibri"/>
          <w:b/>
          <w:bCs/>
          <w:lang w:val="hy-AM" w:eastAsia="en-US"/>
        </w:rPr>
        <w:t> </w:t>
      </w:r>
      <w:r w:rsidR="00491C8B" w:rsidRPr="00491C8B">
        <w:rPr>
          <w:rFonts w:ascii="GHEA Grapalat" w:eastAsia="Calibri" w:hAnsi="GHEA Grapalat"/>
          <w:b/>
          <w:bCs/>
          <w:lang w:val="hy-AM" w:eastAsia="en-US"/>
        </w:rPr>
        <w:t>մասին</w:t>
      </w:r>
    </w:p>
    <w:p w14:paraId="71B92879" w14:textId="3C4A51E9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C5BB6">
        <w:rPr>
          <w:rFonts w:ascii="GHEA Grapalat" w:hAnsi="GHEA Grapalat" w:cs="Sylfaen"/>
          <w:lang w:val="hy-AM"/>
        </w:rPr>
        <w:t>2025</w:t>
      </w:r>
      <w:r w:rsidR="00754AC5">
        <w:rPr>
          <w:rFonts w:ascii="GHEA Grapalat" w:hAnsi="GHEA Grapalat" w:cs="Sylfaen"/>
          <w:lang w:val="hy-AM"/>
        </w:rPr>
        <w:t xml:space="preserve"> թվականի </w:t>
      </w:r>
      <w:r w:rsidR="008C5BB6">
        <w:rPr>
          <w:rFonts w:ascii="GHEA Grapalat" w:hAnsi="GHEA Grapalat" w:cs="Sylfaen"/>
          <w:lang w:val="hy-AM"/>
        </w:rPr>
        <w:t>ապրիլի 30</w:t>
      </w:r>
      <w:r w:rsidR="00525529">
        <w:rPr>
          <w:rFonts w:ascii="GHEA Grapalat" w:hAnsi="GHEA Grapalat" w:cs="Sylfaen"/>
          <w:lang w:val="hy-AM"/>
        </w:rPr>
        <w:t xml:space="preserve">-ի N </w:t>
      </w:r>
      <w:r w:rsidR="008C5BB6">
        <w:rPr>
          <w:rFonts w:ascii="GHEA Grapalat" w:hAnsi="GHEA Grapalat" w:cs="Sylfaen"/>
          <w:lang w:val="hy-AM"/>
        </w:rPr>
        <w:t>512</w:t>
      </w:r>
      <w:r w:rsidR="00525529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093"/>
    <w:rsid w:val="00081BDE"/>
    <w:rsid w:val="000B1F21"/>
    <w:rsid w:val="000E4674"/>
    <w:rsid w:val="001022FD"/>
    <w:rsid w:val="001227B4"/>
    <w:rsid w:val="00150A12"/>
    <w:rsid w:val="00167D2D"/>
    <w:rsid w:val="00195D1E"/>
    <w:rsid w:val="001B3FE8"/>
    <w:rsid w:val="001C56CA"/>
    <w:rsid w:val="001D36D4"/>
    <w:rsid w:val="00230452"/>
    <w:rsid w:val="00250194"/>
    <w:rsid w:val="0033400E"/>
    <w:rsid w:val="003A255E"/>
    <w:rsid w:val="003B0BA9"/>
    <w:rsid w:val="003B1097"/>
    <w:rsid w:val="003D0369"/>
    <w:rsid w:val="0040029B"/>
    <w:rsid w:val="00491C8B"/>
    <w:rsid w:val="0050578A"/>
    <w:rsid w:val="005142A6"/>
    <w:rsid w:val="00525529"/>
    <w:rsid w:val="00536C66"/>
    <w:rsid w:val="00557A5F"/>
    <w:rsid w:val="00561E2E"/>
    <w:rsid w:val="0057278C"/>
    <w:rsid w:val="00586563"/>
    <w:rsid w:val="005C7F26"/>
    <w:rsid w:val="00617573"/>
    <w:rsid w:val="00670E4D"/>
    <w:rsid w:val="00682C4F"/>
    <w:rsid w:val="006A5DA9"/>
    <w:rsid w:val="006C05DD"/>
    <w:rsid w:val="007066ED"/>
    <w:rsid w:val="00737DDB"/>
    <w:rsid w:val="00754AC5"/>
    <w:rsid w:val="00756C55"/>
    <w:rsid w:val="007A60E8"/>
    <w:rsid w:val="00827AD9"/>
    <w:rsid w:val="0087295E"/>
    <w:rsid w:val="00897C7A"/>
    <w:rsid w:val="008B3C8F"/>
    <w:rsid w:val="008C5BB6"/>
    <w:rsid w:val="008E0781"/>
    <w:rsid w:val="00926A08"/>
    <w:rsid w:val="009742B3"/>
    <w:rsid w:val="00983285"/>
    <w:rsid w:val="009D62CD"/>
    <w:rsid w:val="009D71FE"/>
    <w:rsid w:val="009E0519"/>
    <w:rsid w:val="009E6638"/>
    <w:rsid w:val="009F0EFB"/>
    <w:rsid w:val="00A1228E"/>
    <w:rsid w:val="00A229FD"/>
    <w:rsid w:val="00A25882"/>
    <w:rsid w:val="00B212FD"/>
    <w:rsid w:val="00B336CF"/>
    <w:rsid w:val="00B4056B"/>
    <w:rsid w:val="00B45C81"/>
    <w:rsid w:val="00B93E07"/>
    <w:rsid w:val="00BA1182"/>
    <w:rsid w:val="00BC7EDB"/>
    <w:rsid w:val="00BF3AD0"/>
    <w:rsid w:val="00C141A8"/>
    <w:rsid w:val="00C2605B"/>
    <w:rsid w:val="00C515EF"/>
    <w:rsid w:val="00C71BED"/>
    <w:rsid w:val="00C86E99"/>
    <w:rsid w:val="00CB119C"/>
    <w:rsid w:val="00CE38EA"/>
    <w:rsid w:val="00D17002"/>
    <w:rsid w:val="00D267A6"/>
    <w:rsid w:val="00D645A8"/>
    <w:rsid w:val="00D84F45"/>
    <w:rsid w:val="00D93087"/>
    <w:rsid w:val="00DA46AA"/>
    <w:rsid w:val="00DF698D"/>
    <w:rsid w:val="00E337C3"/>
    <w:rsid w:val="00E3472F"/>
    <w:rsid w:val="00E63246"/>
    <w:rsid w:val="00E802F9"/>
    <w:rsid w:val="00F02B68"/>
    <w:rsid w:val="00F31B7D"/>
    <w:rsid w:val="00F57015"/>
    <w:rsid w:val="00FE50C9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51</cp:revision>
  <cp:lastPrinted>2024-04-10T12:21:00Z</cp:lastPrinted>
  <dcterms:created xsi:type="dcterms:W3CDTF">2022-01-10T12:47:00Z</dcterms:created>
  <dcterms:modified xsi:type="dcterms:W3CDTF">2026-07-07T11:42:00Z</dcterms:modified>
</cp:coreProperties>
</file>