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3E9D6F" w14:textId="77777777" w:rsidR="00371550" w:rsidRPr="005527B9" w:rsidRDefault="00371550" w:rsidP="00371550">
      <w:pPr>
        <w:jc w:val="right"/>
        <w:rPr>
          <w:rFonts w:ascii="GHEA Mariam" w:eastAsia="Calibri" w:hAnsi="GHEA Mariam" w:cs="Times New Roman"/>
          <w:kern w:val="0"/>
          <w:sz w:val="24"/>
          <w:szCs w:val="24"/>
          <w:lang w:val="en-US"/>
          <w14:ligatures w14:val="none"/>
        </w:rPr>
      </w:pPr>
      <w:r w:rsidRPr="005527B9">
        <w:rPr>
          <w:rFonts w:ascii="GHEA Mariam" w:eastAsia="Calibri" w:hAnsi="GHEA Mariam" w:cs="Times New Roman"/>
          <w:kern w:val="0"/>
          <w:sz w:val="24"/>
          <w:szCs w:val="24"/>
          <w:lang w:val="en-US"/>
          <w14:ligatures w14:val="none"/>
        </w:rPr>
        <w:t>ՆԱԽԱԳԻԾ</w:t>
      </w:r>
    </w:p>
    <w:p w14:paraId="552A71AE" w14:textId="77777777" w:rsidR="00371550" w:rsidRPr="005527B9" w:rsidRDefault="00371550" w:rsidP="00371550">
      <w:pPr>
        <w:jc w:val="right"/>
        <w:rPr>
          <w:rFonts w:ascii="GHEA Mariam" w:eastAsia="Calibri" w:hAnsi="GHEA Mariam" w:cs="Times New Roman"/>
          <w:kern w:val="0"/>
          <w:sz w:val="24"/>
          <w:szCs w:val="24"/>
          <w:lang w:val="en-US"/>
          <w14:ligatures w14:val="none"/>
        </w:rPr>
      </w:pPr>
    </w:p>
    <w:p w14:paraId="58580F8E" w14:textId="77777777" w:rsidR="00371550" w:rsidRPr="005527B9" w:rsidRDefault="00371550" w:rsidP="00371550">
      <w:pPr>
        <w:autoSpaceDE w:val="0"/>
        <w:autoSpaceDN w:val="0"/>
        <w:adjustRightInd w:val="0"/>
        <w:ind w:firstLine="400"/>
        <w:jc w:val="center"/>
        <w:rPr>
          <w:rFonts w:ascii="GHEA Mariam" w:eastAsia="Calibri" w:hAnsi="GHEA Mariam" w:cs="AK Courier"/>
          <w:b/>
          <w:kern w:val="0"/>
          <w:sz w:val="24"/>
          <w:szCs w:val="24"/>
          <w:lang w:val="en-US"/>
          <w14:ligatures w14:val="none"/>
        </w:rPr>
      </w:pPr>
      <w:r w:rsidRPr="005527B9">
        <w:rPr>
          <w:rFonts w:ascii="GHEA Mariam" w:eastAsia="Calibri" w:hAnsi="GHEA Mariam" w:cs="AK Courier"/>
          <w:b/>
          <w:kern w:val="0"/>
          <w:sz w:val="24"/>
          <w:szCs w:val="24"/>
          <w:lang w:val="en-US"/>
          <w14:ligatures w14:val="none"/>
        </w:rPr>
        <w:t>ՀԱՅԱՍՏԱՆԻ ՀԱՆՐԱՊԵՏՈՒԹՅԱՆ ԿԱՌԱՎԱՐՈՒԹՅՈՒՆ</w:t>
      </w:r>
    </w:p>
    <w:p w14:paraId="45599147" w14:textId="77777777" w:rsidR="00371550" w:rsidRPr="005527B9" w:rsidRDefault="00371550" w:rsidP="00371550">
      <w:pPr>
        <w:autoSpaceDE w:val="0"/>
        <w:autoSpaceDN w:val="0"/>
        <w:adjustRightInd w:val="0"/>
        <w:ind w:firstLine="400"/>
        <w:jc w:val="center"/>
        <w:rPr>
          <w:rFonts w:ascii="GHEA Mariam" w:eastAsia="Calibri" w:hAnsi="GHEA Mariam" w:cs="AK Courier"/>
          <w:b/>
          <w:kern w:val="0"/>
          <w:sz w:val="24"/>
          <w:szCs w:val="24"/>
          <w:lang w:val="en-US"/>
          <w14:ligatures w14:val="none"/>
        </w:rPr>
      </w:pPr>
      <w:r w:rsidRPr="005527B9">
        <w:rPr>
          <w:rFonts w:ascii="GHEA Mariam" w:eastAsia="Calibri" w:hAnsi="GHEA Mariam" w:cs="AK Courier"/>
          <w:b/>
          <w:kern w:val="0"/>
          <w:sz w:val="24"/>
          <w:szCs w:val="24"/>
          <w:lang w:val="en-US"/>
          <w14:ligatures w14:val="none"/>
        </w:rPr>
        <w:t>ՈՐՈՇՈՒՄ</w:t>
      </w:r>
    </w:p>
    <w:p w14:paraId="182730B4" w14:textId="77777777" w:rsidR="00371550" w:rsidRPr="005527B9" w:rsidRDefault="00371550" w:rsidP="00371550">
      <w:pPr>
        <w:autoSpaceDE w:val="0"/>
        <w:autoSpaceDN w:val="0"/>
        <w:adjustRightInd w:val="0"/>
        <w:ind w:firstLine="400"/>
        <w:jc w:val="center"/>
        <w:rPr>
          <w:rFonts w:ascii="GHEA Mariam" w:eastAsia="Calibri" w:hAnsi="GHEA Mariam" w:cs="AK Courier"/>
          <w:b/>
          <w:kern w:val="0"/>
          <w:sz w:val="24"/>
          <w:szCs w:val="24"/>
          <w:lang w:val="en-US"/>
          <w14:ligatures w14:val="none"/>
        </w:rPr>
      </w:pPr>
    </w:p>
    <w:p w14:paraId="3284300D" w14:textId="77777777" w:rsidR="00371550" w:rsidRPr="005527B9" w:rsidRDefault="00371550" w:rsidP="00371550">
      <w:pPr>
        <w:autoSpaceDE w:val="0"/>
        <w:autoSpaceDN w:val="0"/>
        <w:adjustRightInd w:val="0"/>
        <w:ind w:firstLine="400"/>
        <w:jc w:val="center"/>
        <w:rPr>
          <w:rFonts w:ascii="GHEA Mariam" w:eastAsia="Calibri" w:hAnsi="GHEA Mariam" w:cs="AK Courier"/>
          <w:bCs/>
          <w:kern w:val="0"/>
          <w:sz w:val="24"/>
          <w:szCs w:val="24"/>
          <w:lang w:val="en-US"/>
          <w14:ligatures w14:val="none"/>
        </w:rPr>
      </w:pPr>
      <w:r w:rsidRPr="005527B9">
        <w:rPr>
          <w:rFonts w:ascii="GHEA Mariam" w:eastAsia="Calibri" w:hAnsi="GHEA Mariam" w:cs="AK Courier"/>
          <w:bCs/>
          <w:kern w:val="0"/>
          <w:sz w:val="24"/>
          <w:szCs w:val="24"/>
          <w:lang w:val="en-US"/>
          <w14:ligatures w14:val="none"/>
        </w:rPr>
        <w:t>202</w:t>
      </w:r>
      <w:r w:rsidRPr="005527B9">
        <w:rPr>
          <w:rFonts w:ascii="GHEA Mariam" w:eastAsia="Calibri" w:hAnsi="GHEA Mariam" w:cs="AK Courier"/>
          <w:bCs/>
          <w:kern w:val="0"/>
          <w:sz w:val="24"/>
          <w:szCs w:val="24"/>
          <w:lang w:val="hy-AM"/>
          <w14:ligatures w14:val="none"/>
        </w:rPr>
        <w:t>6</w:t>
      </w:r>
      <w:r w:rsidRPr="005527B9">
        <w:rPr>
          <w:rFonts w:ascii="GHEA Mariam" w:eastAsia="Calibri" w:hAnsi="GHEA Mariam" w:cs="AK Courier"/>
          <w:bCs/>
          <w:kern w:val="0"/>
          <w:sz w:val="24"/>
          <w:szCs w:val="24"/>
          <w:lang w:val="en-US"/>
          <w14:ligatures w14:val="none"/>
        </w:rPr>
        <w:t xml:space="preserve"> </w:t>
      </w:r>
      <w:proofErr w:type="spellStart"/>
      <w:r w:rsidRPr="005527B9">
        <w:rPr>
          <w:rFonts w:ascii="GHEA Mariam" w:eastAsia="Calibri" w:hAnsi="GHEA Mariam" w:cs="AK Courier"/>
          <w:bCs/>
          <w:kern w:val="0"/>
          <w:sz w:val="24"/>
          <w:szCs w:val="24"/>
          <w:lang w:val="en-US"/>
          <w14:ligatures w14:val="none"/>
        </w:rPr>
        <w:t>թվականի</w:t>
      </w:r>
      <w:proofErr w:type="spellEnd"/>
      <w:r w:rsidRPr="005527B9">
        <w:rPr>
          <w:rFonts w:ascii="GHEA Mariam" w:eastAsia="Calibri" w:hAnsi="GHEA Mariam" w:cs="AK Courier"/>
          <w:bCs/>
          <w:kern w:val="0"/>
          <w:sz w:val="24"/>
          <w:szCs w:val="24"/>
          <w:lang w:val="en-US"/>
          <w14:ligatures w14:val="none"/>
        </w:rPr>
        <w:t>___________ ___-ի N _____-Ն</w:t>
      </w:r>
    </w:p>
    <w:p w14:paraId="14342137" w14:textId="77777777" w:rsidR="00371550" w:rsidRPr="005527B9" w:rsidRDefault="00371550" w:rsidP="00371550">
      <w:pPr>
        <w:autoSpaceDE w:val="0"/>
        <w:autoSpaceDN w:val="0"/>
        <w:adjustRightInd w:val="0"/>
        <w:ind w:firstLine="400"/>
        <w:jc w:val="center"/>
        <w:rPr>
          <w:rFonts w:ascii="GHEA Mariam" w:eastAsia="Calibri" w:hAnsi="GHEA Mariam" w:cs="AK Courier"/>
          <w:b/>
          <w:kern w:val="0"/>
          <w:sz w:val="24"/>
          <w:szCs w:val="24"/>
          <w:lang w:val="en-US"/>
          <w14:ligatures w14:val="none"/>
        </w:rPr>
      </w:pPr>
    </w:p>
    <w:p w14:paraId="2EEB0131" w14:textId="77777777" w:rsidR="00371550" w:rsidRPr="005527B9" w:rsidRDefault="00371550" w:rsidP="00371550">
      <w:pPr>
        <w:shd w:val="clear" w:color="auto" w:fill="FFFFFF"/>
        <w:spacing w:before="100" w:beforeAutospacing="1" w:after="100" w:afterAutospacing="1"/>
        <w:jc w:val="center"/>
        <w:rPr>
          <w:rFonts w:ascii="GHEA Mariam" w:eastAsia="Calibri" w:hAnsi="GHEA Mariam" w:cs="AK Courier"/>
          <w:b/>
          <w:kern w:val="0"/>
          <w:sz w:val="24"/>
          <w:szCs w:val="24"/>
          <w:lang w:val="hy-AM"/>
          <w14:ligatures w14:val="none"/>
        </w:rPr>
      </w:pPr>
      <w:r w:rsidRPr="005527B9">
        <w:rPr>
          <w:rFonts w:ascii="GHEA Mariam" w:eastAsia="Calibri" w:hAnsi="GHEA Mariam" w:cs="Times New Roman"/>
          <w:b/>
          <w:bCs/>
          <w:color w:val="000000"/>
          <w:kern w:val="0"/>
          <w:sz w:val="24"/>
          <w:szCs w:val="24"/>
          <w:shd w:val="clear" w:color="auto" w:fill="FFFFFF"/>
          <w:lang w:val="en-US"/>
          <w14:ligatures w14:val="none"/>
        </w:rPr>
        <w:t xml:space="preserve">ՀԱՆՐՈՒԹՅԱՆ ԳԵՐԱԿԱ ՇԱՀԵՐԻ ԱՊԱՀՈՎՄԱՆ ՆՊԱՏԱԿՈՎ ՕՏԱՐՎՈՂ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ՆԱԵՎ ԴՐԱ ԿԱԶՄՄԱՆ ՀԱՄԱՐ ՀԻՄՔ ՀԱՆԴԻՍԱՑԱԾ ՆՅՈՒԹԵՐԻ ՊԱՀՊԱՆՄԱՆ ԿԱՐԳՆ ՈՒ ԺԱՄԿԵՏՆԵՐԸ </w:t>
      </w:r>
      <w:r w:rsidRPr="005527B9">
        <w:rPr>
          <w:rFonts w:ascii="GHEA Mariam" w:eastAsia="Calibri" w:hAnsi="GHEA Mariam" w:cs="Times New Roman"/>
          <w:b/>
          <w:bCs/>
          <w:color w:val="000000"/>
          <w:kern w:val="0"/>
          <w:sz w:val="24"/>
          <w:szCs w:val="24"/>
          <w:shd w:val="clear" w:color="auto" w:fill="FFFFFF"/>
          <w:lang w:val="hy-AM"/>
          <w14:ligatures w14:val="none"/>
        </w:rPr>
        <w:t>ՍԱՀՄԱՆԵԼՈՒ</w:t>
      </w:r>
      <w:r>
        <w:rPr>
          <w:rFonts w:ascii="GHEA Mariam" w:eastAsia="Calibri" w:hAnsi="GHEA Mariam" w:cs="Times New Roman"/>
          <w:b/>
          <w:bCs/>
          <w:color w:val="000000"/>
          <w:kern w:val="0"/>
          <w:sz w:val="24"/>
          <w:szCs w:val="24"/>
          <w:shd w:val="clear" w:color="auto" w:fill="FFFFFF"/>
          <w:lang w:val="hy-AM"/>
          <w14:ligatures w14:val="none"/>
        </w:rPr>
        <w:t>,</w:t>
      </w:r>
      <w:r w:rsidRPr="005527B9">
        <w:rPr>
          <w:rFonts w:ascii="GHEA Mariam" w:eastAsia="Calibri" w:hAnsi="GHEA Mariam" w:cs="Times New Roman"/>
          <w:bCs/>
          <w:color w:val="000000"/>
          <w:kern w:val="0"/>
          <w:sz w:val="24"/>
          <w:szCs w:val="24"/>
          <w:shd w:val="clear" w:color="auto" w:fill="FFFFFF"/>
          <w:lang w:val="hy-AM"/>
          <w14:ligatures w14:val="none"/>
        </w:rPr>
        <w:t xml:space="preserve"> </w:t>
      </w:r>
      <w:r w:rsidRPr="005527B9">
        <w:rPr>
          <w:rFonts w:ascii="GHEA Mariam" w:eastAsia="Calibri" w:hAnsi="GHEA Mariam" w:cs="AK Courier"/>
          <w:b/>
          <w:kern w:val="0"/>
          <w:sz w:val="24"/>
          <w:szCs w:val="24"/>
          <w:lang w:val="hy-AM"/>
          <w14:ligatures w14:val="none"/>
        </w:rPr>
        <w:t xml:space="preserve">ՀԱՅԱՍՏԱՆԻ ՀԱՆՐԱՊԵՏՈՒԹՅԱՆ ԿԱՌԱՎԱՐՈՒԹՅԱՆ 2007 ԹՎԱԿԱՆԻ </w:t>
      </w:r>
      <w:r w:rsidRPr="005527B9">
        <w:rPr>
          <w:rFonts w:ascii="GHEA Mariam" w:eastAsia="Calibri" w:hAnsi="GHEA Mariam" w:cs="AK Courier"/>
          <w:b/>
          <w:kern w:val="0"/>
          <w:sz w:val="24"/>
          <w:szCs w:val="24"/>
          <w:lang w:val="hy-AM"/>
          <w14:ligatures w14:val="none"/>
        </w:rPr>
        <w:br/>
        <w:t>ՀՈՒՆՎԱՐԻ 25-</w:t>
      </w:r>
      <w:r w:rsidRPr="00DC2721">
        <w:rPr>
          <w:rFonts w:ascii="GHEA Mariam" w:eastAsia="Calibri" w:hAnsi="GHEA Mariam" w:cs="AK Courier"/>
          <w:b/>
          <w:kern w:val="0"/>
          <w:sz w:val="24"/>
          <w:szCs w:val="24"/>
          <w:lang w:val="hy-AM"/>
          <w14:ligatures w14:val="none"/>
        </w:rPr>
        <w:t>Ի N 108-Ն ՈՐՈՇՄԱՆ ՄԵՋ ՓՈՓՈԽՈՒԹՅՈՒՆՆԵՐ ԿԱՏԱՐԵԼՈՒ</w:t>
      </w:r>
      <w:r w:rsidRPr="00DC2721">
        <w:rPr>
          <w:rFonts w:ascii="GHEA Mariam" w:eastAsia="Calibri" w:hAnsi="GHEA Mariam" w:cs="Times New Roman"/>
          <w:b/>
          <w:bCs/>
          <w:color w:val="000000"/>
          <w:kern w:val="0"/>
          <w:sz w:val="24"/>
          <w:szCs w:val="24"/>
          <w:shd w:val="clear" w:color="auto" w:fill="FFFFFF"/>
          <w:lang w:val="hy-AM"/>
          <w14:ligatures w14:val="none"/>
        </w:rPr>
        <w:t xml:space="preserve"> ԵՎ ՀԱՅԱՍՏԱՆԻ ՀԱՆՐԱՊԵՏՈՒԹՅԱՆ ԿԱՌԱՎԱՐՈՒԹՅԱՆ 2010 ԹՎԱԿԱՆԻ ՍԵՊՏԵՄԲԵՐԻ 16-ի N 1275-Ն ՈՐՈՇ</w:t>
      </w:r>
      <w:r>
        <w:rPr>
          <w:rFonts w:ascii="GHEA Mariam" w:eastAsia="Calibri" w:hAnsi="GHEA Mariam" w:cs="Times New Roman"/>
          <w:b/>
          <w:bCs/>
          <w:color w:val="000000"/>
          <w:kern w:val="0"/>
          <w:sz w:val="24"/>
          <w:szCs w:val="24"/>
          <w:shd w:val="clear" w:color="auto" w:fill="FFFFFF"/>
          <w:lang w:val="hy-AM"/>
          <w14:ligatures w14:val="none"/>
        </w:rPr>
        <w:t>ՈՒՄՆ</w:t>
      </w:r>
      <w:r w:rsidRPr="00DC2721">
        <w:rPr>
          <w:rFonts w:ascii="GHEA Mariam" w:eastAsia="Calibri" w:hAnsi="GHEA Mariam" w:cs="Times New Roman"/>
          <w:b/>
          <w:bCs/>
          <w:color w:val="000000"/>
          <w:kern w:val="0"/>
          <w:sz w:val="24"/>
          <w:szCs w:val="24"/>
          <w:shd w:val="clear" w:color="auto" w:fill="FFFFFF"/>
          <w:lang w:val="hy-AM"/>
          <w14:ligatures w14:val="none"/>
        </w:rPr>
        <w:t xml:space="preserve"> ՈՒԺԸ ԿՈՐՑՐԱԾ ՃԱՆԱՉԵԼՈՒ ՄԱՍԻՆ</w:t>
      </w:r>
    </w:p>
    <w:p w14:paraId="08996FD9" w14:textId="77777777" w:rsidR="00371550" w:rsidRPr="005527B9" w:rsidRDefault="00371550" w:rsidP="00371550">
      <w:pPr>
        <w:autoSpaceDE w:val="0"/>
        <w:autoSpaceDN w:val="0"/>
        <w:adjustRightInd w:val="0"/>
        <w:ind w:firstLine="400"/>
        <w:jc w:val="center"/>
        <w:rPr>
          <w:rFonts w:ascii="GHEA Mariam" w:eastAsia="Calibri" w:hAnsi="GHEA Mariam" w:cs="AK Courier"/>
          <w:b/>
          <w:kern w:val="0"/>
          <w:sz w:val="24"/>
          <w:szCs w:val="24"/>
          <w:lang w:val="hy-AM"/>
          <w14:ligatures w14:val="none"/>
        </w:rPr>
      </w:pPr>
    </w:p>
    <w:p w14:paraId="01649068" w14:textId="77777777" w:rsidR="00371550" w:rsidRPr="005527B9" w:rsidRDefault="00371550" w:rsidP="00371550">
      <w:pPr>
        <w:autoSpaceDE w:val="0"/>
        <w:autoSpaceDN w:val="0"/>
        <w:adjustRightInd w:val="0"/>
        <w:rPr>
          <w:rFonts w:ascii="GHEA Mariam" w:eastAsia="Calibri" w:hAnsi="GHEA Mariam" w:cs="AK Courier"/>
          <w:kern w:val="0"/>
          <w:sz w:val="24"/>
          <w:szCs w:val="24"/>
          <w:lang w:val="hy-AM"/>
          <w14:ligatures w14:val="none"/>
        </w:rPr>
      </w:pPr>
      <w:r w:rsidRPr="005527B9">
        <w:rPr>
          <w:rFonts w:ascii="GHEA Mariam" w:eastAsia="Calibri" w:hAnsi="GHEA Mariam" w:cs="AK Courier"/>
          <w:kern w:val="0"/>
          <w:sz w:val="24"/>
          <w:szCs w:val="24"/>
          <w:lang w:val="hy-AM"/>
          <w14:ligatures w14:val="none"/>
        </w:rPr>
        <w:t xml:space="preserve">   Ղեկավարվելով «Նորմատիվ իրավական ակտերի մասին» օրենքի 33-րդ և 34-րդ հոդվածների պահանջներով և հիմք ընդունելով «Հ</w:t>
      </w:r>
      <w:r w:rsidRPr="005527B9">
        <w:rPr>
          <w:rFonts w:ascii="GHEA Mariam" w:eastAsia="Calibri" w:hAnsi="GHEA Mariam" w:cs="Times New Roman"/>
          <w:bCs/>
          <w:color w:val="000000"/>
          <w:kern w:val="0"/>
          <w:sz w:val="24"/>
          <w:szCs w:val="24"/>
          <w:shd w:val="clear" w:color="auto" w:fill="FFFFFF"/>
          <w:lang w:val="hy-AM"/>
          <w14:ligatures w14:val="none"/>
        </w:rPr>
        <w:t>անրության գերակա շահերի ապահովման նպատակով սեփականության օտարման մասին» օրենքի 7-րդ հոդվածի 6-րդ մասը</w:t>
      </w:r>
      <w:r w:rsidRPr="005527B9">
        <w:rPr>
          <w:rFonts w:ascii="GHEA Mariam" w:eastAsia="Calibri" w:hAnsi="GHEA Mariam" w:cs="AK Courier"/>
          <w:kern w:val="0"/>
          <w:sz w:val="24"/>
          <w:szCs w:val="24"/>
          <w:lang w:val="hy-AM"/>
          <w14:ligatures w14:val="none"/>
        </w:rPr>
        <w:t xml:space="preserve">` Հայաստանի Հանրապետության կառավարությունը </w:t>
      </w:r>
      <w:r w:rsidRPr="005527B9">
        <w:rPr>
          <w:rFonts w:ascii="GHEA Mariam" w:eastAsia="Calibri" w:hAnsi="GHEA Mariam" w:cs="AK Courier"/>
          <w:b/>
          <w:bCs/>
          <w:i/>
          <w:iCs/>
          <w:kern w:val="0"/>
          <w:sz w:val="24"/>
          <w:szCs w:val="24"/>
          <w:lang w:val="hy-AM"/>
          <w14:ligatures w14:val="none"/>
        </w:rPr>
        <w:t>որոշում է.</w:t>
      </w:r>
    </w:p>
    <w:p w14:paraId="0A049E95" w14:textId="77777777" w:rsidR="00371550" w:rsidRPr="005527B9" w:rsidRDefault="00371550" w:rsidP="00371550">
      <w:pPr>
        <w:numPr>
          <w:ilvl w:val="0"/>
          <w:numId w:val="1"/>
        </w:numPr>
        <w:autoSpaceDE w:val="0"/>
        <w:autoSpaceDN w:val="0"/>
        <w:adjustRightInd w:val="0"/>
        <w:spacing w:after="160"/>
        <w:contextualSpacing/>
        <w:jc w:val="left"/>
        <w:rPr>
          <w:rFonts w:ascii="GHEA Mariam" w:eastAsia="Calibri" w:hAnsi="GHEA Mariam" w:cs="AK Courier"/>
          <w:kern w:val="0"/>
          <w:sz w:val="24"/>
          <w:szCs w:val="24"/>
          <w:lang w:val="en-US"/>
          <w14:ligatures w14:val="none"/>
        </w:rPr>
      </w:pPr>
      <w:r w:rsidRPr="005527B9">
        <w:rPr>
          <w:rFonts w:ascii="GHEA Mariam" w:eastAsia="Calibri" w:hAnsi="GHEA Mariam" w:cs="AK Courier"/>
          <w:kern w:val="0"/>
          <w:sz w:val="24"/>
          <w:szCs w:val="24"/>
          <w:lang w:val="hy-AM"/>
          <w14:ligatures w14:val="none"/>
        </w:rPr>
        <w:lastRenderedPageBreak/>
        <w:t>Սահմանել</w:t>
      </w:r>
      <w:r w:rsidRPr="005527B9">
        <w:rPr>
          <w:rFonts w:ascii="GHEA Mariam" w:eastAsia="Calibri" w:hAnsi="GHEA Mariam" w:cs="AK Courier"/>
          <w:kern w:val="0"/>
          <w:sz w:val="24"/>
          <w:szCs w:val="24"/>
          <w:lang w:val="en-US"/>
          <w14:ligatures w14:val="none"/>
        </w:rPr>
        <w:t>՝</w:t>
      </w:r>
    </w:p>
    <w:p w14:paraId="6E446177" w14:textId="77777777" w:rsidR="00371550" w:rsidRPr="005527B9" w:rsidRDefault="00371550" w:rsidP="00371550">
      <w:pPr>
        <w:autoSpaceDE w:val="0"/>
        <w:autoSpaceDN w:val="0"/>
        <w:adjustRightInd w:val="0"/>
        <w:ind w:firstLine="195"/>
        <w:contextualSpacing/>
        <w:rPr>
          <w:rFonts w:ascii="GHEA Mariam" w:eastAsia="Calibri" w:hAnsi="GHEA Mariam" w:cs="AK Courier"/>
          <w:kern w:val="0"/>
          <w:sz w:val="24"/>
          <w:szCs w:val="24"/>
          <w:lang w:val="hy-AM"/>
          <w14:ligatures w14:val="none"/>
        </w:rPr>
      </w:pPr>
      <w:r w:rsidRPr="005527B9">
        <w:rPr>
          <w:rFonts w:ascii="GHEA Mariam" w:eastAsia="Calibri" w:hAnsi="GHEA Mariam" w:cs="AK Courier"/>
          <w:kern w:val="0"/>
          <w:sz w:val="24"/>
          <w:szCs w:val="24"/>
          <w:lang w:val="hy-AM"/>
          <w14:ligatures w14:val="none"/>
        </w:rPr>
        <w:t>1</w:t>
      </w:r>
      <w:r w:rsidRPr="005527B9">
        <w:rPr>
          <w:rFonts w:ascii="GHEA Mariam" w:eastAsia="Calibri" w:hAnsi="GHEA Mariam" w:cs="AK Courier"/>
          <w:kern w:val="0"/>
          <w:sz w:val="24"/>
          <w:szCs w:val="24"/>
          <w:lang w:val="en-US"/>
          <w14:ligatures w14:val="none"/>
        </w:rPr>
        <w:t>)</w:t>
      </w:r>
      <w:r w:rsidRPr="005527B9">
        <w:rPr>
          <w:rFonts w:ascii="GHEA Mariam" w:eastAsia="Calibri" w:hAnsi="GHEA Mariam" w:cs="Times New Roman"/>
          <w:b/>
          <w:bCs/>
          <w:color w:val="000000"/>
          <w:kern w:val="0"/>
          <w:sz w:val="24"/>
          <w:szCs w:val="24"/>
          <w:shd w:val="clear" w:color="auto" w:fill="FFFFFF"/>
          <w:lang w:val="en-US"/>
          <w14:ligatures w14:val="none"/>
        </w:rPr>
        <w:t xml:space="preserve"> </w:t>
      </w:r>
      <w:r w:rsidRPr="005527B9">
        <w:rPr>
          <w:rFonts w:ascii="GHEA Mariam" w:eastAsia="Calibri" w:hAnsi="GHEA Mariam" w:cs="Times New Roman"/>
          <w:bCs/>
          <w:color w:val="000000"/>
          <w:kern w:val="0"/>
          <w:sz w:val="24"/>
          <w:szCs w:val="24"/>
          <w:shd w:val="clear" w:color="auto" w:fill="FFFFFF"/>
          <w:lang w:val="hy-AM"/>
          <w14:ligatures w14:val="none"/>
        </w:rPr>
        <w:t>հ</w:t>
      </w:r>
      <w:proofErr w:type="spellStart"/>
      <w:r w:rsidRPr="005527B9">
        <w:rPr>
          <w:rFonts w:ascii="GHEA Mariam" w:eastAsia="Calibri" w:hAnsi="GHEA Mariam" w:cs="Times New Roman"/>
          <w:bCs/>
          <w:color w:val="000000"/>
          <w:kern w:val="0"/>
          <w:sz w:val="24"/>
          <w:szCs w:val="24"/>
          <w:shd w:val="clear" w:color="auto" w:fill="FFFFFF"/>
          <w:lang w:val="en-US"/>
          <w14:ligatures w14:val="none"/>
        </w:rPr>
        <w:t>անրության</w:t>
      </w:r>
      <w:proofErr w:type="spellEnd"/>
      <w:r w:rsidRPr="005527B9">
        <w:rPr>
          <w:rFonts w:ascii="GHEA Mariam" w:eastAsia="Calibri" w:hAnsi="GHEA Mariam" w:cs="Times New Roman"/>
          <w:bCs/>
          <w:color w:val="000000"/>
          <w:kern w:val="0"/>
          <w:sz w:val="24"/>
          <w:szCs w:val="24"/>
          <w:shd w:val="clear" w:color="auto" w:fill="FFFFFF"/>
          <w:lang w:val="en-US"/>
          <w14:ligatures w14:val="none"/>
        </w:rPr>
        <w:t xml:space="preserve"> </w:t>
      </w:r>
      <w:proofErr w:type="spellStart"/>
      <w:r w:rsidRPr="005527B9">
        <w:rPr>
          <w:rFonts w:ascii="GHEA Mariam" w:eastAsia="Calibri" w:hAnsi="GHEA Mariam" w:cs="Times New Roman"/>
          <w:bCs/>
          <w:color w:val="000000"/>
          <w:kern w:val="0"/>
          <w:sz w:val="24"/>
          <w:szCs w:val="24"/>
          <w:shd w:val="clear" w:color="auto" w:fill="FFFFFF"/>
          <w:lang w:val="en-US"/>
          <w14:ligatures w14:val="none"/>
        </w:rPr>
        <w:t>գերակա</w:t>
      </w:r>
      <w:proofErr w:type="spellEnd"/>
      <w:r w:rsidRPr="005527B9">
        <w:rPr>
          <w:rFonts w:ascii="GHEA Mariam" w:eastAsia="Calibri" w:hAnsi="GHEA Mariam" w:cs="Times New Roman"/>
          <w:bCs/>
          <w:color w:val="000000"/>
          <w:kern w:val="0"/>
          <w:sz w:val="24"/>
          <w:szCs w:val="24"/>
          <w:shd w:val="clear" w:color="auto" w:fill="FFFFFF"/>
          <w:lang w:val="en-US"/>
          <w14:ligatures w14:val="none"/>
        </w:rPr>
        <w:t xml:space="preserve"> </w:t>
      </w:r>
      <w:proofErr w:type="spellStart"/>
      <w:r w:rsidRPr="005527B9">
        <w:rPr>
          <w:rFonts w:ascii="GHEA Mariam" w:eastAsia="Calibri" w:hAnsi="GHEA Mariam" w:cs="Times New Roman"/>
          <w:bCs/>
          <w:color w:val="000000"/>
          <w:kern w:val="0"/>
          <w:sz w:val="24"/>
          <w:szCs w:val="24"/>
          <w:shd w:val="clear" w:color="auto" w:fill="FFFFFF"/>
          <w:lang w:val="en-US"/>
          <w14:ligatures w14:val="none"/>
        </w:rPr>
        <w:t>շահերի</w:t>
      </w:r>
      <w:proofErr w:type="spellEnd"/>
      <w:r w:rsidRPr="005527B9">
        <w:rPr>
          <w:rFonts w:ascii="GHEA Mariam" w:eastAsia="Calibri" w:hAnsi="GHEA Mariam" w:cs="Times New Roman"/>
          <w:bCs/>
          <w:color w:val="000000"/>
          <w:kern w:val="0"/>
          <w:sz w:val="24"/>
          <w:szCs w:val="24"/>
          <w:shd w:val="clear" w:color="auto" w:fill="FFFFFF"/>
          <w:lang w:val="en-US"/>
          <w14:ligatures w14:val="none"/>
        </w:rPr>
        <w:t xml:space="preserve"> </w:t>
      </w:r>
      <w:proofErr w:type="spellStart"/>
      <w:r w:rsidRPr="005527B9">
        <w:rPr>
          <w:rFonts w:ascii="GHEA Mariam" w:eastAsia="Calibri" w:hAnsi="GHEA Mariam" w:cs="Times New Roman"/>
          <w:bCs/>
          <w:color w:val="000000"/>
          <w:kern w:val="0"/>
          <w:sz w:val="24"/>
          <w:szCs w:val="24"/>
          <w:shd w:val="clear" w:color="auto" w:fill="FFFFFF"/>
          <w:lang w:val="en-US"/>
          <w14:ligatures w14:val="none"/>
        </w:rPr>
        <w:t>ապահովման</w:t>
      </w:r>
      <w:proofErr w:type="spellEnd"/>
      <w:r w:rsidRPr="005527B9">
        <w:rPr>
          <w:rFonts w:ascii="GHEA Mariam" w:eastAsia="Calibri" w:hAnsi="GHEA Mariam" w:cs="Times New Roman"/>
          <w:bCs/>
          <w:color w:val="000000"/>
          <w:kern w:val="0"/>
          <w:sz w:val="24"/>
          <w:szCs w:val="24"/>
          <w:shd w:val="clear" w:color="auto" w:fill="FFFFFF"/>
          <w:lang w:val="en-US"/>
          <w14:ligatures w14:val="none"/>
        </w:rPr>
        <w:t xml:space="preserve"> </w:t>
      </w:r>
      <w:proofErr w:type="spellStart"/>
      <w:r w:rsidRPr="005527B9">
        <w:rPr>
          <w:rFonts w:ascii="GHEA Mariam" w:eastAsia="Calibri" w:hAnsi="GHEA Mariam" w:cs="Times New Roman"/>
          <w:bCs/>
          <w:color w:val="000000"/>
          <w:kern w:val="0"/>
          <w:sz w:val="24"/>
          <w:szCs w:val="24"/>
          <w:shd w:val="clear" w:color="auto" w:fill="FFFFFF"/>
          <w:lang w:val="en-US"/>
          <w14:ligatures w14:val="none"/>
        </w:rPr>
        <w:t>նպատակով</w:t>
      </w:r>
      <w:proofErr w:type="spellEnd"/>
      <w:r w:rsidRPr="005527B9">
        <w:rPr>
          <w:rFonts w:ascii="GHEA Mariam" w:eastAsia="Calibri" w:hAnsi="GHEA Mariam" w:cs="Times New Roman"/>
          <w:bCs/>
          <w:color w:val="000000"/>
          <w:kern w:val="0"/>
          <w:sz w:val="24"/>
          <w:szCs w:val="24"/>
          <w:shd w:val="clear" w:color="auto" w:fill="FFFFFF"/>
          <w:lang w:val="en-US"/>
          <w14:ligatures w14:val="none"/>
        </w:rPr>
        <w:t xml:space="preserve"> </w:t>
      </w:r>
      <w:proofErr w:type="spellStart"/>
      <w:r w:rsidRPr="005527B9">
        <w:rPr>
          <w:rFonts w:ascii="GHEA Mariam" w:eastAsia="Calibri" w:hAnsi="GHEA Mariam" w:cs="Times New Roman"/>
          <w:bCs/>
          <w:color w:val="000000"/>
          <w:kern w:val="0"/>
          <w:sz w:val="24"/>
          <w:szCs w:val="24"/>
          <w:shd w:val="clear" w:color="auto" w:fill="FFFFFF"/>
          <w:lang w:val="en-US"/>
          <w14:ligatures w14:val="none"/>
        </w:rPr>
        <w:t>օտարվող</w:t>
      </w:r>
      <w:proofErr w:type="spellEnd"/>
      <w:r w:rsidRPr="005527B9" w:rsidDel="00051E2B">
        <w:rPr>
          <w:rFonts w:ascii="GHEA Mariam" w:eastAsia="Calibri" w:hAnsi="GHEA Mariam" w:cs="Times New Roman"/>
          <w:bCs/>
          <w:color w:val="000000"/>
          <w:kern w:val="0"/>
          <w:sz w:val="24"/>
          <w:szCs w:val="24"/>
          <w:shd w:val="clear" w:color="auto" w:fill="FFFFFF"/>
          <w:lang w:val="en-US"/>
          <w14:ligatures w14:val="none"/>
        </w:rPr>
        <w:t xml:space="preserve"> </w:t>
      </w:r>
      <w:proofErr w:type="spellStart"/>
      <w:r w:rsidRPr="005527B9">
        <w:rPr>
          <w:rFonts w:ascii="GHEA Mariam" w:eastAsia="Calibri" w:hAnsi="GHEA Mariam" w:cs="Times New Roman"/>
          <w:bCs/>
          <w:color w:val="000000"/>
          <w:kern w:val="0"/>
          <w:sz w:val="24"/>
          <w:szCs w:val="24"/>
          <w:shd w:val="clear" w:color="auto" w:fill="FFFFFF"/>
          <w:lang w:val="en-US"/>
          <w14:ligatures w14:val="none"/>
        </w:rPr>
        <w:t>սեփականության</w:t>
      </w:r>
      <w:proofErr w:type="spellEnd"/>
      <w:r w:rsidRPr="005527B9">
        <w:rPr>
          <w:rFonts w:ascii="GHEA Mariam" w:eastAsia="Calibri" w:hAnsi="GHEA Mariam" w:cs="Times New Roman"/>
          <w:bCs/>
          <w:color w:val="000000"/>
          <w:kern w:val="0"/>
          <w:sz w:val="24"/>
          <w:szCs w:val="24"/>
          <w:shd w:val="clear" w:color="auto" w:fill="FFFFFF"/>
          <w:lang w:val="en-US"/>
          <w14:ligatures w14:val="none"/>
        </w:rPr>
        <w:t xml:space="preserve"> </w:t>
      </w:r>
      <w:proofErr w:type="spellStart"/>
      <w:r w:rsidRPr="005527B9">
        <w:rPr>
          <w:rFonts w:ascii="GHEA Mariam" w:eastAsia="Calibri" w:hAnsi="GHEA Mariam" w:cs="Times New Roman"/>
          <w:bCs/>
          <w:color w:val="000000"/>
          <w:kern w:val="0"/>
          <w:sz w:val="24"/>
          <w:szCs w:val="24"/>
          <w:shd w:val="clear" w:color="auto" w:fill="FFFFFF"/>
          <w:lang w:val="en-US"/>
          <w14:ligatures w14:val="none"/>
        </w:rPr>
        <w:t>նկարագրության</w:t>
      </w:r>
      <w:proofErr w:type="spellEnd"/>
      <w:r w:rsidRPr="005527B9">
        <w:rPr>
          <w:rFonts w:ascii="GHEA Mariam" w:eastAsia="Calibri" w:hAnsi="GHEA Mariam" w:cs="Times New Roman"/>
          <w:bCs/>
          <w:color w:val="000000"/>
          <w:kern w:val="0"/>
          <w:sz w:val="24"/>
          <w:szCs w:val="24"/>
          <w:shd w:val="clear" w:color="auto" w:fill="FFFFFF"/>
          <w:lang w:val="en-US"/>
          <w14:ligatures w14:val="none"/>
        </w:rPr>
        <w:t xml:space="preserve"> </w:t>
      </w:r>
      <w:proofErr w:type="spellStart"/>
      <w:r w:rsidRPr="005527B9">
        <w:rPr>
          <w:rFonts w:ascii="GHEA Mariam" w:eastAsia="Calibri" w:hAnsi="GHEA Mariam" w:cs="Times New Roman"/>
          <w:bCs/>
          <w:color w:val="000000"/>
          <w:kern w:val="0"/>
          <w:sz w:val="24"/>
          <w:szCs w:val="24"/>
          <w:shd w:val="clear" w:color="auto" w:fill="FFFFFF"/>
          <w:lang w:val="en-US"/>
          <w14:ligatures w14:val="none"/>
        </w:rPr>
        <w:t>արձանագրությունը</w:t>
      </w:r>
      <w:proofErr w:type="spellEnd"/>
      <w:r w:rsidRPr="005527B9">
        <w:rPr>
          <w:rFonts w:ascii="GHEA Mariam" w:eastAsia="Calibri" w:hAnsi="GHEA Mariam" w:cs="Times New Roman"/>
          <w:bCs/>
          <w:color w:val="000000"/>
          <w:kern w:val="0"/>
          <w:sz w:val="24"/>
          <w:szCs w:val="24"/>
          <w:shd w:val="clear" w:color="auto" w:fill="FFFFFF"/>
          <w:lang w:val="en-US"/>
          <w14:ligatures w14:val="none"/>
        </w:rPr>
        <w:t xml:space="preserve"> </w:t>
      </w:r>
      <w:proofErr w:type="spellStart"/>
      <w:r w:rsidRPr="005527B9">
        <w:rPr>
          <w:rFonts w:ascii="GHEA Mariam" w:eastAsia="Calibri" w:hAnsi="GHEA Mariam" w:cs="Times New Roman"/>
          <w:bCs/>
          <w:color w:val="000000"/>
          <w:kern w:val="0"/>
          <w:sz w:val="24"/>
          <w:szCs w:val="24"/>
          <w:shd w:val="clear" w:color="auto" w:fill="FFFFFF"/>
          <w:lang w:val="en-US"/>
          <w14:ligatures w14:val="none"/>
        </w:rPr>
        <w:t>կազմելիս</w:t>
      </w:r>
      <w:proofErr w:type="spellEnd"/>
      <w:r w:rsidRPr="005527B9">
        <w:rPr>
          <w:rFonts w:ascii="GHEA Mariam" w:eastAsia="Calibri" w:hAnsi="GHEA Mariam" w:cs="Times New Roman"/>
          <w:bCs/>
          <w:color w:val="000000"/>
          <w:kern w:val="0"/>
          <w:sz w:val="24"/>
          <w:szCs w:val="24"/>
          <w:shd w:val="clear" w:color="auto" w:fill="FFFFFF"/>
          <w:lang w:val="en-US"/>
          <w14:ligatures w14:val="none"/>
        </w:rPr>
        <w:t xml:space="preserve"> </w:t>
      </w:r>
      <w:proofErr w:type="spellStart"/>
      <w:r w:rsidRPr="005527B9">
        <w:rPr>
          <w:rFonts w:ascii="GHEA Mariam" w:eastAsia="Calibri" w:hAnsi="GHEA Mariam" w:cs="Times New Roman"/>
          <w:bCs/>
          <w:color w:val="000000"/>
          <w:kern w:val="0"/>
          <w:sz w:val="24"/>
          <w:szCs w:val="24"/>
          <w:shd w:val="clear" w:color="auto" w:fill="FFFFFF"/>
          <w:lang w:val="en-US"/>
          <w14:ligatures w14:val="none"/>
        </w:rPr>
        <w:t>օգտագործվող</w:t>
      </w:r>
      <w:proofErr w:type="spellEnd"/>
      <w:r w:rsidRPr="005527B9">
        <w:rPr>
          <w:rFonts w:ascii="GHEA Mariam" w:eastAsia="Calibri" w:hAnsi="GHEA Mariam" w:cs="Times New Roman"/>
          <w:bCs/>
          <w:color w:val="000000"/>
          <w:kern w:val="0"/>
          <w:sz w:val="24"/>
          <w:szCs w:val="24"/>
          <w:shd w:val="clear" w:color="auto" w:fill="FFFFFF"/>
          <w:lang w:val="en-US"/>
          <w14:ligatures w14:val="none"/>
        </w:rPr>
        <w:t xml:space="preserve"> </w:t>
      </w:r>
      <w:proofErr w:type="spellStart"/>
      <w:r w:rsidRPr="005527B9">
        <w:rPr>
          <w:rFonts w:ascii="GHEA Mariam" w:eastAsia="Calibri" w:hAnsi="GHEA Mariam" w:cs="Times New Roman"/>
          <w:bCs/>
          <w:color w:val="000000"/>
          <w:kern w:val="0"/>
          <w:sz w:val="24"/>
          <w:szCs w:val="24"/>
          <w:shd w:val="clear" w:color="auto" w:fill="FFFFFF"/>
          <w:lang w:val="en-US"/>
          <w14:ligatures w14:val="none"/>
        </w:rPr>
        <w:t>տեխնիկական</w:t>
      </w:r>
      <w:proofErr w:type="spellEnd"/>
      <w:r w:rsidRPr="005527B9">
        <w:rPr>
          <w:rFonts w:ascii="GHEA Mariam" w:eastAsia="Calibri" w:hAnsi="GHEA Mariam" w:cs="Times New Roman"/>
          <w:bCs/>
          <w:color w:val="000000"/>
          <w:kern w:val="0"/>
          <w:sz w:val="24"/>
          <w:szCs w:val="24"/>
          <w:shd w:val="clear" w:color="auto" w:fill="FFFFFF"/>
          <w:lang w:val="en-US"/>
          <w14:ligatures w14:val="none"/>
        </w:rPr>
        <w:t xml:space="preserve"> </w:t>
      </w:r>
      <w:proofErr w:type="spellStart"/>
      <w:r w:rsidRPr="005527B9">
        <w:rPr>
          <w:rFonts w:ascii="GHEA Mariam" w:eastAsia="Calibri" w:hAnsi="GHEA Mariam" w:cs="Times New Roman"/>
          <w:bCs/>
          <w:color w:val="000000"/>
          <w:kern w:val="0"/>
          <w:sz w:val="24"/>
          <w:szCs w:val="24"/>
          <w:shd w:val="clear" w:color="auto" w:fill="FFFFFF"/>
          <w:lang w:val="en-US"/>
          <w14:ligatures w14:val="none"/>
        </w:rPr>
        <w:t>սարքավորումների</w:t>
      </w:r>
      <w:proofErr w:type="spellEnd"/>
      <w:r w:rsidRPr="005527B9">
        <w:rPr>
          <w:rFonts w:ascii="GHEA Mariam" w:eastAsia="Calibri" w:hAnsi="GHEA Mariam" w:cs="Times New Roman"/>
          <w:bCs/>
          <w:color w:val="000000"/>
          <w:kern w:val="0"/>
          <w:sz w:val="24"/>
          <w:szCs w:val="24"/>
          <w:shd w:val="clear" w:color="auto" w:fill="FFFFFF"/>
          <w:lang w:val="en-US"/>
          <w14:ligatures w14:val="none"/>
        </w:rPr>
        <w:t xml:space="preserve"> </w:t>
      </w:r>
      <w:proofErr w:type="spellStart"/>
      <w:r w:rsidRPr="005527B9">
        <w:rPr>
          <w:rFonts w:ascii="GHEA Mariam" w:eastAsia="Calibri" w:hAnsi="GHEA Mariam" w:cs="Times New Roman"/>
          <w:bCs/>
          <w:color w:val="000000"/>
          <w:kern w:val="0"/>
          <w:sz w:val="24"/>
          <w:szCs w:val="24"/>
          <w:shd w:val="clear" w:color="auto" w:fill="FFFFFF"/>
          <w:lang w:val="en-US"/>
          <w14:ligatures w14:val="none"/>
        </w:rPr>
        <w:t>ցանկը</w:t>
      </w:r>
      <w:proofErr w:type="spellEnd"/>
      <w:r w:rsidRPr="004459CE">
        <w:rPr>
          <w:rFonts w:ascii="GHEA Mariam" w:eastAsia="Calibri" w:hAnsi="GHEA Mariam" w:cs="Times New Roman"/>
          <w:bCs/>
          <w:color w:val="000000"/>
          <w:kern w:val="0"/>
          <w:sz w:val="24"/>
          <w:szCs w:val="24"/>
          <w:shd w:val="clear" w:color="auto" w:fill="FFFFFF"/>
          <w:lang w:val="en-US"/>
          <w14:ligatures w14:val="none"/>
        </w:rPr>
        <w:t xml:space="preserve"> </w:t>
      </w:r>
      <w:r>
        <w:rPr>
          <w:rFonts w:ascii="GHEA Mariam" w:eastAsia="Calibri" w:hAnsi="GHEA Mariam" w:cs="Times New Roman"/>
          <w:bCs/>
          <w:color w:val="000000"/>
          <w:kern w:val="0"/>
          <w:sz w:val="24"/>
          <w:szCs w:val="24"/>
          <w:shd w:val="clear" w:color="auto" w:fill="FFFFFF"/>
          <w:lang w:val="hy-AM"/>
          <w14:ligatures w14:val="none"/>
        </w:rPr>
        <w:t>և դրանց կիրառման կարգը</w:t>
      </w:r>
      <w:r w:rsidRPr="005527B9">
        <w:rPr>
          <w:rFonts w:ascii="GHEA Mariam" w:eastAsia="Calibri" w:hAnsi="GHEA Mariam" w:cs="Times New Roman"/>
          <w:bCs/>
          <w:color w:val="000000"/>
          <w:kern w:val="0"/>
          <w:sz w:val="24"/>
          <w:szCs w:val="24"/>
          <w:shd w:val="clear" w:color="auto" w:fill="FFFFFF"/>
          <w:lang w:val="hy-AM"/>
          <w14:ligatures w14:val="none"/>
        </w:rPr>
        <w:t xml:space="preserve">՝ համաձայն </w:t>
      </w:r>
      <w:r w:rsidRPr="005527B9">
        <w:rPr>
          <w:rFonts w:ascii="GHEA Mariam" w:eastAsia="Calibri" w:hAnsi="GHEA Mariam" w:cs="Times New Roman"/>
          <w:bCs/>
          <w:color w:val="000000"/>
          <w:kern w:val="0"/>
          <w:sz w:val="24"/>
          <w:szCs w:val="24"/>
          <w:shd w:val="clear" w:color="auto" w:fill="FFFFFF"/>
          <w:lang w:val="en-US"/>
          <w14:ligatures w14:val="none"/>
        </w:rPr>
        <w:t xml:space="preserve">N 1 </w:t>
      </w:r>
      <w:r w:rsidRPr="005527B9">
        <w:rPr>
          <w:rFonts w:ascii="GHEA Mariam" w:eastAsia="Calibri" w:hAnsi="GHEA Mariam" w:cs="Times New Roman"/>
          <w:bCs/>
          <w:color w:val="000000"/>
          <w:kern w:val="0"/>
          <w:sz w:val="24"/>
          <w:szCs w:val="24"/>
          <w:shd w:val="clear" w:color="auto" w:fill="FFFFFF"/>
          <w:lang w:val="hy-AM"/>
          <w14:ligatures w14:val="none"/>
        </w:rPr>
        <w:t xml:space="preserve">հավելվածի, </w:t>
      </w:r>
    </w:p>
    <w:p w14:paraId="505C056F" w14:textId="77777777" w:rsidR="00371550" w:rsidRPr="005527B9" w:rsidRDefault="00371550" w:rsidP="00371550">
      <w:pPr>
        <w:autoSpaceDE w:val="0"/>
        <w:autoSpaceDN w:val="0"/>
        <w:adjustRightInd w:val="0"/>
        <w:contextualSpacing/>
        <w:rPr>
          <w:rFonts w:ascii="GHEA Mariam" w:eastAsia="Calibri" w:hAnsi="GHEA Mariam" w:cs="Times New Roman"/>
          <w:bCs/>
          <w:color w:val="000000"/>
          <w:kern w:val="0"/>
          <w:sz w:val="24"/>
          <w:szCs w:val="24"/>
          <w:shd w:val="clear" w:color="auto" w:fill="FFFFFF"/>
          <w:lang w:val="hy-AM"/>
          <w14:ligatures w14:val="none"/>
        </w:rPr>
      </w:pPr>
      <w:r w:rsidRPr="005527B9">
        <w:rPr>
          <w:rFonts w:ascii="GHEA Mariam" w:eastAsia="Calibri" w:hAnsi="GHEA Mariam" w:cs="AK Courier"/>
          <w:kern w:val="0"/>
          <w:sz w:val="24"/>
          <w:szCs w:val="24"/>
          <w:lang w:val="hy-AM"/>
          <w14:ligatures w14:val="none"/>
        </w:rPr>
        <w:t xml:space="preserve">   2) </w:t>
      </w:r>
      <w:r w:rsidRPr="005527B9">
        <w:rPr>
          <w:rFonts w:ascii="GHEA Mariam" w:eastAsia="Calibri" w:hAnsi="GHEA Mariam" w:cs="Times New Roman"/>
          <w:bCs/>
          <w:color w:val="000000"/>
          <w:kern w:val="0"/>
          <w:sz w:val="24"/>
          <w:szCs w:val="24"/>
          <w:shd w:val="clear" w:color="auto" w:fill="FFFFFF"/>
          <w:lang w:val="hy-AM"/>
          <w14:ligatures w14:val="none"/>
        </w:rPr>
        <w:t>հանրության գերակա շահերի ապահովման նպատակով օտարվող</w:t>
      </w:r>
      <w:r w:rsidRPr="005527B9" w:rsidDel="00051E2B">
        <w:rPr>
          <w:rFonts w:ascii="GHEA Mariam" w:eastAsia="Calibri" w:hAnsi="GHEA Mariam" w:cs="Times New Roman"/>
          <w:bCs/>
          <w:color w:val="000000"/>
          <w:kern w:val="0"/>
          <w:sz w:val="24"/>
          <w:szCs w:val="24"/>
          <w:shd w:val="clear" w:color="auto" w:fill="FFFFFF"/>
          <w:lang w:val="hy-AM"/>
          <w14:ligatures w14:val="none"/>
        </w:rPr>
        <w:t xml:space="preserve"> </w:t>
      </w:r>
      <w:r w:rsidRPr="005527B9">
        <w:rPr>
          <w:rFonts w:ascii="GHEA Mariam" w:eastAsia="Calibri" w:hAnsi="GHEA Mariam" w:cs="Times New Roman"/>
          <w:bCs/>
          <w:color w:val="000000"/>
          <w:kern w:val="0"/>
          <w:sz w:val="24"/>
          <w:szCs w:val="24"/>
          <w:shd w:val="clear" w:color="auto" w:fill="FFFFFF"/>
          <w:lang w:val="hy-AM"/>
          <w14:ligatures w14:val="none"/>
        </w:rPr>
        <w:t>սեփականության նկարագրության արձանագրությ</w:t>
      </w:r>
      <w:r>
        <w:rPr>
          <w:rFonts w:ascii="GHEA Mariam" w:eastAsia="Calibri" w:hAnsi="GHEA Mariam" w:cs="Times New Roman"/>
          <w:bCs/>
          <w:color w:val="000000"/>
          <w:kern w:val="0"/>
          <w:sz w:val="24"/>
          <w:szCs w:val="24"/>
          <w:shd w:val="clear" w:color="auto" w:fill="FFFFFF"/>
          <w:lang w:val="hy-AM"/>
          <w14:ligatures w14:val="none"/>
        </w:rPr>
        <w:t>ան</w:t>
      </w:r>
      <w:r w:rsidRPr="005527B9">
        <w:rPr>
          <w:rFonts w:ascii="GHEA Mariam" w:eastAsia="Calibri" w:hAnsi="GHEA Mariam" w:cs="Times New Roman"/>
          <w:bCs/>
          <w:color w:val="000000"/>
          <w:kern w:val="0"/>
          <w:sz w:val="24"/>
          <w:szCs w:val="24"/>
          <w:shd w:val="clear" w:color="auto" w:fill="FFFFFF"/>
          <w:lang w:val="hy-AM"/>
          <w14:ligatures w14:val="none"/>
        </w:rPr>
        <w:t xml:space="preserve">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համաձայն N 2 հավելվածի:</w:t>
      </w:r>
    </w:p>
    <w:p w14:paraId="75494478" w14:textId="77777777" w:rsidR="00371550" w:rsidRDefault="00371550" w:rsidP="00371550">
      <w:pPr>
        <w:autoSpaceDE w:val="0"/>
        <w:autoSpaceDN w:val="0"/>
        <w:adjustRightInd w:val="0"/>
        <w:rPr>
          <w:rFonts w:ascii="GHEA Mariam" w:eastAsia="Calibri" w:hAnsi="GHEA Mariam" w:cs="AK Courier"/>
          <w:kern w:val="0"/>
          <w:sz w:val="24"/>
          <w:szCs w:val="24"/>
          <w:lang w:val="hy-AM"/>
          <w14:ligatures w14:val="none"/>
        </w:rPr>
      </w:pPr>
      <w:r w:rsidRPr="005527B9">
        <w:rPr>
          <w:rFonts w:ascii="GHEA Mariam" w:eastAsia="Calibri" w:hAnsi="GHEA Mariam" w:cs="Times New Roman"/>
          <w:bCs/>
          <w:color w:val="000000"/>
          <w:kern w:val="0"/>
          <w:sz w:val="24"/>
          <w:szCs w:val="24"/>
          <w:shd w:val="clear" w:color="auto" w:fill="FFFFFF"/>
          <w:lang w:val="hy-AM"/>
          <w14:ligatures w14:val="none"/>
        </w:rPr>
        <w:t xml:space="preserve">   2. Ուժը կորցրած ճանաչել </w:t>
      </w:r>
      <w:r w:rsidRPr="005527B9">
        <w:rPr>
          <w:rFonts w:ascii="GHEA Mariam" w:eastAsia="Calibri" w:hAnsi="GHEA Mariam" w:cs="AK Courier"/>
          <w:kern w:val="0"/>
          <w:sz w:val="24"/>
          <w:szCs w:val="24"/>
          <w:lang w:val="hy-AM"/>
          <w14:ligatures w14:val="none"/>
        </w:rPr>
        <w:t>Հայաստանի Հանրապետության կառավարության 2007 թվականի հունվարի 25-ի «</w:t>
      </w:r>
      <w:proofErr w:type="spellStart"/>
      <w:r w:rsidRPr="005527B9">
        <w:rPr>
          <w:rFonts w:ascii="GHEA Mariam" w:eastAsia="Calibri" w:hAnsi="GHEA Mariam" w:cs="AK Courier"/>
          <w:kern w:val="0"/>
          <w:sz w:val="24"/>
          <w:szCs w:val="24"/>
          <w:lang w:val="hy-AM"/>
          <w14:ligatures w14:val="none"/>
        </w:rPr>
        <w:t>Ե</w:t>
      </w:r>
      <w:r w:rsidRPr="005527B9">
        <w:rPr>
          <w:rFonts w:ascii="GHEA Mariam" w:eastAsia="Calibri" w:hAnsi="GHEA Mariam" w:cs="Times New Roman"/>
          <w:bCs/>
          <w:color w:val="000000"/>
          <w:kern w:val="0"/>
          <w:sz w:val="24"/>
          <w:szCs w:val="24"/>
          <w:shd w:val="clear" w:color="auto" w:fill="FFFFFF"/>
          <w:lang w:val="hy-AM"/>
          <w14:ligatures w14:val="none"/>
        </w:rPr>
        <w:t>րևան</w:t>
      </w:r>
      <w:proofErr w:type="spellEnd"/>
      <w:r w:rsidRPr="005527B9">
        <w:rPr>
          <w:rFonts w:ascii="GHEA Mariam" w:eastAsia="Calibri" w:hAnsi="GHEA Mariam" w:cs="Times New Roman"/>
          <w:bCs/>
          <w:color w:val="000000"/>
          <w:kern w:val="0"/>
          <w:sz w:val="24"/>
          <w:szCs w:val="24"/>
          <w:shd w:val="clear" w:color="auto" w:fill="FFFFFF"/>
          <w:lang w:val="hy-AM"/>
          <w14:ligatures w14:val="none"/>
        </w:rPr>
        <w:t xml:space="preserve"> քաղաքի վարչական սահմաններում որոշ տարածքներում բացառիկ` գերակա հանրային շահ ճանաչելու, գերակա հանրային շահ ճանաչված տարածքներում առկա սեփականության օբյեկտների նկարագրության արձանագրության կազմման կարգը և նկարագրության արձանագրության օրինակելի </w:t>
      </w:r>
      <w:proofErr w:type="spellStart"/>
      <w:r w:rsidRPr="005527B9">
        <w:rPr>
          <w:rFonts w:ascii="GHEA Mariam" w:eastAsia="Calibri" w:hAnsi="GHEA Mariam" w:cs="Times New Roman"/>
          <w:bCs/>
          <w:color w:val="000000"/>
          <w:kern w:val="0"/>
          <w:sz w:val="24"/>
          <w:szCs w:val="24"/>
          <w:shd w:val="clear" w:color="auto" w:fill="FFFFFF"/>
          <w:lang w:val="hy-AM"/>
          <w14:ligatures w14:val="none"/>
        </w:rPr>
        <w:t>ձևը</w:t>
      </w:r>
      <w:proofErr w:type="spellEnd"/>
      <w:r w:rsidRPr="005527B9">
        <w:rPr>
          <w:rFonts w:ascii="GHEA Mariam" w:eastAsia="Calibri" w:hAnsi="GHEA Mariam" w:cs="Times New Roman"/>
          <w:bCs/>
          <w:color w:val="000000"/>
          <w:kern w:val="0"/>
          <w:sz w:val="24"/>
          <w:szCs w:val="24"/>
          <w:shd w:val="clear" w:color="auto" w:fill="FFFFFF"/>
          <w:lang w:val="hy-AM"/>
          <w14:ligatures w14:val="none"/>
        </w:rPr>
        <w:t xml:space="preserve"> հաստատելու մասին» </w:t>
      </w:r>
      <w:r w:rsidRPr="005527B9">
        <w:rPr>
          <w:rFonts w:ascii="GHEA Mariam" w:eastAsia="Calibri" w:hAnsi="GHEA Mariam" w:cs="AK Courier"/>
          <w:kern w:val="0"/>
          <w:sz w:val="24"/>
          <w:szCs w:val="24"/>
          <w:lang w:val="hy-AM"/>
          <w14:ligatures w14:val="none"/>
        </w:rPr>
        <w:t>N 108-Ն որոշման 4-րդ կետով հաստատված N 2 և N 3 հավելվածները:</w:t>
      </w:r>
    </w:p>
    <w:p w14:paraId="16D4A4EF" w14:textId="77777777" w:rsidR="00371550" w:rsidRPr="00DC2721" w:rsidRDefault="00371550" w:rsidP="00371550">
      <w:pPr>
        <w:autoSpaceDE w:val="0"/>
        <w:autoSpaceDN w:val="0"/>
        <w:adjustRightInd w:val="0"/>
        <w:rPr>
          <w:rFonts w:ascii="GHEA Mariam" w:eastAsia="Calibri" w:hAnsi="GHEA Mariam" w:cs="AK Courier"/>
          <w:kern w:val="0"/>
          <w:sz w:val="24"/>
          <w:szCs w:val="24"/>
          <w:lang w:val="hy-AM"/>
          <w14:ligatures w14:val="none"/>
        </w:rPr>
      </w:pPr>
      <w:r>
        <w:rPr>
          <w:rFonts w:ascii="GHEA Mariam" w:eastAsia="Calibri" w:hAnsi="GHEA Mariam" w:cs="AK Courier"/>
          <w:kern w:val="0"/>
          <w:sz w:val="24"/>
          <w:szCs w:val="24"/>
          <w:lang w:val="hy-AM"/>
          <w14:ligatures w14:val="none"/>
        </w:rPr>
        <w:t xml:space="preserve">   3․</w:t>
      </w:r>
      <w:r w:rsidRPr="00371550">
        <w:rPr>
          <w:lang w:val="hy-AM"/>
        </w:rPr>
        <w:t xml:space="preserve"> </w:t>
      </w:r>
      <w:r w:rsidRPr="00DC2721">
        <w:rPr>
          <w:rFonts w:ascii="GHEA Mariam" w:eastAsia="Calibri" w:hAnsi="GHEA Mariam" w:cs="AK Courier"/>
          <w:kern w:val="0"/>
          <w:sz w:val="24"/>
          <w:szCs w:val="24"/>
          <w:lang w:val="hy-AM"/>
          <w14:ligatures w14:val="none"/>
        </w:rPr>
        <w:t>Ուժը կորցրած ճանաչել Հայաստանի Հանրապետության կառավարության 20</w:t>
      </w:r>
      <w:r>
        <w:rPr>
          <w:rFonts w:ascii="GHEA Mariam" w:eastAsia="Calibri" w:hAnsi="GHEA Mariam" w:cs="AK Courier"/>
          <w:kern w:val="0"/>
          <w:sz w:val="24"/>
          <w:szCs w:val="24"/>
          <w:lang w:val="hy-AM"/>
          <w14:ligatures w14:val="none"/>
        </w:rPr>
        <w:t>10</w:t>
      </w:r>
      <w:r w:rsidRPr="00DC2721">
        <w:rPr>
          <w:rFonts w:ascii="GHEA Mariam" w:eastAsia="Calibri" w:hAnsi="GHEA Mariam" w:cs="AK Courier"/>
          <w:kern w:val="0"/>
          <w:sz w:val="24"/>
          <w:szCs w:val="24"/>
          <w:lang w:val="hy-AM"/>
          <w14:ligatures w14:val="none"/>
        </w:rPr>
        <w:t xml:space="preserve"> թվականի սեպտեմբերի </w:t>
      </w:r>
      <w:r>
        <w:rPr>
          <w:rFonts w:ascii="GHEA Mariam" w:eastAsia="Calibri" w:hAnsi="GHEA Mariam" w:cs="AK Courier"/>
          <w:kern w:val="0"/>
          <w:sz w:val="24"/>
          <w:szCs w:val="24"/>
          <w:lang w:val="hy-AM"/>
          <w14:ligatures w14:val="none"/>
        </w:rPr>
        <w:t>16</w:t>
      </w:r>
      <w:r w:rsidRPr="00DC2721">
        <w:rPr>
          <w:rFonts w:ascii="GHEA Mariam" w:eastAsia="Calibri" w:hAnsi="GHEA Mariam" w:cs="AK Courier"/>
          <w:kern w:val="0"/>
          <w:sz w:val="24"/>
          <w:szCs w:val="24"/>
          <w:lang w:val="hy-AM"/>
          <w14:ligatures w14:val="none"/>
        </w:rPr>
        <w:t xml:space="preserve">-ի «Հյուսիս-հարավ ճանապարհային միջանցքի ներդրումային ծրագրի շրջանակներում Հայաստանի Հանրապետության վարչական սահմաններում գտնվող՝ բացառիկ՝ գերակա հանրային շահ ճանաչված տարածքներում առկա սեփականության օբյեկտների նկարագրության արձանագրության </w:t>
      </w:r>
      <w:proofErr w:type="spellStart"/>
      <w:r w:rsidRPr="00DC2721">
        <w:rPr>
          <w:rFonts w:ascii="GHEA Mariam" w:eastAsia="Calibri" w:hAnsi="GHEA Mariam" w:cs="AK Courier"/>
          <w:kern w:val="0"/>
          <w:sz w:val="24"/>
          <w:szCs w:val="24"/>
          <w:lang w:val="hy-AM"/>
          <w14:ligatures w14:val="none"/>
        </w:rPr>
        <w:t>ձ</w:t>
      </w:r>
      <w:r>
        <w:rPr>
          <w:rFonts w:ascii="GHEA Mariam" w:eastAsia="Calibri" w:hAnsi="GHEA Mariam" w:cs="AK Courier"/>
          <w:kern w:val="0"/>
          <w:sz w:val="24"/>
          <w:szCs w:val="24"/>
          <w:lang w:val="hy-AM"/>
          <w14:ligatures w14:val="none"/>
        </w:rPr>
        <w:t>և</w:t>
      </w:r>
      <w:r w:rsidRPr="00DC2721">
        <w:rPr>
          <w:rFonts w:ascii="GHEA Mariam" w:eastAsia="Calibri" w:hAnsi="GHEA Mariam" w:cs="AK Courier"/>
          <w:kern w:val="0"/>
          <w:sz w:val="24"/>
          <w:szCs w:val="24"/>
          <w:lang w:val="hy-AM"/>
          <w14:ligatures w14:val="none"/>
        </w:rPr>
        <w:t>երը</w:t>
      </w:r>
      <w:proofErr w:type="spellEnd"/>
      <w:r w:rsidRPr="00DC2721">
        <w:rPr>
          <w:rFonts w:ascii="GHEA Mariam" w:eastAsia="Calibri" w:hAnsi="GHEA Mariam" w:cs="AK Courier"/>
          <w:kern w:val="0"/>
          <w:sz w:val="24"/>
          <w:szCs w:val="24"/>
          <w:lang w:val="hy-AM"/>
          <w14:ligatures w14:val="none"/>
        </w:rPr>
        <w:t xml:space="preserve"> հաստատելու մասին» N </w:t>
      </w:r>
      <w:r>
        <w:rPr>
          <w:rFonts w:ascii="GHEA Mariam" w:eastAsia="Calibri" w:hAnsi="GHEA Mariam" w:cs="AK Courier"/>
          <w:kern w:val="0"/>
          <w:sz w:val="24"/>
          <w:szCs w:val="24"/>
          <w:lang w:val="hy-AM"/>
          <w14:ligatures w14:val="none"/>
        </w:rPr>
        <w:t>1275-</w:t>
      </w:r>
      <w:r w:rsidRPr="00DC2721">
        <w:rPr>
          <w:rFonts w:ascii="GHEA Mariam" w:eastAsia="Calibri" w:hAnsi="GHEA Mariam" w:cs="AK Courier"/>
          <w:kern w:val="0"/>
          <w:sz w:val="24"/>
          <w:szCs w:val="24"/>
          <w:lang w:val="hy-AM"/>
          <w14:ligatures w14:val="none"/>
        </w:rPr>
        <w:t>Ն որոշ</w:t>
      </w:r>
      <w:r>
        <w:rPr>
          <w:rFonts w:ascii="GHEA Mariam" w:eastAsia="Calibri" w:hAnsi="GHEA Mariam" w:cs="AK Courier"/>
          <w:kern w:val="0"/>
          <w:sz w:val="24"/>
          <w:szCs w:val="24"/>
          <w:lang w:val="hy-AM"/>
          <w14:ligatures w14:val="none"/>
        </w:rPr>
        <w:t>ումը։</w:t>
      </w:r>
    </w:p>
    <w:p w14:paraId="76C829AE" w14:textId="77777777" w:rsidR="00371550" w:rsidRPr="005527B9" w:rsidRDefault="00371550" w:rsidP="00371550">
      <w:pPr>
        <w:autoSpaceDE w:val="0"/>
        <w:autoSpaceDN w:val="0"/>
        <w:adjustRightInd w:val="0"/>
        <w:rPr>
          <w:rFonts w:ascii="GHEA Mariam" w:eastAsia="Calibri" w:hAnsi="GHEA Mariam" w:cs="Times New Roman"/>
          <w:color w:val="000000"/>
          <w:kern w:val="0"/>
          <w:sz w:val="24"/>
          <w:szCs w:val="24"/>
          <w:shd w:val="clear" w:color="auto" w:fill="FFFFFF"/>
          <w:lang w:val="hy-AM"/>
          <w14:ligatures w14:val="none"/>
        </w:rPr>
      </w:pPr>
      <w:r w:rsidRPr="005527B9">
        <w:rPr>
          <w:rFonts w:ascii="GHEA Mariam" w:eastAsia="Calibri" w:hAnsi="GHEA Mariam" w:cs="AK Courier"/>
          <w:kern w:val="0"/>
          <w:sz w:val="24"/>
          <w:szCs w:val="24"/>
          <w:lang w:val="hy-AM"/>
          <w14:ligatures w14:val="none"/>
        </w:rPr>
        <w:t xml:space="preserve">   </w:t>
      </w:r>
      <w:r>
        <w:rPr>
          <w:rFonts w:ascii="GHEA Mariam" w:eastAsia="Calibri" w:hAnsi="GHEA Mariam" w:cs="AK Courier"/>
          <w:kern w:val="0"/>
          <w:sz w:val="24"/>
          <w:szCs w:val="24"/>
          <w:lang w:val="hy-AM"/>
          <w14:ligatures w14:val="none"/>
        </w:rPr>
        <w:t>4</w:t>
      </w:r>
      <w:r w:rsidRPr="005527B9">
        <w:rPr>
          <w:rFonts w:ascii="GHEA Mariam" w:eastAsia="Calibri" w:hAnsi="GHEA Mariam" w:cs="AK Courier"/>
          <w:kern w:val="0"/>
          <w:sz w:val="24"/>
          <w:szCs w:val="24"/>
          <w:lang w:val="hy-AM"/>
          <w14:ligatures w14:val="none"/>
        </w:rPr>
        <w:t xml:space="preserve">. </w:t>
      </w:r>
      <w:r w:rsidRPr="005527B9">
        <w:rPr>
          <w:rFonts w:ascii="GHEA Mariam" w:eastAsia="Calibri" w:hAnsi="GHEA Mariam" w:cs="Times New Roman"/>
          <w:color w:val="000000"/>
          <w:kern w:val="0"/>
          <w:sz w:val="24"/>
          <w:szCs w:val="24"/>
          <w:shd w:val="clear" w:color="auto" w:fill="FFFFFF"/>
          <w:lang w:val="hy-AM"/>
          <w14:ligatures w14:val="none"/>
        </w:rPr>
        <w:t>Սույն որոշումն ուժի մեջ է մտնում պաշտոնական հրապարակման օրվան հաջորդող տասներորդ օրը:</w:t>
      </w:r>
    </w:p>
    <w:p w14:paraId="77F3F5A3" w14:textId="77777777" w:rsidR="00371550" w:rsidRDefault="00371550" w:rsidP="00371550">
      <w:pPr>
        <w:autoSpaceDE w:val="0"/>
        <w:autoSpaceDN w:val="0"/>
        <w:adjustRightInd w:val="0"/>
        <w:rPr>
          <w:rFonts w:ascii="GHEA Mariam" w:eastAsia="Calibri" w:hAnsi="GHEA Mariam" w:cs="Times New Roman"/>
          <w:color w:val="000000"/>
          <w:kern w:val="0"/>
          <w:sz w:val="24"/>
          <w:szCs w:val="24"/>
          <w:shd w:val="clear" w:color="auto" w:fill="FFFFFF"/>
          <w:lang w:val="hy-AM"/>
          <w14:ligatures w14:val="none"/>
        </w:rPr>
      </w:pPr>
      <w:r w:rsidRPr="002E5DA9">
        <w:rPr>
          <w:rFonts w:ascii="GHEA Mariam" w:eastAsia="Calibri" w:hAnsi="GHEA Mariam" w:cs="Times New Roman"/>
          <w:color w:val="000000"/>
          <w:kern w:val="0"/>
          <w:sz w:val="24"/>
          <w:szCs w:val="24"/>
          <w:shd w:val="clear" w:color="auto" w:fill="FFFFFF"/>
          <w:lang w:val="hy-AM"/>
          <w14:ligatures w14:val="none"/>
        </w:rPr>
        <w:t xml:space="preserve">   </w:t>
      </w:r>
      <w:r>
        <w:rPr>
          <w:rFonts w:ascii="GHEA Mariam" w:eastAsia="Calibri" w:hAnsi="GHEA Mariam" w:cs="Times New Roman"/>
          <w:color w:val="000000"/>
          <w:kern w:val="0"/>
          <w:sz w:val="24"/>
          <w:szCs w:val="24"/>
          <w:shd w:val="clear" w:color="auto" w:fill="FFFFFF"/>
          <w:lang w:val="hy-AM"/>
          <w14:ligatures w14:val="none"/>
        </w:rPr>
        <w:t>5</w:t>
      </w:r>
      <w:r w:rsidRPr="002E5DA9">
        <w:rPr>
          <w:rFonts w:ascii="GHEA Mariam" w:eastAsia="Calibri" w:hAnsi="GHEA Mariam" w:cs="Times New Roman"/>
          <w:color w:val="000000"/>
          <w:kern w:val="0"/>
          <w:sz w:val="24"/>
          <w:szCs w:val="24"/>
          <w:shd w:val="clear" w:color="auto" w:fill="FFFFFF"/>
          <w:lang w:val="hy-AM"/>
          <w14:ligatures w14:val="none"/>
        </w:rPr>
        <w:t xml:space="preserve">. Սույն որոշմամբ սահմանված </w:t>
      </w:r>
      <w:proofErr w:type="spellStart"/>
      <w:r w:rsidRPr="002E5DA9">
        <w:rPr>
          <w:rFonts w:ascii="GHEA Mariam" w:eastAsia="Calibri" w:hAnsi="GHEA Mariam" w:cs="Times New Roman"/>
          <w:color w:val="000000"/>
          <w:kern w:val="0"/>
          <w:sz w:val="24"/>
          <w:szCs w:val="24"/>
          <w:shd w:val="clear" w:color="auto" w:fill="FFFFFF"/>
          <w:lang w:val="hy-AM"/>
          <w14:ligatures w14:val="none"/>
        </w:rPr>
        <w:t>կարգավորումները</w:t>
      </w:r>
      <w:proofErr w:type="spellEnd"/>
      <w:r w:rsidRPr="002E5DA9">
        <w:rPr>
          <w:rFonts w:ascii="GHEA Mariam" w:eastAsia="Calibri" w:hAnsi="GHEA Mariam" w:cs="Times New Roman"/>
          <w:color w:val="000000"/>
          <w:kern w:val="0"/>
          <w:sz w:val="24"/>
          <w:szCs w:val="24"/>
          <w:shd w:val="clear" w:color="auto" w:fill="FFFFFF"/>
          <w:lang w:val="hy-AM"/>
          <w14:ligatures w14:val="none"/>
        </w:rPr>
        <w:t xml:space="preserve"> չեն տարածվում </w:t>
      </w:r>
      <w:proofErr w:type="spellStart"/>
      <w:r w:rsidRPr="002E5DA9">
        <w:rPr>
          <w:rFonts w:ascii="GHEA Mariam" w:eastAsia="Calibri" w:hAnsi="GHEA Mariam" w:cs="Times New Roman"/>
          <w:color w:val="000000"/>
          <w:kern w:val="0"/>
          <w:sz w:val="24"/>
          <w:szCs w:val="24"/>
          <w:shd w:val="clear" w:color="auto" w:fill="FFFFFF"/>
          <w:lang w:val="hy-AM"/>
          <w14:ligatures w14:val="none"/>
        </w:rPr>
        <w:t>մինչև</w:t>
      </w:r>
      <w:proofErr w:type="spellEnd"/>
      <w:r w:rsidRPr="002E5DA9">
        <w:rPr>
          <w:rFonts w:ascii="GHEA Mariam" w:eastAsia="Calibri" w:hAnsi="GHEA Mariam" w:cs="Times New Roman"/>
          <w:color w:val="000000"/>
          <w:kern w:val="0"/>
          <w:sz w:val="24"/>
          <w:szCs w:val="24"/>
          <w:shd w:val="clear" w:color="auto" w:fill="FFFFFF"/>
          <w:lang w:val="hy-AM"/>
          <w14:ligatures w14:val="none"/>
        </w:rPr>
        <w:t xml:space="preserve"> սույն որոշման ուժի մեջ մտնելը Կառավարության համապատասխան որոշմամբ </w:t>
      </w:r>
      <w:r w:rsidRPr="002E5DA9">
        <w:rPr>
          <w:rFonts w:ascii="GHEA Mariam" w:eastAsia="Calibri" w:hAnsi="GHEA Mariam" w:cs="Times New Roman"/>
          <w:color w:val="000000"/>
          <w:kern w:val="0"/>
          <w:sz w:val="24"/>
          <w:szCs w:val="24"/>
          <w:shd w:val="clear" w:color="auto" w:fill="FFFFFF"/>
          <w:lang w:val="hy-AM"/>
          <w14:ligatures w14:val="none"/>
        </w:rPr>
        <w:lastRenderedPageBreak/>
        <w:t xml:space="preserve">հանրության գերակա շահ ճանաչված այն տարածքների վրա, որոնց նկատմամբ կիրառելի է Հայաստանի Հանրապետության կառավարության 2010 թվականի սեպտեմբերի 16-ի N 1275-Ն որոշումը, </w:t>
      </w:r>
      <w:r w:rsidRPr="00412EF6">
        <w:rPr>
          <w:rFonts w:ascii="GHEA Mariam" w:eastAsia="Calibri" w:hAnsi="GHEA Mariam" w:cs="Times New Roman"/>
          <w:color w:val="000000"/>
          <w:kern w:val="0"/>
          <w:sz w:val="24"/>
          <w:szCs w:val="24"/>
          <w:shd w:val="clear" w:color="auto" w:fill="FFFFFF"/>
          <w:lang w:val="hy-AM"/>
          <w14:ligatures w14:val="none"/>
        </w:rPr>
        <w:t>և նշված տարածքների վերաբերյալ նկարագրության արձանագրությունը շարունակում է կազմվել այդ որոշմամբ սահմանված կարգով։</w:t>
      </w:r>
    </w:p>
    <w:p w14:paraId="6523711D" w14:textId="77777777" w:rsidR="00371550" w:rsidRDefault="00371550" w:rsidP="00371550">
      <w:pPr>
        <w:autoSpaceDE w:val="0"/>
        <w:autoSpaceDN w:val="0"/>
        <w:adjustRightInd w:val="0"/>
        <w:rPr>
          <w:rFonts w:ascii="GHEA Mariam" w:eastAsia="Calibri" w:hAnsi="GHEA Mariam" w:cs="Times New Roman"/>
          <w:color w:val="000000"/>
          <w:kern w:val="0"/>
          <w:sz w:val="24"/>
          <w:szCs w:val="24"/>
          <w:shd w:val="clear" w:color="auto" w:fill="FFFFFF"/>
          <w:lang w:val="hy-AM"/>
          <w14:ligatures w14:val="none"/>
        </w:rPr>
      </w:pPr>
    </w:p>
    <w:p w14:paraId="1BB74BF7" w14:textId="77777777" w:rsidR="00371550" w:rsidRPr="005527B9" w:rsidRDefault="00371550" w:rsidP="00371550">
      <w:pPr>
        <w:autoSpaceDE w:val="0"/>
        <w:autoSpaceDN w:val="0"/>
        <w:adjustRightInd w:val="0"/>
        <w:rPr>
          <w:rFonts w:ascii="GHEA Mariam" w:eastAsia="Calibri" w:hAnsi="GHEA Mariam" w:cs="Times New Roman"/>
          <w:color w:val="000000"/>
          <w:kern w:val="0"/>
          <w:sz w:val="24"/>
          <w:szCs w:val="24"/>
          <w:shd w:val="clear" w:color="auto" w:fill="FFFFFF"/>
          <w:lang w:val="hy-AM"/>
          <w14:ligatures w14:val="none"/>
        </w:rPr>
      </w:pPr>
    </w:p>
    <w:p w14:paraId="61EA01D1" w14:textId="77777777" w:rsidR="00371550" w:rsidRPr="005527B9" w:rsidRDefault="00371550" w:rsidP="00371550">
      <w:pPr>
        <w:autoSpaceDE w:val="0"/>
        <w:autoSpaceDN w:val="0"/>
        <w:adjustRightInd w:val="0"/>
        <w:rPr>
          <w:rFonts w:ascii="GHEA Mariam" w:eastAsia="Calibri" w:hAnsi="GHEA Mariam" w:cs="Times New Roman"/>
          <w:color w:val="000000"/>
          <w:kern w:val="0"/>
          <w:sz w:val="24"/>
          <w:szCs w:val="24"/>
          <w:shd w:val="clear" w:color="auto" w:fill="FFFFFF"/>
          <w:lang w:val="hy-AM"/>
          <w14:ligatures w14:val="none"/>
        </w:rPr>
      </w:pPr>
      <w:r w:rsidRPr="005527B9">
        <w:rPr>
          <w:rFonts w:ascii="GHEA Mariam" w:eastAsia="Calibri" w:hAnsi="GHEA Mariam" w:cs="Times New Roman"/>
          <w:color w:val="000000"/>
          <w:kern w:val="0"/>
          <w:sz w:val="24"/>
          <w:szCs w:val="24"/>
          <w:shd w:val="clear" w:color="auto" w:fill="FFFFFF"/>
          <w:lang w:val="hy-AM"/>
          <w14:ligatures w14:val="none"/>
        </w:rPr>
        <w:t>Հայաստանի Հանրապետության</w:t>
      </w:r>
    </w:p>
    <w:p w14:paraId="6954ACE1" w14:textId="77777777" w:rsidR="00371550" w:rsidRPr="005527B9" w:rsidRDefault="00371550" w:rsidP="00371550">
      <w:pPr>
        <w:autoSpaceDE w:val="0"/>
        <w:autoSpaceDN w:val="0"/>
        <w:adjustRightInd w:val="0"/>
        <w:rPr>
          <w:rFonts w:ascii="GHEA Mariam" w:eastAsia="Calibri" w:hAnsi="GHEA Mariam" w:cs="Times New Roman"/>
          <w:color w:val="000000"/>
          <w:kern w:val="0"/>
          <w:sz w:val="24"/>
          <w:szCs w:val="24"/>
          <w:shd w:val="clear" w:color="auto" w:fill="FFFFFF"/>
          <w:lang w:val="hy-AM"/>
          <w14:ligatures w14:val="none"/>
        </w:rPr>
      </w:pPr>
      <w:r w:rsidRPr="005527B9">
        <w:rPr>
          <w:rFonts w:ascii="GHEA Mariam" w:eastAsia="Calibri" w:hAnsi="GHEA Mariam" w:cs="Times New Roman"/>
          <w:color w:val="000000"/>
          <w:kern w:val="0"/>
          <w:sz w:val="24"/>
          <w:szCs w:val="24"/>
          <w:shd w:val="clear" w:color="auto" w:fill="FFFFFF"/>
          <w:lang w:val="hy-AM"/>
          <w14:ligatures w14:val="none"/>
        </w:rPr>
        <w:t xml:space="preserve">           վարչապետ                                                                              Ն. Փաշինյան</w:t>
      </w:r>
    </w:p>
    <w:p w14:paraId="70791A8A" w14:textId="77777777" w:rsidR="00371550" w:rsidRPr="005527B9" w:rsidRDefault="00371550" w:rsidP="00371550">
      <w:pPr>
        <w:autoSpaceDE w:val="0"/>
        <w:autoSpaceDN w:val="0"/>
        <w:adjustRightInd w:val="0"/>
        <w:rPr>
          <w:rFonts w:ascii="GHEA Mariam" w:eastAsia="Calibri" w:hAnsi="GHEA Mariam" w:cs="Times New Roman"/>
          <w:color w:val="000000"/>
          <w:kern w:val="0"/>
          <w:sz w:val="24"/>
          <w:szCs w:val="24"/>
          <w:shd w:val="clear" w:color="auto" w:fill="FFFFFF"/>
          <w:lang w:val="hy-AM"/>
          <w14:ligatures w14:val="none"/>
        </w:rPr>
      </w:pPr>
      <w:r w:rsidRPr="005527B9">
        <w:rPr>
          <w:rFonts w:ascii="GHEA Mariam" w:eastAsia="Calibri" w:hAnsi="GHEA Mariam" w:cs="Times New Roman"/>
          <w:color w:val="000000"/>
          <w:kern w:val="0"/>
          <w:sz w:val="24"/>
          <w:szCs w:val="24"/>
          <w:shd w:val="clear" w:color="auto" w:fill="FFFFFF"/>
          <w:lang w:val="hy-AM"/>
          <w14:ligatures w14:val="none"/>
        </w:rPr>
        <w:t xml:space="preserve">        2026 թ. </w:t>
      </w:r>
      <w:proofErr w:type="spellStart"/>
      <w:r w:rsidRPr="005527B9">
        <w:rPr>
          <w:rFonts w:ascii="GHEA Mariam" w:eastAsia="Calibri" w:hAnsi="GHEA Mariam" w:cs="Times New Roman"/>
          <w:color w:val="000000"/>
          <w:kern w:val="0"/>
          <w:sz w:val="24"/>
          <w:szCs w:val="24"/>
          <w:shd w:val="clear" w:color="auto" w:fill="FFFFFF"/>
          <w:lang w:val="hy-AM"/>
          <w14:ligatures w14:val="none"/>
        </w:rPr>
        <w:t>Երևան</w:t>
      </w:r>
      <w:proofErr w:type="spellEnd"/>
    </w:p>
    <w:p w14:paraId="70FC0210" w14:textId="77777777" w:rsidR="00371550" w:rsidRPr="005527B9" w:rsidRDefault="00371550" w:rsidP="00371550">
      <w:pPr>
        <w:rPr>
          <w:rFonts w:ascii="GHEA Mariam" w:eastAsia="Calibri" w:hAnsi="GHEA Mariam" w:cs="Times New Roman"/>
          <w:color w:val="000000"/>
          <w:kern w:val="0"/>
          <w:sz w:val="24"/>
          <w:szCs w:val="24"/>
          <w:shd w:val="clear" w:color="auto" w:fill="FFFFFF"/>
          <w:lang w:val="hy-AM"/>
          <w14:ligatures w14:val="none"/>
        </w:rPr>
      </w:pPr>
      <w:r w:rsidRPr="005527B9">
        <w:rPr>
          <w:rFonts w:ascii="GHEA Mariam" w:eastAsia="Calibri" w:hAnsi="GHEA Mariam" w:cs="Times New Roman"/>
          <w:color w:val="000000"/>
          <w:kern w:val="0"/>
          <w:sz w:val="24"/>
          <w:szCs w:val="24"/>
          <w:shd w:val="clear" w:color="auto" w:fill="FFFFFF"/>
          <w:lang w:val="hy-AM"/>
          <w14:ligatures w14:val="none"/>
        </w:rPr>
        <w:br w:type="page"/>
      </w:r>
    </w:p>
    <w:p w14:paraId="0EE8093D" w14:textId="77777777" w:rsidR="00371550" w:rsidRPr="005527B9" w:rsidRDefault="00371550" w:rsidP="00371550">
      <w:pPr>
        <w:autoSpaceDE w:val="0"/>
        <w:autoSpaceDN w:val="0"/>
        <w:adjustRightInd w:val="0"/>
        <w:jc w:val="right"/>
        <w:rPr>
          <w:rFonts w:ascii="GHEA Mariam" w:eastAsia="Calibri" w:hAnsi="GHEA Mariam" w:cs="AK Courier"/>
          <w:kern w:val="0"/>
          <w:sz w:val="24"/>
          <w:szCs w:val="24"/>
          <w:lang w:val="hy-AM"/>
          <w14:ligatures w14:val="none"/>
        </w:rPr>
      </w:pPr>
      <w:r w:rsidRPr="005527B9">
        <w:rPr>
          <w:rFonts w:ascii="GHEA Mariam" w:eastAsia="Calibri" w:hAnsi="GHEA Mariam" w:cs="AK Courier"/>
          <w:kern w:val="0"/>
          <w:sz w:val="24"/>
          <w:szCs w:val="24"/>
          <w:lang w:val="hy-AM"/>
          <w14:ligatures w14:val="none"/>
        </w:rPr>
        <w:lastRenderedPageBreak/>
        <w:t>Հավելված N 1</w:t>
      </w:r>
    </w:p>
    <w:p w14:paraId="76B73283" w14:textId="77777777" w:rsidR="00371550" w:rsidRPr="005527B9" w:rsidRDefault="00371550" w:rsidP="00371550">
      <w:pPr>
        <w:autoSpaceDE w:val="0"/>
        <w:autoSpaceDN w:val="0"/>
        <w:adjustRightInd w:val="0"/>
        <w:jc w:val="right"/>
        <w:rPr>
          <w:rFonts w:ascii="GHEA Mariam" w:eastAsia="Calibri" w:hAnsi="GHEA Mariam" w:cs="AK Courier"/>
          <w:kern w:val="0"/>
          <w:sz w:val="24"/>
          <w:szCs w:val="24"/>
          <w:lang w:val="hy-AM"/>
          <w14:ligatures w14:val="none"/>
        </w:rPr>
      </w:pPr>
      <w:r w:rsidRPr="005527B9">
        <w:rPr>
          <w:rFonts w:ascii="GHEA Mariam" w:eastAsia="Calibri" w:hAnsi="GHEA Mariam" w:cs="AK Courier"/>
          <w:kern w:val="0"/>
          <w:sz w:val="24"/>
          <w:szCs w:val="24"/>
          <w:lang w:val="hy-AM"/>
          <w14:ligatures w14:val="none"/>
        </w:rPr>
        <w:t>ՀՀ կառավարության 2026 թվականի</w:t>
      </w:r>
    </w:p>
    <w:p w14:paraId="6D19C51F" w14:textId="77777777" w:rsidR="00371550" w:rsidRPr="005527B9" w:rsidRDefault="00371550" w:rsidP="00371550">
      <w:pPr>
        <w:autoSpaceDE w:val="0"/>
        <w:autoSpaceDN w:val="0"/>
        <w:adjustRightInd w:val="0"/>
        <w:jc w:val="right"/>
        <w:rPr>
          <w:rFonts w:ascii="GHEA Mariam" w:eastAsia="Calibri" w:hAnsi="GHEA Mariam" w:cs="AK Courier"/>
          <w:kern w:val="0"/>
          <w:sz w:val="24"/>
          <w:szCs w:val="24"/>
          <w:lang w:val="hy-AM"/>
          <w14:ligatures w14:val="none"/>
        </w:rPr>
      </w:pPr>
      <w:r w:rsidRPr="005527B9">
        <w:rPr>
          <w:rFonts w:ascii="GHEA Mariam" w:eastAsia="Calibri" w:hAnsi="GHEA Mariam" w:cs="AK Courier"/>
          <w:kern w:val="0"/>
          <w:sz w:val="24"/>
          <w:szCs w:val="24"/>
          <w:lang w:val="hy-AM"/>
          <w14:ligatures w14:val="none"/>
        </w:rPr>
        <w:t>___________ ___-ի N _____-Ն որոշման</w:t>
      </w:r>
    </w:p>
    <w:p w14:paraId="10AC2815" w14:textId="77777777" w:rsidR="00371550" w:rsidRDefault="00371550" w:rsidP="00371550">
      <w:pPr>
        <w:autoSpaceDE w:val="0"/>
        <w:autoSpaceDN w:val="0"/>
        <w:adjustRightInd w:val="0"/>
        <w:jc w:val="right"/>
        <w:rPr>
          <w:rFonts w:ascii="GHEA Mariam" w:eastAsia="Calibri" w:hAnsi="GHEA Mariam" w:cs="AK Courier"/>
          <w:kern w:val="0"/>
          <w:sz w:val="24"/>
          <w:szCs w:val="24"/>
          <w:lang w:val="hy-AM"/>
          <w14:ligatures w14:val="none"/>
        </w:rPr>
      </w:pPr>
    </w:p>
    <w:p w14:paraId="378A5DCF" w14:textId="77777777" w:rsidR="00371550" w:rsidRPr="00A9207B" w:rsidRDefault="00371550" w:rsidP="00371550">
      <w:pPr>
        <w:autoSpaceDE w:val="0"/>
        <w:autoSpaceDN w:val="0"/>
        <w:adjustRightInd w:val="0"/>
        <w:jc w:val="center"/>
        <w:rPr>
          <w:rFonts w:ascii="GHEA Mariam" w:eastAsia="Calibri" w:hAnsi="GHEA Mariam" w:cs="AK Courier"/>
          <w:b/>
          <w:bCs/>
          <w:kern w:val="0"/>
          <w:sz w:val="24"/>
          <w:szCs w:val="24"/>
          <w:lang w:val="hy-AM"/>
          <w14:ligatures w14:val="none"/>
        </w:rPr>
      </w:pPr>
      <w:r w:rsidRPr="00A9207B">
        <w:rPr>
          <w:rFonts w:ascii="GHEA Mariam" w:eastAsia="Calibri" w:hAnsi="GHEA Mariam" w:cs="AK Courier"/>
          <w:b/>
          <w:bCs/>
          <w:kern w:val="0"/>
          <w:sz w:val="24"/>
          <w:szCs w:val="24"/>
          <w:lang w:val="hy-AM"/>
          <w14:ligatures w14:val="none"/>
        </w:rPr>
        <w:t>ՀԱՆՐՈՒԹՅԱՆ ԳԵՐԱԿԱ ՇԱՀԵՐԻ ԱՊԱՀՈՎՄԱՆ ՆՊԱՏԱԿՈՎ ՕՏԱՐՎՈՂ ՍԵՓԱԿԱՆՈՒԹՅԱՆ ՆԿԱՐԱԳՐՈՒԹՅԱՆ ԱՐՁԱՆԱԳՐՈՒԹՅՈՒՆԸ ԿԱԶՄԵԼԻՍ ՕԳՏԱԳՈՐԾՎՈՂ ՏԵԽՆԻԿԱԿԱՆ ՍԱՐՔԱՎՈՐՈՒՄՆԵՐԻ ՑԱՆԿԸ</w:t>
      </w:r>
      <w:r>
        <w:rPr>
          <w:rFonts w:ascii="GHEA Mariam" w:eastAsia="Calibri" w:hAnsi="GHEA Mariam" w:cs="AK Courier"/>
          <w:b/>
          <w:bCs/>
          <w:kern w:val="0"/>
          <w:sz w:val="24"/>
          <w:szCs w:val="24"/>
          <w:lang w:val="hy-AM"/>
          <w14:ligatures w14:val="none"/>
        </w:rPr>
        <w:t xml:space="preserve"> ԵՎ </w:t>
      </w:r>
      <w:r w:rsidRPr="00A9207B">
        <w:rPr>
          <w:rFonts w:ascii="GHEA Mariam" w:eastAsia="Calibri" w:hAnsi="GHEA Mariam" w:cs="AK Courier"/>
          <w:b/>
          <w:bCs/>
          <w:kern w:val="0"/>
          <w:sz w:val="24"/>
          <w:szCs w:val="24"/>
          <w:lang w:val="hy-AM"/>
          <w14:ligatures w14:val="none"/>
        </w:rPr>
        <w:t>ԴՐԱՆՑ ԿԻՐԱՌՄԱՆ ԿԱՐԳԸ</w:t>
      </w:r>
    </w:p>
    <w:p w14:paraId="523DA02C" w14:textId="77777777" w:rsidR="00371550" w:rsidRPr="005527B9" w:rsidRDefault="00371550" w:rsidP="00371550">
      <w:pPr>
        <w:autoSpaceDE w:val="0"/>
        <w:autoSpaceDN w:val="0"/>
        <w:adjustRightInd w:val="0"/>
        <w:rPr>
          <w:rFonts w:ascii="GHEA Mariam" w:eastAsia="Calibri" w:hAnsi="GHEA Mariam" w:cs="AK Courier"/>
          <w:kern w:val="0"/>
          <w:sz w:val="24"/>
          <w:szCs w:val="24"/>
          <w:lang w:val="hy-AM"/>
          <w14:ligatures w14:val="none"/>
        </w:rPr>
      </w:pPr>
    </w:p>
    <w:p w14:paraId="213686E3" w14:textId="77777777" w:rsidR="00371550" w:rsidRPr="00CE4050" w:rsidRDefault="00371550" w:rsidP="00371550">
      <w:pPr>
        <w:pStyle w:val="ListParagraph"/>
        <w:numPr>
          <w:ilvl w:val="0"/>
          <w:numId w:val="2"/>
        </w:numPr>
        <w:ind w:left="0" w:firstLine="195"/>
        <w:rPr>
          <w:rFonts w:ascii="GHEA Mariam" w:eastAsia="Calibri" w:hAnsi="GHEA Mariam" w:cs="Times New Roman"/>
          <w:kern w:val="0"/>
          <w:sz w:val="24"/>
          <w:szCs w:val="24"/>
          <w:lang w:val="hy-AM"/>
          <w14:ligatures w14:val="none"/>
        </w:rPr>
      </w:pPr>
      <w:r w:rsidRPr="00CE4050">
        <w:rPr>
          <w:rFonts w:ascii="GHEA Mariam" w:eastAsia="Calibri" w:hAnsi="GHEA Mariam" w:cs="Times New Roman"/>
          <w:kern w:val="0"/>
          <w:sz w:val="24"/>
          <w:szCs w:val="24"/>
          <w:lang w:val="hy-AM"/>
          <w14:ligatures w14:val="none"/>
        </w:rPr>
        <w:t>Հանրության գերակա շահերի ապահովման նպատակով օտարվող</w:t>
      </w:r>
      <w:r w:rsidRPr="00CE4050" w:rsidDel="00051E2B">
        <w:rPr>
          <w:rFonts w:ascii="GHEA Mariam" w:eastAsia="Calibri" w:hAnsi="GHEA Mariam" w:cs="Times New Roman"/>
          <w:kern w:val="0"/>
          <w:sz w:val="24"/>
          <w:szCs w:val="24"/>
          <w:lang w:val="hy-AM"/>
          <w14:ligatures w14:val="none"/>
        </w:rPr>
        <w:t xml:space="preserve"> </w:t>
      </w:r>
      <w:r w:rsidRPr="00CE4050">
        <w:rPr>
          <w:rFonts w:ascii="GHEA Mariam" w:eastAsia="Calibri" w:hAnsi="GHEA Mariam" w:cs="Times New Roman"/>
          <w:kern w:val="0"/>
          <w:sz w:val="24"/>
          <w:szCs w:val="24"/>
          <w:lang w:val="hy-AM"/>
          <w14:ligatures w14:val="none"/>
        </w:rPr>
        <w:t xml:space="preserve"> սեփականության նկարագրության արձանագրության կազմումը կատարվում է օտարվող սեփականության </w:t>
      </w:r>
      <w:proofErr w:type="spellStart"/>
      <w:r w:rsidRPr="00CE4050">
        <w:rPr>
          <w:rFonts w:ascii="GHEA Mariam" w:eastAsia="Calibri" w:hAnsi="GHEA Mariam" w:cs="Times New Roman"/>
          <w:kern w:val="0"/>
          <w:sz w:val="24"/>
          <w:szCs w:val="24"/>
          <w:lang w:val="hy-AM"/>
          <w14:ligatures w14:val="none"/>
        </w:rPr>
        <w:t>լուսանկարահանման</w:t>
      </w:r>
      <w:proofErr w:type="spellEnd"/>
      <w:r w:rsidRPr="00CE4050">
        <w:rPr>
          <w:rFonts w:ascii="GHEA Mariam" w:eastAsia="Calibri" w:hAnsi="GHEA Mariam" w:cs="Times New Roman"/>
          <w:kern w:val="0"/>
          <w:sz w:val="24"/>
          <w:szCs w:val="24"/>
          <w:lang w:val="hy-AM"/>
          <w14:ligatures w14:val="none"/>
        </w:rPr>
        <w:t xml:space="preserve">, </w:t>
      </w:r>
      <w:proofErr w:type="spellStart"/>
      <w:r w:rsidRPr="00CE4050">
        <w:rPr>
          <w:rFonts w:ascii="GHEA Mariam" w:eastAsia="Calibri" w:hAnsi="GHEA Mariam" w:cs="Times New Roman"/>
          <w:kern w:val="0"/>
          <w:sz w:val="24"/>
          <w:szCs w:val="24"/>
          <w:lang w:val="hy-AM"/>
          <w14:ligatures w14:val="none"/>
        </w:rPr>
        <w:t>գեոկապակացված</w:t>
      </w:r>
      <w:proofErr w:type="spellEnd"/>
      <w:r w:rsidRPr="00CE4050">
        <w:rPr>
          <w:rFonts w:ascii="GHEA Mariam" w:eastAsia="Calibri" w:hAnsi="GHEA Mariam" w:cs="Times New Roman"/>
          <w:kern w:val="0"/>
          <w:sz w:val="24"/>
          <w:szCs w:val="24"/>
          <w:lang w:val="hy-AM"/>
          <w14:ligatures w14:val="none"/>
        </w:rPr>
        <w:t xml:space="preserve"> օդային </w:t>
      </w:r>
      <w:proofErr w:type="spellStart"/>
      <w:r w:rsidRPr="00CE4050">
        <w:rPr>
          <w:rFonts w:ascii="GHEA Mariam" w:eastAsia="Calibri" w:hAnsi="GHEA Mariam" w:cs="Times New Roman"/>
          <w:kern w:val="0"/>
          <w:sz w:val="24"/>
          <w:szCs w:val="24"/>
          <w:lang w:val="hy-AM"/>
          <w14:ligatures w14:val="none"/>
        </w:rPr>
        <w:t>լուսանկարահանման</w:t>
      </w:r>
      <w:proofErr w:type="spellEnd"/>
      <w:r w:rsidRPr="00CE4050">
        <w:rPr>
          <w:rFonts w:ascii="GHEA Mariam" w:eastAsia="Calibri" w:hAnsi="GHEA Mariam" w:cs="Times New Roman"/>
          <w:kern w:val="0"/>
          <w:sz w:val="24"/>
          <w:szCs w:val="24"/>
          <w:lang w:val="hy-AM"/>
          <w14:ligatures w14:val="none"/>
        </w:rPr>
        <w:t xml:space="preserve"> և եռաչափ </w:t>
      </w:r>
      <w:proofErr w:type="spellStart"/>
      <w:r w:rsidRPr="00CE4050">
        <w:rPr>
          <w:rFonts w:ascii="GHEA Mariam" w:eastAsia="Calibri" w:hAnsi="GHEA Mariam" w:cs="Times New Roman"/>
          <w:kern w:val="0"/>
          <w:sz w:val="24"/>
          <w:szCs w:val="24"/>
          <w:lang w:val="hy-AM"/>
          <w14:ligatures w14:val="none"/>
        </w:rPr>
        <w:t>սքանավորում</w:t>
      </w:r>
      <w:proofErr w:type="spellEnd"/>
      <w:r w:rsidRPr="00CE4050">
        <w:rPr>
          <w:rFonts w:ascii="GHEA Mariam" w:eastAsia="Calibri" w:hAnsi="GHEA Mariam" w:cs="Times New Roman"/>
          <w:kern w:val="0"/>
          <w:sz w:val="24"/>
          <w:szCs w:val="24"/>
          <w:lang w:val="hy-AM"/>
          <w14:ligatures w14:val="none"/>
        </w:rPr>
        <w:t xml:space="preserve"> իրականացնելու միջոցով։ Նկարագրության արձանագրության կազմման համար օգտագործվող սարքավորումներն են</w:t>
      </w:r>
      <w:r w:rsidRPr="00CE4050">
        <w:rPr>
          <w:rFonts w:ascii="Cambria Math" w:eastAsia="Microsoft JhengHei" w:hAnsi="Cambria Math" w:cs="Cambria Math"/>
          <w:kern w:val="0"/>
          <w:sz w:val="24"/>
          <w:szCs w:val="24"/>
          <w:lang w:val="hy-AM"/>
          <w14:ligatures w14:val="none"/>
        </w:rPr>
        <w:t>․</w:t>
      </w:r>
      <w:r w:rsidRPr="00CE4050">
        <w:rPr>
          <w:rFonts w:ascii="GHEA Mariam" w:eastAsia="Calibri" w:hAnsi="GHEA Mariam" w:cs="Times New Roman"/>
          <w:kern w:val="0"/>
          <w:sz w:val="24"/>
          <w:szCs w:val="24"/>
          <w:lang w:val="hy-AM"/>
          <w14:ligatures w14:val="none"/>
        </w:rPr>
        <w:t xml:space="preserve"> </w:t>
      </w:r>
    </w:p>
    <w:p w14:paraId="43E17035" w14:textId="77777777" w:rsidR="00371550" w:rsidRPr="00CE4050" w:rsidRDefault="00371550" w:rsidP="00371550">
      <w:pPr>
        <w:ind w:firstLine="284"/>
        <w:rPr>
          <w:rFonts w:ascii="GHEA Mariam" w:eastAsia="Calibri" w:hAnsi="GHEA Mariam" w:cs="Times New Roman"/>
          <w:kern w:val="0"/>
          <w:sz w:val="24"/>
          <w:szCs w:val="24"/>
          <w:lang w:val="hy-AM"/>
          <w14:ligatures w14:val="none"/>
        </w:rPr>
      </w:pPr>
      <w:r w:rsidRPr="00CE4050">
        <w:rPr>
          <w:rFonts w:ascii="GHEA Mariam" w:eastAsia="Calibri" w:hAnsi="GHEA Mariam" w:cs="Times New Roman"/>
          <w:kern w:val="0"/>
          <w:sz w:val="24"/>
          <w:szCs w:val="24"/>
          <w:lang w:val="hy-AM"/>
          <w14:ligatures w14:val="none"/>
        </w:rPr>
        <w:t xml:space="preserve">1) </w:t>
      </w:r>
      <w:proofErr w:type="spellStart"/>
      <w:r w:rsidRPr="00CE4050">
        <w:rPr>
          <w:rFonts w:ascii="GHEA Mariam" w:eastAsia="Calibri" w:hAnsi="GHEA Mariam" w:cs="Times New Roman"/>
          <w:kern w:val="0"/>
          <w:sz w:val="24"/>
          <w:szCs w:val="24"/>
          <w:lang w:val="hy-AM"/>
          <w14:ligatures w14:val="none"/>
        </w:rPr>
        <w:t>անօդաչու</w:t>
      </w:r>
      <w:proofErr w:type="spellEnd"/>
      <w:r w:rsidRPr="00CE4050">
        <w:rPr>
          <w:rFonts w:ascii="GHEA Mariam" w:eastAsia="Calibri" w:hAnsi="GHEA Mariam" w:cs="Times New Roman"/>
          <w:kern w:val="0"/>
          <w:sz w:val="24"/>
          <w:szCs w:val="24"/>
          <w:lang w:val="hy-AM"/>
          <w14:ligatures w14:val="none"/>
        </w:rPr>
        <w:t xml:space="preserve"> թռչող սարքեր՝ դրանց վրա տեղադրված </w:t>
      </w:r>
      <w:proofErr w:type="spellStart"/>
      <w:r w:rsidRPr="00CE4050">
        <w:rPr>
          <w:rFonts w:ascii="GHEA Mariam" w:eastAsia="Calibri" w:hAnsi="GHEA Mariam" w:cs="Times New Roman"/>
          <w:kern w:val="0"/>
          <w:sz w:val="24"/>
          <w:szCs w:val="24"/>
          <w:lang w:val="hy-AM"/>
          <w14:ligatures w14:val="none"/>
        </w:rPr>
        <w:t>սքանավորման</w:t>
      </w:r>
      <w:proofErr w:type="spellEnd"/>
      <w:r w:rsidRPr="00CE4050">
        <w:rPr>
          <w:rFonts w:ascii="GHEA Mariam" w:eastAsia="Calibri" w:hAnsi="GHEA Mariam" w:cs="Times New Roman"/>
          <w:kern w:val="0"/>
          <w:sz w:val="24"/>
          <w:szCs w:val="24"/>
          <w:lang w:val="hy-AM"/>
          <w14:ligatures w14:val="none"/>
        </w:rPr>
        <w:t xml:space="preserve"> և լույսի միջոցով հայտնաբերման և </w:t>
      </w:r>
      <w:proofErr w:type="spellStart"/>
      <w:r w:rsidRPr="00CE4050">
        <w:rPr>
          <w:rFonts w:ascii="GHEA Mariam" w:eastAsia="Calibri" w:hAnsi="GHEA Mariam" w:cs="Times New Roman"/>
          <w:kern w:val="0"/>
          <w:sz w:val="24"/>
          <w:szCs w:val="24"/>
          <w:lang w:val="hy-AM"/>
          <w14:ligatures w14:val="none"/>
        </w:rPr>
        <w:t>հեռաչափման</w:t>
      </w:r>
      <w:proofErr w:type="spellEnd"/>
      <w:r w:rsidRPr="00CE4050">
        <w:rPr>
          <w:rFonts w:ascii="GHEA Mariam" w:eastAsia="Calibri" w:hAnsi="GHEA Mariam" w:cs="Times New Roman"/>
          <w:kern w:val="0"/>
          <w:sz w:val="24"/>
          <w:szCs w:val="24"/>
          <w:lang w:val="hy-AM"/>
          <w14:ligatures w14:val="none"/>
        </w:rPr>
        <w:t xml:space="preserve"> (</w:t>
      </w:r>
      <w:proofErr w:type="spellStart"/>
      <w:r w:rsidRPr="00CE4050">
        <w:rPr>
          <w:rFonts w:ascii="GHEA Mariam" w:eastAsia="Calibri" w:hAnsi="GHEA Mariam" w:cs="Times New Roman"/>
          <w:kern w:val="0"/>
          <w:sz w:val="24"/>
          <w:szCs w:val="24"/>
          <w:lang w:val="hy-AM"/>
          <w14:ligatures w14:val="none"/>
        </w:rPr>
        <w:t>LiDAR</w:t>
      </w:r>
      <w:proofErr w:type="spellEnd"/>
      <w:r w:rsidRPr="00CE4050">
        <w:rPr>
          <w:rFonts w:ascii="GHEA Mariam" w:eastAsia="Calibri" w:hAnsi="GHEA Mariam" w:cs="Times New Roman"/>
          <w:kern w:val="0"/>
          <w:sz w:val="24"/>
          <w:szCs w:val="24"/>
          <w:lang w:val="hy-AM"/>
          <w14:ligatures w14:val="none"/>
        </w:rPr>
        <w:t xml:space="preserve">) </w:t>
      </w:r>
      <w:proofErr w:type="spellStart"/>
      <w:r w:rsidRPr="00CE4050">
        <w:rPr>
          <w:rFonts w:ascii="GHEA Mariam" w:eastAsia="Calibri" w:hAnsi="GHEA Mariam" w:cs="Times New Roman"/>
          <w:kern w:val="0"/>
          <w:sz w:val="24"/>
          <w:szCs w:val="24"/>
          <w:lang w:val="hy-AM"/>
          <w14:ligatures w14:val="none"/>
        </w:rPr>
        <w:t>սենսորներ</w:t>
      </w:r>
      <w:proofErr w:type="spellEnd"/>
      <w:r w:rsidRPr="00CE4050">
        <w:rPr>
          <w:rFonts w:ascii="GHEA Mariam" w:eastAsia="Calibri" w:hAnsi="GHEA Mariam" w:cs="Times New Roman"/>
          <w:kern w:val="0"/>
          <w:sz w:val="24"/>
          <w:szCs w:val="24"/>
          <w:lang w:val="hy-AM"/>
          <w14:ligatures w14:val="none"/>
        </w:rPr>
        <w:t>,</w:t>
      </w:r>
    </w:p>
    <w:p w14:paraId="3A9A6E81" w14:textId="77777777" w:rsidR="00371550" w:rsidRPr="00CE4050" w:rsidRDefault="00371550" w:rsidP="00371550">
      <w:pPr>
        <w:ind w:firstLine="284"/>
        <w:rPr>
          <w:rFonts w:ascii="GHEA Mariam" w:eastAsia="Calibri" w:hAnsi="GHEA Mariam" w:cs="Times New Roman"/>
          <w:kern w:val="0"/>
          <w:sz w:val="24"/>
          <w:szCs w:val="24"/>
          <w:lang w:val="hy-AM"/>
          <w14:ligatures w14:val="none"/>
        </w:rPr>
      </w:pPr>
      <w:r w:rsidRPr="00CE4050">
        <w:rPr>
          <w:rFonts w:ascii="GHEA Mariam" w:eastAsia="Calibri" w:hAnsi="GHEA Mariam" w:cs="Times New Roman"/>
          <w:kern w:val="0"/>
          <w:sz w:val="24"/>
          <w:szCs w:val="24"/>
          <w:lang w:val="hy-AM"/>
          <w14:ligatures w14:val="none"/>
        </w:rPr>
        <w:t>2) եռաչափ տարածական տվյալների ստացման համար նախատեսված մասնագիտացված սարքեր (ստատիկ կամ շարժական (</w:t>
      </w:r>
      <w:proofErr w:type="spellStart"/>
      <w:r w:rsidRPr="00CE4050">
        <w:rPr>
          <w:rFonts w:ascii="GHEA Mariam" w:eastAsia="Calibri" w:hAnsi="GHEA Mariam" w:cs="Times New Roman"/>
          <w:kern w:val="0"/>
          <w:sz w:val="24"/>
          <w:szCs w:val="24"/>
          <w:lang w:val="hy-AM"/>
          <w14:ligatures w14:val="none"/>
        </w:rPr>
        <w:t>մոբայլ</w:t>
      </w:r>
      <w:proofErr w:type="spellEnd"/>
      <w:r w:rsidRPr="00CE4050">
        <w:rPr>
          <w:rFonts w:ascii="GHEA Mariam" w:eastAsia="Calibri" w:hAnsi="GHEA Mariam" w:cs="Times New Roman"/>
          <w:kern w:val="0"/>
          <w:sz w:val="24"/>
          <w:szCs w:val="24"/>
          <w:lang w:val="hy-AM"/>
          <w14:ligatures w14:val="none"/>
        </w:rPr>
        <w:t xml:space="preserve">) լազերային </w:t>
      </w:r>
      <w:proofErr w:type="spellStart"/>
      <w:r w:rsidRPr="00CE4050">
        <w:rPr>
          <w:rFonts w:ascii="GHEA Mariam" w:eastAsia="Calibri" w:hAnsi="GHEA Mariam" w:cs="Times New Roman"/>
          <w:kern w:val="0"/>
          <w:sz w:val="24"/>
          <w:szCs w:val="24"/>
          <w:lang w:val="hy-AM"/>
          <w14:ligatures w14:val="none"/>
        </w:rPr>
        <w:t>սքանավորման</w:t>
      </w:r>
      <w:proofErr w:type="spellEnd"/>
      <w:r w:rsidRPr="00CE4050">
        <w:rPr>
          <w:rFonts w:ascii="GHEA Mariam" w:eastAsia="Calibri" w:hAnsi="GHEA Mariam" w:cs="Times New Roman"/>
          <w:kern w:val="0"/>
          <w:sz w:val="24"/>
          <w:szCs w:val="24"/>
          <w:lang w:val="hy-AM"/>
          <w14:ligatures w14:val="none"/>
        </w:rPr>
        <w:t xml:space="preserve"> (</w:t>
      </w:r>
      <w:proofErr w:type="spellStart"/>
      <w:r w:rsidRPr="00CE4050">
        <w:rPr>
          <w:rFonts w:ascii="GHEA Mariam" w:eastAsia="Calibri" w:hAnsi="GHEA Mariam" w:cs="Times New Roman"/>
          <w:kern w:val="0"/>
          <w:sz w:val="24"/>
          <w:szCs w:val="24"/>
          <w:lang w:val="hy-AM"/>
          <w14:ligatures w14:val="none"/>
        </w:rPr>
        <w:t>LiDAR</w:t>
      </w:r>
      <w:proofErr w:type="spellEnd"/>
      <w:r w:rsidRPr="00CE4050">
        <w:rPr>
          <w:rFonts w:ascii="GHEA Mariam" w:eastAsia="Calibri" w:hAnsi="GHEA Mariam" w:cs="Times New Roman"/>
          <w:kern w:val="0"/>
          <w:sz w:val="24"/>
          <w:szCs w:val="24"/>
          <w:lang w:val="hy-AM"/>
          <w14:ligatures w14:val="none"/>
        </w:rPr>
        <w:t>)  համակարգեր (կայաններ)),</w:t>
      </w:r>
    </w:p>
    <w:p w14:paraId="518E2F1E" w14:textId="77777777" w:rsidR="00371550" w:rsidRPr="00CE4050" w:rsidRDefault="00371550" w:rsidP="00371550">
      <w:pPr>
        <w:pStyle w:val="ListParagraph"/>
        <w:numPr>
          <w:ilvl w:val="0"/>
          <w:numId w:val="4"/>
        </w:numPr>
        <w:rPr>
          <w:rFonts w:ascii="GHEA Mariam" w:eastAsia="Calibri" w:hAnsi="GHEA Mariam" w:cs="Times New Roman"/>
          <w:kern w:val="0"/>
          <w:sz w:val="24"/>
          <w:szCs w:val="24"/>
          <w:lang w:val="hy-AM"/>
          <w14:ligatures w14:val="none"/>
        </w:rPr>
      </w:pPr>
      <w:r w:rsidRPr="00CE4050">
        <w:rPr>
          <w:rFonts w:ascii="GHEA Mariam" w:eastAsia="Calibri" w:hAnsi="GHEA Mariam" w:cs="Times New Roman"/>
          <w:kern w:val="0"/>
          <w:sz w:val="24"/>
          <w:szCs w:val="24"/>
          <w:lang w:val="hy-AM"/>
          <w14:ligatures w14:val="none"/>
        </w:rPr>
        <w:t xml:space="preserve">էլեկտրոնային </w:t>
      </w:r>
      <w:proofErr w:type="spellStart"/>
      <w:r w:rsidRPr="00CE4050">
        <w:rPr>
          <w:rFonts w:ascii="GHEA Mariam" w:eastAsia="Calibri" w:hAnsi="GHEA Mariam" w:cs="Times New Roman"/>
          <w:kern w:val="0"/>
          <w:sz w:val="24"/>
          <w:szCs w:val="24"/>
          <w:lang w:val="hy-AM"/>
          <w14:ligatures w14:val="none"/>
        </w:rPr>
        <w:t>տախեոմետրեր</w:t>
      </w:r>
      <w:proofErr w:type="spellEnd"/>
      <w:r w:rsidRPr="00CE4050">
        <w:rPr>
          <w:rFonts w:ascii="GHEA Mariam" w:eastAsia="Calibri" w:hAnsi="GHEA Mariam" w:cs="Times New Roman"/>
          <w:kern w:val="0"/>
          <w:sz w:val="24"/>
          <w:szCs w:val="24"/>
          <w:lang w:val="hy-AM"/>
          <w14:ligatures w14:val="none"/>
        </w:rPr>
        <w:t>,</w:t>
      </w:r>
    </w:p>
    <w:p w14:paraId="56B26D16" w14:textId="77777777" w:rsidR="00371550" w:rsidRPr="00CE4050" w:rsidRDefault="00371550" w:rsidP="00371550">
      <w:pPr>
        <w:pStyle w:val="ListParagraph"/>
        <w:numPr>
          <w:ilvl w:val="0"/>
          <w:numId w:val="4"/>
        </w:numPr>
        <w:rPr>
          <w:rFonts w:ascii="GHEA Mariam" w:eastAsia="Calibri" w:hAnsi="GHEA Mariam" w:cs="Times New Roman"/>
          <w:kern w:val="0"/>
          <w:sz w:val="24"/>
          <w:szCs w:val="24"/>
          <w:lang w:val="hy-AM"/>
          <w14:ligatures w14:val="none"/>
        </w:rPr>
      </w:pPr>
      <w:r w:rsidRPr="00CE4050">
        <w:rPr>
          <w:rFonts w:ascii="GHEA Mariam" w:eastAsia="Calibri" w:hAnsi="GHEA Mariam" w:cs="Times New Roman"/>
          <w:kern w:val="0"/>
          <w:sz w:val="24"/>
          <w:szCs w:val="24"/>
          <w:lang w:val="hy-AM"/>
          <w14:ligatures w14:val="none"/>
        </w:rPr>
        <w:t xml:space="preserve">գլոբալ </w:t>
      </w:r>
      <w:proofErr w:type="spellStart"/>
      <w:r w:rsidRPr="00CE4050">
        <w:rPr>
          <w:rFonts w:ascii="GHEA Mariam" w:eastAsia="Calibri" w:hAnsi="GHEA Mariam" w:cs="Times New Roman"/>
          <w:kern w:val="0"/>
          <w:sz w:val="24"/>
          <w:szCs w:val="24"/>
          <w:lang w:val="hy-AM"/>
          <w14:ligatures w14:val="none"/>
        </w:rPr>
        <w:t>տեղորոշման</w:t>
      </w:r>
      <w:proofErr w:type="spellEnd"/>
      <w:r w:rsidRPr="00CE4050">
        <w:rPr>
          <w:rFonts w:ascii="GHEA Mariam" w:eastAsia="Calibri" w:hAnsi="GHEA Mariam" w:cs="Times New Roman"/>
          <w:kern w:val="0"/>
          <w:sz w:val="24"/>
          <w:szCs w:val="24"/>
          <w:lang w:val="hy-AM"/>
          <w14:ligatures w14:val="none"/>
        </w:rPr>
        <w:t xml:space="preserve"> համակարգեր (GPS),</w:t>
      </w:r>
    </w:p>
    <w:p w14:paraId="160FC102" w14:textId="77777777" w:rsidR="00371550" w:rsidRPr="00CE4050" w:rsidRDefault="00371550" w:rsidP="00371550">
      <w:pPr>
        <w:pStyle w:val="ListParagraph"/>
        <w:numPr>
          <w:ilvl w:val="0"/>
          <w:numId w:val="4"/>
        </w:numPr>
        <w:rPr>
          <w:rFonts w:ascii="GHEA Mariam" w:eastAsia="Calibri" w:hAnsi="GHEA Mariam" w:cs="Times New Roman"/>
          <w:kern w:val="0"/>
          <w:sz w:val="24"/>
          <w:szCs w:val="24"/>
          <w:lang w:val="hy-AM"/>
          <w14:ligatures w14:val="none"/>
        </w:rPr>
      </w:pPr>
      <w:r w:rsidRPr="00CE4050">
        <w:rPr>
          <w:rFonts w:ascii="GHEA Mariam" w:eastAsia="Calibri" w:hAnsi="GHEA Mariam" w:cs="Times New Roman"/>
          <w:kern w:val="0"/>
          <w:sz w:val="24"/>
          <w:szCs w:val="24"/>
          <w:lang w:val="hy-AM"/>
          <w14:ligatures w14:val="none"/>
        </w:rPr>
        <w:t xml:space="preserve">բարձր </w:t>
      </w:r>
      <w:proofErr w:type="spellStart"/>
      <w:r w:rsidRPr="00CE4050">
        <w:rPr>
          <w:rFonts w:ascii="GHEA Mariam" w:eastAsia="Calibri" w:hAnsi="GHEA Mariam" w:cs="Times New Roman"/>
          <w:kern w:val="0"/>
          <w:sz w:val="24"/>
          <w:szCs w:val="24"/>
          <w:lang w:val="hy-AM"/>
          <w14:ligatures w14:val="none"/>
        </w:rPr>
        <w:t>լուծաչափով</w:t>
      </w:r>
      <w:proofErr w:type="spellEnd"/>
      <w:r w:rsidRPr="00CE4050">
        <w:rPr>
          <w:rFonts w:ascii="GHEA Mariam" w:eastAsia="Calibri" w:hAnsi="GHEA Mariam" w:cs="Times New Roman"/>
          <w:kern w:val="0"/>
          <w:sz w:val="24"/>
          <w:szCs w:val="24"/>
          <w:lang w:val="hy-AM"/>
          <w14:ligatures w14:val="none"/>
        </w:rPr>
        <w:t xml:space="preserve"> տեսանկարահանման և </w:t>
      </w:r>
      <w:proofErr w:type="spellStart"/>
      <w:r w:rsidRPr="00CE4050">
        <w:rPr>
          <w:rFonts w:ascii="GHEA Mariam" w:eastAsia="Calibri" w:hAnsi="GHEA Mariam" w:cs="Times New Roman"/>
          <w:kern w:val="0"/>
          <w:sz w:val="24"/>
          <w:szCs w:val="24"/>
          <w:lang w:val="hy-AM"/>
          <w14:ligatures w14:val="none"/>
        </w:rPr>
        <w:t>լուսանկարահանման</w:t>
      </w:r>
      <w:proofErr w:type="spellEnd"/>
      <w:r w:rsidRPr="00CE4050">
        <w:rPr>
          <w:rFonts w:ascii="GHEA Mariam" w:eastAsia="Calibri" w:hAnsi="GHEA Mariam" w:cs="Times New Roman"/>
          <w:kern w:val="0"/>
          <w:sz w:val="24"/>
          <w:szCs w:val="24"/>
          <w:lang w:val="hy-AM"/>
          <w14:ligatures w14:val="none"/>
        </w:rPr>
        <w:t xml:space="preserve"> սարքեր։</w:t>
      </w:r>
    </w:p>
    <w:p w14:paraId="756C1F4C" w14:textId="77777777" w:rsidR="00371550" w:rsidRPr="00CE4050" w:rsidRDefault="00371550" w:rsidP="00371550">
      <w:pPr>
        <w:ind w:firstLine="195"/>
        <w:rPr>
          <w:rFonts w:ascii="GHEA Mariam" w:eastAsia="Calibri" w:hAnsi="GHEA Mariam" w:cs="Times New Roman"/>
          <w:kern w:val="0"/>
          <w:sz w:val="24"/>
          <w:szCs w:val="24"/>
          <w:lang w:val="hy-AM"/>
          <w14:ligatures w14:val="none"/>
        </w:rPr>
      </w:pPr>
      <w:r w:rsidRPr="00CE4050">
        <w:rPr>
          <w:rFonts w:ascii="GHEA Mariam" w:eastAsia="Calibri" w:hAnsi="GHEA Mariam" w:cs="Times New Roman"/>
          <w:kern w:val="0"/>
          <w:sz w:val="24"/>
          <w:szCs w:val="24"/>
          <w:lang w:val="hy-AM"/>
          <w14:ligatures w14:val="none"/>
        </w:rPr>
        <w:t>2</w:t>
      </w:r>
      <w:r w:rsidRPr="00CE4050">
        <w:rPr>
          <w:rFonts w:ascii="Cambria Math" w:eastAsia="Calibri" w:hAnsi="Cambria Math" w:cs="Cambria Math"/>
          <w:kern w:val="0"/>
          <w:sz w:val="24"/>
          <w:szCs w:val="24"/>
          <w:lang w:val="hy-AM"/>
          <w14:ligatures w14:val="none"/>
        </w:rPr>
        <w:t>․</w:t>
      </w:r>
      <w:r w:rsidRPr="004459CE">
        <w:rPr>
          <w:rFonts w:ascii="GHEA Mariam" w:hAnsi="GHEA Mariam"/>
          <w:sz w:val="24"/>
          <w:szCs w:val="24"/>
          <w:lang w:val="hy-AM"/>
        </w:rPr>
        <w:t xml:space="preserve"> </w:t>
      </w:r>
      <w:r w:rsidRPr="00CE4050">
        <w:rPr>
          <w:rFonts w:ascii="GHEA Mariam" w:hAnsi="GHEA Mariam"/>
          <w:sz w:val="24"/>
          <w:szCs w:val="24"/>
          <w:lang w:val="hy-AM"/>
        </w:rPr>
        <w:t>Սույն հավելվածի 1-ին կետի 1-5-րդ ենթակետերում նշված տ</w:t>
      </w:r>
      <w:r w:rsidRPr="00CE4050">
        <w:rPr>
          <w:rFonts w:ascii="GHEA Mariam" w:eastAsia="Calibri" w:hAnsi="GHEA Mariam" w:cs="Times New Roman"/>
          <w:kern w:val="0"/>
          <w:sz w:val="24"/>
          <w:szCs w:val="24"/>
          <w:lang w:val="hy-AM"/>
          <w14:ligatures w14:val="none"/>
        </w:rPr>
        <w:t xml:space="preserve">եխնիկական սարքավորումներն օգտագործվում են </w:t>
      </w:r>
      <w:proofErr w:type="spellStart"/>
      <w:r w:rsidRPr="00CE4050">
        <w:rPr>
          <w:rFonts w:ascii="GHEA Mariam" w:eastAsia="Calibri" w:hAnsi="GHEA Mariam" w:cs="Times New Roman"/>
          <w:kern w:val="0"/>
          <w:sz w:val="24"/>
          <w:szCs w:val="24"/>
          <w:lang w:val="hy-AM"/>
          <w14:ligatures w14:val="none"/>
        </w:rPr>
        <w:t>տեղագրագեոդեզիական</w:t>
      </w:r>
      <w:proofErr w:type="spellEnd"/>
      <w:r w:rsidRPr="00CE4050">
        <w:rPr>
          <w:rFonts w:ascii="GHEA Mariam" w:eastAsia="Calibri" w:hAnsi="GHEA Mariam" w:cs="Times New Roman"/>
          <w:kern w:val="0"/>
          <w:sz w:val="24"/>
          <w:szCs w:val="24"/>
          <w:lang w:val="hy-AM"/>
          <w14:ligatures w14:val="none"/>
        </w:rPr>
        <w:t xml:space="preserve">, քարտեզագրական, կադաստրային, հողաշինարարական, </w:t>
      </w:r>
      <w:proofErr w:type="spellStart"/>
      <w:r w:rsidRPr="00CE4050">
        <w:rPr>
          <w:rFonts w:ascii="GHEA Mariam" w:eastAsia="Calibri" w:hAnsi="GHEA Mariam" w:cs="Times New Roman"/>
          <w:kern w:val="0"/>
          <w:sz w:val="24"/>
          <w:szCs w:val="24"/>
          <w:lang w:val="hy-AM"/>
          <w14:ligatures w14:val="none"/>
        </w:rPr>
        <w:t>ինժեներաերկրաբանական</w:t>
      </w:r>
      <w:proofErr w:type="spellEnd"/>
      <w:r w:rsidRPr="00CE4050">
        <w:rPr>
          <w:rFonts w:ascii="GHEA Mariam" w:eastAsia="Calibri" w:hAnsi="GHEA Mariam" w:cs="Times New Roman"/>
          <w:kern w:val="0"/>
          <w:sz w:val="24"/>
          <w:szCs w:val="24"/>
          <w:lang w:val="hy-AM"/>
          <w14:ligatures w14:val="none"/>
        </w:rPr>
        <w:t xml:space="preserve">, տարածական տվյալների հավաքագրման, մշակման և վերլուծության, տարածքների </w:t>
      </w:r>
      <w:proofErr w:type="spellStart"/>
      <w:r w:rsidRPr="00CE4050">
        <w:rPr>
          <w:rFonts w:ascii="GHEA Mariam" w:eastAsia="Calibri" w:hAnsi="GHEA Mariam" w:cs="Times New Roman"/>
          <w:kern w:val="0"/>
          <w:sz w:val="24"/>
          <w:szCs w:val="24"/>
          <w:lang w:val="hy-AM"/>
          <w14:ligatures w14:val="none"/>
        </w:rPr>
        <w:t>մոնիթորինգի</w:t>
      </w:r>
      <w:proofErr w:type="spellEnd"/>
      <w:r w:rsidRPr="00CE4050">
        <w:rPr>
          <w:rFonts w:ascii="GHEA Mariam" w:eastAsia="Calibri" w:hAnsi="GHEA Mariam" w:cs="Times New Roman"/>
          <w:kern w:val="0"/>
          <w:sz w:val="24"/>
          <w:szCs w:val="24"/>
          <w:lang w:val="hy-AM"/>
          <w14:ligatures w14:val="none"/>
        </w:rPr>
        <w:t xml:space="preserve">, </w:t>
      </w:r>
      <w:r w:rsidRPr="00CE4050">
        <w:rPr>
          <w:rFonts w:ascii="GHEA Mariam" w:eastAsia="Calibri" w:hAnsi="GHEA Mariam" w:cs="Times New Roman"/>
          <w:kern w:val="0"/>
          <w:sz w:val="24"/>
          <w:szCs w:val="24"/>
          <w:lang w:val="hy-AM"/>
          <w14:ligatures w14:val="none"/>
        </w:rPr>
        <w:lastRenderedPageBreak/>
        <w:t>եռաչափ մոդելավորման, ինչպես նաև օրենսդրությամբ չարգելված այլ նպատակներով:</w:t>
      </w:r>
    </w:p>
    <w:p w14:paraId="4FF9A1F1" w14:textId="77777777" w:rsidR="00371550" w:rsidRPr="00CE4050" w:rsidRDefault="00371550" w:rsidP="00371550">
      <w:pPr>
        <w:ind w:firstLine="195"/>
        <w:rPr>
          <w:rFonts w:ascii="GHEA Mariam" w:eastAsia="Calibri" w:hAnsi="GHEA Mariam" w:cs="Times New Roman"/>
          <w:kern w:val="0"/>
          <w:sz w:val="24"/>
          <w:szCs w:val="24"/>
          <w:lang w:val="hy-AM"/>
          <w14:ligatures w14:val="none"/>
        </w:rPr>
      </w:pPr>
      <w:r w:rsidRPr="00CE4050">
        <w:rPr>
          <w:rFonts w:ascii="GHEA Mariam" w:eastAsia="Calibri" w:hAnsi="GHEA Mariam" w:cs="Times New Roman"/>
          <w:kern w:val="0"/>
          <w:sz w:val="24"/>
          <w:szCs w:val="24"/>
          <w:lang w:val="hy-AM"/>
          <w14:ligatures w14:val="none"/>
        </w:rPr>
        <w:t>3</w:t>
      </w:r>
      <w:r w:rsidRPr="00CE4050">
        <w:rPr>
          <w:rFonts w:ascii="Cambria Math" w:eastAsia="Calibri" w:hAnsi="Cambria Math" w:cs="Cambria Math"/>
          <w:kern w:val="0"/>
          <w:sz w:val="24"/>
          <w:szCs w:val="24"/>
          <w:lang w:val="hy-AM"/>
          <w14:ligatures w14:val="none"/>
        </w:rPr>
        <w:t>․</w:t>
      </w:r>
      <w:r w:rsidRPr="004459CE">
        <w:rPr>
          <w:rFonts w:ascii="GHEA Mariam" w:hAnsi="GHEA Mariam"/>
          <w:sz w:val="24"/>
          <w:szCs w:val="24"/>
          <w:lang w:val="hy-AM"/>
        </w:rPr>
        <w:t xml:space="preserve"> Սույն հավելվածի 1-ին կետի 1-</w:t>
      </w:r>
      <w:r w:rsidRPr="00CE4050">
        <w:rPr>
          <w:rFonts w:ascii="GHEA Mariam" w:hAnsi="GHEA Mariam"/>
          <w:sz w:val="24"/>
          <w:szCs w:val="24"/>
          <w:lang w:val="hy-AM"/>
        </w:rPr>
        <w:t>ին</w:t>
      </w:r>
      <w:r w:rsidRPr="004459CE">
        <w:rPr>
          <w:rFonts w:ascii="GHEA Mariam" w:hAnsi="GHEA Mariam"/>
          <w:sz w:val="24"/>
          <w:szCs w:val="24"/>
          <w:lang w:val="hy-AM"/>
        </w:rPr>
        <w:t xml:space="preserve"> ենթակետում նշված </w:t>
      </w:r>
      <w:proofErr w:type="spellStart"/>
      <w:r w:rsidRPr="00CE4050">
        <w:rPr>
          <w:rFonts w:ascii="GHEA Mariam" w:eastAsia="Calibri" w:hAnsi="GHEA Mariam" w:cs="Times New Roman"/>
          <w:kern w:val="0"/>
          <w:sz w:val="24"/>
          <w:szCs w:val="24"/>
          <w:lang w:val="hy-AM"/>
          <w14:ligatures w14:val="none"/>
        </w:rPr>
        <w:t>անօդաչու</w:t>
      </w:r>
      <w:proofErr w:type="spellEnd"/>
      <w:r w:rsidRPr="00CE4050">
        <w:rPr>
          <w:rFonts w:ascii="GHEA Mariam" w:eastAsia="Calibri" w:hAnsi="GHEA Mariam" w:cs="Times New Roman"/>
          <w:kern w:val="0"/>
          <w:sz w:val="24"/>
          <w:szCs w:val="24"/>
          <w:lang w:val="hy-AM"/>
          <w14:ligatures w14:val="none"/>
        </w:rPr>
        <w:t xml:space="preserve"> թռչող սարքերի կիրառմամբ տվյալների հավաքագրումն իրականացվում է Հայաստանի Հանրապետության օրենսդրությամբ սահմանված պահանջների պահպանմամբ՝ ապահովելով թռիչքների անվտանգությունը, օդային տարածքի օգտագործման կանոնների պահպանումը և երրորդ անձանց իրավունքների ու օրինական շահերի պաշտպանությունը:</w:t>
      </w:r>
      <w:r>
        <w:rPr>
          <w:rFonts w:ascii="GHEA Mariam" w:eastAsia="Calibri" w:hAnsi="GHEA Mariam" w:cs="Times New Roman"/>
          <w:kern w:val="0"/>
          <w:sz w:val="24"/>
          <w:szCs w:val="24"/>
          <w:lang w:val="hy-AM"/>
          <w14:ligatures w14:val="none"/>
        </w:rPr>
        <w:t xml:space="preserve"> </w:t>
      </w:r>
      <w:proofErr w:type="spellStart"/>
      <w:r w:rsidRPr="00614A41">
        <w:rPr>
          <w:rFonts w:ascii="GHEA Mariam" w:eastAsia="Calibri" w:hAnsi="GHEA Mariam" w:cs="Times New Roman"/>
          <w:kern w:val="0"/>
          <w:sz w:val="24"/>
          <w:szCs w:val="24"/>
          <w:lang w:val="hy-AM"/>
          <w14:ligatures w14:val="none"/>
        </w:rPr>
        <w:t>Անօդաչու</w:t>
      </w:r>
      <w:proofErr w:type="spellEnd"/>
      <w:r w:rsidRPr="00614A41">
        <w:rPr>
          <w:rFonts w:ascii="GHEA Mariam" w:eastAsia="Calibri" w:hAnsi="GHEA Mariam" w:cs="Times New Roman"/>
          <w:kern w:val="0"/>
          <w:sz w:val="24"/>
          <w:szCs w:val="24"/>
          <w:lang w:val="hy-AM"/>
          <w14:ligatures w14:val="none"/>
        </w:rPr>
        <w:t xml:space="preserve"> թռչող սարքերը կիրառվում են </w:t>
      </w:r>
      <w:proofErr w:type="spellStart"/>
      <w:r w:rsidRPr="00614A41">
        <w:rPr>
          <w:rFonts w:ascii="GHEA Mariam" w:eastAsia="Calibri" w:hAnsi="GHEA Mariam" w:cs="Times New Roman"/>
          <w:kern w:val="0"/>
          <w:sz w:val="24"/>
          <w:szCs w:val="24"/>
          <w:lang w:val="hy-AM"/>
          <w14:ligatures w14:val="none"/>
        </w:rPr>
        <w:t>օրթոֆոտոհատակագծերի</w:t>
      </w:r>
      <w:proofErr w:type="spellEnd"/>
      <w:r w:rsidRPr="00614A41">
        <w:rPr>
          <w:rFonts w:ascii="GHEA Mariam" w:eastAsia="Calibri" w:hAnsi="GHEA Mariam" w:cs="Times New Roman"/>
          <w:kern w:val="0"/>
          <w:sz w:val="24"/>
          <w:szCs w:val="24"/>
          <w:lang w:val="hy-AM"/>
          <w14:ligatures w14:val="none"/>
        </w:rPr>
        <w:t xml:space="preserve">, թվային քարտեզների, </w:t>
      </w:r>
      <w:proofErr w:type="spellStart"/>
      <w:r w:rsidRPr="00614A41">
        <w:rPr>
          <w:rFonts w:ascii="GHEA Mariam" w:eastAsia="Calibri" w:hAnsi="GHEA Mariam" w:cs="Times New Roman"/>
          <w:kern w:val="0"/>
          <w:sz w:val="24"/>
          <w:szCs w:val="24"/>
          <w:lang w:val="hy-AM"/>
          <w14:ligatures w14:val="none"/>
        </w:rPr>
        <w:t>տեղադրական</w:t>
      </w:r>
      <w:proofErr w:type="spellEnd"/>
      <w:r w:rsidRPr="00614A41">
        <w:rPr>
          <w:rFonts w:ascii="GHEA Mariam" w:eastAsia="Calibri" w:hAnsi="GHEA Mariam" w:cs="Times New Roman"/>
          <w:kern w:val="0"/>
          <w:sz w:val="24"/>
          <w:szCs w:val="24"/>
          <w:lang w:val="hy-AM"/>
          <w14:ligatures w14:val="none"/>
        </w:rPr>
        <w:t xml:space="preserve"> հատակագծերի, եռաչափ մոդելների ստացման նպատակով։</w:t>
      </w:r>
    </w:p>
    <w:p w14:paraId="36C673CB" w14:textId="77777777" w:rsidR="00371550" w:rsidRPr="004459CE" w:rsidRDefault="00371550" w:rsidP="00371550">
      <w:pPr>
        <w:ind w:firstLine="195"/>
        <w:rPr>
          <w:rFonts w:ascii="GHEA Mariam" w:hAnsi="GHEA Mariam"/>
          <w:sz w:val="24"/>
          <w:szCs w:val="24"/>
          <w:lang w:val="hy-AM"/>
        </w:rPr>
      </w:pPr>
      <w:r w:rsidRPr="00CE4050">
        <w:rPr>
          <w:rFonts w:ascii="GHEA Mariam" w:eastAsia="Calibri" w:hAnsi="GHEA Mariam" w:cs="Times New Roman"/>
          <w:kern w:val="0"/>
          <w:sz w:val="24"/>
          <w:szCs w:val="24"/>
          <w:lang w:val="hy-AM"/>
          <w14:ligatures w14:val="none"/>
        </w:rPr>
        <w:t>4</w:t>
      </w:r>
      <w:r w:rsidRPr="00CE4050">
        <w:rPr>
          <w:rFonts w:ascii="Cambria Math" w:eastAsia="Calibri" w:hAnsi="Cambria Math" w:cs="Cambria Math"/>
          <w:kern w:val="0"/>
          <w:sz w:val="24"/>
          <w:szCs w:val="24"/>
          <w:lang w:val="hy-AM"/>
          <w14:ligatures w14:val="none"/>
        </w:rPr>
        <w:t>․</w:t>
      </w:r>
      <w:r w:rsidRPr="00CE4050">
        <w:rPr>
          <w:rFonts w:ascii="GHEA Mariam" w:eastAsia="Calibri" w:hAnsi="GHEA Mariam" w:cs="Times New Roman"/>
          <w:kern w:val="0"/>
          <w:sz w:val="24"/>
          <w:szCs w:val="24"/>
          <w:lang w:val="hy-AM"/>
          <w14:ligatures w14:val="none"/>
        </w:rPr>
        <w:t xml:space="preserve"> </w:t>
      </w:r>
      <w:r w:rsidRPr="004459CE">
        <w:rPr>
          <w:rFonts w:ascii="GHEA Mariam" w:hAnsi="GHEA Mariam"/>
          <w:sz w:val="24"/>
          <w:szCs w:val="24"/>
          <w:lang w:val="hy-AM"/>
        </w:rPr>
        <w:t xml:space="preserve">Սույն հավելվածի 1-ին կետի </w:t>
      </w:r>
      <w:r w:rsidRPr="00CE4050">
        <w:rPr>
          <w:rFonts w:ascii="GHEA Mariam" w:hAnsi="GHEA Mariam"/>
          <w:sz w:val="24"/>
          <w:szCs w:val="24"/>
          <w:lang w:val="hy-AM"/>
        </w:rPr>
        <w:t>2-րդ</w:t>
      </w:r>
      <w:r w:rsidRPr="004459CE">
        <w:rPr>
          <w:rFonts w:ascii="GHEA Mariam" w:hAnsi="GHEA Mariam"/>
          <w:sz w:val="24"/>
          <w:szCs w:val="24"/>
          <w:lang w:val="hy-AM"/>
        </w:rPr>
        <w:t xml:space="preserve"> ենթակետում նշված</w:t>
      </w:r>
      <w:r w:rsidRPr="004459CE">
        <w:rPr>
          <w:rFonts w:ascii="GHEA Mariam" w:hAnsi="GHEA Mariam"/>
          <w:lang w:val="hy-AM"/>
        </w:rPr>
        <w:t xml:space="preserve"> </w:t>
      </w:r>
      <w:proofErr w:type="spellStart"/>
      <w:r w:rsidRPr="004459CE">
        <w:rPr>
          <w:rFonts w:ascii="GHEA Mariam" w:hAnsi="GHEA Mariam"/>
          <w:sz w:val="24"/>
          <w:szCs w:val="24"/>
          <w:lang w:val="hy-AM"/>
        </w:rPr>
        <w:t>LiDAR</w:t>
      </w:r>
      <w:proofErr w:type="spellEnd"/>
      <w:r w:rsidRPr="004459CE">
        <w:rPr>
          <w:rFonts w:ascii="GHEA Mariam" w:hAnsi="GHEA Mariam"/>
          <w:sz w:val="24"/>
          <w:szCs w:val="24"/>
          <w:lang w:val="hy-AM"/>
        </w:rPr>
        <w:t xml:space="preserve"> </w:t>
      </w:r>
      <w:proofErr w:type="spellStart"/>
      <w:r w:rsidRPr="004459CE">
        <w:rPr>
          <w:rFonts w:ascii="GHEA Mariam" w:hAnsi="GHEA Mariam"/>
          <w:sz w:val="24"/>
          <w:szCs w:val="24"/>
          <w:lang w:val="hy-AM"/>
        </w:rPr>
        <w:t>սենսորներով</w:t>
      </w:r>
      <w:proofErr w:type="spellEnd"/>
      <w:r w:rsidRPr="004459CE">
        <w:rPr>
          <w:rFonts w:ascii="GHEA Mariam" w:hAnsi="GHEA Mariam"/>
          <w:sz w:val="24"/>
          <w:szCs w:val="24"/>
          <w:lang w:val="hy-AM"/>
        </w:rPr>
        <w:t xml:space="preserve"> համալրված ստատիկ և շարժական լազերային </w:t>
      </w:r>
      <w:proofErr w:type="spellStart"/>
      <w:r w:rsidRPr="004459CE">
        <w:rPr>
          <w:rFonts w:ascii="GHEA Mariam" w:hAnsi="GHEA Mariam"/>
          <w:sz w:val="24"/>
          <w:szCs w:val="24"/>
          <w:lang w:val="hy-AM"/>
        </w:rPr>
        <w:t>սքանավորման</w:t>
      </w:r>
      <w:proofErr w:type="spellEnd"/>
      <w:r w:rsidRPr="004459CE">
        <w:rPr>
          <w:rFonts w:ascii="GHEA Mariam" w:hAnsi="GHEA Mariam"/>
          <w:sz w:val="24"/>
          <w:szCs w:val="24"/>
          <w:lang w:val="hy-AM"/>
        </w:rPr>
        <w:t xml:space="preserve"> համակարգերը կիրառվում են տարածքների, շենքերի, շինությունների, ինժեներական ենթակառուցվածքների և այլ օբյեկտների վերաբերյալ եռաչափ տարածական տվյալների ստացման և մշակման նպատակով:</w:t>
      </w:r>
      <w:r>
        <w:rPr>
          <w:rFonts w:ascii="GHEA Mariam" w:hAnsi="GHEA Mariam"/>
          <w:sz w:val="24"/>
          <w:szCs w:val="24"/>
          <w:lang w:val="hy-AM"/>
        </w:rPr>
        <w:t xml:space="preserve"> </w:t>
      </w:r>
    </w:p>
    <w:p w14:paraId="7654F308" w14:textId="77777777" w:rsidR="00371550" w:rsidRPr="00CE4050" w:rsidRDefault="00371550" w:rsidP="00371550">
      <w:pPr>
        <w:ind w:firstLine="195"/>
        <w:rPr>
          <w:rFonts w:ascii="GHEA Mariam" w:hAnsi="GHEA Mariam" w:cs="Cambria Math"/>
          <w:sz w:val="24"/>
          <w:szCs w:val="24"/>
          <w:lang w:val="hy-AM"/>
        </w:rPr>
      </w:pPr>
      <w:r w:rsidRPr="00CE4050">
        <w:rPr>
          <w:rFonts w:ascii="GHEA Mariam" w:hAnsi="GHEA Mariam"/>
          <w:sz w:val="24"/>
          <w:szCs w:val="24"/>
          <w:lang w:val="hy-AM"/>
        </w:rPr>
        <w:t>5</w:t>
      </w:r>
      <w:r w:rsidRPr="00CE4050">
        <w:rPr>
          <w:rFonts w:ascii="Cambria Math" w:hAnsi="Cambria Math" w:cs="Cambria Math"/>
          <w:sz w:val="24"/>
          <w:szCs w:val="24"/>
          <w:lang w:val="hy-AM"/>
        </w:rPr>
        <w:t>․</w:t>
      </w:r>
      <w:r w:rsidRPr="00CE4050">
        <w:rPr>
          <w:rFonts w:ascii="GHEA Mariam" w:hAnsi="GHEA Mariam" w:cs="Cambria Math"/>
          <w:sz w:val="24"/>
          <w:szCs w:val="24"/>
          <w:lang w:val="hy-AM"/>
        </w:rPr>
        <w:t xml:space="preserve"> </w:t>
      </w:r>
      <w:r w:rsidRPr="004459CE">
        <w:rPr>
          <w:rFonts w:ascii="GHEA Mariam" w:hAnsi="GHEA Mariam"/>
          <w:sz w:val="24"/>
          <w:szCs w:val="24"/>
          <w:lang w:val="hy-AM"/>
        </w:rPr>
        <w:t>Սույն հավելվածի 1-</w:t>
      </w:r>
      <w:r w:rsidRPr="0090024F">
        <w:rPr>
          <w:rFonts w:ascii="GHEA Mariam" w:hAnsi="GHEA Mariam"/>
          <w:sz w:val="24"/>
          <w:szCs w:val="24"/>
          <w:lang w:val="hy-AM"/>
        </w:rPr>
        <w:t>ին կետի 3-րդ և 4-րդ ենթակետերում նշված</w:t>
      </w:r>
      <w:r w:rsidRPr="0090024F">
        <w:rPr>
          <w:rFonts w:ascii="GHEA Mariam" w:hAnsi="GHEA Mariam"/>
          <w:lang w:val="hy-AM"/>
        </w:rPr>
        <w:t xml:space="preserve"> </w:t>
      </w:r>
      <w:r w:rsidRPr="0090024F">
        <w:rPr>
          <w:rFonts w:ascii="GHEA Mariam" w:hAnsi="GHEA Mariam" w:cs="Cambria Math"/>
          <w:sz w:val="24"/>
          <w:szCs w:val="24"/>
          <w:lang w:val="hy-AM"/>
        </w:rPr>
        <w:t xml:space="preserve">էլեկտրոնային </w:t>
      </w:r>
      <w:proofErr w:type="spellStart"/>
      <w:r w:rsidRPr="0090024F">
        <w:rPr>
          <w:rFonts w:ascii="GHEA Mariam" w:hAnsi="GHEA Mariam" w:cs="Cambria Math"/>
          <w:sz w:val="24"/>
          <w:szCs w:val="24"/>
          <w:lang w:val="hy-AM"/>
        </w:rPr>
        <w:t>տախեոմետրերը</w:t>
      </w:r>
      <w:proofErr w:type="spellEnd"/>
      <w:r w:rsidRPr="0090024F">
        <w:rPr>
          <w:rFonts w:ascii="GHEA Mariam" w:hAnsi="GHEA Mariam" w:cs="Cambria Math"/>
          <w:sz w:val="24"/>
          <w:szCs w:val="24"/>
          <w:lang w:val="hy-AM"/>
        </w:rPr>
        <w:t xml:space="preserve"> և գլոբալ </w:t>
      </w:r>
      <w:proofErr w:type="spellStart"/>
      <w:r w:rsidRPr="0090024F">
        <w:rPr>
          <w:rFonts w:ascii="GHEA Mariam" w:hAnsi="GHEA Mariam" w:cs="Cambria Math"/>
          <w:sz w:val="24"/>
          <w:szCs w:val="24"/>
          <w:lang w:val="hy-AM"/>
        </w:rPr>
        <w:t>տեղորոշման</w:t>
      </w:r>
      <w:proofErr w:type="spellEnd"/>
      <w:r w:rsidRPr="0090024F">
        <w:rPr>
          <w:rFonts w:ascii="GHEA Mariam" w:hAnsi="GHEA Mariam" w:cs="Cambria Math"/>
          <w:sz w:val="24"/>
          <w:szCs w:val="24"/>
          <w:lang w:val="hy-AM"/>
        </w:rPr>
        <w:t xml:space="preserve"> համակարգերը կիրառվում են գեոդեզիական և քարտեզագրական աշխատանքների իրականացման ժամանակ՝ քարտեզների և հատակագծերի կազմման, ինչպես նաև կոորդինատների ստացման և </w:t>
      </w:r>
      <w:proofErr w:type="spellStart"/>
      <w:r w:rsidRPr="0090024F">
        <w:rPr>
          <w:rFonts w:ascii="GHEA Mariam" w:hAnsi="GHEA Mariam" w:cs="Cambria Math"/>
          <w:sz w:val="24"/>
          <w:szCs w:val="24"/>
          <w:lang w:val="hy-AM"/>
        </w:rPr>
        <w:t>նշահարման</w:t>
      </w:r>
      <w:proofErr w:type="spellEnd"/>
      <w:r w:rsidRPr="0090024F">
        <w:rPr>
          <w:rFonts w:ascii="GHEA Mariam" w:hAnsi="GHEA Mariam" w:cs="Cambria Math"/>
          <w:sz w:val="24"/>
          <w:szCs w:val="24"/>
          <w:lang w:val="hy-AM"/>
        </w:rPr>
        <w:t xml:space="preserve"> նպատակով։</w:t>
      </w:r>
    </w:p>
    <w:p w14:paraId="33FC7444" w14:textId="77777777" w:rsidR="00371550" w:rsidRPr="00CE4050" w:rsidRDefault="00371550" w:rsidP="00371550">
      <w:pPr>
        <w:ind w:firstLine="195"/>
        <w:rPr>
          <w:rFonts w:ascii="GHEA Mariam" w:eastAsia="Calibri" w:hAnsi="GHEA Mariam" w:cs="Times New Roman"/>
          <w:kern w:val="0"/>
          <w:sz w:val="24"/>
          <w:szCs w:val="24"/>
          <w:lang w:val="hy-AM"/>
          <w14:ligatures w14:val="none"/>
        </w:rPr>
      </w:pPr>
      <w:r w:rsidRPr="00CE4050">
        <w:rPr>
          <w:rFonts w:ascii="GHEA Mariam" w:hAnsi="GHEA Mariam" w:cs="Cambria Math"/>
          <w:sz w:val="24"/>
          <w:szCs w:val="24"/>
          <w:lang w:val="hy-AM"/>
        </w:rPr>
        <w:t>6.</w:t>
      </w:r>
      <w:r w:rsidRPr="004459CE">
        <w:rPr>
          <w:rFonts w:ascii="GHEA Mariam" w:hAnsi="GHEA Mariam"/>
          <w:sz w:val="24"/>
          <w:szCs w:val="24"/>
          <w:lang w:val="hy-AM"/>
        </w:rPr>
        <w:t xml:space="preserve"> Սույն հավելվածի 1-ին կետի </w:t>
      </w:r>
      <w:r w:rsidRPr="00CE4050">
        <w:rPr>
          <w:rFonts w:ascii="GHEA Mariam" w:hAnsi="GHEA Mariam"/>
          <w:sz w:val="24"/>
          <w:szCs w:val="24"/>
          <w:lang w:val="hy-AM"/>
        </w:rPr>
        <w:t>5-րդ</w:t>
      </w:r>
      <w:r w:rsidRPr="004459CE">
        <w:rPr>
          <w:rFonts w:ascii="GHEA Mariam" w:hAnsi="GHEA Mariam"/>
          <w:sz w:val="24"/>
          <w:szCs w:val="24"/>
          <w:lang w:val="hy-AM"/>
        </w:rPr>
        <w:t xml:space="preserve"> ենթակետում նշված </w:t>
      </w:r>
      <w:r w:rsidRPr="00CE4050">
        <w:rPr>
          <w:rFonts w:ascii="GHEA Mariam" w:hAnsi="GHEA Mariam" w:cs="Cambria Math"/>
          <w:sz w:val="24"/>
          <w:szCs w:val="24"/>
          <w:lang w:val="hy-AM"/>
        </w:rPr>
        <w:t xml:space="preserve">բարձր </w:t>
      </w:r>
      <w:proofErr w:type="spellStart"/>
      <w:r w:rsidRPr="00CE4050">
        <w:rPr>
          <w:rFonts w:ascii="GHEA Mariam" w:hAnsi="GHEA Mariam" w:cs="Cambria Math"/>
          <w:sz w:val="24"/>
          <w:szCs w:val="24"/>
          <w:lang w:val="hy-AM"/>
        </w:rPr>
        <w:t>լուծաչափով</w:t>
      </w:r>
      <w:proofErr w:type="spellEnd"/>
      <w:r w:rsidRPr="00CE4050">
        <w:rPr>
          <w:rFonts w:ascii="GHEA Mariam" w:hAnsi="GHEA Mariam" w:cs="Cambria Math"/>
          <w:sz w:val="24"/>
          <w:szCs w:val="24"/>
          <w:lang w:val="hy-AM"/>
        </w:rPr>
        <w:t xml:space="preserve"> տեսանկարահանման և </w:t>
      </w:r>
      <w:proofErr w:type="spellStart"/>
      <w:r w:rsidRPr="00CE4050">
        <w:rPr>
          <w:rFonts w:ascii="GHEA Mariam" w:hAnsi="GHEA Mariam" w:cs="Cambria Math"/>
          <w:sz w:val="24"/>
          <w:szCs w:val="24"/>
          <w:lang w:val="hy-AM"/>
        </w:rPr>
        <w:t>լուսանկարահանման</w:t>
      </w:r>
      <w:proofErr w:type="spellEnd"/>
      <w:r w:rsidRPr="00CE4050">
        <w:rPr>
          <w:rFonts w:ascii="GHEA Mariam" w:hAnsi="GHEA Mariam" w:cs="Cambria Math"/>
          <w:sz w:val="24"/>
          <w:szCs w:val="24"/>
          <w:lang w:val="hy-AM"/>
        </w:rPr>
        <w:t xml:space="preserve"> սարքերը կիրառվում են տարածքների և օբյեկտների </w:t>
      </w:r>
      <w:proofErr w:type="spellStart"/>
      <w:r w:rsidRPr="00CE4050">
        <w:rPr>
          <w:rFonts w:ascii="GHEA Mariam" w:hAnsi="GHEA Mariam" w:cs="Cambria Math"/>
          <w:sz w:val="24"/>
          <w:szCs w:val="24"/>
          <w:lang w:val="hy-AM"/>
        </w:rPr>
        <w:t>վիզուալ</w:t>
      </w:r>
      <w:proofErr w:type="spellEnd"/>
      <w:r w:rsidRPr="00CE4050">
        <w:rPr>
          <w:rFonts w:ascii="GHEA Mariam" w:hAnsi="GHEA Mariam" w:cs="Cambria Math"/>
          <w:sz w:val="24"/>
          <w:szCs w:val="24"/>
          <w:lang w:val="hy-AM"/>
        </w:rPr>
        <w:t xml:space="preserve"> փաստագրման, </w:t>
      </w:r>
      <w:proofErr w:type="spellStart"/>
      <w:r w:rsidRPr="00CE4050">
        <w:rPr>
          <w:rFonts w:ascii="GHEA Mariam" w:hAnsi="GHEA Mariam" w:cs="Cambria Math"/>
          <w:sz w:val="24"/>
          <w:szCs w:val="24"/>
          <w:lang w:val="hy-AM"/>
        </w:rPr>
        <w:t>մշտադիտարկման</w:t>
      </w:r>
      <w:proofErr w:type="spellEnd"/>
      <w:r w:rsidRPr="00CE4050">
        <w:rPr>
          <w:rFonts w:ascii="GHEA Mariam" w:hAnsi="GHEA Mariam" w:cs="Cambria Math"/>
          <w:sz w:val="24"/>
          <w:szCs w:val="24"/>
          <w:lang w:val="hy-AM"/>
        </w:rPr>
        <w:t xml:space="preserve"> և համապատասխան տեղեկատվության հավաքագրման նպատակով:</w:t>
      </w:r>
    </w:p>
    <w:p w14:paraId="77052001" w14:textId="77777777" w:rsidR="00371550" w:rsidRDefault="00371550" w:rsidP="00371550">
      <w:pPr>
        <w:shd w:val="clear" w:color="auto" w:fill="FFFFFF"/>
        <w:rPr>
          <w:rFonts w:ascii="GHEA Mariam" w:eastAsia="Calibri" w:hAnsi="GHEA Mariam" w:cs="Times New Roman"/>
          <w:kern w:val="0"/>
          <w:sz w:val="24"/>
          <w:szCs w:val="24"/>
          <w:lang w:val="hy-AM"/>
          <w14:ligatures w14:val="none"/>
        </w:rPr>
      </w:pPr>
    </w:p>
    <w:p w14:paraId="1AA9B542" w14:textId="77777777" w:rsidR="00371550" w:rsidRPr="00CE4050" w:rsidRDefault="00371550" w:rsidP="00371550">
      <w:pPr>
        <w:shd w:val="clear" w:color="auto" w:fill="FFFFFF"/>
        <w:rPr>
          <w:rFonts w:ascii="GHEA Mariam" w:eastAsia="Calibri" w:hAnsi="GHEA Mariam" w:cs="Times New Roman"/>
          <w:kern w:val="0"/>
          <w:sz w:val="24"/>
          <w:szCs w:val="24"/>
          <w:lang w:val="hy-AM"/>
          <w14:ligatures w14:val="none"/>
        </w:rPr>
      </w:pPr>
      <w:r w:rsidRPr="00CE4050">
        <w:rPr>
          <w:rFonts w:ascii="GHEA Mariam" w:eastAsia="Calibri" w:hAnsi="GHEA Mariam" w:cs="Times New Roman"/>
          <w:kern w:val="0"/>
          <w:sz w:val="24"/>
          <w:szCs w:val="24"/>
          <w:lang w:val="hy-AM"/>
          <w14:ligatures w14:val="none"/>
        </w:rPr>
        <w:t>Հայաստանի Հանրապետության                                                               Ա. Հարությունյան</w:t>
      </w:r>
    </w:p>
    <w:p w14:paraId="7B9B7838" w14:textId="77777777" w:rsidR="00371550" w:rsidRPr="00CE4050" w:rsidRDefault="00371550" w:rsidP="00371550">
      <w:pPr>
        <w:shd w:val="clear" w:color="auto" w:fill="FFFFFF"/>
        <w:rPr>
          <w:rFonts w:ascii="GHEA Mariam" w:eastAsia="Calibri" w:hAnsi="GHEA Mariam" w:cs="Times New Roman"/>
          <w:kern w:val="0"/>
          <w:sz w:val="24"/>
          <w:szCs w:val="24"/>
          <w:lang w:val="hy-AM"/>
          <w14:ligatures w14:val="none"/>
        </w:rPr>
      </w:pPr>
      <w:r w:rsidRPr="00CE4050">
        <w:rPr>
          <w:rFonts w:ascii="GHEA Mariam" w:eastAsia="Calibri" w:hAnsi="GHEA Mariam" w:cs="Times New Roman"/>
          <w:kern w:val="0"/>
          <w:sz w:val="24"/>
          <w:szCs w:val="24"/>
          <w:lang w:val="hy-AM"/>
          <w14:ligatures w14:val="none"/>
        </w:rPr>
        <w:t>վարչապետի աշխատակազմի</w:t>
      </w:r>
    </w:p>
    <w:p w14:paraId="165FF4FB" w14:textId="77777777" w:rsidR="00371550" w:rsidRPr="004459CE" w:rsidRDefault="00371550" w:rsidP="00371550">
      <w:pPr>
        <w:shd w:val="clear" w:color="auto" w:fill="FFFFFF"/>
        <w:rPr>
          <w:rFonts w:ascii="GHEA Mariam" w:eastAsia="Calibri" w:hAnsi="GHEA Mariam" w:cs="Times New Roman"/>
          <w:kern w:val="0"/>
          <w:sz w:val="24"/>
          <w:szCs w:val="24"/>
          <w:lang w:val="hy-AM"/>
          <w14:ligatures w14:val="none"/>
        </w:rPr>
      </w:pPr>
      <w:r w:rsidRPr="00CE4050">
        <w:rPr>
          <w:rFonts w:ascii="GHEA Mariam" w:eastAsia="Calibri" w:hAnsi="GHEA Mariam" w:cs="Times New Roman"/>
          <w:kern w:val="0"/>
          <w:sz w:val="24"/>
          <w:szCs w:val="24"/>
          <w:lang w:val="hy-AM"/>
          <w14:ligatures w14:val="none"/>
        </w:rPr>
        <w:lastRenderedPageBreak/>
        <w:t xml:space="preserve">         </w:t>
      </w:r>
      <w:r w:rsidRPr="004459CE">
        <w:rPr>
          <w:rFonts w:ascii="GHEA Mariam" w:eastAsia="Calibri" w:hAnsi="GHEA Mariam" w:cs="Times New Roman"/>
          <w:kern w:val="0"/>
          <w:sz w:val="24"/>
          <w:szCs w:val="24"/>
          <w:lang w:val="hy-AM"/>
          <w14:ligatures w14:val="none"/>
        </w:rPr>
        <w:t>ղեկավար</w:t>
      </w:r>
    </w:p>
    <w:p w14:paraId="7A4605BD" w14:textId="77777777" w:rsidR="00371550" w:rsidRPr="005527B9" w:rsidRDefault="00371550" w:rsidP="00371550">
      <w:pPr>
        <w:autoSpaceDE w:val="0"/>
        <w:autoSpaceDN w:val="0"/>
        <w:adjustRightInd w:val="0"/>
        <w:jc w:val="right"/>
        <w:rPr>
          <w:rFonts w:ascii="GHEA Mariam" w:eastAsia="Calibri" w:hAnsi="GHEA Mariam" w:cs="AK Courier"/>
          <w:kern w:val="0"/>
          <w:sz w:val="24"/>
          <w:szCs w:val="24"/>
          <w:lang w:val="hy-AM"/>
          <w14:ligatures w14:val="none"/>
        </w:rPr>
      </w:pPr>
      <w:r w:rsidRPr="005527B9">
        <w:rPr>
          <w:rFonts w:ascii="GHEA Mariam" w:eastAsia="Calibri" w:hAnsi="GHEA Mariam" w:cs="AK Courier"/>
          <w:kern w:val="0"/>
          <w:sz w:val="24"/>
          <w:szCs w:val="24"/>
          <w:lang w:val="hy-AM"/>
          <w14:ligatures w14:val="none"/>
        </w:rPr>
        <w:t>Հավելված N 2</w:t>
      </w:r>
    </w:p>
    <w:p w14:paraId="6B572B94" w14:textId="77777777" w:rsidR="00371550" w:rsidRPr="005527B9" w:rsidRDefault="00371550" w:rsidP="00371550">
      <w:pPr>
        <w:autoSpaceDE w:val="0"/>
        <w:autoSpaceDN w:val="0"/>
        <w:adjustRightInd w:val="0"/>
        <w:jc w:val="right"/>
        <w:rPr>
          <w:rFonts w:ascii="GHEA Mariam" w:eastAsia="Calibri" w:hAnsi="GHEA Mariam" w:cs="AK Courier"/>
          <w:kern w:val="0"/>
          <w:sz w:val="24"/>
          <w:szCs w:val="24"/>
          <w:lang w:val="hy-AM"/>
          <w14:ligatures w14:val="none"/>
        </w:rPr>
      </w:pPr>
      <w:r w:rsidRPr="005527B9">
        <w:rPr>
          <w:rFonts w:ascii="GHEA Mariam" w:eastAsia="Calibri" w:hAnsi="GHEA Mariam" w:cs="AK Courier"/>
          <w:kern w:val="0"/>
          <w:sz w:val="24"/>
          <w:szCs w:val="24"/>
          <w:lang w:val="hy-AM"/>
          <w14:ligatures w14:val="none"/>
        </w:rPr>
        <w:t>ՀՀ կառավարության 2026 թվականի</w:t>
      </w:r>
    </w:p>
    <w:p w14:paraId="0A2FB9CA" w14:textId="77777777" w:rsidR="00371550" w:rsidRPr="005527B9" w:rsidRDefault="00371550" w:rsidP="00371550">
      <w:pPr>
        <w:autoSpaceDE w:val="0"/>
        <w:autoSpaceDN w:val="0"/>
        <w:adjustRightInd w:val="0"/>
        <w:jc w:val="right"/>
        <w:rPr>
          <w:rFonts w:ascii="GHEA Mariam" w:eastAsia="Calibri" w:hAnsi="GHEA Mariam" w:cs="AK Courier"/>
          <w:kern w:val="0"/>
          <w:sz w:val="24"/>
          <w:szCs w:val="24"/>
          <w:lang w:val="hy-AM"/>
          <w14:ligatures w14:val="none"/>
        </w:rPr>
      </w:pPr>
      <w:r w:rsidRPr="005527B9">
        <w:rPr>
          <w:rFonts w:ascii="GHEA Mariam" w:eastAsia="Calibri" w:hAnsi="GHEA Mariam" w:cs="AK Courier"/>
          <w:kern w:val="0"/>
          <w:sz w:val="24"/>
          <w:szCs w:val="24"/>
          <w:lang w:val="hy-AM"/>
          <w14:ligatures w14:val="none"/>
        </w:rPr>
        <w:t>___________ ___-ի N _____-Ն որոշման</w:t>
      </w:r>
    </w:p>
    <w:p w14:paraId="63F738F2" w14:textId="77777777" w:rsidR="00371550" w:rsidRPr="005527B9" w:rsidRDefault="00371550" w:rsidP="00371550">
      <w:pPr>
        <w:autoSpaceDE w:val="0"/>
        <w:autoSpaceDN w:val="0"/>
        <w:adjustRightInd w:val="0"/>
        <w:jc w:val="right"/>
        <w:rPr>
          <w:rFonts w:ascii="GHEA Mariam" w:eastAsia="Calibri" w:hAnsi="GHEA Mariam" w:cs="AK Courier"/>
          <w:kern w:val="0"/>
          <w:sz w:val="24"/>
          <w:szCs w:val="24"/>
          <w:lang w:val="hy-AM"/>
          <w14:ligatures w14:val="none"/>
        </w:rPr>
      </w:pPr>
    </w:p>
    <w:p w14:paraId="1E508F75" w14:textId="77777777" w:rsidR="00371550" w:rsidRDefault="00371550" w:rsidP="00371550">
      <w:pPr>
        <w:shd w:val="clear" w:color="auto" w:fill="FFFFFF"/>
        <w:spacing w:before="100" w:beforeAutospacing="1" w:after="100" w:afterAutospacing="1"/>
        <w:jc w:val="center"/>
        <w:rPr>
          <w:rFonts w:ascii="GHEA Mariam" w:eastAsia="Times New Roman" w:hAnsi="GHEA Mariam" w:cs="Times New Roman"/>
          <w:b/>
          <w:bCs/>
          <w:kern w:val="0"/>
          <w:sz w:val="24"/>
          <w:szCs w:val="24"/>
          <w:lang w:val="hy-AM"/>
          <w14:ligatures w14:val="none"/>
        </w:rPr>
      </w:pPr>
      <w:r w:rsidRPr="004F493A">
        <w:rPr>
          <w:rFonts w:ascii="GHEA Mariam" w:eastAsia="Times New Roman" w:hAnsi="GHEA Mariam" w:cs="Times New Roman"/>
          <w:b/>
          <w:bCs/>
          <w:kern w:val="0"/>
          <w:sz w:val="24"/>
          <w:szCs w:val="24"/>
          <w:lang w:val="hy-AM"/>
          <w14:ligatures w14:val="none"/>
        </w:rPr>
        <w:t>ՀԱՆՐՈՒԹՅԱՆ ԳԵՐԱԿԱ ՇԱՀԵՐԻ ԱՊԱՀՈՎՄԱՆ ՆՊԱՏԱԿՈՎ ՕՏԱՐՎՈՂ ՍԵՓԱԿԱՆՈՒԹՅԱՆ ՆԿԱՐԱԳՐՈՒԹՅԱՆ ԱՐՁԱՆԱԳՐՈՒԹՅԱՆ ԿԱԶՄՄԱՆ ԸՆԹԱՑԱԿԱՐԳԸ, ՄԵԹՈԴԱԲԱՆՈՒԹՅՈՒՆԸ, ՕՏԱՐՄԱՆ ԵՆԹԱԿԱ ՍԵՓԱԿԱՆՈՒԹՅԱՆ ՆԿԱՐԱԳՐՈՒԹՅԱՆ ԱՐՁԱՆԱԳՐՈՒԹՅԱՆ, ԻՆՉՊԵՍ ՆԱ</w:t>
      </w:r>
      <w:r>
        <w:rPr>
          <w:rFonts w:ascii="GHEA Mariam" w:eastAsia="Times New Roman" w:hAnsi="GHEA Mariam" w:cs="Times New Roman"/>
          <w:b/>
          <w:bCs/>
          <w:kern w:val="0"/>
          <w:sz w:val="24"/>
          <w:szCs w:val="24"/>
          <w:lang w:val="hy-AM"/>
          <w14:ligatures w14:val="none"/>
        </w:rPr>
        <w:t>ԵՎ</w:t>
      </w:r>
      <w:r w:rsidRPr="004F493A">
        <w:rPr>
          <w:rFonts w:ascii="GHEA Mariam" w:eastAsia="Times New Roman" w:hAnsi="GHEA Mariam" w:cs="Times New Roman"/>
          <w:b/>
          <w:bCs/>
          <w:kern w:val="0"/>
          <w:sz w:val="24"/>
          <w:szCs w:val="24"/>
          <w:lang w:val="hy-AM"/>
          <w14:ligatures w14:val="none"/>
        </w:rPr>
        <w:t xml:space="preserve"> ԴՐԱ ԿԱԶՄՄԱՆ ՀԱՄԱՐ ՀԻՄՔ ՀԱՆԴԻՍԱՑԱԾ ՆՅՈՒԹԵՐԻ ՊԱՀՊԱՆՄԱՆ ԿԱՐԳՆ ՈՒ ԺԱՄԿԵՏՆԵՐԸ</w:t>
      </w:r>
    </w:p>
    <w:p w14:paraId="139C326E" w14:textId="77777777" w:rsidR="00371550" w:rsidRPr="005527B9" w:rsidRDefault="00371550" w:rsidP="00371550">
      <w:pPr>
        <w:shd w:val="clear" w:color="auto" w:fill="FFFFFF"/>
        <w:spacing w:before="100" w:beforeAutospacing="1" w:after="100" w:afterAutospacing="1"/>
        <w:jc w:val="center"/>
        <w:rPr>
          <w:rFonts w:ascii="GHEA Mariam" w:eastAsia="Times New Roman" w:hAnsi="GHEA Mariam" w:cs="Times New Roman"/>
          <w:b/>
          <w:color w:val="000000"/>
          <w:kern w:val="0"/>
          <w:sz w:val="24"/>
          <w:szCs w:val="24"/>
          <w:lang w:val="hy-AM"/>
          <w14:ligatures w14:val="none"/>
        </w:rPr>
      </w:pPr>
      <w:r w:rsidRPr="005527B9">
        <w:rPr>
          <w:rFonts w:ascii="GHEA Mariam" w:eastAsia="Times New Roman" w:hAnsi="GHEA Mariam" w:cs="Times New Roman"/>
          <w:b/>
          <w:color w:val="000000"/>
          <w:kern w:val="0"/>
          <w:sz w:val="24"/>
          <w:szCs w:val="24"/>
          <w:lang w:val="hy-AM"/>
          <w14:ligatures w14:val="none"/>
        </w:rPr>
        <w:t>1. ԸՆԴՀԱՆՈՒՐ ԴՐՈՒՅԹՆԵՐ</w:t>
      </w:r>
    </w:p>
    <w:p w14:paraId="6A475EE7" w14:textId="77777777" w:rsidR="00371550" w:rsidRPr="005527B9" w:rsidRDefault="00371550" w:rsidP="00371550">
      <w:pPr>
        <w:shd w:val="clear" w:color="auto" w:fill="FFFFFF"/>
        <w:rPr>
          <w:rFonts w:ascii="GHEA Mariam" w:eastAsia="Times New Roman" w:hAnsi="GHEA Mariam" w:cs="Times New Roman"/>
          <w:color w:val="000000"/>
          <w:kern w:val="0"/>
          <w:sz w:val="24"/>
          <w:szCs w:val="24"/>
          <w:lang w:val="hy-AM"/>
          <w14:ligatures w14:val="none"/>
        </w:rPr>
      </w:pPr>
      <w:r w:rsidRPr="005527B9">
        <w:rPr>
          <w:rFonts w:ascii="GHEA Mariam" w:eastAsia="Times New Roman" w:hAnsi="GHEA Mariam" w:cs="Times New Roman"/>
          <w:color w:val="000000"/>
          <w:kern w:val="0"/>
          <w:sz w:val="24"/>
          <w:szCs w:val="24"/>
          <w:lang w:val="hy-AM"/>
          <w14:ligatures w14:val="none"/>
        </w:rPr>
        <w:t xml:space="preserve">   1. Սույն կարգով սահմանվում են </w:t>
      </w:r>
      <w:r w:rsidRPr="005527B9">
        <w:rPr>
          <w:rFonts w:ascii="GHEA Mariam" w:eastAsia="Calibri" w:hAnsi="GHEA Mariam" w:cs="AK Courier"/>
          <w:kern w:val="0"/>
          <w:sz w:val="24"/>
          <w:szCs w:val="24"/>
          <w:lang w:val="hy-AM"/>
          <w14:ligatures w14:val="none"/>
        </w:rPr>
        <w:t>«Հ</w:t>
      </w:r>
      <w:r w:rsidRPr="005527B9">
        <w:rPr>
          <w:rFonts w:ascii="GHEA Mariam" w:eastAsia="Calibri" w:hAnsi="GHEA Mariam" w:cs="Times New Roman"/>
          <w:bCs/>
          <w:color w:val="000000"/>
          <w:kern w:val="0"/>
          <w:sz w:val="24"/>
          <w:szCs w:val="24"/>
          <w:shd w:val="clear" w:color="auto" w:fill="FFFFFF"/>
          <w:lang w:val="hy-AM"/>
          <w14:ligatures w14:val="none"/>
        </w:rPr>
        <w:t>անրության գերակա շահերի ապահովման նպատակով սեփականության օտարման մասին»</w:t>
      </w:r>
      <w:r w:rsidRPr="005527B9">
        <w:rPr>
          <w:rFonts w:ascii="GHEA Mariam" w:eastAsia="Times New Roman" w:hAnsi="GHEA Mariam" w:cs="Times New Roman"/>
          <w:color w:val="000000"/>
          <w:kern w:val="0"/>
          <w:sz w:val="24"/>
          <w:szCs w:val="24"/>
          <w:lang w:val="hy-AM"/>
          <w14:ligatures w14:val="none"/>
        </w:rPr>
        <w:t xml:space="preserve"> օրենքի (այսուհետ` օրենք) համաձայն հանրության գերակա շահ ճանաչված տարածքների և դրանում առկա օտարման ենթակա սեփականության նկարագրության արձանագրությ</w:t>
      </w:r>
      <w:r>
        <w:rPr>
          <w:rFonts w:ascii="GHEA Mariam" w:eastAsia="Times New Roman" w:hAnsi="GHEA Mariam" w:cs="Times New Roman"/>
          <w:color w:val="000000"/>
          <w:kern w:val="0"/>
          <w:sz w:val="24"/>
          <w:szCs w:val="24"/>
          <w:lang w:val="hy-AM"/>
          <w14:ligatures w14:val="none"/>
        </w:rPr>
        <w:t xml:space="preserve">ան </w:t>
      </w:r>
      <w:r w:rsidRPr="005527B9">
        <w:rPr>
          <w:rFonts w:ascii="GHEA Mariam" w:eastAsia="Times New Roman" w:hAnsi="GHEA Mariam" w:cs="Times New Roman"/>
          <w:color w:val="000000"/>
          <w:kern w:val="0"/>
          <w:sz w:val="24"/>
          <w:szCs w:val="24"/>
          <w:lang w:val="hy-AM"/>
          <w14:ligatures w14:val="none"/>
        </w:rPr>
        <w:t xml:space="preserve">կազմման, մեթոդաբանության, օտարման ենթակա սեփականության նկարագրության արձանագրության, ինչպես նաև դրա կազմման համար հիմք հանդիսացած նյութերի պահպանման կարգն ու ժամկետները: </w:t>
      </w:r>
    </w:p>
    <w:p w14:paraId="4F10C5EB" w14:textId="77777777" w:rsidR="00371550" w:rsidRPr="005527B9" w:rsidRDefault="00371550" w:rsidP="00371550">
      <w:pPr>
        <w:spacing w:after="160"/>
        <w:jc w:val="left"/>
        <w:rPr>
          <w:rFonts w:ascii="GHEA Mariam" w:eastAsia="Calibri" w:hAnsi="GHEA Mariam" w:cs="Times New Roman"/>
          <w:b/>
          <w:bCs/>
          <w:color w:val="000000"/>
          <w:kern w:val="0"/>
          <w:sz w:val="24"/>
          <w:szCs w:val="24"/>
          <w:shd w:val="clear" w:color="auto" w:fill="FFFFFF"/>
          <w:lang w:val="hy-AM"/>
          <w14:ligatures w14:val="none"/>
        </w:rPr>
      </w:pPr>
    </w:p>
    <w:p w14:paraId="5185A7D4" w14:textId="77777777" w:rsidR="00371550" w:rsidRPr="00BD7EC1" w:rsidRDefault="00371550" w:rsidP="00371550">
      <w:pPr>
        <w:spacing w:after="160"/>
        <w:jc w:val="center"/>
        <w:rPr>
          <w:rFonts w:ascii="GHEA Mariam" w:eastAsia="Times New Roman" w:hAnsi="GHEA Mariam" w:cs="Times New Roman"/>
          <w:b/>
          <w:color w:val="000000"/>
          <w:kern w:val="0"/>
          <w:sz w:val="24"/>
          <w:szCs w:val="24"/>
          <w:lang w:val="hy-AM"/>
          <w14:ligatures w14:val="none"/>
        </w:rPr>
      </w:pPr>
      <w:r w:rsidRPr="00BD7EC1">
        <w:rPr>
          <w:rFonts w:ascii="GHEA Mariam" w:eastAsia="Calibri" w:hAnsi="GHEA Mariam" w:cs="Times New Roman"/>
          <w:b/>
          <w:color w:val="000000"/>
          <w:kern w:val="0"/>
          <w:sz w:val="24"/>
          <w:szCs w:val="24"/>
          <w:shd w:val="clear" w:color="auto" w:fill="FFFFFF"/>
          <w:lang w:val="hy-AM"/>
          <w14:ligatures w14:val="none"/>
        </w:rPr>
        <w:t>2. ՆԿԱՐԱԳՐՈՒԹՅԱՆ ԱՐՁԱՆԱԳՐՈՒԹՅԱՆ ԿԱԶՄՈՒՄԸ ԵՎ ԴՐԱ ՄԵԹՈԴԱԲԱՆՈՒԹՅՈՒՆԸ</w:t>
      </w:r>
    </w:p>
    <w:p w14:paraId="0F845998" w14:textId="77777777" w:rsidR="00371550" w:rsidRPr="005527B9" w:rsidRDefault="00371550" w:rsidP="00371550">
      <w:pPr>
        <w:contextualSpacing/>
        <w:rPr>
          <w:rFonts w:ascii="GHEA Mariam" w:eastAsia="Calibri" w:hAnsi="GHEA Mariam" w:cs="Times New Roman"/>
          <w:kern w:val="0"/>
          <w:sz w:val="24"/>
          <w:szCs w:val="24"/>
          <w:lang w:val="hy-AM"/>
          <w14:ligatures w14:val="none"/>
        </w:rPr>
      </w:pPr>
      <w:r w:rsidRPr="00BD7EC1">
        <w:rPr>
          <w:rFonts w:ascii="GHEA Mariam" w:eastAsia="Calibri" w:hAnsi="GHEA Mariam" w:cs="Times New Roman"/>
          <w:kern w:val="0"/>
          <w:sz w:val="24"/>
          <w:szCs w:val="24"/>
          <w:lang w:val="hy-AM"/>
          <w14:ligatures w14:val="none"/>
        </w:rPr>
        <w:t xml:space="preserve">   2. </w:t>
      </w:r>
      <w:r w:rsidRPr="005E2F77">
        <w:rPr>
          <w:rFonts w:ascii="GHEA Mariam" w:eastAsia="Calibri" w:hAnsi="GHEA Mariam" w:cs="Times New Roman"/>
          <w:kern w:val="0"/>
          <w:sz w:val="24"/>
          <w:szCs w:val="24"/>
          <w:lang w:val="hy-AM"/>
          <w14:ligatures w14:val="none"/>
        </w:rPr>
        <w:t xml:space="preserve">Հանրության գերակա շահ ճանաչելու մասին Հայաստանի Հանրապետության կառավարության որոշումն ուժի մեջ մտնելուց հետո՝ այդ որոշմամբ սահմանված ժամկետում, որը չի կարող գերազանցել մեկ տարին և կարող է երկարաձգվել մեկ </w:t>
      </w:r>
      <w:r w:rsidRPr="005E2F77">
        <w:rPr>
          <w:rFonts w:ascii="GHEA Mariam" w:eastAsia="Calibri" w:hAnsi="GHEA Mariam" w:cs="Times New Roman"/>
          <w:kern w:val="0"/>
          <w:sz w:val="24"/>
          <w:szCs w:val="24"/>
          <w:lang w:val="hy-AM"/>
          <w14:ligatures w14:val="none"/>
        </w:rPr>
        <w:lastRenderedPageBreak/>
        <w:t>անգամ առավելագու</w:t>
      </w:r>
      <w:r>
        <w:rPr>
          <w:rFonts w:ascii="GHEA Mariam" w:eastAsia="Calibri" w:hAnsi="GHEA Mariam" w:cs="Times New Roman"/>
          <w:kern w:val="0"/>
          <w:sz w:val="24"/>
          <w:szCs w:val="24"/>
          <w:lang w:val="hy-AM"/>
          <w14:ligatures w14:val="none"/>
        </w:rPr>
        <w:t>յ</w:t>
      </w:r>
      <w:r w:rsidRPr="005E2F77">
        <w:rPr>
          <w:rFonts w:ascii="GHEA Mariam" w:eastAsia="Calibri" w:hAnsi="GHEA Mariam" w:cs="Times New Roman"/>
          <w:kern w:val="0"/>
          <w:sz w:val="24"/>
          <w:szCs w:val="24"/>
          <w:lang w:val="hy-AM"/>
          <w14:ligatures w14:val="none"/>
        </w:rPr>
        <w:t>նը մեկ տա</w:t>
      </w:r>
      <w:r>
        <w:rPr>
          <w:rFonts w:ascii="GHEA Mariam" w:eastAsia="Calibri" w:hAnsi="GHEA Mariam" w:cs="Times New Roman"/>
          <w:kern w:val="0"/>
          <w:sz w:val="24"/>
          <w:szCs w:val="24"/>
          <w:lang w:val="hy-AM"/>
          <w14:ligatures w14:val="none"/>
        </w:rPr>
        <w:t>ր</w:t>
      </w:r>
      <w:r w:rsidRPr="005E2F77">
        <w:rPr>
          <w:rFonts w:ascii="GHEA Mariam" w:eastAsia="Calibri" w:hAnsi="GHEA Mariam" w:cs="Times New Roman"/>
          <w:kern w:val="0"/>
          <w:sz w:val="24"/>
          <w:szCs w:val="24"/>
          <w:lang w:val="hy-AM"/>
          <w14:ligatures w14:val="none"/>
        </w:rPr>
        <w:t xml:space="preserve">ի ժամկետով, բայց ոչ ավել քան նպատակի իրագործման </w:t>
      </w:r>
      <w:proofErr w:type="spellStart"/>
      <w:r w:rsidRPr="005E2F77">
        <w:rPr>
          <w:rFonts w:ascii="GHEA Mariam" w:eastAsia="Calibri" w:hAnsi="GHEA Mariam" w:cs="Times New Roman"/>
          <w:kern w:val="0"/>
          <w:sz w:val="24"/>
          <w:szCs w:val="24"/>
          <w:lang w:val="hy-AM"/>
          <w14:ligatures w14:val="none"/>
        </w:rPr>
        <w:t>վերջնաժամկետը</w:t>
      </w:r>
      <w:proofErr w:type="spellEnd"/>
      <w:r w:rsidRPr="005E2F77">
        <w:rPr>
          <w:rFonts w:ascii="GHEA Mariam" w:eastAsia="Calibri" w:hAnsi="GHEA Mariam" w:cs="Times New Roman"/>
          <w:kern w:val="0"/>
          <w:sz w:val="24"/>
          <w:szCs w:val="24"/>
          <w:lang w:val="hy-AM"/>
          <w14:ligatures w14:val="none"/>
        </w:rPr>
        <w:t xml:space="preserve">, </w:t>
      </w:r>
      <w:r w:rsidRPr="00BD7EC1">
        <w:rPr>
          <w:rFonts w:ascii="GHEA Mariam" w:eastAsia="Calibri" w:hAnsi="GHEA Mariam" w:cs="Times New Roman"/>
          <w:kern w:val="0"/>
          <w:sz w:val="24"/>
          <w:szCs w:val="24"/>
          <w:lang w:val="hy-AM"/>
          <w14:ligatures w14:val="none"/>
        </w:rPr>
        <w:t>օրենքով սահմանված լիազոր մարմինն ապահովում է օտարման ենթակա սեփականության նկարագրության արձանագրության կազմումը։ Նկարագրության արձանագրությունը կազմելու նպատակով ներգրավվում են «Գնահատման գործունեության մասին» և «Գեոդեզիական և քարտեզագրական գործունեության մասին» օրենքներով սահմանված</w:t>
      </w:r>
      <w:r w:rsidRPr="005527B9">
        <w:rPr>
          <w:rFonts w:ascii="GHEA Mariam" w:eastAsia="Calibri" w:hAnsi="GHEA Mariam" w:cs="Times New Roman"/>
          <w:kern w:val="0"/>
          <w:sz w:val="24"/>
          <w:szCs w:val="24"/>
          <w:lang w:val="hy-AM"/>
          <w14:ligatures w14:val="none"/>
        </w:rPr>
        <w:t xml:space="preserve"> կարգով որակավորված անձինք։</w:t>
      </w:r>
    </w:p>
    <w:p w14:paraId="636DCD12" w14:textId="77777777" w:rsidR="00371550" w:rsidRPr="005527B9" w:rsidRDefault="00371550" w:rsidP="00371550">
      <w:pPr>
        <w:contextualSpacing/>
        <w:rPr>
          <w:rFonts w:ascii="GHEA Mariam" w:eastAsia="Calibri" w:hAnsi="GHEA Mariam"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t xml:space="preserve">   3. Նկարագրության արձանագրությունը կազմելու նպատակով իրականացվում են օտարման ենթակա սեփականության լուսանկարահանում, </w:t>
      </w:r>
      <w:proofErr w:type="spellStart"/>
      <w:r w:rsidRPr="005527B9">
        <w:rPr>
          <w:rFonts w:ascii="GHEA Mariam" w:eastAsia="Calibri" w:hAnsi="GHEA Mariam" w:cs="Times New Roman"/>
          <w:kern w:val="0"/>
          <w:sz w:val="24"/>
          <w:szCs w:val="24"/>
          <w:lang w:val="hy-AM"/>
          <w14:ligatures w14:val="none"/>
        </w:rPr>
        <w:t>գեոկապակցված</w:t>
      </w:r>
      <w:proofErr w:type="spellEnd"/>
      <w:r w:rsidRPr="005527B9">
        <w:rPr>
          <w:rFonts w:ascii="GHEA Mariam" w:eastAsia="Calibri" w:hAnsi="GHEA Mariam" w:cs="Times New Roman"/>
          <w:kern w:val="0"/>
          <w:sz w:val="24"/>
          <w:szCs w:val="24"/>
          <w:lang w:val="hy-AM"/>
          <w14:ligatures w14:val="none"/>
        </w:rPr>
        <w:t xml:space="preserve"> օդային լուսանկարահանում և եռաչափ </w:t>
      </w:r>
      <w:proofErr w:type="spellStart"/>
      <w:r w:rsidRPr="005527B9">
        <w:rPr>
          <w:rFonts w:ascii="GHEA Mariam" w:eastAsia="Calibri" w:hAnsi="GHEA Mariam" w:cs="Times New Roman"/>
          <w:kern w:val="0"/>
          <w:sz w:val="24"/>
          <w:szCs w:val="24"/>
          <w:lang w:val="hy-AM"/>
          <w14:ligatures w14:val="none"/>
        </w:rPr>
        <w:t>սքանավորում</w:t>
      </w:r>
      <w:proofErr w:type="spellEnd"/>
      <w:r w:rsidRPr="005527B9">
        <w:rPr>
          <w:rFonts w:ascii="GHEA Mariam" w:eastAsia="Calibri" w:hAnsi="GHEA Mariam" w:cs="Times New Roman"/>
          <w:kern w:val="0"/>
          <w:sz w:val="24"/>
          <w:szCs w:val="24"/>
          <w:lang w:val="hy-AM"/>
          <w14:ligatures w14:val="none"/>
        </w:rPr>
        <w:t xml:space="preserve">։ Նկարագրության արձանագրությունը կազմվում է գույքի արտաքին և ներքին հատվածների </w:t>
      </w:r>
      <w:proofErr w:type="spellStart"/>
      <w:r w:rsidRPr="005527B9">
        <w:rPr>
          <w:rFonts w:ascii="GHEA Mariam" w:eastAsia="Calibri" w:hAnsi="GHEA Mariam" w:cs="Times New Roman"/>
          <w:kern w:val="0"/>
          <w:sz w:val="24"/>
          <w:szCs w:val="24"/>
          <w:lang w:val="hy-AM"/>
          <w14:ligatures w14:val="none"/>
        </w:rPr>
        <w:t>նկարագրմամբ</w:t>
      </w:r>
      <w:proofErr w:type="spellEnd"/>
      <w:r w:rsidRPr="005527B9">
        <w:rPr>
          <w:rFonts w:ascii="GHEA Mariam" w:eastAsia="Calibri" w:hAnsi="GHEA Mariam" w:cs="Times New Roman"/>
          <w:kern w:val="0"/>
          <w:sz w:val="24"/>
          <w:szCs w:val="24"/>
          <w:lang w:val="hy-AM"/>
          <w14:ligatures w14:val="none"/>
        </w:rPr>
        <w:t xml:space="preserve">։ Այն դեպքում, երբ խոչընդոտվում է գույքի ներքին հատվածների նկարագրության արձանագրության կազմումը, արձանագրությունը կազմվում է միայն գույքի արտաքին հատվածի </w:t>
      </w:r>
      <w:proofErr w:type="spellStart"/>
      <w:r w:rsidRPr="005527B9">
        <w:rPr>
          <w:rFonts w:ascii="GHEA Mariam" w:eastAsia="Calibri" w:hAnsi="GHEA Mariam" w:cs="Times New Roman"/>
          <w:kern w:val="0"/>
          <w:sz w:val="24"/>
          <w:szCs w:val="24"/>
          <w:lang w:val="hy-AM"/>
          <w14:ligatures w14:val="none"/>
        </w:rPr>
        <w:t>նկարագրմամբ</w:t>
      </w:r>
      <w:proofErr w:type="spellEnd"/>
      <w:r w:rsidRPr="005527B9">
        <w:rPr>
          <w:rFonts w:ascii="GHEA Mariam" w:eastAsia="Calibri" w:hAnsi="GHEA Mariam" w:cs="Times New Roman"/>
          <w:kern w:val="0"/>
          <w:sz w:val="24"/>
          <w:szCs w:val="24"/>
          <w:lang w:val="hy-AM"/>
          <w14:ligatures w14:val="none"/>
        </w:rPr>
        <w:t xml:space="preserve">՝ </w:t>
      </w:r>
      <w:proofErr w:type="spellStart"/>
      <w:r w:rsidRPr="005527B9">
        <w:rPr>
          <w:rFonts w:ascii="GHEA Mariam" w:eastAsia="Calibri" w:hAnsi="GHEA Mariam" w:cs="Times New Roman"/>
          <w:kern w:val="0"/>
          <w:sz w:val="24"/>
          <w:szCs w:val="24"/>
          <w:lang w:val="hy-AM"/>
          <w14:ligatures w14:val="none"/>
        </w:rPr>
        <w:t>անօդաչու</w:t>
      </w:r>
      <w:proofErr w:type="spellEnd"/>
      <w:r w:rsidRPr="005527B9">
        <w:rPr>
          <w:rFonts w:ascii="GHEA Mariam" w:eastAsia="Calibri" w:hAnsi="GHEA Mariam" w:cs="Times New Roman"/>
          <w:kern w:val="0"/>
          <w:sz w:val="24"/>
          <w:szCs w:val="24"/>
          <w:lang w:val="hy-AM"/>
          <w14:ligatures w14:val="none"/>
        </w:rPr>
        <w:t xml:space="preserve"> թռչող սարքերի միջոցով իրականացված </w:t>
      </w:r>
      <w:proofErr w:type="spellStart"/>
      <w:r w:rsidRPr="005527B9">
        <w:rPr>
          <w:rFonts w:ascii="GHEA Mariam" w:eastAsia="Calibri" w:hAnsi="GHEA Mariam" w:cs="Times New Roman"/>
          <w:kern w:val="0"/>
          <w:sz w:val="24"/>
          <w:szCs w:val="24"/>
          <w:lang w:val="hy-AM"/>
          <w14:ligatures w14:val="none"/>
        </w:rPr>
        <w:t>լուսանկարահանման</w:t>
      </w:r>
      <w:proofErr w:type="spellEnd"/>
      <w:r w:rsidRPr="005527B9">
        <w:rPr>
          <w:rFonts w:ascii="GHEA Mariam" w:eastAsia="Calibri" w:hAnsi="GHEA Mariam" w:cs="Times New Roman"/>
          <w:kern w:val="0"/>
          <w:sz w:val="24"/>
          <w:szCs w:val="24"/>
          <w:lang w:val="hy-AM"/>
          <w14:ligatures w14:val="none"/>
        </w:rPr>
        <w:t xml:space="preserve"> և եռաչափ </w:t>
      </w:r>
      <w:proofErr w:type="spellStart"/>
      <w:r w:rsidRPr="005527B9">
        <w:rPr>
          <w:rFonts w:ascii="GHEA Mariam" w:eastAsia="Calibri" w:hAnsi="GHEA Mariam" w:cs="Times New Roman"/>
          <w:kern w:val="0"/>
          <w:sz w:val="24"/>
          <w:szCs w:val="24"/>
          <w:lang w:val="hy-AM"/>
          <w14:ligatures w14:val="none"/>
        </w:rPr>
        <w:t>սքանավորման</w:t>
      </w:r>
      <w:proofErr w:type="spellEnd"/>
      <w:r w:rsidRPr="005527B9">
        <w:rPr>
          <w:rFonts w:ascii="GHEA Mariam" w:eastAsia="Calibri" w:hAnsi="GHEA Mariam" w:cs="Times New Roman"/>
          <w:kern w:val="0"/>
          <w:sz w:val="24"/>
          <w:szCs w:val="24"/>
          <w:lang w:val="hy-AM"/>
          <w14:ligatures w14:val="none"/>
        </w:rPr>
        <w:t xml:space="preserve"> արդյունքների հիման վրա՝ արձանագրության մեջ նշելով խոչընդոտման հանգամանքը։</w:t>
      </w:r>
    </w:p>
    <w:p w14:paraId="066115DE" w14:textId="77777777" w:rsidR="00371550" w:rsidRPr="005527B9" w:rsidRDefault="00371550" w:rsidP="00371550">
      <w:pPr>
        <w:contextualSpacing/>
        <w:rPr>
          <w:rFonts w:ascii="GHEA Mariam" w:eastAsia="Calibri" w:hAnsi="GHEA Mariam"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t xml:space="preserve">   4. Նկարագրության արձանագրության կազմման համար անհրաժեշտ գործողություններ </w:t>
      </w:r>
      <w:proofErr w:type="spellStart"/>
      <w:r w:rsidRPr="005527B9">
        <w:rPr>
          <w:rFonts w:ascii="GHEA Mariam" w:eastAsia="Calibri" w:hAnsi="GHEA Mariam" w:cs="Times New Roman"/>
          <w:kern w:val="0"/>
          <w:sz w:val="24"/>
          <w:szCs w:val="24"/>
          <w:lang w:val="hy-AM"/>
          <w14:ligatures w14:val="none"/>
        </w:rPr>
        <w:t>իրականցնելու</w:t>
      </w:r>
      <w:proofErr w:type="spellEnd"/>
      <w:r w:rsidRPr="005527B9">
        <w:rPr>
          <w:rFonts w:ascii="GHEA Mariam" w:eastAsia="Calibri" w:hAnsi="GHEA Mariam" w:cs="Times New Roman"/>
          <w:kern w:val="0"/>
          <w:sz w:val="24"/>
          <w:szCs w:val="24"/>
          <w:lang w:val="hy-AM"/>
          <w14:ligatures w14:val="none"/>
        </w:rPr>
        <w:t xml:space="preserve"> ժամանակահատվածը համաձայնեցվում է սեփականության սեփականատիրոջ կամ այդ սեփականությունը փաստացի </w:t>
      </w:r>
      <w:proofErr w:type="spellStart"/>
      <w:r w:rsidRPr="005527B9">
        <w:rPr>
          <w:rFonts w:ascii="GHEA Mariam" w:eastAsia="Calibri" w:hAnsi="GHEA Mariam" w:cs="Times New Roman"/>
          <w:kern w:val="0"/>
          <w:sz w:val="24"/>
          <w:szCs w:val="24"/>
          <w:lang w:val="hy-AM"/>
          <w14:ligatures w14:val="none"/>
        </w:rPr>
        <w:t>տիրապետողի</w:t>
      </w:r>
      <w:proofErr w:type="spellEnd"/>
      <w:r w:rsidRPr="005527B9" w:rsidDel="003222FD">
        <w:rPr>
          <w:rFonts w:ascii="GHEA Mariam" w:eastAsia="Calibri" w:hAnsi="GHEA Mariam" w:cs="Times New Roman"/>
          <w:kern w:val="0"/>
          <w:sz w:val="24"/>
          <w:szCs w:val="24"/>
          <w:lang w:val="hy-AM"/>
          <w14:ligatures w14:val="none"/>
        </w:rPr>
        <w:t xml:space="preserve"> </w:t>
      </w:r>
      <w:r w:rsidRPr="005527B9">
        <w:rPr>
          <w:rFonts w:ascii="GHEA Mariam" w:eastAsia="Calibri" w:hAnsi="GHEA Mariam" w:cs="Times New Roman"/>
          <w:kern w:val="0"/>
          <w:sz w:val="24"/>
          <w:szCs w:val="24"/>
          <w:lang w:val="hy-AM"/>
          <w14:ligatures w14:val="none"/>
        </w:rPr>
        <w:t>հետ: Նման համաձայնության բացակայության պարագայում համապատասխան լիազոր մարմինը որոշում է նկարագրության արձանագրության կազմման համար կատարվող գործողությունների կատարման ժամանակը, որի մասին լիազոր մարմինը ուսումնասիրության իրականացման կատարման օրվանից առնվազն 10 օր առաջ տեղեկացնում է մասնակիցներին:</w:t>
      </w:r>
    </w:p>
    <w:p w14:paraId="55908F75" w14:textId="77777777" w:rsidR="00371550" w:rsidRPr="00AB34C0" w:rsidRDefault="00371550" w:rsidP="00371550">
      <w:pPr>
        <w:rPr>
          <w:rFonts w:ascii="Cambria Math" w:eastAsia="Calibri" w:hAnsi="Cambria Math" w:cs="AK Courier"/>
          <w:kern w:val="0"/>
          <w:sz w:val="24"/>
          <w:szCs w:val="24"/>
          <w:lang w:val="hy-AM"/>
          <w14:ligatures w14:val="none"/>
        </w:rPr>
      </w:pPr>
      <w:r w:rsidRPr="005527B9">
        <w:rPr>
          <w:rFonts w:ascii="GHEA Mariam" w:eastAsia="Calibri" w:hAnsi="GHEA Mariam" w:cs="Times New Roman"/>
          <w:color w:val="000000"/>
          <w:kern w:val="0"/>
          <w:sz w:val="24"/>
          <w:szCs w:val="24"/>
          <w:shd w:val="clear" w:color="auto" w:fill="FFFFFF"/>
          <w:lang w:val="hy-AM"/>
          <w14:ligatures w14:val="none"/>
        </w:rPr>
        <w:t xml:space="preserve">   </w:t>
      </w:r>
      <w:r w:rsidRPr="005527B9">
        <w:rPr>
          <w:rFonts w:ascii="GHEA Mariam" w:eastAsia="Calibri" w:hAnsi="GHEA Mariam" w:cs="AK Courier"/>
          <w:kern w:val="0"/>
          <w:sz w:val="24"/>
          <w:szCs w:val="24"/>
          <w:lang w:val="hy-AM"/>
          <w14:ligatures w14:val="none"/>
        </w:rPr>
        <w:t xml:space="preserve">5. </w:t>
      </w:r>
      <w:r w:rsidRPr="00AB34C0">
        <w:rPr>
          <w:rFonts w:ascii="GHEA Mariam" w:eastAsia="Calibri" w:hAnsi="GHEA Mariam" w:cs="AK Courier"/>
          <w:kern w:val="0"/>
          <w:sz w:val="24"/>
          <w:szCs w:val="24"/>
          <w:lang w:val="hy-AM"/>
          <w14:ligatures w14:val="none"/>
        </w:rPr>
        <w:t xml:space="preserve">Նկարագրության արձանագրությունը պարտադիր պետք է պարունակի </w:t>
      </w:r>
      <w:proofErr w:type="spellStart"/>
      <w:r w:rsidRPr="00AB34C0">
        <w:rPr>
          <w:rFonts w:ascii="GHEA Mariam" w:eastAsia="Calibri" w:hAnsi="GHEA Mariam" w:cs="AK Courier"/>
          <w:kern w:val="0"/>
          <w:sz w:val="24"/>
          <w:szCs w:val="24"/>
          <w:lang w:val="hy-AM"/>
          <w14:ligatures w14:val="none"/>
        </w:rPr>
        <w:t>ստորև</w:t>
      </w:r>
      <w:proofErr w:type="spellEnd"/>
      <w:r w:rsidRPr="00AB34C0">
        <w:rPr>
          <w:rFonts w:ascii="GHEA Mariam" w:eastAsia="Calibri" w:hAnsi="GHEA Mariam" w:cs="AK Courier"/>
          <w:kern w:val="0"/>
          <w:sz w:val="24"/>
          <w:szCs w:val="24"/>
          <w:lang w:val="hy-AM"/>
          <w14:ligatures w14:val="none"/>
        </w:rPr>
        <w:t xml:space="preserve"> նշված բոլոր կետերը՝ իրենց ենթակետերով, լրացված սահմանված հաջորդականությամբ։ Յուրաքանչյուր կետի ներքո պետք է ներկայացվի </w:t>
      </w:r>
      <w:r w:rsidRPr="00AB34C0">
        <w:rPr>
          <w:rFonts w:ascii="GHEA Mariam" w:eastAsia="Calibri" w:hAnsi="GHEA Mariam" w:cs="AK Courier"/>
          <w:kern w:val="0"/>
          <w:sz w:val="24"/>
          <w:szCs w:val="24"/>
          <w:lang w:val="hy-AM"/>
          <w14:ligatures w14:val="none"/>
        </w:rPr>
        <w:lastRenderedPageBreak/>
        <w:t>համապատասխան տվյալների մանրամասն նկարագրությունը, իսկ տվյալների բացակայության դեպքում՝ կատարվի համապատասխան նշում դրա վերաբերյալ</w:t>
      </w:r>
      <w:r>
        <w:rPr>
          <w:rFonts w:ascii="Cambria Math" w:eastAsia="Calibri" w:hAnsi="Cambria Math" w:cs="AK Courier"/>
          <w:kern w:val="0"/>
          <w:sz w:val="24"/>
          <w:szCs w:val="24"/>
          <w:lang w:val="hy-AM"/>
          <w14:ligatures w14:val="none"/>
        </w:rPr>
        <w:t>․</w:t>
      </w:r>
    </w:p>
    <w:p w14:paraId="25DC62FB" w14:textId="77777777" w:rsidR="00371550" w:rsidRPr="005527B9" w:rsidRDefault="00371550" w:rsidP="00371550">
      <w:pPr>
        <w:ind w:firstLine="270"/>
        <w:rPr>
          <w:rFonts w:ascii="GHEA Mariam" w:eastAsia="Calibri" w:hAnsi="GHEA Mariam" w:cs="Sylfaen"/>
          <w:kern w:val="0"/>
          <w:sz w:val="24"/>
          <w:szCs w:val="24"/>
          <w:lang w:val="hy-AM"/>
          <w14:ligatures w14:val="none"/>
        </w:rPr>
      </w:pPr>
      <w:r w:rsidRPr="005527B9">
        <w:rPr>
          <w:rFonts w:ascii="GHEA Mariam" w:eastAsia="Calibri" w:hAnsi="GHEA Mariam" w:cs="Sylfaen"/>
          <w:kern w:val="0"/>
          <w:sz w:val="24"/>
          <w:szCs w:val="24"/>
          <w:lang w:val="hy-AM"/>
          <w14:ligatures w14:val="none"/>
        </w:rPr>
        <w:t>1) բոլոր տեսակի շենքեր-շինությունների համար.</w:t>
      </w:r>
    </w:p>
    <w:p w14:paraId="12CE0B1B" w14:textId="77777777" w:rsidR="00371550" w:rsidRPr="005527B9" w:rsidRDefault="00371550" w:rsidP="00371550">
      <w:pPr>
        <w:ind w:firstLine="284"/>
        <w:rPr>
          <w:rFonts w:ascii="GHEA Mariam" w:eastAsia="Calibri" w:hAnsi="GHEA Mariam" w:cs="Sylfaen"/>
          <w:kern w:val="0"/>
          <w:sz w:val="24"/>
          <w:szCs w:val="24"/>
          <w:lang w:val="hy-AM"/>
          <w14:ligatures w14:val="none"/>
        </w:rPr>
      </w:pPr>
      <w:r w:rsidRPr="005527B9">
        <w:rPr>
          <w:rFonts w:ascii="GHEA Mariam" w:eastAsia="Calibri" w:hAnsi="GHEA Mariam" w:cs="Sylfaen"/>
          <w:kern w:val="0"/>
          <w:sz w:val="24"/>
          <w:szCs w:val="24"/>
          <w:lang w:val="hy-AM"/>
          <w14:ligatures w14:val="none"/>
        </w:rPr>
        <w:t xml:space="preserve">ա. շենք, շինությունների նպատակային և գործառնական </w:t>
      </w:r>
      <w:proofErr w:type="spellStart"/>
      <w:r w:rsidRPr="005527B9">
        <w:rPr>
          <w:rFonts w:ascii="GHEA Mariam" w:eastAsia="Calibri" w:hAnsi="GHEA Mariam" w:cs="Sylfaen"/>
          <w:kern w:val="0"/>
          <w:sz w:val="24"/>
          <w:szCs w:val="24"/>
          <w:lang w:val="hy-AM"/>
          <w14:ligatures w14:val="none"/>
        </w:rPr>
        <w:t>նշանակությունները</w:t>
      </w:r>
      <w:proofErr w:type="spellEnd"/>
      <w:r w:rsidRPr="005527B9">
        <w:rPr>
          <w:rFonts w:ascii="Cambria Math" w:eastAsia="Calibri" w:hAnsi="Cambria Math" w:cs="Sylfaen"/>
          <w:kern w:val="0"/>
          <w:sz w:val="24"/>
          <w:szCs w:val="24"/>
          <w:lang w:val="hy-AM"/>
          <w14:ligatures w14:val="none"/>
        </w:rPr>
        <w:t>․</w:t>
      </w:r>
      <w:r w:rsidRPr="005527B9">
        <w:rPr>
          <w:rFonts w:ascii="GHEA Mariam" w:eastAsia="Calibri" w:hAnsi="GHEA Mariam" w:cs="Sylfaen"/>
          <w:kern w:val="0"/>
          <w:sz w:val="24"/>
          <w:szCs w:val="24"/>
          <w:lang w:val="hy-AM"/>
          <w14:ligatures w14:val="none"/>
        </w:rPr>
        <w:t xml:space="preserve"> </w:t>
      </w:r>
    </w:p>
    <w:p w14:paraId="058CCF12" w14:textId="77777777" w:rsidR="00371550" w:rsidRPr="005527B9" w:rsidRDefault="00371550" w:rsidP="00371550">
      <w:pPr>
        <w:ind w:firstLine="284"/>
        <w:rPr>
          <w:rFonts w:ascii="Cambria Math" w:eastAsia="Calibri" w:hAnsi="Cambria Math" w:cs="Sylfaen"/>
          <w:kern w:val="0"/>
          <w:sz w:val="24"/>
          <w:szCs w:val="24"/>
          <w:lang w:val="hy-AM"/>
          <w14:ligatures w14:val="none"/>
        </w:rPr>
      </w:pPr>
      <w:r w:rsidRPr="005527B9">
        <w:rPr>
          <w:rFonts w:ascii="GHEA Mariam" w:eastAsia="Calibri" w:hAnsi="GHEA Mariam" w:cs="Sylfaen"/>
          <w:kern w:val="0"/>
          <w:sz w:val="24"/>
          <w:szCs w:val="24"/>
          <w:lang w:val="hy-AM"/>
          <w14:ligatures w14:val="none"/>
        </w:rPr>
        <w:t>բ</w:t>
      </w:r>
      <w:r w:rsidRPr="005527B9">
        <w:rPr>
          <w:rFonts w:ascii="Cambria Math" w:eastAsia="Calibri" w:hAnsi="Cambria Math" w:cs="Sylfaen"/>
          <w:kern w:val="0"/>
          <w:sz w:val="24"/>
          <w:szCs w:val="24"/>
          <w:lang w:val="hy-AM"/>
          <w14:ligatures w14:val="none"/>
        </w:rPr>
        <w:t xml:space="preserve">․ </w:t>
      </w:r>
      <w:r w:rsidRPr="005527B9">
        <w:rPr>
          <w:rFonts w:ascii="GHEA Mariam" w:eastAsia="Calibri" w:hAnsi="GHEA Mariam" w:cs="Sylfaen"/>
          <w:kern w:val="0"/>
          <w:sz w:val="24"/>
          <w:szCs w:val="24"/>
          <w:lang w:val="hy-AM"/>
          <w14:ligatures w14:val="none"/>
        </w:rPr>
        <w:t xml:space="preserve">շենք, շինությունների չափերը (առաստաղի բարձրություն, մակերես, առանձին կանգնած շինությունների համար՝ հողամասի </w:t>
      </w:r>
      <w:proofErr w:type="spellStart"/>
      <w:r w:rsidRPr="005527B9">
        <w:rPr>
          <w:rFonts w:ascii="GHEA Mariam" w:eastAsia="Calibri" w:hAnsi="GHEA Mariam" w:cs="Sylfaen"/>
          <w:kern w:val="0"/>
          <w:sz w:val="24"/>
          <w:szCs w:val="24"/>
          <w:lang w:val="hy-AM"/>
          <w14:ligatures w14:val="none"/>
        </w:rPr>
        <w:t>նույնականացնող</w:t>
      </w:r>
      <w:proofErr w:type="spellEnd"/>
      <w:r w:rsidRPr="005527B9">
        <w:rPr>
          <w:rFonts w:ascii="GHEA Mariam" w:eastAsia="Calibri" w:hAnsi="GHEA Mariam" w:cs="Sylfaen"/>
          <w:kern w:val="0"/>
          <w:sz w:val="24"/>
          <w:szCs w:val="24"/>
          <w:lang w:val="hy-AM"/>
          <w14:ligatures w14:val="none"/>
        </w:rPr>
        <w:t xml:space="preserve"> տվյալները (նպատակային և գործառնական նշանակություն, մակերես, չափերը,) նաև ծավալը (արտաքին չափերով)՝ յուրաքանչյուր շինության համար առանձին)</w:t>
      </w:r>
      <w:r w:rsidRPr="005527B9">
        <w:rPr>
          <w:rFonts w:ascii="Cambria Math" w:eastAsia="Calibri" w:hAnsi="Cambria Math" w:cs="Sylfaen"/>
          <w:kern w:val="0"/>
          <w:sz w:val="24"/>
          <w:szCs w:val="24"/>
          <w:lang w:val="hy-AM"/>
          <w14:ligatures w14:val="none"/>
        </w:rPr>
        <w:t>․</w:t>
      </w:r>
    </w:p>
    <w:p w14:paraId="05F0AB3A" w14:textId="77777777" w:rsidR="00371550" w:rsidRPr="005527B9" w:rsidRDefault="00371550" w:rsidP="00371550">
      <w:pPr>
        <w:ind w:firstLine="284"/>
        <w:rPr>
          <w:rFonts w:ascii="Cambria Math" w:eastAsia="Calibri" w:hAnsi="Cambria Math" w:cs="Sylfaen"/>
          <w:kern w:val="0"/>
          <w:sz w:val="24"/>
          <w:szCs w:val="24"/>
          <w:lang w:val="hy-AM"/>
          <w14:ligatures w14:val="none"/>
        </w:rPr>
      </w:pPr>
      <w:r w:rsidRPr="005527B9">
        <w:rPr>
          <w:rFonts w:ascii="GHEA Mariam" w:eastAsia="Calibri" w:hAnsi="GHEA Mariam" w:cs="Sylfaen"/>
          <w:kern w:val="0"/>
          <w:sz w:val="24"/>
          <w:szCs w:val="24"/>
          <w:lang w:val="hy-AM"/>
          <w14:ligatures w14:val="none"/>
        </w:rPr>
        <w:t xml:space="preserve">գ. բոլոր գույքային իրավունքները, </w:t>
      </w:r>
      <w:proofErr w:type="spellStart"/>
      <w:r w:rsidRPr="005527B9">
        <w:rPr>
          <w:rFonts w:ascii="GHEA Mariam" w:eastAsia="Calibri" w:hAnsi="GHEA Mariam" w:cs="Sylfaen"/>
          <w:kern w:val="0"/>
          <w:sz w:val="24"/>
          <w:szCs w:val="24"/>
          <w:lang w:val="hy-AM"/>
          <w14:ligatures w14:val="none"/>
        </w:rPr>
        <w:t>ծանրաբեռնվածություններն</w:t>
      </w:r>
      <w:proofErr w:type="spellEnd"/>
      <w:r w:rsidRPr="005527B9">
        <w:rPr>
          <w:rFonts w:ascii="GHEA Mariam" w:eastAsia="Calibri" w:hAnsi="GHEA Mariam" w:cs="Sylfaen"/>
          <w:kern w:val="0"/>
          <w:sz w:val="24"/>
          <w:szCs w:val="24"/>
          <w:lang w:val="hy-AM"/>
          <w14:ligatures w14:val="none"/>
        </w:rPr>
        <w:t xml:space="preserve"> ու սահմանափակումները (այդ թվում` իրավունքների նկատմամբ)</w:t>
      </w:r>
      <w:r w:rsidRPr="005527B9">
        <w:rPr>
          <w:rFonts w:ascii="Cambria Math" w:eastAsia="Calibri" w:hAnsi="Cambria Math" w:cs="Sylfaen"/>
          <w:kern w:val="0"/>
          <w:sz w:val="24"/>
          <w:szCs w:val="24"/>
          <w:lang w:val="hy-AM"/>
          <w14:ligatures w14:val="none"/>
        </w:rPr>
        <w:t>․</w:t>
      </w:r>
    </w:p>
    <w:p w14:paraId="7CE580B2" w14:textId="77777777" w:rsidR="00371550" w:rsidRPr="005527B9" w:rsidRDefault="00371550" w:rsidP="00371550">
      <w:pPr>
        <w:ind w:firstLine="284"/>
        <w:rPr>
          <w:rFonts w:ascii="Cambria Math" w:eastAsia="Calibri" w:hAnsi="Cambria Math" w:cs="Times New Roman"/>
          <w:kern w:val="0"/>
          <w:sz w:val="24"/>
          <w:szCs w:val="24"/>
          <w:lang w:val="hy-AM"/>
          <w14:ligatures w14:val="none"/>
        </w:rPr>
      </w:pPr>
      <w:r w:rsidRPr="005527B9">
        <w:rPr>
          <w:rFonts w:ascii="GHEA Mariam" w:eastAsia="Calibri" w:hAnsi="GHEA Mariam" w:cs="Sylfaen"/>
          <w:kern w:val="0"/>
          <w:sz w:val="24"/>
          <w:szCs w:val="24"/>
          <w:lang w:val="hy-AM"/>
          <w14:ligatures w14:val="none"/>
        </w:rPr>
        <w:t xml:space="preserve">դ. </w:t>
      </w:r>
      <w:proofErr w:type="spellStart"/>
      <w:r w:rsidRPr="005527B9">
        <w:rPr>
          <w:rFonts w:ascii="GHEA Mariam" w:eastAsia="Calibri" w:hAnsi="GHEA Mariam" w:cs="Sylfaen"/>
          <w:kern w:val="0"/>
          <w:sz w:val="24"/>
          <w:szCs w:val="24"/>
          <w:lang w:val="hy-AM"/>
          <w14:ligatures w14:val="none"/>
        </w:rPr>
        <w:t>տեղադրությունը</w:t>
      </w:r>
      <w:proofErr w:type="spellEnd"/>
      <w:r w:rsidRPr="005527B9">
        <w:rPr>
          <w:rFonts w:ascii="GHEA Mariam" w:eastAsia="Calibri" w:hAnsi="GHEA Mariam" w:cs="Sylfaen"/>
          <w:kern w:val="0"/>
          <w:sz w:val="24"/>
          <w:szCs w:val="24"/>
          <w:lang w:val="hy-AM"/>
          <w14:ligatures w14:val="none"/>
        </w:rPr>
        <w:t>, դիրքը (</w:t>
      </w:r>
      <w:r w:rsidRPr="005527B9">
        <w:rPr>
          <w:rFonts w:ascii="GHEA Mariam" w:eastAsia="Calibri" w:hAnsi="GHEA Mariam" w:cs="Times New Roman"/>
          <w:kern w:val="0"/>
          <w:sz w:val="24"/>
          <w:szCs w:val="24"/>
          <w:lang w:val="hy-AM"/>
          <w14:ligatures w14:val="none"/>
        </w:rPr>
        <w:t xml:space="preserve">քարտեզից հատված՝ այդ թվում </w:t>
      </w:r>
      <w:r w:rsidRPr="005527B9">
        <w:rPr>
          <w:rFonts w:ascii="GHEA Mariam" w:eastAsia="Calibri" w:hAnsi="GHEA Mariam" w:cs="Sylfaen"/>
          <w:kern w:val="0"/>
          <w:sz w:val="24"/>
          <w:szCs w:val="24"/>
          <w:lang w:val="hy-AM"/>
          <w14:ligatures w14:val="none"/>
        </w:rPr>
        <w:t xml:space="preserve">կադաստրային, </w:t>
      </w:r>
      <w:r w:rsidRPr="005527B9">
        <w:rPr>
          <w:rFonts w:ascii="GHEA Mariam" w:eastAsia="Calibri" w:hAnsi="GHEA Mariam" w:cs="Times New Roman"/>
          <w:kern w:val="0"/>
          <w:sz w:val="24"/>
          <w:szCs w:val="24"/>
          <w:lang w:val="hy-AM"/>
          <w14:ligatures w14:val="none"/>
        </w:rPr>
        <w:t xml:space="preserve">անշարժ գույքի գտնվելու վայրի </w:t>
      </w:r>
      <w:proofErr w:type="spellStart"/>
      <w:r w:rsidRPr="005527B9">
        <w:rPr>
          <w:rFonts w:ascii="GHEA Mariam" w:eastAsia="Calibri" w:hAnsi="GHEA Mariam" w:cs="Times New Roman"/>
          <w:kern w:val="0"/>
          <w:sz w:val="24"/>
          <w:szCs w:val="24"/>
          <w:lang w:val="hy-AM"/>
          <w14:ligatures w14:val="none"/>
        </w:rPr>
        <w:t>նշմամբ</w:t>
      </w:r>
      <w:proofErr w:type="spellEnd"/>
      <w:r w:rsidRPr="005527B9">
        <w:rPr>
          <w:rFonts w:ascii="GHEA Mariam" w:eastAsia="Calibri" w:hAnsi="GHEA Mariam" w:cs="Times New Roman"/>
          <w:kern w:val="0"/>
          <w:sz w:val="24"/>
          <w:szCs w:val="24"/>
          <w:lang w:val="hy-AM"/>
          <w14:ligatures w14:val="none"/>
        </w:rPr>
        <w:t>)</w:t>
      </w:r>
      <w:r w:rsidRPr="005527B9">
        <w:rPr>
          <w:rFonts w:ascii="Cambria Math" w:eastAsia="Calibri" w:hAnsi="Cambria Math" w:cs="Times New Roman"/>
          <w:kern w:val="0"/>
          <w:sz w:val="24"/>
          <w:szCs w:val="24"/>
          <w:lang w:val="hy-AM"/>
          <w14:ligatures w14:val="none"/>
        </w:rPr>
        <w:t>․</w:t>
      </w:r>
    </w:p>
    <w:p w14:paraId="0B872873" w14:textId="77777777" w:rsidR="00371550" w:rsidRPr="005527B9" w:rsidRDefault="00371550" w:rsidP="00371550">
      <w:pPr>
        <w:ind w:firstLine="284"/>
        <w:rPr>
          <w:rFonts w:ascii="Cambria Math" w:eastAsia="Calibri" w:hAnsi="Cambria Math" w:cs="Sylfaen"/>
          <w:kern w:val="0"/>
          <w:sz w:val="24"/>
          <w:szCs w:val="24"/>
          <w:lang w:val="hy-AM"/>
          <w14:ligatures w14:val="none"/>
        </w:rPr>
      </w:pPr>
      <w:r w:rsidRPr="005527B9">
        <w:rPr>
          <w:rFonts w:ascii="GHEA Mariam" w:eastAsia="Calibri" w:hAnsi="GHEA Mariam" w:cs="Sylfaen"/>
          <w:kern w:val="0"/>
          <w:sz w:val="24"/>
          <w:szCs w:val="24"/>
          <w:lang w:val="hy-AM"/>
          <w14:ligatures w14:val="none"/>
        </w:rPr>
        <w:t>ե. տրանսպորտային հանգույցների առկայությունը, առկայության դեպքում՝ նաև դրա նկարագրությունը</w:t>
      </w:r>
      <w:r w:rsidRPr="005527B9">
        <w:rPr>
          <w:rFonts w:ascii="Cambria Math" w:eastAsia="Calibri" w:hAnsi="Cambria Math" w:cs="Sylfaen"/>
          <w:kern w:val="0"/>
          <w:sz w:val="24"/>
          <w:szCs w:val="24"/>
          <w:lang w:val="hy-AM"/>
          <w14:ligatures w14:val="none"/>
        </w:rPr>
        <w:t>․</w:t>
      </w:r>
    </w:p>
    <w:p w14:paraId="5B2779F3" w14:textId="77777777" w:rsidR="00371550" w:rsidRPr="005527B9" w:rsidRDefault="00371550" w:rsidP="00371550">
      <w:pPr>
        <w:ind w:firstLine="284"/>
        <w:rPr>
          <w:rFonts w:ascii="Cambria Math" w:eastAsia="Calibri" w:hAnsi="Cambria Math" w:cs="Sylfaen"/>
          <w:kern w:val="0"/>
          <w:sz w:val="24"/>
          <w:szCs w:val="24"/>
          <w:lang w:val="hy-AM"/>
          <w14:ligatures w14:val="none"/>
        </w:rPr>
      </w:pPr>
      <w:r w:rsidRPr="005527B9">
        <w:rPr>
          <w:rFonts w:ascii="GHEA Mariam" w:eastAsia="Calibri" w:hAnsi="GHEA Mariam" w:cs="Sylfaen"/>
          <w:kern w:val="0"/>
          <w:sz w:val="24"/>
          <w:szCs w:val="24"/>
          <w:lang w:val="hy-AM"/>
          <w14:ligatures w14:val="none"/>
        </w:rPr>
        <w:t>զ. կոնստրուկտիվ նյութերի տարրերի տեսակը (</w:t>
      </w:r>
      <w:proofErr w:type="spellStart"/>
      <w:r w:rsidRPr="005527B9">
        <w:rPr>
          <w:rFonts w:ascii="GHEA Mariam" w:eastAsia="Calibri" w:hAnsi="GHEA Mariam" w:cs="Sylfaen"/>
          <w:kern w:val="0"/>
          <w:sz w:val="24"/>
          <w:szCs w:val="24"/>
          <w:lang w:val="hy-AM"/>
          <w14:ligatures w14:val="none"/>
        </w:rPr>
        <w:t>hիմնական</w:t>
      </w:r>
      <w:proofErr w:type="spellEnd"/>
      <w:r w:rsidRPr="005527B9">
        <w:rPr>
          <w:rFonts w:ascii="GHEA Mariam" w:eastAsia="Calibri" w:hAnsi="GHEA Mariam" w:cs="Sylfaen"/>
          <w:kern w:val="0"/>
          <w:sz w:val="24"/>
          <w:szCs w:val="24"/>
          <w:lang w:val="hy-AM"/>
          <w14:ligatures w14:val="none"/>
        </w:rPr>
        <w:t xml:space="preserve"> պատերը, միջհարկային ծածկը, հարկի բարձրությունը /մ/)</w:t>
      </w:r>
      <w:r w:rsidRPr="005527B9">
        <w:rPr>
          <w:rFonts w:ascii="Cambria Math" w:eastAsia="Calibri" w:hAnsi="Cambria Math" w:cs="Sylfaen"/>
          <w:kern w:val="0"/>
          <w:sz w:val="24"/>
          <w:szCs w:val="24"/>
          <w:lang w:val="hy-AM"/>
          <w14:ligatures w14:val="none"/>
        </w:rPr>
        <w:t>․</w:t>
      </w:r>
    </w:p>
    <w:p w14:paraId="147E45A2" w14:textId="77777777" w:rsidR="00371550" w:rsidRPr="005527B9" w:rsidRDefault="00371550" w:rsidP="00371550">
      <w:pPr>
        <w:ind w:left="284"/>
        <w:rPr>
          <w:rFonts w:ascii="Cambria Math" w:eastAsia="Calibri" w:hAnsi="Cambria Math" w:cs="Sylfaen"/>
          <w:kern w:val="0"/>
          <w:sz w:val="24"/>
          <w:szCs w:val="24"/>
          <w:lang w:val="hy-AM"/>
          <w14:ligatures w14:val="none"/>
        </w:rPr>
      </w:pPr>
      <w:r w:rsidRPr="005527B9">
        <w:rPr>
          <w:rFonts w:ascii="GHEA Mariam" w:eastAsia="Calibri" w:hAnsi="GHEA Mariam" w:cs="Sylfaen"/>
          <w:kern w:val="0"/>
          <w:sz w:val="24"/>
          <w:szCs w:val="24"/>
          <w:lang w:val="hy-AM"/>
          <w14:ligatures w14:val="none"/>
        </w:rPr>
        <w:t xml:space="preserve">է. </w:t>
      </w:r>
      <w:proofErr w:type="spellStart"/>
      <w:r w:rsidRPr="005527B9">
        <w:rPr>
          <w:rFonts w:ascii="GHEA Mariam" w:eastAsia="Calibri" w:hAnsi="GHEA Mariam" w:cs="Sylfaen"/>
          <w:kern w:val="0"/>
          <w:sz w:val="24"/>
          <w:szCs w:val="24"/>
          <w:lang w:val="hy-AM"/>
          <w14:ligatures w14:val="none"/>
        </w:rPr>
        <w:t>հարկայնությունը</w:t>
      </w:r>
      <w:proofErr w:type="spellEnd"/>
      <w:r w:rsidRPr="005527B9">
        <w:rPr>
          <w:rFonts w:ascii="GHEA Mariam" w:eastAsia="Calibri" w:hAnsi="GHEA Mariam" w:cs="Sylfaen"/>
          <w:kern w:val="0"/>
          <w:sz w:val="24"/>
          <w:szCs w:val="24"/>
          <w:lang w:val="hy-AM"/>
          <w14:ligatures w14:val="none"/>
        </w:rPr>
        <w:t>, հարկը</w:t>
      </w:r>
      <w:r w:rsidRPr="005527B9">
        <w:rPr>
          <w:rFonts w:ascii="Cambria Math" w:eastAsia="Calibri" w:hAnsi="Cambria Math" w:cs="Sylfaen"/>
          <w:kern w:val="0"/>
          <w:sz w:val="24"/>
          <w:szCs w:val="24"/>
          <w:lang w:val="hy-AM"/>
          <w14:ligatures w14:val="none"/>
        </w:rPr>
        <w:t>․</w:t>
      </w:r>
    </w:p>
    <w:p w14:paraId="4B420FF9" w14:textId="77777777" w:rsidR="00371550" w:rsidRPr="005527B9" w:rsidRDefault="00371550" w:rsidP="00371550">
      <w:pPr>
        <w:ind w:firstLine="284"/>
        <w:rPr>
          <w:rFonts w:ascii="Cambria Math" w:eastAsia="Calibri" w:hAnsi="Cambria Math" w:cs="Sylfaen"/>
          <w:kern w:val="0"/>
          <w:sz w:val="24"/>
          <w:szCs w:val="24"/>
          <w:lang w:val="hy-AM"/>
          <w14:ligatures w14:val="none"/>
        </w:rPr>
      </w:pPr>
      <w:r w:rsidRPr="005527B9">
        <w:rPr>
          <w:rFonts w:ascii="GHEA Mariam" w:eastAsia="Calibri" w:hAnsi="GHEA Mariam" w:cs="Sylfaen"/>
          <w:kern w:val="0"/>
          <w:sz w:val="24"/>
          <w:szCs w:val="24"/>
          <w:lang w:val="hy-AM"/>
          <w14:ligatures w14:val="none"/>
        </w:rPr>
        <w:t>ը. օբյեկտի</w:t>
      </w:r>
      <w:r w:rsidRPr="005527B9">
        <w:rPr>
          <w:rFonts w:ascii="GHEA Mariam" w:eastAsia="Calibri" w:hAnsi="GHEA Mariam" w:cs="Times New Roman"/>
          <w:kern w:val="0"/>
          <w:sz w:val="24"/>
          <w:szCs w:val="24"/>
          <w:lang w:val="hy-AM"/>
          <w14:ligatures w14:val="none"/>
        </w:rPr>
        <w:t xml:space="preserve"> կառուցման և շահագործման </w:t>
      </w:r>
      <w:r w:rsidRPr="005527B9">
        <w:rPr>
          <w:rFonts w:ascii="GHEA Mariam" w:eastAsia="Calibri" w:hAnsi="GHEA Mariam" w:cs="Sylfaen"/>
          <w:kern w:val="0"/>
          <w:sz w:val="24"/>
          <w:szCs w:val="24"/>
          <w:lang w:val="hy-AM"/>
          <w14:ligatures w14:val="none"/>
        </w:rPr>
        <w:t>տարեթիվը՝ դրանց առկայության պարագայում</w:t>
      </w:r>
      <w:r w:rsidRPr="005527B9">
        <w:rPr>
          <w:rFonts w:ascii="Cambria Math" w:eastAsia="Calibri" w:hAnsi="Cambria Math" w:cs="Sylfaen"/>
          <w:kern w:val="0"/>
          <w:sz w:val="24"/>
          <w:szCs w:val="24"/>
          <w:lang w:val="hy-AM"/>
          <w14:ligatures w14:val="none"/>
        </w:rPr>
        <w:t>․</w:t>
      </w:r>
    </w:p>
    <w:p w14:paraId="406B9F2B" w14:textId="77777777" w:rsidR="00371550" w:rsidRPr="005527B9" w:rsidRDefault="00371550" w:rsidP="00371550">
      <w:pPr>
        <w:ind w:firstLine="284"/>
        <w:rPr>
          <w:rFonts w:ascii="Cambria Math" w:eastAsia="Calibri" w:hAnsi="Cambria Math" w:cs="Sylfaen"/>
          <w:kern w:val="0"/>
          <w:sz w:val="24"/>
          <w:szCs w:val="24"/>
          <w:lang w:val="hy-AM"/>
          <w14:ligatures w14:val="none"/>
        </w:rPr>
      </w:pPr>
      <w:r w:rsidRPr="005527B9">
        <w:rPr>
          <w:rFonts w:ascii="GHEA Mariam" w:eastAsia="Calibri" w:hAnsi="GHEA Mariam" w:cs="Sylfaen"/>
          <w:kern w:val="0"/>
          <w:sz w:val="24"/>
          <w:szCs w:val="24"/>
          <w:lang w:val="hy-AM"/>
          <w14:ligatures w14:val="none"/>
        </w:rPr>
        <w:t>թ. ավարտվածության աստիճանը (յուրաքանչյուր շինության համար առանձին)</w:t>
      </w:r>
      <w:r w:rsidRPr="005527B9">
        <w:rPr>
          <w:rFonts w:ascii="Cambria Math" w:eastAsia="Calibri" w:hAnsi="Cambria Math" w:cs="Sylfaen"/>
          <w:kern w:val="0"/>
          <w:sz w:val="24"/>
          <w:szCs w:val="24"/>
          <w:lang w:val="hy-AM"/>
          <w14:ligatures w14:val="none"/>
        </w:rPr>
        <w:t>․</w:t>
      </w:r>
    </w:p>
    <w:p w14:paraId="7BC61B0B" w14:textId="77777777" w:rsidR="00371550" w:rsidRPr="005527B9" w:rsidRDefault="00371550" w:rsidP="00371550">
      <w:pPr>
        <w:ind w:firstLine="284"/>
        <w:rPr>
          <w:rFonts w:ascii="Cambria Math" w:eastAsia="Calibri" w:hAnsi="Cambria Math" w:cs="Sylfaen"/>
          <w:kern w:val="0"/>
          <w:sz w:val="24"/>
          <w:szCs w:val="24"/>
          <w:lang w:val="hy-AM"/>
          <w14:ligatures w14:val="none"/>
        </w:rPr>
      </w:pPr>
      <w:r w:rsidRPr="005527B9">
        <w:rPr>
          <w:rFonts w:ascii="GHEA Mariam" w:eastAsia="Calibri" w:hAnsi="GHEA Mariam" w:cs="Sylfaen"/>
          <w:kern w:val="0"/>
          <w:sz w:val="24"/>
          <w:szCs w:val="24"/>
          <w:lang w:val="hy-AM"/>
          <w14:ligatures w14:val="none"/>
        </w:rPr>
        <w:t xml:space="preserve">ժ. առանձին կանգնած շինությունների արտաքին </w:t>
      </w:r>
      <w:proofErr w:type="spellStart"/>
      <w:r w:rsidRPr="005527B9">
        <w:rPr>
          <w:rFonts w:ascii="GHEA Mariam" w:eastAsia="Calibri" w:hAnsi="GHEA Mariam" w:cs="Sylfaen"/>
          <w:kern w:val="0"/>
          <w:sz w:val="24"/>
          <w:szCs w:val="24"/>
          <w:lang w:val="hy-AM"/>
          <w14:ligatures w14:val="none"/>
        </w:rPr>
        <w:t>հարդարումը</w:t>
      </w:r>
      <w:proofErr w:type="spellEnd"/>
      <w:r w:rsidRPr="005527B9">
        <w:rPr>
          <w:rFonts w:ascii="GHEA Mariam" w:eastAsia="Calibri" w:hAnsi="GHEA Mariam" w:cs="Sylfaen"/>
          <w:kern w:val="0"/>
          <w:sz w:val="24"/>
          <w:szCs w:val="24"/>
          <w:lang w:val="hy-AM"/>
          <w14:ligatures w14:val="none"/>
        </w:rPr>
        <w:t xml:space="preserve"> (յուրաքանչյուր կողմի համար առանձին, նշելով դրա վերաբերյալ համապատասխան որակական տվյալները)․</w:t>
      </w:r>
    </w:p>
    <w:p w14:paraId="7A0880CF" w14:textId="77777777" w:rsidR="00371550" w:rsidRPr="005527B9" w:rsidRDefault="00371550" w:rsidP="00371550">
      <w:pPr>
        <w:ind w:firstLine="284"/>
        <w:rPr>
          <w:rFonts w:ascii="Cambria Math" w:eastAsia="Calibri" w:hAnsi="Cambria Math" w:cs="Sylfaen"/>
          <w:kern w:val="0"/>
          <w:sz w:val="24"/>
          <w:szCs w:val="24"/>
          <w:lang w:val="hy-AM"/>
          <w14:ligatures w14:val="none"/>
        </w:rPr>
      </w:pPr>
      <w:r w:rsidRPr="005527B9">
        <w:rPr>
          <w:rFonts w:ascii="GHEA Mariam" w:eastAsia="Calibri" w:hAnsi="GHEA Mariam" w:cs="Sylfaen"/>
          <w:kern w:val="0"/>
          <w:sz w:val="24"/>
          <w:szCs w:val="24"/>
          <w:lang w:val="hy-AM"/>
          <w14:ligatures w14:val="none"/>
        </w:rPr>
        <w:t xml:space="preserve">ժա. ներքին </w:t>
      </w:r>
      <w:proofErr w:type="spellStart"/>
      <w:r w:rsidRPr="005527B9">
        <w:rPr>
          <w:rFonts w:ascii="GHEA Mariam" w:eastAsia="Calibri" w:hAnsi="GHEA Mariam" w:cs="Sylfaen"/>
          <w:kern w:val="0"/>
          <w:sz w:val="24"/>
          <w:szCs w:val="24"/>
          <w:lang w:val="hy-AM"/>
          <w14:ligatures w14:val="none"/>
        </w:rPr>
        <w:t>հարդարումը</w:t>
      </w:r>
      <w:proofErr w:type="spellEnd"/>
      <w:r w:rsidRPr="005527B9">
        <w:rPr>
          <w:rFonts w:ascii="GHEA Mariam" w:eastAsia="Calibri" w:hAnsi="GHEA Mariam" w:cs="Sylfaen"/>
          <w:kern w:val="0"/>
          <w:sz w:val="24"/>
          <w:szCs w:val="24"/>
          <w:lang w:val="hy-AM"/>
          <w14:ligatures w14:val="none"/>
        </w:rPr>
        <w:t xml:space="preserve"> (յուրաքանչյուր սենյակի համար՝ դռներ, պատուհաններ, հատակ, առաստաղ, պատեր՝ նշելով նյութի տեսակը, իսկ առանձին կանգնած շինությունների դեպքում՝ հողամասում առկա յուրաքանչյուր շինության համար առանձին)</w:t>
      </w:r>
      <w:r w:rsidRPr="005527B9">
        <w:rPr>
          <w:rFonts w:ascii="Cambria Math" w:eastAsia="Calibri" w:hAnsi="Cambria Math" w:cs="Sylfaen"/>
          <w:kern w:val="0"/>
          <w:sz w:val="24"/>
          <w:szCs w:val="24"/>
          <w:lang w:val="hy-AM"/>
          <w14:ligatures w14:val="none"/>
        </w:rPr>
        <w:t>․</w:t>
      </w:r>
    </w:p>
    <w:p w14:paraId="3342834E" w14:textId="77777777" w:rsidR="00371550" w:rsidRPr="005527B9" w:rsidRDefault="00371550" w:rsidP="00371550">
      <w:pPr>
        <w:ind w:left="284"/>
        <w:rPr>
          <w:rFonts w:ascii="Cambria Math" w:eastAsia="Calibri" w:hAnsi="Cambria Math" w:cs="Sylfaen"/>
          <w:kern w:val="0"/>
          <w:sz w:val="24"/>
          <w:szCs w:val="24"/>
          <w:lang w:val="hy-AM"/>
          <w14:ligatures w14:val="none"/>
        </w:rPr>
      </w:pPr>
      <w:proofErr w:type="spellStart"/>
      <w:r w:rsidRPr="005527B9">
        <w:rPr>
          <w:rFonts w:ascii="GHEA Mariam" w:eastAsia="Calibri" w:hAnsi="GHEA Mariam" w:cs="Sylfaen"/>
          <w:kern w:val="0"/>
          <w:sz w:val="24"/>
          <w:szCs w:val="24"/>
          <w:lang w:val="hy-AM"/>
          <w14:ligatures w14:val="none"/>
        </w:rPr>
        <w:lastRenderedPageBreak/>
        <w:t>ժբ</w:t>
      </w:r>
      <w:proofErr w:type="spellEnd"/>
      <w:r w:rsidRPr="005527B9">
        <w:rPr>
          <w:rFonts w:ascii="GHEA Mariam" w:eastAsia="Calibri" w:hAnsi="GHEA Mariam" w:cs="Sylfaen"/>
          <w:kern w:val="0"/>
          <w:sz w:val="24"/>
          <w:szCs w:val="24"/>
          <w:lang w:val="hy-AM"/>
          <w14:ligatures w14:val="none"/>
        </w:rPr>
        <w:t xml:space="preserve">. </w:t>
      </w:r>
      <w:proofErr w:type="spellStart"/>
      <w:r w:rsidRPr="005527B9">
        <w:rPr>
          <w:rFonts w:ascii="GHEA Mariam" w:eastAsia="Calibri" w:hAnsi="GHEA Mariam" w:cs="Sylfaen"/>
          <w:kern w:val="0"/>
          <w:sz w:val="24"/>
          <w:szCs w:val="24"/>
          <w:lang w:val="hy-AM"/>
          <w14:ligatures w14:val="none"/>
        </w:rPr>
        <w:t>ավտոկայանատեղիի</w:t>
      </w:r>
      <w:proofErr w:type="spellEnd"/>
      <w:r w:rsidRPr="005527B9">
        <w:rPr>
          <w:rFonts w:ascii="GHEA Mariam" w:eastAsia="Calibri" w:hAnsi="GHEA Mariam" w:cs="Sylfaen"/>
          <w:kern w:val="0"/>
          <w:sz w:val="24"/>
          <w:szCs w:val="24"/>
          <w:lang w:val="hy-AM"/>
          <w14:ligatures w14:val="none"/>
        </w:rPr>
        <w:t xml:space="preserve"> առկայությունը կամ հնարավորությունը</w:t>
      </w:r>
      <w:r w:rsidRPr="005527B9">
        <w:rPr>
          <w:rFonts w:ascii="Cambria Math" w:eastAsia="Calibri" w:hAnsi="Cambria Math" w:cs="Sylfaen"/>
          <w:kern w:val="0"/>
          <w:sz w:val="24"/>
          <w:szCs w:val="24"/>
          <w:lang w:val="hy-AM"/>
          <w14:ligatures w14:val="none"/>
        </w:rPr>
        <w:t>․</w:t>
      </w:r>
    </w:p>
    <w:p w14:paraId="19B415CA" w14:textId="77777777" w:rsidR="00371550" w:rsidRPr="005527B9" w:rsidRDefault="00371550" w:rsidP="00371550">
      <w:pPr>
        <w:ind w:firstLine="284"/>
        <w:rPr>
          <w:rFonts w:ascii="Cambria Math" w:eastAsia="Calibri" w:hAnsi="Cambria Math" w:cs="Sylfaen"/>
          <w:kern w:val="0"/>
          <w:sz w:val="24"/>
          <w:szCs w:val="24"/>
          <w:lang w:val="hy-AM"/>
          <w14:ligatures w14:val="none"/>
        </w:rPr>
      </w:pPr>
      <w:r w:rsidRPr="005527B9">
        <w:rPr>
          <w:rFonts w:ascii="GHEA Mariam" w:eastAsia="Calibri" w:hAnsi="GHEA Mariam" w:cs="Sylfaen"/>
          <w:kern w:val="0"/>
          <w:sz w:val="24"/>
          <w:szCs w:val="24"/>
          <w:lang w:val="hy-AM"/>
          <w14:ligatures w14:val="none"/>
        </w:rPr>
        <w:t>ժգ. ինժեներական ցանցերն ու կոմունալ սպասարկումը (էլեկտրամատակարարում, գազամատակարարում, ջրամատակարարում, կոյուղի, ջեռուցում և այլն)</w:t>
      </w:r>
      <w:r w:rsidRPr="005527B9">
        <w:rPr>
          <w:rFonts w:ascii="Cambria Math" w:eastAsia="Calibri" w:hAnsi="Cambria Math" w:cs="Sylfaen"/>
          <w:kern w:val="0"/>
          <w:sz w:val="24"/>
          <w:szCs w:val="24"/>
          <w:lang w:val="hy-AM"/>
          <w14:ligatures w14:val="none"/>
        </w:rPr>
        <w:t>․</w:t>
      </w:r>
    </w:p>
    <w:p w14:paraId="2CB4A0AE" w14:textId="77777777" w:rsidR="00371550" w:rsidRPr="005527B9" w:rsidRDefault="00371550" w:rsidP="00371550">
      <w:pPr>
        <w:ind w:firstLine="284"/>
        <w:rPr>
          <w:rFonts w:ascii="Cambria Math" w:eastAsia="Calibri" w:hAnsi="Cambria Math" w:cs="Sylfaen"/>
          <w:kern w:val="0"/>
          <w:sz w:val="24"/>
          <w:szCs w:val="24"/>
          <w:lang w:val="hy-AM"/>
          <w14:ligatures w14:val="none"/>
        </w:rPr>
      </w:pPr>
      <w:proofErr w:type="spellStart"/>
      <w:r w:rsidRPr="005527B9">
        <w:rPr>
          <w:rFonts w:ascii="GHEA Mariam" w:eastAsia="Calibri" w:hAnsi="GHEA Mariam" w:cs="Sylfaen"/>
          <w:kern w:val="0"/>
          <w:sz w:val="24"/>
          <w:szCs w:val="24"/>
          <w:lang w:val="hy-AM"/>
          <w14:ligatures w14:val="none"/>
        </w:rPr>
        <w:t>ժդ</w:t>
      </w:r>
      <w:proofErr w:type="spellEnd"/>
      <w:r w:rsidRPr="005527B9">
        <w:rPr>
          <w:rFonts w:ascii="GHEA Mariam" w:eastAsia="Calibri" w:hAnsi="GHEA Mariam" w:cs="Sylfaen"/>
          <w:kern w:val="0"/>
          <w:sz w:val="24"/>
          <w:szCs w:val="24"/>
          <w:lang w:val="hy-AM"/>
          <w14:ligatures w14:val="none"/>
        </w:rPr>
        <w:t xml:space="preserve">. առանձին կանգնած շինությունների համար հողամասում առկա </w:t>
      </w:r>
      <w:proofErr w:type="spellStart"/>
      <w:r w:rsidRPr="005527B9">
        <w:rPr>
          <w:rFonts w:ascii="GHEA Mariam" w:eastAsia="Calibri" w:hAnsi="GHEA Mariam" w:cs="Sylfaen"/>
          <w:kern w:val="0"/>
          <w:sz w:val="24"/>
          <w:szCs w:val="24"/>
          <w:lang w:val="hy-AM"/>
          <w14:ligatures w14:val="none"/>
        </w:rPr>
        <w:t>բարելավումները</w:t>
      </w:r>
      <w:proofErr w:type="spellEnd"/>
      <w:r w:rsidRPr="005527B9">
        <w:rPr>
          <w:rFonts w:ascii="Cambria Math" w:eastAsia="Calibri" w:hAnsi="Cambria Math" w:cs="Sylfaen"/>
          <w:kern w:val="0"/>
          <w:sz w:val="24"/>
          <w:szCs w:val="24"/>
          <w:lang w:val="hy-AM"/>
          <w14:ligatures w14:val="none"/>
        </w:rPr>
        <w:t>․</w:t>
      </w:r>
    </w:p>
    <w:p w14:paraId="2884F2D4" w14:textId="77777777" w:rsidR="00371550" w:rsidRPr="005527B9" w:rsidRDefault="00371550" w:rsidP="00371550">
      <w:pPr>
        <w:ind w:firstLine="284"/>
        <w:rPr>
          <w:rFonts w:ascii="Cambria Math" w:eastAsia="Calibri" w:hAnsi="Cambria Math" w:cs="Sylfaen"/>
          <w:kern w:val="0"/>
          <w:sz w:val="24"/>
          <w:szCs w:val="24"/>
          <w:lang w:val="hy-AM"/>
          <w14:ligatures w14:val="none"/>
        </w:rPr>
      </w:pPr>
      <w:r w:rsidRPr="005527B9">
        <w:rPr>
          <w:rFonts w:ascii="Cambria Math" w:eastAsia="Calibri" w:hAnsi="Cambria Math" w:cs="Sylfaen"/>
          <w:kern w:val="0"/>
          <w:sz w:val="24"/>
          <w:szCs w:val="24"/>
          <w:lang w:val="hy-AM"/>
          <w14:ligatures w14:val="none"/>
        </w:rPr>
        <w:t xml:space="preserve">ժե․ </w:t>
      </w:r>
      <w:r w:rsidRPr="005527B9">
        <w:rPr>
          <w:rFonts w:ascii="GHEA Mariam" w:eastAsia="Calibri" w:hAnsi="GHEA Mariam" w:cs="Sylfaen"/>
          <w:kern w:val="0"/>
          <w:sz w:val="24"/>
          <w:szCs w:val="24"/>
          <w:lang w:val="hy-AM"/>
          <w14:ligatures w14:val="none"/>
        </w:rPr>
        <w:t xml:space="preserve">համայնքի հաստատված գլխավոր հատակագծով (եթե գլխավոր հատակագիծ առկա է), քաղաքաշինական </w:t>
      </w:r>
      <w:proofErr w:type="spellStart"/>
      <w:r w:rsidRPr="005527B9">
        <w:rPr>
          <w:rFonts w:ascii="GHEA Mariam" w:eastAsia="Calibri" w:hAnsi="GHEA Mariam" w:cs="Sylfaen"/>
          <w:kern w:val="0"/>
          <w:sz w:val="24"/>
          <w:szCs w:val="24"/>
          <w:lang w:val="hy-AM"/>
          <w14:ligatures w14:val="none"/>
        </w:rPr>
        <w:t>գոտևորման</w:t>
      </w:r>
      <w:proofErr w:type="spellEnd"/>
      <w:r w:rsidRPr="005527B9">
        <w:rPr>
          <w:rFonts w:ascii="GHEA Mariam" w:eastAsia="Calibri" w:hAnsi="GHEA Mariam" w:cs="Sylfaen"/>
          <w:kern w:val="0"/>
          <w:sz w:val="24"/>
          <w:szCs w:val="24"/>
          <w:lang w:val="hy-AM"/>
          <w14:ligatures w14:val="none"/>
        </w:rPr>
        <w:t xml:space="preserve"> նախագծով սահմանված թույլատրելի կառուցապատման </w:t>
      </w:r>
      <w:proofErr w:type="spellStart"/>
      <w:r w:rsidRPr="005527B9">
        <w:rPr>
          <w:rFonts w:ascii="GHEA Mariam" w:eastAsia="Calibri" w:hAnsi="GHEA Mariam" w:cs="Sylfaen"/>
          <w:kern w:val="0"/>
          <w:sz w:val="24"/>
          <w:szCs w:val="24"/>
          <w:lang w:val="hy-AM"/>
          <w14:ligatures w14:val="none"/>
        </w:rPr>
        <w:t>չափորոշիչները</w:t>
      </w:r>
      <w:proofErr w:type="spellEnd"/>
      <w:r w:rsidRPr="005527B9">
        <w:rPr>
          <w:rFonts w:ascii="GHEA Mariam" w:eastAsia="Calibri" w:hAnsi="GHEA Mariam" w:cs="Sylfaen"/>
          <w:kern w:val="0"/>
          <w:sz w:val="24"/>
          <w:szCs w:val="24"/>
          <w:lang w:val="hy-AM"/>
          <w14:ligatures w14:val="none"/>
        </w:rPr>
        <w:t xml:space="preserve"> և սահմանափակումները,</w:t>
      </w:r>
    </w:p>
    <w:p w14:paraId="0F646AA9" w14:textId="77777777" w:rsidR="00371550" w:rsidRPr="005527B9" w:rsidRDefault="00371550" w:rsidP="00371550">
      <w:pPr>
        <w:ind w:left="284"/>
        <w:rPr>
          <w:rFonts w:ascii="Cambria Math" w:eastAsia="Calibri" w:hAnsi="Cambria Math" w:cs="Sylfaen"/>
          <w:kern w:val="0"/>
          <w:sz w:val="24"/>
          <w:szCs w:val="24"/>
          <w:lang w:val="hy-AM"/>
          <w14:ligatures w14:val="none"/>
        </w:rPr>
      </w:pPr>
      <w:proofErr w:type="spellStart"/>
      <w:r w:rsidRPr="005527B9">
        <w:rPr>
          <w:rFonts w:ascii="GHEA Mariam" w:eastAsia="Calibri" w:hAnsi="GHEA Mariam" w:cs="Sylfaen"/>
          <w:kern w:val="0"/>
          <w:sz w:val="24"/>
          <w:szCs w:val="24"/>
          <w:lang w:val="hy-AM"/>
          <w14:ligatures w14:val="none"/>
        </w:rPr>
        <w:t>ժզ</w:t>
      </w:r>
      <w:proofErr w:type="spellEnd"/>
      <w:r w:rsidRPr="005527B9">
        <w:rPr>
          <w:rFonts w:ascii="GHEA Mariam" w:eastAsia="Calibri" w:hAnsi="GHEA Mariam" w:cs="Sylfaen"/>
          <w:kern w:val="0"/>
          <w:sz w:val="24"/>
          <w:szCs w:val="24"/>
          <w:lang w:val="hy-AM"/>
          <w14:ligatures w14:val="none"/>
        </w:rPr>
        <w:t>․ (քաղաքաշինական) նախագծային փաստաթղթերի առկայությունը</w:t>
      </w:r>
      <w:r w:rsidRPr="005527B9">
        <w:rPr>
          <w:rFonts w:ascii="Cambria Math" w:eastAsia="Calibri" w:hAnsi="Cambria Math" w:cs="Sylfaen"/>
          <w:kern w:val="0"/>
          <w:sz w:val="24"/>
          <w:szCs w:val="24"/>
          <w:lang w:val="hy-AM"/>
          <w14:ligatures w14:val="none"/>
        </w:rPr>
        <w:t>․</w:t>
      </w:r>
    </w:p>
    <w:p w14:paraId="1A5C9F5A" w14:textId="77777777" w:rsidR="00371550" w:rsidRPr="005527B9" w:rsidRDefault="00371550" w:rsidP="00371550">
      <w:pPr>
        <w:ind w:left="284"/>
        <w:rPr>
          <w:rFonts w:ascii="Cambria Math" w:eastAsia="Calibri" w:hAnsi="Cambria Math" w:cs="Sylfaen"/>
          <w:kern w:val="0"/>
          <w:sz w:val="24"/>
          <w:szCs w:val="24"/>
          <w:lang w:val="hy-AM"/>
          <w14:ligatures w14:val="none"/>
        </w:rPr>
      </w:pPr>
      <w:proofErr w:type="spellStart"/>
      <w:r w:rsidRPr="005527B9">
        <w:rPr>
          <w:rFonts w:ascii="GHEA Mariam" w:eastAsia="Calibri" w:hAnsi="GHEA Mariam" w:cs="Sylfaen"/>
          <w:kern w:val="0"/>
          <w:sz w:val="24"/>
          <w:szCs w:val="24"/>
          <w:lang w:val="hy-AM"/>
          <w14:ligatures w14:val="none"/>
        </w:rPr>
        <w:t>ժէ</w:t>
      </w:r>
      <w:proofErr w:type="spellEnd"/>
      <w:r w:rsidRPr="005527B9">
        <w:rPr>
          <w:rFonts w:ascii="GHEA Mariam" w:eastAsia="Calibri" w:hAnsi="GHEA Mariam" w:cs="Sylfaen"/>
          <w:kern w:val="0"/>
          <w:sz w:val="24"/>
          <w:szCs w:val="24"/>
          <w:lang w:val="hy-AM"/>
          <w14:ligatures w14:val="none"/>
        </w:rPr>
        <w:t xml:space="preserve">․ </w:t>
      </w:r>
      <w:r w:rsidRPr="00E624B5">
        <w:rPr>
          <w:rFonts w:ascii="GHEA Mariam" w:eastAsia="Calibri" w:hAnsi="GHEA Mariam" w:cs="Sylfaen"/>
          <w:kern w:val="0"/>
          <w:sz w:val="24"/>
          <w:szCs w:val="24"/>
          <w:lang w:val="hy-AM"/>
          <w14:ligatures w14:val="none"/>
        </w:rPr>
        <w:t>տեխնիկական վիճակի վերաբերյալ եզրակացությ</w:t>
      </w:r>
      <w:r>
        <w:rPr>
          <w:rFonts w:ascii="GHEA Mariam" w:eastAsia="Calibri" w:hAnsi="GHEA Mariam" w:cs="Sylfaen"/>
          <w:kern w:val="0"/>
          <w:sz w:val="24"/>
          <w:szCs w:val="24"/>
          <w:lang w:val="hy-AM"/>
          <w14:ligatures w14:val="none"/>
        </w:rPr>
        <w:t>ան</w:t>
      </w:r>
      <w:r w:rsidRPr="00E624B5">
        <w:rPr>
          <w:rFonts w:ascii="GHEA Mariam" w:eastAsia="Calibri" w:hAnsi="GHEA Mariam" w:cs="Sylfaen"/>
          <w:kern w:val="0"/>
          <w:sz w:val="24"/>
          <w:szCs w:val="24"/>
          <w:lang w:val="hy-AM"/>
          <w14:ligatures w14:val="none"/>
        </w:rPr>
        <w:t xml:space="preserve"> </w:t>
      </w:r>
      <w:r>
        <w:rPr>
          <w:rFonts w:ascii="GHEA Mariam" w:eastAsia="Calibri" w:hAnsi="GHEA Mariam" w:cs="Sylfaen"/>
          <w:kern w:val="0"/>
          <w:sz w:val="24"/>
          <w:szCs w:val="24"/>
          <w:lang w:val="hy-AM"/>
          <w14:ligatures w14:val="none"/>
        </w:rPr>
        <w:t>ա</w:t>
      </w:r>
      <w:r w:rsidRPr="005527B9">
        <w:rPr>
          <w:rFonts w:ascii="GHEA Mariam" w:eastAsia="Calibri" w:hAnsi="GHEA Mariam" w:cs="Sylfaen"/>
          <w:kern w:val="0"/>
          <w:sz w:val="24"/>
          <w:szCs w:val="24"/>
          <w:lang w:val="hy-AM"/>
          <w14:ligatures w14:val="none"/>
        </w:rPr>
        <w:t>ռկայությունը</w:t>
      </w:r>
      <w:r w:rsidRPr="005527B9">
        <w:rPr>
          <w:rFonts w:ascii="Cambria Math" w:eastAsia="Calibri" w:hAnsi="Cambria Math" w:cs="Sylfaen"/>
          <w:kern w:val="0"/>
          <w:sz w:val="24"/>
          <w:szCs w:val="24"/>
          <w:lang w:val="hy-AM"/>
          <w14:ligatures w14:val="none"/>
        </w:rPr>
        <w:t>․</w:t>
      </w:r>
    </w:p>
    <w:p w14:paraId="6E59FDE2" w14:textId="77777777" w:rsidR="00371550" w:rsidRPr="005527B9" w:rsidRDefault="00371550" w:rsidP="00371550">
      <w:pPr>
        <w:ind w:firstLine="284"/>
        <w:rPr>
          <w:rFonts w:ascii="GHEA Mariam" w:eastAsia="Calibri" w:hAnsi="GHEA Mariam" w:cs="Sylfaen"/>
          <w:kern w:val="0"/>
          <w:sz w:val="24"/>
          <w:szCs w:val="24"/>
          <w:lang w:val="hy-AM"/>
          <w14:ligatures w14:val="none"/>
        </w:rPr>
      </w:pPr>
      <w:proofErr w:type="spellStart"/>
      <w:r w:rsidRPr="005527B9">
        <w:rPr>
          <w:rFonts w:ascii="GHEA Mariam" w:eastAsia="Calibri" w:hAnsi="GHEA Mariam" w:cs="Sylfaen"/>
          <w:kern w:val="0"/>
          <w:sz w:val="24"/>
          <w:szCs w:val="24"/>
          <w:lang w:val="hy-AM"/>
          <w14:ligatures w14:val="none"/>
        </w:rPr>
        <w:t>ժթ․օբյեկտի</w:t>
      </w:r>
      <w:proofErr w:type="spellEnd"/>
      <w:r w:rsidRPr="005527B9">
        <w:rPr>
          <w:rFonts w:ascii="GHEA Mariam" w:eastAsia="Calibri" w:hAnsi="GHEA Mariam" w:cs="Sylfaen"/>
          <w:kern w:val="0"/>
          <w:sz w:val="24"/>
          <w:szCs w:val="24"/>
          <w:lang w:val="hy-AM"/>
          <w14:ligatures w14:val="none"/>
        </w:rPr>
        <w:t xml:space="preserve"> տեխնիկական վիճակի համառոտ նկարագրությունը (ըստ նախնական </w:t>
      </w:r>
      <w:proofErr w:type="spellStart"/>
      <w:r w:rsidRPr="005527B9">
        <w:rPr>
          <w:rFonts w:ascii="GHEA Mariam" w:eastAsia="Calibri" w:hAnsi="GHEA Mariam" w:cs="Sylfaen"/>
          <w:kern w:val="0"/>
          <w:sz w:val="24"/>
          <w:szCs w:val="24"/>
          <w:lang w:val="hy-AM"/>
          <w14:ligatures w14:val="none"/>
        </w:rPr>
        <w:t>ակնադիտական</w:t>
      </w:r>
      <w:proofErr w:type="spellEnd"/>
      <w:r w:rsidRPr="005527B9">
        <w:rPr>
          <w:rFonts w:ascii="GHEA Mariam" w:eastAsia="Calibri" w:hAnsi="GHEA Mariam" w:cs="Sylfaen"/>
          <w:kern w:val="0"/>
          <w:sz w:val="24"/>
          <w:szCs w:val="24"/>
          <w:lang w:val="hy-AM"/>
          <w14:ligatures w14:val="none"/>
        </w:rPr>
        <w:t xml:space="preserve">  ստուգման արդյունքների),</w:t>
      </w:r>
    </w:p>
    <w:p w14:paraId="0D6DBE2B" w14:textId="77777777" w:rsidR="00371550" w:rsidRPr="005527B9" w:rsidRDefault="00371550" w:rsidP="00371550">
      <w:pPr>
        <w:rPr>
          <w:rFonts w:ascii="GHEA Mariam" w:eastAsia="Calibri" w:hAnsi="GHEA Mariam" w:cs="Sylfaen"/>
          <w:kern w:val="0"/>
          <w:sz w:val="24"/>
          <w:szCs w:val="24"/>
          <w:lang w:val="hy-AM"/>
          <w14:ligatures w14:val="none"/>
        </w:rPr>
      </w:pPr>
      <w:r w:rsidRPr="005527B9">
        <w:rPr>
          <w:rFonts w:ascii="GHEA Mariam" w:eastAsia="Calibri" w:hAnsi="GHEA Mariam" w:cs="Sylfaen"/>
          <w:kern w:val="0"/>
          <w:sz w:val="24"/>
          <w:szCs w:val="24"/>
          <w:lang w:val="hy-AM"/>
          <w14:ligatures w14:val="none"/>
        </w:rPr>
        <w:t xml:space="preserve">   2) </w:t>
      </w:r>
      <w:r>
        <w:rPr>
          <w:rFonts w:ascii="GHEA Mariam" w:eastAsia="Calibri" w:hAnsi="GHEA Mariam" w:cs="Sylfaen"/>
          <w:kern w:val="0"/>
          <w:sz w:val="24"/>
          <w:szCs w:val="24"/>
          <w:lang w:val="hy-AM"/>
          <w14:ligatures w14:val="none"/>
        </w:rPr>
        <w:t>կ</w:t>
      </w:r>
      <w:r w:rsidRPr="00997412">
        <w:rPr>
          <w:rFonts w:ascii="GHEA Mariam" w:eastAsia="Calibri" w:hAnsi="GHEA Mariam" w:cs="Sylfaen"/>
          <w:kern w:val="0"/>
          <w:sz w:val="24"/>
          <w:szCs w:val="24"/>
          <w:lang w:val="hy-AM"/>
          <w14:ligatures w14:val="none"/>
        </w:rPr>
        <w:t xml:space="preserve">առուցապատված </w:t>
      </w:r>
      <w:r>
        <w:rPr>
          <w:rFonts w:ascii="GHEA Mariam" w:eastAsia="Calibri" w:hAnsi="GHEA Mariam" w:cs="Sylfaen"/>
          <w:kern w:val="0"/>
          <w:sz w:val="24"/>
          <w:szCs w:val="24"/>
          <w:lang w:val="hy-AM"/>
          <w14:ligatures w14:val="none"/>
        </w:rPr>
        <w:t xml:space="preserve">և </w:t>
      </w:r>
      <w:proofErr w:type="spellStart"/>
      <w:r>
        <w:rPr>
          <w:rFonts w:ascii="GHEA Mariam" w:eastAsia="Calibri" w:hAnsi="GHEA Mariam" w:cs="Sylfaen"/>
          <w:kern w:val="0"/>
          <w:sz w:val="24"/>
          <w:szCs w:val="24"/>
          <w:lang w:val="hy-AM"/>
          <w14:ligatures w14:val="none"/>
        </w:rPr>
        <w:t>չ</w:t>
      </w:r>
      <w:r w:rsidRPr="005527B9">
        <w:rPr>
          <w:rFonts w:ascii="GHEA Mariam" w:eastAsia="Calibri" w:hAnsi="GHEA Mariam" w:cs="Sylfaen"/>
          <w:kern w:val="0"/>
          <w:sz w:val="24"/>
          <w:szCs w:val="24"/>
          <w:lang w:val="hy-AM"/>
          <w14:ligatures w14:val="none"/>
        </w:rPr>
        <w:t>կառուցապատված</w:t>
      </w:r>
      <w:proofErr w:type="spellEnd"/>
      <w:r w:rsidRPr="005527B9">
        <w:rPr>
          <w:rFonts w:ascii="GHEA Mariam" w:eastAsia="Calibri" w:hAnsi="GHEA Mariam" w:cs="Sylfaen"/>
          <w:kern w:val="0"/>
          <w:sz w:val="24"/>
          <w:szCs w:val="24"/>
          <w:lang w:val="hy-AM"/>
          <w14:ligatures w14:val="none"/>
        </w:rPr>
        <w:t xml:space="preserve"> հողամասերի համար.</w:t>
      </w:r>
    </w:p>
    <w:p w14:paraId="46251CDC" w14:textId="77777777" w:rsidR="00371550" w:rsidRPr="005527B9" w:rsidRDefault="00371550" w:rsidP="00371550">
      <w:pPr>
        <w:ind w:firstLine="284"/>
        <w:rPr>
          <w:rFonts w:ascii="Cambria Math" w:eastAsia="Calibri" w:hAnsi="Cambria Math" w:cs="Sylfaen"/>
          <w:kern w:val="0"/>
          <w:sz w:val="24"/>
          <w:szCs w:val="24"/>
          <w:lang w:val="hy-AM"/>
          <w14:ligatures w14:val="none"/>
        </w:rPr>
      </w:pPr>
      <w:r w:rsidRPr="005527B9">
        <w:rPr>
          <w:rFonts w:ascii="GHEA Mariam" w:eastAsia="Calibri" w:hAnsi="GHEA Mariam" w:cs="Sylfaen"/>
          <w:kern w:val="0"/>
          <w:sz w:val="24"/>
          <w:szCs w:val="24"/>
          <w:lang w:val="hy-AM"/>
          <w14:ligatures w14:val="none"/>
        </w:rPr>
        <w:t>ա. գույքային իրավունքներն ու սահմանափակումները</w:t>
      </w:r>
      <w:r w:rsidRPr="005527B9">
        <w:rPr>
          <w:rFonts w:ascii="Cambria Math" w:eastAsia="Calibri" w:hAnsi="Cambria Math" w:cs="Sylfaen"/>
          <w:kern w:val="0"/>
          <w:sz w:val="24"/>
          <w:szCs w:val="24"/>
          <w:lang w:val="hy-AM"/>
          <w14:ligatures w14:val="none"/>
        </w:rPr>
        <w:t>․</w:t>
      </w:r>
    </w:p>
    <w:p w14:paraId="18D10854" w14:textId="77777777" w:rsidR="00371550" w:rsidRPr="005527B9" w:rsidRDefault="00371550" w:rsidP="00371550">
      <w:pPr>
        <w:ind w:left="284"/>
        <w:rPr>
          <w:rFonts w:ascii="Cambria Math" w:eastAsia="Calibri" w:hAnsi="Cambria Math" w:cs="Sylfaen"/>
          <w:kern w:val="0"/>
          <w:sz w:val="24"/>
          <w:szCs w:val="24"/>
          <w:lang w:val="hy-AM"/>
          <w14:ligatures w14:val="none"/>
        </w:rPr>
      </w:pPr>
      <w:r w:rsidRPr="005527B9">
        <w:rPr>
          <w:rFonts w:ascii="GHEA Mariam" w:eastAsia="Calibri" w:hAnsi="GHEA Mariam" w:cs="Sylfaen"/>
          <w:kern w:val="0"/>
          <w:sz w:val="24"/>
          <w:szCs w:val="24"/>
          <w:lang w:val="hy-AM"/>
          <w14:ligatures w14:val="none"/>
        </w:rPr>
        <w:t>բ. նպատակային և գործառնական նշանակությունը</w:t>
      </w:r>
      <w:r w:rsidRPr="005527B9">
        <w:rPr>
          <w:rFonts w:ascii="Cambria Math" w:eastAsia="Calibri" w:hAnsi="Cambria Math" w:cs="Sylfaen"/>
          <w:kern w:val="0"/>
          <w:sz w:val="24"/>
          <w:szCs w:val="24"/>
          <w:lang w:val="hy-AM"/>
          <w14:ligatures w14:val="none"/>
        </w:rPr>
        <w:t>․</w:t>
      </w:r>
    </w:p>
    <w:p w14:paraId="26394147" w14:textId="77777777" w:rsidR="00371550" w:rsidRPr="005527B9" w:rsidRDefault="00371550" w:rsidP="00371550">
      <w:pPr>
        <w:ind w:left="284"/>
        <w:rPr>
          <w:rFonts w:ascii="GHEA Mariam" w:eastAsia="Calibri" w:hAnsi="GHEA Mariam" w:cs="Sylfaen"/>
          <w:kern w:val="0"/>
          <w:sz w:val="24"/>
          <w:szCs w:val="24"/>
          <w:lang w:val="hy-AM"/>
          <w14:ligatures w14:val="none"/>
        </w:rPr>
      </w:pPr>
      <w:r w:rsidRPr="005527B9">
        <w:rPr>
          <w:rFonts w:ascii="GHEA Mariam" w:eastAsia="Calibri" w:hAnsi="GHEA Mariam" w:cs="Sylfaen"/>
          <w:kern w:val="0"/>
          <w:sz w:val="24"/>
          <w:szCs w:val="24"/>
          <w:lang w:val="hy-AM"/>
          <w14:ligatures w14:val="none"/>
        </w:rPr>
        <w:t>գ. կոմունիկացիաների առկայությունը և հնարավորությունը</w:t>
      </w:r>
      <w:r w:rsidRPr="005527B9">
        <w:rPr>
          <w:rFonts w:ascii="Cambria Math" w:eastAsia="Calibri" w:hAnsi="Cambria Math" w:cs="Sylfaen"/>
          <w:kern w:val="0"/>
          <w:sz w:val="24"/>
          <w:szCs w:val="24"/>
          <w:lang w:val="hy-AM"/>
          <w14:ligatures w14:val="none"/>
        </w:rPr>
        <w:t>․</w:t>
      </w:r>
    </w:p>
    <w:p w14:paraId="7D8A148F" w14:textId="77777777" w:rsidR="00371550" w:rsidRPr="005527B9" w:rsidRDefault="00371550" w:rsidP="00371550">
      <w:pPr>
        <w:ind w:firstLine="284"/>
        <w:rPr>
          <w:rFonts w:ascii="Cambria Math" w:eastAsia="Calibri" w:hAnsi="Cambria Math" w:cs="Sylfaen"/>
          <w:kern w:val="0"/>
          <w:sz w:val="24"/>
          <w:szCs w:val="24"/>
          <w:lang w:val="hy-AM"/>
          <w14:ligatures w14:val="none"/>
        </w:rPr>
      </w:pPr>
      <w:r w:rsidRPr="005527B9">
        <w:rPr>
          <w:rFonts w:ascii="GHEA Mariam" w:eastAsia="Calibri" w:hAnsi="GHEA Mariam" w:cs="Sylfaen"/>
          <w:kern w:val="0"/>
          <w:sz w:val="24"/>
          <w:szCs w:val="24"/>
          <w:lang w:val="hy-AM"/>
          <w14:ligatures w14:val="none"/>
        </w:rPr>
        <w:t xml:space="preserve">դ. համայնքի հաստատված գլխավոր հատակագծով (եթե գլխավոր հատակագիծ առկա է), քաղաքաշինական </w:t>
      </w:r>
      <w:proofErr w:type="spellStart"/>
      <w:r w:rsidRPr="005527B9">
        <w:rPr>
          <w:rFonts w:ascii="GHEA Mariam" w:eastAsia="Calibri" w:hAnsi="GHEA Mariam" w:cs="Sylfaen"/>
          <w:kern w:val="0"/>
          <w:sz w:val="24"/>
          <w:szCs w:val="24"/>
          <w:lang w:val="hy-AM"/>
          <w14:ligatures w14:val="none"/>
        </w:rPr>
        <w:t>գոտևորման</w:t>
      </w:r>
      <w:proofErr w:type="spellEnd"/>
      <w:r w:rsidRPr="005527B9">
        <w:rPr>
          <w:rFonts w:ascii="GHEA Mariam" w:eastAsia="Calibri" w:hAnsi="GHEA Mariam" w:cs="Sylfaen"/>
          <w:kern w:val="0"/>
          <w:sz w:val="24"/>
          <w:szCs w:val="24"/>
          <w:lang w:val="hy-AM"/>
          <w14:ligatures w14:val="none"/>
        </w:rPr>
        <w:t xml:space="preserve"> նախագծով սահմանված թույլատրելի կառուցապատման </w:t>
      </w:r>
      <w:proofErr w:type="spellStart"/>
      <w:r w:rsidRPr="005527B9">
        <w:rPr>
          <w:rFonts w:ascii="GHEA Mariam" w:eastAsia="Calibri" w:hAnsi="GHEA Mariam" w:cs="Sylfaen"/>
          <w:kern w:val="0"/>
          <w:sz w:val="24"/>
          <w:szCs w:val="24"/>
          <w:lang w:val="hy-AM"/>
          <w14:ligatures w14:val="none"/>
        </w:rPr>
        <w:t>չափորոշիչները</w:t>
      </w:r>
      <w:proofErr w:type="spellEnd"/>
      <w:r w:rsidRPr="005527B9">
        <w:rPr>
          <w:rFonts w:ascii="GHEA Mariam" w:eastAsia="Calibri" w:hAnsi="GHEA Mariam" w:cs="Sylfaen"/>
          <w:kern w:val="0"/>
          <w:sz w:val="24"/>
          <w:szCs w:val="24"/>
          <w:lang w:val="hy-AM"/>
          <w14:ligatures w14:val="none"/>
        </w:rPr>
        <w:t xml:space="preserve"> և սահմանափակումները,</w:t>
      </w:r>
    </w:p>
    <w:p w14:paraId="3543B500" w14:textId="77777777" w:rsidR="00371550" w:rsidRPr="005527B9" w:rsidRDefault="00371550" w:rsidP="00371550">
      <w:pPr>
        <w:ind w:firstLine="284"/>
        <w:rPr>
          <w:rFonts w:ascii="Cambria Math" w:eastAsia="Calibri" w:hAnsi="Cambria Math" w:cs="Sylfaen"/>
          <w:kern w:val="0"/>
          <w:sz w:val="24"/>
          <w:szCs w:val="24"/>
          <w:lang w:val="hy-AM"/>
          <w14:ligatures w14:val="none"/>
        </w:rPr>
      </w:pPr>
      <w:r w:rsidRPr="005527B9">
        <w:rPr>
          <w:rFonts w:ascii="GHEA Mariam" w:eastAsia="Calibri" w:hAnsi="GHEA Mariam" w:cs="Sylfaen"/>
          <w:kern w:val="0"/>
          <w:sz w:val="24"/>
          <w:szCs w:val="24"/>
          <w:lang w:val="hy-AM"/>
          <w14:ligatures w14:val="none"/>
        </w:rPr>
        <w:t>ե. հողամասի չափերը (մակերես, լայնություն, երկարություն, երկրաչափական կառուցվածք, ճակատային մաս)</w:t>
      </w:r>
      <w:r w:rsidRPr="005527B9">
        <w:rPr>
          <w:rFonts w:ascii="Cambria Math" w:eastAsia="Calibri" w:hAnsi="Cambria Math" w:cs="Sylfaen"/>
          <w:kern w:val="0"/>
          <w:sz w:val="24"/>
          <w:szCs w:val="24"/>
          <w:lang w:val="hy-AM"/>
          <w14:ligatures w14:val="none"/>
        </w:rPr>
        <w:t>․</w:t>
      </w:r>
    </w:p>
    <w:p w14:paraId="01838F01" w14:textId="77777777" w:rsidR="00371550" w:rsidRPr="005527B9" w:rsidRDefault="00371550" w:rsidP="00371550">
      <w:pPr>
        <w:ind w:firstLine="284"/>
        <w:rPr>
          <w:rFonts w:ascii="Cambria Math" w:eastAsia="Calibri" w:hAnsi="Cambria Math" w:cs="Sylfaen"/>
          <w:kern w:val="0"/>
          <w:sz w:val="24"/>
          <w:szCs w:val="24"/>
          <w:lang w:val="hy-AM"/>
          <w14:ligatures w14:val="none"/>
        </w:rPr>
      </w:pPr>
      <w:r w:rsidRPr="005527B9">
        <w:rPr>
          <w:rFonts w:ascii="GHEA Mariam" w:eastAsia="Calibri" w:hAnsi="GHEA Mariam" w:cs="Sylfaen"/>
          <w:kern w:val="0"/>
          <w:sz w:val="24"/>
          <w:szCs w:val="24"/>
          <w:lang w:val="hy-AM"/>
          <w14:ligatures w14:val="none"/>
        </w:rPr>
        <w:t xml:space="preserve">զ. </w:t>
      </w:r>
      <w:proofErr w:type="spellStart"/>
      <w:r w:rsidRPr="005527B9">
        <w:rPr>
          <w:rFonts w:ascii="GHEA Mariam" w:eastAsia="Calibri" w:hAnsi="GHEA Mariam" w:cs="Sylfaen"/>
          <w:kern w:val="0"/>
          <w:sz w:val="24"/>
          <w:szCs w:val="24"/>
          <w:lang w:val="hy-AM"/>
          <w14:ligatures w14:val="none"/>
        </w:rPr>
        <w:t>տեղադրությունը</w:t>
      </w:r>
      <w:proofErr w:type="spellEnd"/>
      <w:r w:rsidRPr="005527B9">
        <w:rPr>
          <w:rFonts w:ascii="GHEA Mariam" w:eastAsia="Calibri" w:hAnsi="GHEA Mariam" w:cs="Sylfaen"/>
          <w:kern w:val="0"/>
          <w:sz w:val="24"/>
          <w:szCs w:val="24"/>
          <w:lang w:val="hy-AM"/>
          <w14:ligatures w14:val="none"/>
        </w:rPr>
        <w:t xml:space="preserve"> (քարտեզից հատված՝ այդ թվում կադաստրային, </w:t>
      </w:r>
      <w:r w:rsidRPr="005527B9">
        <w:rPr>
          <w:rFonts w:ascii="GHEA Mariam" w:eastAsia="Calibri" w:hAnsi="GHEA Mariam" w:cs="Times New Roman"/>
          <w:kern w:val="0"/>
          <w:sz w:val="24"/>
          <w:szCs w:val="24"/>
          <w:lang w:val="hy-AM"/>
          <w14:ligatures w14:val="none"/>
        </w:rPr>
        <w:t>հողամասի գտնվելու վայրի նշումով</w:t>
      </w:r>
      <w:r w:rsidRPr="005527B9">
        <w:rPr>
          <w:rFonts w:ascii="GHEA Mariam" w:eastAsia="Calibri" w:hAnsi="GHEA Mariam" w:cs="Sylfaen"/>
          <w:kern w:val="0"/>
          <w:sz w:val="24"/>
          <w:szCs w:val="24"/>
          <w:lang w:val="hy-AM"/>
          <w14:ligatures w14:val="none"/>
        </w:rPr>
        <w:t xml:space="preserve">), տեղակայման </w:t>
      </w:r>
      <w:proofErr w:type="spellStart"/>
      <w:r w:rsidRPr="005527B9">
        <w:rPr>
          <w:rFonts w:ascii="GHEA Mariam" w:eastAsia="Calibri" w:hAnsi="GHEA Mariam" w:cs="Sylfaen"/>
          <w:kern w:val="0"/>
          <w:sz w:val="24"/>
          <w:szCs w:val="24"/>
          <w:lang w:val="hy-AM"/>
          <w14:ligatures w14:val="none"/>
        </w:rPr>
        <w:t>գրավչությունը</w:t>
      </w:r>
      <w:proofErr w:type="spellEnd"/>
      <w:r w:rsidRPr="005527B9">
        <w:rPr>
          <w:rFonts w:ascii="GHEA Mariam" w:eastAsia="Calibri" w:hAnsi="GHEA Mariam" w:cs="Sylfaen"/>
          <w:kern w:val="0"/>
          <w:sz w:val="24"/>
          <w:szCs w:val="24"/>
          <w:lang w:val="hy-AM"/>
          <w14:ligatures w14:val="none"/>
        </w:rPr>
        <w:t>՝ նկարագրությամբ</w:t>
      </w:r>
      <w:r w:rsidRPr="005527B9">
        <w:rPr>
          <w:rFonts w:ascii="Cambria Math" w:eastAsia="Calibri" w:hAnsi="Cambria Math" w:cs="Sylfaen"/>
          <w:kern w:val="0"/>
          <w:sz w:val="24"/>
          <w:szCs w:val="24"/>
          <w:lang w:val="hy-AM"/>
          <w14:ligatures w14:val="none"/>
        </w:rPr>
        <w:t>․</w:t>
      </w:r>
    </w:p>
    <w:p w14:paraId="2F11D036" w14:textId="77777777" w:rsidR="00371550" w:rsidRPr="005527B9" w:rsidRDefault="00371550" w:rsidP="00371550">
      <w:pPr>
        <w:ind w:firstLine="270"/>
        <w:rPr>
          <w:rFonts w:ascii="Cambria Math" w:eastAsia="Calibri" w:hAnsi="Cambria Math" w:cs="Sylfaen"/>
          <w:kern w:val="0"/>
          <w:sz w:val="24"/>
          <w:szCs w:val="24"/>
          <w:lang w:val="hy-AM"/>
          <w14:ligatures w14:val="none"/>
        </w:rPr>
      </w:pPr>
      <w:r w:rsidRPr="005527B9">
        <w:rPr>
          <w:rFonts w:ascii="GHEA Mariam" w:eastAsia="Calibri" w:hAnsi="GHEA Mariam" w:cs="Sylfaen"/>
          <w:kern w:val="0"/>
          <w:sz w:val="24"/>
          <w:szCs w:val="24"/>
          <w:lang w:val="hy-AM"/>
          <w14:ligatures w14:val="none"/>
        </w:rPr>
        <w:t>է. տրանսպորտային հանգույցների առկայությունը, մատչելիությունը, առկայության դեպքում՝ նաև դրա նկարագրությունը</w:t>
      </w:r>
      <w:r w:rsidRPr="005527B9">
        <w:rPr>
          <w:rFonts w:ascii="Cambria Math" w:eastAsia="Calibri" w:hAnsi="Cambria Math" w:cs="Sylfaen"/>
          <w:kern w:val="0"/>
          <w:sz w:val="24"/>
          <w:szCs w:val="24"/>
          <w:lang w:val="hy-AM"/>
          <w14:ligatures w14:val="none"/>
        </w:rPr>
        <w:t>,</w:t>
      </w:r>
    </w:p>
    <w:p w14:paraId="596D7FF5" w14:textId="77777777" w:rsidR="00371550" w:rsidRPr="005527B9" w:rsidRDefault="00371550" w:rsidP="00371550">
      <w:pPr>
        <w:ind w:firstLine="284"/>
        <w:rPr>
          <w:rFonts w:ascii="GHEA Mariam" w:eastAsia="Calibri" w:hAnsi="GHEA Mariam" w:cs="Sylfaen"/>
          <w:kern w:val="0"/>
          <w:sz w:val="24"/>
          <w:szCs w:val="24"/>
          <w:lang w:val="hy-AM"/>
          <w14:ligatures w14:val="none"/>
        </w:rPr>
      </w:pPr>
      <w:r w:rsidRPr="005527B9">
        <w:rPr>
          <w:rFonts w:ascii="GHEA Mariam" w:eastAsia="Calibri" w:hAnsi="GHEA Mariam" w:cs="Sylfaen"/>
          <w:kern w:val="0"/>
          <w:sz w:val="24"/>
          <w:szCs w:val="24"/>
          <w:lang w:val="hy-AM"/>
          <w14:ligatures w14:val="none"/>
        </w:rPr>
        <w:lastRenderedPageBreak/>
        <w:t xml:space="preserve">3) գյուղատնտեսական նշանակության հողերի համար, բացի 2-րդ </w:t>
      </w:r>
      <w:proofErr w:type="spellStart"/>
      <w:r w:rsidRPr="005527B9">
        <w:rPr>
          <w:rFonts w:ascii="GHEA Mariam" w:eastAsia="Calibri" w:hAnsi="GHEA Mariam" w:cs="Sylfaen"/>
          <w:kern w:val="0"/>
          <w:sz w:val="24"/>
          <w:szCs w:val="24"/>
          <w:lang w:val="hy-AM"/>
          <w14:ligatures w14:val="none"/>
        </w:rPr>
        <w:t>կետում</w:t>
      </w:r>
      <w:proofErr w:type="spellEnd"/>
      <w:r w:rsidRPr="005527B9">
        <w:rPr>
          <w:rFonts w:ascii="GHEA Mariam" w:eastAsia="Calibri" w:hAnsi="GHEA Mariam" w:cs="Sylfaen"/>
          <w:kern w:val="0"/>
          <w:sz w:val="24"/>
          <w:szCs w:val="24"/>
          <w:lang w:val="hy-AM"/>
          <w14:ligatures w14:val="none"/>
        </w:rPr>
        <w:t xml:space="preserve"> նշված գործոններից նաև.</w:t>
      </w:r>
    </w:p>
    <w:p w14:paraId="58D2C543" w14:textId="77777777" w:rsidR="00371550" w:rsidRPr="005527B9" w:rsidRDefault="00371550" w:rsidP="00371550">
      <w:pPr>
        <w:ind w:left="284"/>
        <w:rPr>
          <w:rFonts w:ascii="Cambria Math" w:eastAsia="Calibri" w:hAnsi="Cambria Math" w:cs="Sylfaen"/>
          <w:kern w:val="0"/>
          <w:sz w:val="24"/>
          <w:szCs w:val="24"/>
          <w:lang w:val="hy-AM"/>
          <w14:ligatures w14:val="none"/>
        </w:rPr>
      </w:pPr>
      <w:r w:rsidRPr="005527B9">
        <w:rPr>
          <w:rFonts w:ascii="GHEA Mariam" w:eastAsia="Calibri" w:hAnsi="GHEA Mariam" w:cs="Sylfaen"/>
          <w:kern w:val="0"/>
          <w:sz w:val="24"/>
          <w:szCs w:val="24"/>
          <w:lang w:val="hy-AM"/>
          <w14:ligatures w14:val="none"/>
        </w:rPr>
        <w:t xml:space="preserve">ա. </w:t>
      </w:r>
      <w:proofErr w:type="spellStart"/>
      <w:r w:rsidRPr="005527B9">
        <w:rPr>
          <w:rFonts w:ascii="GHEA Mariam" w:eastAsia="Calibri" w:hAnsi="GHEA Mariam" w:cs="Sylfaen"/>
          <w:kern w:val="0"/>
          <w:sz w:val="24"/>
          <w:szCs w:val="24"/>
          <w:lang w:val="hy-AM"/>
          <w14:ligatures w14:val="none"/>
        </w:rPr>
        <w:t>հողատեսքը</w:t>
      </w:r>
      <w:proofErr w:type="spellEnd"/>
      <w:r w:rsidRPr="005527B9">
        <w:rPr>
          <w:rFonts w:ascii="Cambria Math" w:eastAsia="Calibri" w:hAnsi="Cambria Math" w:cs="Sylfaen"/>
          <w:kern w:val="0"/>
          <w:sz w:val="24"/>
          <w:szCs w:val="24"/>
          <w:lang w:val="hy-AM"/>
          <w14:ligatures w14:val="none"/>
        </w:rPr>
        <w:t>․</w:t>
      </w:r>
    </w:p>
    <w:p w14:paraId="28E68909" w14:textId="77777777" w:rsidR="00371550" w:rsidRPr="005527B9" w:rsidRDefault="00371550" w:rsidP="00371550">
      <w:pPr>
        <w:ind w:left="284"/>
        <w:rPr>
          <w:rFonts w:ascii="GHEA Mariam" w:eastAsia="Calibri" w:hAnsi="GHEA Mariam" w:cs="Sylfaen"/>
          <w:kern w:val="0"/>
          <w:sz w:val="24"/>
          <w:szCs w:val="24"/>
          <w:lang w:val="hy-AM"/>
          <w14:ligatures w14:val="none"/>
        </w:rPr>
      </w:pPr>
      <w:r w:rsidRPr="005527B9">
        <w:rPr>
          <w:rFonts w:ascii="GHEA Mariam" w:eastAsia="Calibri" w:hAnsi="GHEA Mariam" w:cs="Sylfaen"/>
          <w:kern w:val="0"/>
          <w:sz w:val="24"/>
          <w:szCs w:val="24"/>
          <w:lang w:val="hy-AM"/>
          <w14:ligatures w14:val="none"/>
        </w:rPr>
        <w:t>բ. հողամասի գնահատման խումբը</w:t>
      </w:r>
      <w:r w:rsidRPr="005527B9">
        <w:rPr>
          <w:rFonts w:ascii="Cambria Math" w:eastAsia="Calibri" w:hAnsi="Cambria Math" w:cs="Sylfaen"/>
          <w:kern w:val="0"/>
          <w:sz w:val="24"/>
          <w:szCs w:val="24"/>
          <w:lang w:val="hy-AM"/>
          <w14:ligatures w14:val="none"/>
        </w:rPr>
        <w:t>,</w:t>
      </w:r>
    </w:p>
    <w:p w14:paraId="2F23F51D" w14:textId="77777777" w:rsidR="00371550" w:rsidRPr="004459CE" w:rsidRDefault="00371550" w:rsidP="00371550">
      <w:pPr>
        <w:ind w:firstLine="284"/>
        <w:rPr>
          <w:rFonts w:ascii="GHEA Mariam" w:eastAsia="Calibri" w:hAnsi="GHEA Mariam"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t>4) ձեռնարկատիրական գործունեության առկայության պարագայում՝ կազմակերպության լրիվ անվանումը (Ա/Ձ անունը, ազգանունը կամ անվանումը</w:t>
      </w:r>
      <w:r w:rsidRPr="004459CE">
        <w:rPr>
          <w:rFonts w:ascii="GHEA Mariam" w:eastAsia="Calibri" w:hAnsi="GHEA Mariam" w:cs="Times New Roman"/>
          <w:kern w:val="0"/>
          <w:sz w:val="24"/>
          <w:szCs w:val="24"/>
          <w:lang w:val="hy-AM"/>
          <w14:ligatures w14:val="none"/>
        </w:rPr>
        <w:t>), հարկ վճարողի հաշվառման համարը,</w:t>
      </w:r>
      <w:r w:rsidRPr="004459CE">
        <w:rPr>
          <w:lang w:val="hy-AM"/>
        </w:rPr>
        <w:t xml:space="preserve"> </w:t>
      </w:r>
      <w:r w:rsidRPr="005527B9">
        <w:rPr>
          <w:rFonts w:ascii="GHEA Mariam" w:eastAsia="Calibri" w:hAnsi="GHEA Mariam" w:cs="Times New Roman"/>
          <w:kern w:val="0"/>
          <w:sz w:val="24"/>
          <w:szCs w:val="24"/>
          <w:lang w:val="hy-AM"/>
          <w14:ligatures w14:val="none"/>
        </w:rPr>
        <w:t>պ</w:t>
      </w:r>
      <w:r w:rsidRPr="004459CE">
        <w:rPr>
          <w:rFonts w:ascii="GHEA Mariam" w:eastAsia="Calibri" w:hAnsi="GHEA Mariam" w:cs="Times New Roman"/>
          <w:kern w:val="0"/>
          <w:sz w:val="24"/>
          <w:szCs w:val="24"/>
          <w:lang w:val="hy-AM"/>
          <w14:ligatures w14:val="none"/>
        </w:rPr>
        <w:t xml:space="preserve">ետական գրանցման վկայականի համարը, </w:t>
      </w:r>
      <w:r w:rsidRPr="005527B9">
        <w:rPr>
          <w:rFonts w:ascii="GHEA Mariam" w:eastAsia="Calibri" w:hAnsi="GHEA Mariam" w:cs="Times New Roman"/>
          <w:kern w:val="0"/>
          <w:sz w:val="24"/>
          <w:szCs w:val="24"/>
          <w:lang w:val="hy-AM"/>
          <w14:ligatures w14:val="none"/>
        </w:rPr>
        <w:t>գ</w:t>
      </w:r>
      <w:r w:rsidRPr="004459CE">
        <w:rPr>
          <w:rFonts w:ascii="GHEA Mariam" w:eastAsia="Calibri" w:hAnsi="GHEA Mariam" w:cs="Times New Roman"/>
          <w:kern w:val="0"/>
          <w:sz w:val="24"/>
          <w:szCs w:val="24"/>
          <w:lang w:val="hy-AM"/>
          <w14:ligatures w14:val="none"/>
        </w:rPr>
        <w:t>տնվելու վայրը</w:t>
      </w:r>
      <w:r w:rsidRPr="005527B9">
        <w:rPr>
          <w:rFonts w:ascii="GHEA Mariam" w:eastAsia="Calibri" w:hAnsi="GHEA Mariam" w:cs="Times New Roman"/>
          <w:kern w:val="0"/>
          <w:sz w:val="24"/>
          <w:szCs w:val="24"/>
          <w:lang w:val="hy-AM"/>
          <w14:ligatures w14:val="none"/>
        </w:rPr>
        <w:t>, փաստացի գործունեության հասցեն,</w:t>
      </w:r>
      <w:r w:rsidRPr="004459CE">
        <w:rPr>
          <w:lang w:val="hy-AM"/>
        </w:rPr>
        <w:t xml:space="preserve"> </w:t>
      </w:r>
      <w:r w:rsidRPr="005527B9">
        <w:rPr>
          <w:rFonts w:ascii="GHEA Mariam" w:eastAsia="Calibri" w:hAnsi="GHEA Mariam" w:cs="Times New Roman"/>
          <w:kern w:val="0"/>
          <w:sz w:val="24"/>
          <w:szCs w:val="24"/>
          <w:lang w:val="hy-AM"/>
          <w14:ligatures w14:val="none"/>
        </w:rPr>
        <w:t xml:space="preserve">գրանցման տարեթիվը, տնօրեն նույնականացման տվյալները, կապի միջոցները </w:t>
      </w:r>
      <w:r w:rsidRPr="004459CE">
        <w:rPr>
          <w:rFonts w:ascii="GHEA Mariam" w:eastAsia="Calibri" w:hAnsi="GHEA Mariam" w:cs="Times New Roman"/>
          <w:kern w:val="0"/>
          <w:sz w:val="24"/>
          <w:szCs w:val="24"/>
          <w:lang w:val="hy-AM"/>
          <w14:ligatures w14:val="none"/>
        </w:rPr>
        <w:t>(</w:t>
      </w:r>
      <w:r w:rsidRPr="005527B9">
        <w:rPr>
          <w:rFonts w:ascii="GHEA Mariam" w:eastAsia="Calibri" w:hAnsi="GHEA Mariam" w:cs="Times New Roman"/>
          <w:kern w:val="0"/>
          <w:sz w:val="24"/>
          <w:szCs w:val="24"/>
          <w:lang w:val="hy-AM"/>
          <w14:ligatures w14:val="none"/>
        </w:rPr>
        <w:t>հ</w:t>
      </w:r>
      <w:r w:rsidRPr="004459CE">
        <w:rPr>
          <w:rFonts w:ascii="GHEA Mariam" w:eastAsia="Calibri" w:hAnsi="GHEA Mariam" w:cs="Times New Roman"/>
          <w:kern w:val="0"/>
          <w:sz w:val="24"/>
          <w:szCs w:val="24"/>
          <w:lang w:val="hy-AM"/>
          <w14:ligatures w14:val="none"/>
        </w:rPr>
        <w:t>եռ.</w:t>
      </w:r>
      <w:r w:rsidRPr="005527B9">
        <w:rPr>
          <w:rFonts w:ascii="GHEA Mariam" w:eastAsia="Calibri" w:hAnsi="GHEA Mariam" w:cs="Times New Roman"/>
          <w:kern w:val="0"/>
          <w:sz w:val="24"/>
          <w:szCs w:val="24"/>
          <w:lang w:val="hy-AM"/>
          <w14:ligatures w14:val="none"/>
        </w:rPr>
        <w:t>, ֆ</w:t>
      </w:r>
      <w:r w:rsidRPr="004459CE">
        <w:rPr>
          <w:rFonts w:ascii="GHEA Mariam" w:eastAsia="Calibri" w:hAnsi="GHEA Mariam" w:cs="Times New Roman"/>
          <w:kern w:val="0"/>
          <w:sz w:val="24"/>
          <w:szCs w:val="24"/>
          <w:lang w:val="hy-AM"/>
          <w14:ligatures w14:val="none"/>
        </w:rPr>
        <w:t>աքս,</w:t>
      </w:r>
      <w:r w:rsidRPr="005527B9">
        <w:rPr>
          <w:rFonts w:ascii="GHEA Mariam" w:eastAsia="Calibri" w:hAnsi="GHEA Mariam" w:cs="Times New Roman"/>
          <w:kern w:val="0"/>
          <w:sz w:val="24"/>
          <w:szCs w:val="24"/>
          <w:lang w:val="hy-AM"/>
          <w14:ligatures w14:val="none"/>
        </w:rPr>
        <w:t xml:space="preserve"> է</w:t>
      </w:r>
      <w:r w:rsidRPr="004459CE">
        <w:rPr>
          <w:rFonts w:ascii="GHEA Mariam" w:eastAsia="Calibri" w:hAnsi="GHEA Mariam" w:cs="Times New Roman"/>
          <w:kern w:val="0"/>
          <w:sz w:val="24"/>
          <w:szCs w:val="24"/>
          <w:lang w:val="hy-AM"/>
          <w14:ligatures w14:val="none"/>
        </w:rPr>
        <w:t>լ. փոստ)</w:t>
      </w:r>
      <w:r w:rsidRPr="005527B9">
        <w:rPr>
          <w:rFonts w:ascii="GHEA Mariam" w:eastAsia="Calibri" w:hAnsi="GHEA Mariam" w:cs="Times New Roman"/>
          <w:kern w:val="0"/>
          <w:sz w:val="24"/>
          <w:szCs w:val="24"/>
          <w:lang w:val="hy-AM"/>
          <w14:ligatures w14:val="none"/>
        </w:rPr>
        <w:t>, գ</w:t>
      </w:r>
      <w:r w:rsidRPr="004459CE">
        <w:rPr>
          <w:rFonts w:ascii="GHEA Mariam" w:eastAsia="Calibri" w:hAnsi="GHEA Mariam" w:cs="Times New Roman"/>
          <w:kern w:val="0"/>
          <w:sz w:val="24"/>
          <w:szCs w:val="24"/>
          <w:lang w:val="hy-AM"/>
          <w14:ligatures w14:val="none"/>
        </w:rPr>
        <w:t>ործունեության ոլորտը</w:t>
      </w:r>
      <w:r w:rsidRPr="005527B9">
        <w:rPr>
          <w:rFonts w:ascii="GHEA Mariam" w:eastAsia="Calibri" w:hAnsi="GHEA Mariam" w:cs="Times New Roman"/>
          <w:kern w:val="0"/>
          <w:sz w:val="24"/>
          <w:szCs w:val="24"/>
          <w:lang w:val="hy-AM"/>
          <w14:ligatures w14:val="none"/>
        </w:rPr>
        <w:t xml:space="preserve"> և տեսակը,</w:t>
      </w:r>
      <w:r w:rsidRPr="004459CE">
        <w:rPr>
          <w:lang w:val="hy-AM"/>
        </w:rPr>
        <w:t xml:space="preserve"> </w:t>
      </w:r>
    </w:p>
    <w:p w14:paraId="117F2105" w14:textId="77777777" w:rsidR="00371550" w:rsidRPr="005527B9" w:rsidRDefault="00371550" w:rsidP="00371550">
      <w:pPr>
        <w:ind w:firstLine="284"/>
        <w:rPr>
          <w:rFonts w:ascii="GHEA Mariam" w:eastAsia="Calibri" w:hAnsi="GHEA Mariam"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t>5) նկարագրության արձանագրություններին պարտադիր կցվում են.</w:t>
      </w:r>
    </w:p>
    <w:p w14:paraId="55227B3B" w14:textId="77777777" w:rsidR="00371550" w:rsidRPr="005527B9" w:rsidRDefault="00371550" w:rsidP="00371550">
      <w:pPr>
        <w:ind w:firstLine="284"/>
        <w:rPr>
          <w:rFonts w:ascii="Cambria Math" w:eastAsia="Calibri" w:hAnsi="Cambria Math"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t xml:space="preserve">ա. անշարժ գույքի միավորը </w:t>
      </w:r>
      <w:proofErr w:type="spellStart"/>
      <w:r w:rsidRPr="005527B9">
        <w:rPr>
          <w:rFonts w:ascii="GHEA Mariam" w:eastAsia="Calibri" w:hAnsi="GHEA Mariam" w:cs="Times New Roman"/>
          <w:kern w:val="0"/>
          <w:sz w:val="24"/>
          <w:szCs w:val="24"/>
          <w:lang w:val="hy-AM"/>
          <w14:ligatures w14:val="none"/>
        </w:rPr>
        <w:t>նույնականացնող</w:t>
      </w:r>
      <w:proofErr w:type="spellEnd"/>
      <w:r w:rsidRPr="005527B9">
        <w:rPr>
          <w:rFonts w:ascii="GHEA Mariam" w:eastAsia="Calibri" w:hAnsi="GHEA Mariam" w:cs="Times New Roman"/>
          <w:kern w:val="0"/>
          <w:sz w:val="24"/>
          <w:szCs w:val="24"/>
          <w:lang w:val="hy-AM"/>
          <w14:ligatures w14:val="none"/>
        </w:rPr>
        <w:t xml:space="preserve"> տեղեկատվությունը, այդ թվում՝ </w:t>
      </w:r>
      <w:proofErr w:type="spellStart"/>
      <w:r w:rsidRPr="005527B9">
        <w:rPr>
          <w:rFonts w:ascii="GHEA Mariam" w:eastAsia="Calibri" w:hAnsi="GHEA Mariam" w:cs="Times New Roman"/>
          <w:kern w:val="0"/>
          <w:sz w:val="24"/>
          <w:szCs w:val="24"/>
          <w:lang w:val="hy-AM"/>
          <w14:ligatures w14:val="none"/>
        </w:rPr>
        <w:t>իրավահաստատող</w:t>
      </w:r>
      <w:proofErr w:type="spellEnd"/>
      <w:r w:rsidRPr="005527B9">
        <w:rPr>
          <w:rFonts w:ascii="GHEA Mariam" w:eastAsia="Calibri" w:hAnsi="GHEA Mariam" w:cs="Times New Roman"/>
          <w:kern w:val="0"/>
          <w:sz w:val="24"/>
          <w:szCs w:val="24"/>
          <w:lang w:val="hy-AM"/>
          <w14:ligatures w14:val="none"/>
        </w:rPr>
        <w:t xml:space="preserve"> փաստաթղթերի, օդային լուսանկարների, իրավունքի պետական գրանցման վկայականի և այլ </w:t>
      </w:r>
      <w:proofErr w:type="spellStart"/>
      <w:r w:rsidRPr="005527B9">
        <w:rPr>
          <w:rFonts w:ascii="GHEA Mariam" w:eastAsia="Calibri" w:hAnsi="GHEA Mariam" w:cs="Times New Roman"/>
          <w:kern w:val="0"/>
          <w:sz w:val="24"/>
          <w:szCs w:val="24"/>
          <w:lang w:val="hy-AM"/>
          <w14:ligatures w14:val="none"/>
        </w:rPr>
        <w:t>վերաբերելի</w:t>
      </w:r>
      <w:proofErr w:type="spellEnd"/>
      <w:r w:rsidRPr="005527B9">
        <w:rPr>
          <w:rFonts w:ascii="GHEA Mariam" w:eastAsia="Calibri" w:hAnsi="GHEA Mariam" w:cs="Times New Roman"/>
          <w:kern w:val="0"/>
          <w:sz w:val="24"/>
          <w:szCs w:val="24"/>
          <w:lang w:val="hy-AM"/>
          <w14:ligatures w14:val="none"/>
        </w:rPr>
        <w:t xml:space="preserve"> փաստաթղթերի պատճենները</w:t>
      </w:r>
      <w:r w:rsidRPr="005527B9">
        <w:rPr>
          <w:rFonts w:ascii="Cambria Math" w:eastAsia="Calibri" w:hAnsi="Cambria Math" w:cs="Times New Roman"/>
          <w:kern w:val="0"/>
          <w:sz w:val="24"/>
          <w:szCs w:val="24"/>
          <w:lang w:val="hy-AM"/>
          <w14:ligatures w14:val="none"/>
        </w:rPr>
        <w:t>․</w:t>
      </w:r>
    </w:p>
    <w:p w14:paraId="26DE6C0A" w14:textId="77777777" w:rsidR="00371550" w:rsidRPr="005527B9" w:rsidRDefault="00371550" w:rsidP="00371550">
      <w:pPr>
        <w:ind w:left="284"/>
        <w:rPr>
          <w:rFonts w:ascii="Cambria Math" w:eastAsia="Calibri" w:hAnsi="Cambria Math"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t>բ. անշարժ գույքի հատակագիծը</w:t>
      </w:r>
      <w:r w:rsidRPr="005527B9">
        <w:rPr>
          <w:rFonts w:ascii="Cambria Math" w:eastAsia="Calibri" w:hAnsi="Cambria Math" w:cs="Times New Roman"/>
          <w:kern w:val="0"/>
          <w:sz w:val="24"/>
          <w:szCs w:val="24"/>
          <w:lang w:val="hy-AM"/>
          <w14:ligatures w14:val="none"/>
        </w:rPr>
        <w:t>․</w:t>
      </w:r>
    </w:p>
    <w:p w14:paraId="3DE37ACC" w14:textId="77777777" w:rsidR="00371550" w:rsidRPr="005527B9" w:rsidRDefault="00371550" w:rsidP="00371550">
      <w:pPr>
        <w:ind w:firstLine="284"/>
        <w:rPr>
          <w:rFonts w:ascii="Cambria Math" w:eastAsia="Calibri" w:hAnsi="Cambria Math" w:cs="Sylfaen"/>
          <w:kern w:val="0"/>
          <w:sz w:val="24"/>
          <w:szCs w:val="24"/>
          <w:lang w:val="hy-AM"/>
          <w14:ligatures w14:val="none"/>
        </w:rPr>
      </w:pPr>
      <w:r w:rsidRPr="005527B9">
        <w:rPr>
          <w:rFonts w:ascii="GHEA Mariam" w:eastAsia="Calibri" w:hAnsi="GHEA Mariam" w:cs="Sylfaen"/>
          <w:kern w:val="0"/>
          <w:sz w:val="24"/>
          <w:szCs w:val="24"/>
          <w:lang w:val="hy-AM"/>
          <w14:ligatures w14:val="none"/>
        </w:rPr>
        <w:t>գ. օրենքով սահմանված կարգով հաստատված նախագծային (քաղաքաշինական) փաստաթղթերը (առկայության դեպքում)</w:t>
      </w:r>
      <w:r w:rsidRPr="005527B9">
        <w:rPr>
          <w:rFonts w:ascii="Cambria Math" w:eastAsia="Calibri" w:hAnsi="Cambria Math" w:cs="Sylfaen"/>
          <w:kern w:val="0"/>
          <w:sz w:val="24"/>
          <w:szCs w:val="24"/>
          <w:lang w:val="hy-AM"/>
          <w14:ligatures w14:val="none"/>
        </w:rPr>
        <w:t>․</w:t>
      </w:r>
    </w:p>
    <w:p w14:paraId="5AEAC2AB" w14:textId="77777777" w:rsidR="00371550" w:rsidRPr="005527B9" w:rsidRDefault="00371550" w:rsidP="00371550">
      <w:pPr>
        <w:ind w:firstLine="360"/>
        <w:rPr>
          <w:rFonts w:ascii="GHEA Mariam" w:eastAsia="Calibri" w:hAnsi="GHEA Mariam" w:cs="Sylfaen"/>
          <w:kern w:val="0"/>
          <w:sz w:val="24"/>
          <w:szCs w:val="24"/>
          <w:lang w:val="hy-AM"/>
          <w14:ligatures w14:val="none"/>
        </w:rPr>
      </w:pPr>
      <w:r w:rsidRPr="005527B9">
        <w:rPr>
          <w:rFonts w:ascii="GHEA Mariam" w:eastAsia="Calibri" w:hAnsi="GHEA Mariam" w:cs="Sylfaen"/>
          <w:kern w:val="0"/>
          <w:sz w:val="24"/>
          <w:szCs w:val="24"/>
          <w:lang w:val="hy-AM"/>
          <w14:ligatures w14:val="none"/>
        </w:rPr>
        <w:t>դ.</w:t>
      </w:r>
      <w:r w:rsidRPr="005527B9">
        <w:rPr>
          <w:lang w:val="hy-AM"/>
        </w:rPr>
        <w:t xml:space="preserve"> </w:t>
      </w:r>
      <w:r w:rsidRPr="005527B9">
        <w:rPr>
          <w:rFonts w:ascii="GHEA Mariam" w:eastAsia="Calibri" w:hAnsi="GHEA Mariam" w:cs="Sylfaen"/>
          <w:kern w:val="0"/>
          <w:sz w:val="24"/>
          <w:szCs w:val="24"/>
          <w:lang w:val="hy-AM"/>
          <w14:ligatures w14:val="none"/>
        </w:rPr>
        <w:t>տեխնիկական վիճակի վերաբերյալ եզրակացությունը կամ տեխնիկական վիճակը բնութագրող այլ փաստաթղթերը (առկայության դեպքում)</w:t>
      </w:r>
      <w:r w:rsidRPr="005527B9">
        <w:rPr>
          <w:rFonts w:ascii="Cambria Math" w:eastAsia="Calibri" w:hAnsi="Cambria Math" w:cs="Cambria Math"/>
          <w:kern w:val="0"/>
          <w:sz w:val="24"/>
          <w:szCs w:val="24"/>
          <w:lang w:val="hy-AM"/>
          <w14:ligatures w14:val="none"/>
        </w:rPr>
        <w:t>,</w:t>
      </w:r>
    </w:p>
    <w:p w14:paraId="7B3AFCCC" w14:textId="77777777" w:rsidR="00371550" w:rsidRPr="005527B9" w:rsidRDefault="00371550" w:rsidP="00371550">
      <w:pPr>
        <w:rPr>
          <w:rFonts w:ascii="GHEA Mariam" w:eastAsia="Calibri" w:hAnsi="GHEA Mariam"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t xml:space="preserve">   5) հողամասերում առկա պտղատու ծառերի համար. </w:t>
      </w:r>
    </w:p>
    <w:p w14:paraId="210126C8" w14:textId="77777777" w:rsidR="00371550" w:rsidRPr="005527B9" w:rsidRDefault="00371550" w:rsidP="00371550">
      <w:pPr>
        <w:rPr>
          <w:rFonts w:ascii="Cambria Math" w:eastAsia="Calibri" w:hAnsi="Cambria Math"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t xml:space="preserve">   ա</w:t>
      </w:r>
      <w:r w:rsidRPr="005527B9">
        <w:rPr>
          <w:rFonts w:ascii="Cambria Math" w:eastAsia="Calibri" w:hAnsi="Cambria Math" w:cs="Times New Roman"/>
          <w:kern w:val="0"/>
          <w:sz w:val="24"/>
          <w:szCs w:val="24"/>
          <w:lang w:val="hy-AM"/>
          <w14:ligatures w14:val="none"/>
        </w:rPr>
        <w:t>․</w:t>
      </w:r>
      <w:r w:rsidRPr="005527B9">
        <w:rPr>
          <w:rFonts w:ascii="GHEA Mariam" w:eastAsia="Calibri" w:hAnsi="GHEA Mariam" w:cs="Times New Roman"/>
          <w:kern w:val="0"/>
          <w:sz w:val="24"/>
          <w:szCs w:val="24"/>
          <w:lang w:val="hy-AM"/>
          <w14:ligatures w14:val="none"/>
        </w:rPr>
        <w:t xml:space="preserve"> </w:t>
      </w:r>
      <w:proofErr w:type="spellStart"/>
      <w:r w:rsidRPr="005527B9">
        <w:rPr>
          <w:rFonts w:ascii="GHEA Mariam" w:eastAsia="Calibri" w:hAnsi="GHEA Mariam" w:cs="Times New Roman"/>
          <w:kern w:val="0"/>
          <w:sz w:val="24"/>
          <w:szCs w:val="24"/>
          <w:lang w:val="hy-AM"/>
          <w14:ligatures w14:val="none"/>
        </w:rPr>
        <w:t>ծառատեսակը</w:t>
      </w:r>
      <w:proofErr w:type="spellEnd"/>
      <w:r w:rsidRPr="005527B9">
        <w:rPr>
          <w:rFonts w:ascii="Cambria Math" w:eastAsia="Calibri" w:hAnsi="Cambria Math" w:cs="Times New Roman"/>
          <w:kern w:val="0"/>
          <w:sz w:val="24"/>
          <w:szCs w:val="24"/>
          <w:lang w:val="hy-AM"/>
          <w14:ligatures w14:val="none"/>
        </w:rPr>
        <w:t>․</w:t>
      </w:r>
    </w:p>
    <w:p w14:paraId="4439861F" w14:textId="77777777" w:rsidR="00371550" w:rsidRPr="005527B9" w:rsidRDefault="00371550" w:rsidP="00371550">
      <w:pPr>
        <w:rPr>
          <w:rFonts w:ascii="Cambria Math" w:eastAsia="Calibri" w:hAnsi="Cambria Math"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t xml:space="preserve">   բ</w:t>
      </w:r>
      <w:r w:rsidRPr="005527B9">
        <w:rPr>
          <w:rFonts w:ascii="Cambria Math" w:eastAsia="Calibri" w:hAnsi="Cambria Math" w:cs="Times New Roman"/>
          <w:kern w:val="0"/>
          <w:sz w:val="24"/>
          <w:szCs w:val="24"/>
          <w:lang w:val="hy-AM"/>
          <w14:ligatures w14:val="none"/>
        </w:rPr>
        <w:t>․</w:t>
      </w:r>
      <w:r w:rsidRPr="005527B9">
        <w:rPr>
          <w:rFonts w:ascii="GHEA Mariam" w:eastAsia="Calibri" w:hAnsi="GHEA Mariam" w:cs="Times New Roman"/>
          <w:kern w:val="0"/>
          <w:sz w:val="24"/>
          <w:szCs w:val="24"/>
          <w:lang w:val="hy-AM"/>
          <w14:ligatures w14:val="none"/>
        </w:rPr>
        <w:t xml:space="preserve"> ծառի տարիքը</w:t>
      </w:r>
      <w:r w:rsidRPr="005527B9">
        <w:rPr>
          <w:rFonts w:ascii="Cambria Math" w:eastAsia="Calibri" w:hAnsi="Cambria Math" w:cs="Times New Roman"/>
          <w:kern w:val="0"/>
          <w:sz w:val="24"/>
          <w:szCs w:val="24"/>
          <w:lang w:val="hy-AM"/>
          <w14:ligatures w14:val="none"/>
        </w:rPr>
        <w:t>,</w:t>
      </w:r>
    </w:p>
    <w:p w14:paraId="6DDB2754" w14:textId="77777777" w:rsidR="00371550" w:rsidRPr="005527B9" w:rsidRDefault="00371550" w:rsidP="00371550">
      <w:pPr>
        <w:rPr>
          <w:rFonts w:ascii="Cambria Math" w:eastAsia="Calibri" w:hAnsi="Cambria Math"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t xml:space="preserve">   6) հողամասում առկա փայտանյութ տվող ծառերի համար. </w:t>
      </w:r>
    </w:p>
    <w:p w14:paraId="0B80BA14" w14:textId="77777777" w:rsidR="00371550" w:rsidRPr="005527B9" w:rsidRDefault="00371550" w:rsidP="00371550">
      <w:pPr>
        <w:rPr>
          <w:rFonts w:ascii="Cambria Math" w:eastAsia="Calibri" w:hAnsi="Cambria Math"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t xml:space="preserve">   ա</w:t>
      </w:r>
      <w:r w:rsidRPr="005527B9">
        <w:rPr>
          <w:rFonts w:ascii="Cambria Math" w:eastAsia="Calibri" w:hAnsi="Cambria Math" w:cs="Times New Roman"/>
          <w:kern w:val="0"/>
          <w:sz w:val="24"/>
          <w:szCs w:val="24"/>
          <w:lang w:val="hy-AM"/>
          <w14:ligatures w14:val="none"/>
        </w:rPr>
        <w:t>․</w:t>
      </w:r>
      <w:r w:rsidRPr="005527B9">
        <w:rPr>
          <w:rFonts w:ascii="GHEA Mariam" w:eastAsia="Calibri" w:hAnsi="GHEA Mariam" w:cs="Times New Roman"/>
          <w:kern w:val="0"/>
          <w:sz w:val="24"/>
          <w:szCs w:val="24"/>
          <w:lang w:val="hy-AM"/>
          <w14:ligatures w14:val="none"/>
        </w:rPr>
        <w:t xml:space="preserve"> </w:t>
      </w:r>
      <w:proofErr w:type="spellStart"/>
      <w:r w:rsidRPr="005527B9">
        <w:rPr>
          <w:rFonts w:ascii="GHEA Mariam" w:eastAsia="Calibri" w:hAnsi="GHEA Mariam" w:cs="Times New Roman"/>
          <w:kern w:val="0"/>
          <w:sz w:val="24"/>
          <w:szCs w:val="24"/>
          <w:lang w:val="hy-AM"/>
          <w14:ligatures w14:val="none"/>
        </w:rPr>
        <w:t>ծառատեսակը</w:t>
      </w:r>
      <w:proofErr w:type="spellEnd"/>
      <w:r w:rsidRPr="005527B9">
        <w:rPr>
          <w:rFonts w:ascii="Cambria Math" w:eastAsia="Calibri" w:hAnsi="Cambria Math" w:cs="Times New Roman"/>
          <w:kern w:val="0"/>
          <w:sz w:val="24"/>
          <w:szCs w:val="24"/>
          <w:lang w:val="hy-AM"/>
          <w14:ligatures w14:val="none"/>
        </w:rPr>
        <w:t>․</w:t>
      </w:r>
    </w:p>
    <w:p w14:paraId="646F4EC8" w14:textId="77777777" w:rsidR="00371550" w:rsidRPr="005527B9" w:rsidRDefault="00371550" w:rsidP="00371550">
      <w:pPr>
        <w:rPr>
          <w:rFonts w:ascii="GHEA Mariam" w:eastAsia="Calibri" w:hAnsi="GHEA Mariam"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t xml:space="preserve">   բ</w:t>
      </w:r>
      <w:r w:rsidRPr="005527B9">
        <w:rPr>
          <w:rFonts w:ascii="Cambria Math" w:eastAsia="Calibri" w:hAnsi="Cambria Math" w:cs="Times New Roman"/>
          <w:kern w:val="0"/>
          <w:sz w:val="24"/>
          <w:szCs w:val="24"/>
          <w:lang w:val="hy-AM"/>
          <w14:ligatures w14:val="none"/>
        </w:rPr>
        <w:t>․</w:t>
      </w:r>
      <w:r w:rsidRPr="005527B9">
        <w:rPr>
          <w:rFonts w:ascii="GHEA Mariam" w:eastAsia="Calibri" w:hAnsi="GHEA Mariam" w:cs="Times New Roman"/>
          <w:kern w:val="0"/>
          <w:sz w:val="24"/>
          <w:szCs w:val="24"/>
          <w:lang w:val="hy-AM"/>
          <w14:ligatures w14:val="none"/>
        </w:rPr>
        <w:t xml:space="preserve"> ծառի տրամագիծ (ծառի տրամագիծը սմ-ով` չափված գետնից 1.0 մ բարձրությամբ, </w:t>
      </w:r>
      <w:proofErr w:type="spellStart"/>
      <w:r w:rsidRPr="005527B9">
        <w:rPr>
          <w:rFonts w:ascii="GHEA Mariam" w:eastAsia="Calibri" w:hAnsi="GHEA Mariam" w:cs="Times New Roman"/>
          <w:kern w:val="0"/>
          <w:sz w:val="24"/>
          <w:szCs w:val="24"/>
          <w:lang w:val="hy-AM"/>
          <w14:ligatures w14:val="none"/>
        </w:rPr>
        <w:t>կեղևի</w:t>
      </w:r>
      <w:proofErr w:type="spellEnd"/>
      <w:r w:rsidRPr="005527B9">
        <w:rPr>
          <w:rFonts w:ascii="GHEA Mariam" w:eastAsia="Calibri" w:hAnsi="GHEA Mariam" w:cs="Times New Roman"/>
          <w:kern w:val="0"/>
          <w:sz w:val="24"/>
          <w:szCs w:val="24"/>
          <w:lang w:val="hy-AM"/>
          <w14:ligatures w14:val="none"/>
        </w:rPr>
        <w:t xml:space="preserve"> հետ միասին)</w:t>
      </w:r>
    </w:p>
    <w:p w14:paraId="1D2E2D5E" w14:textId="77777777" w:rsidR="00371550" w:rsidRPr="005527B9" w:rsidRDefault="00371550" w:rsidP="00371550">
      <w:pPr>
        <w:rPr>
          <w:rFonts w:ascii="GHEA Mariam" w:eastAsia="Calibri" w:hAnsi="GHEA Mariam"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t xml:space="preserve">   գ</w:t>
      </w:r>
      <w:r w:rsidRPr="005527B9">
        <w:rPr>
          <w:rFonts w:ascii="Cambria Math" w:eastAsia="Calibri" w:hAnsi="Cambria Math" w:cs="Times New Roman"/>
          <w:kern w:val="0"/>
          <w:sz w:val="24"/>
          <w:szCs w:val="24"/>
          <w:lang w:val="hy-AM"/>
          <w14:ligatures w14:val="none"/>
        </w:rPr>
        <w:t>․</w:t>
      </w:r>
      <w:r w:rsidRPr="005527B9">
        <w:rPr>
          <w:rFonts w:ascii="GHEA Mariam" w:eastAsia="Calibri" w:hAnsi="GHEA Mariam" w:cs="Times New Roman"/>
          <w:kern w:val="0"/>
          <w:sz w:val="24"/>
          <w:szCs w:val="24"/>
          <w:lang w:val="hy-AM"/>
          <w14:ligatures w14:val="none"/>
        </w:rPr>
        <w:t xml:space="preserve"> վերամշակման ենթակա բնի չափսեր (տրամագիծ բարձրություն),</w:t>
      </w:r>
    </w:p>
    <w:p w14:paraId="0F8F3968" w14:textId="77777777" w:rsidR="00371550" w:rsidRPr="005527B9" w:rsidRDefault="00371550" w:rsidP="00371550">
      <w:pPr>
        <w:rPr>
          <w:rFonts w:ascii="GHEA Mariam" w:eastAsia="Calibri" w:hAnsi="GHEA Mariam"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lastRenderedPageBreak/>
        <w:t xml:space="preserve">   7) դեկորատիվ ծառերի համար.</w:t>
      </w:r>
    </w:p>
    <w:p w14:paraId="0499FE7C" w14:textId="77777777" w:rsidR="00371550" w:rsidRPr="005527B9" w:rsidRDefault="00371550" w:rsidP="00371550">
      <w:pPr>
        <w:rPr>
          <w:rFonts w:ascii="Cambria Math" w:eastAsia="Calibri" w:hAnsi="Cambria Math"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t xml:space="preserve">   ա․ </w:t>
      </w:r>
      <w:proofErr w:type="spellStart"/>
      <w:r w:rsidRPr="005527B9">
        <w:rPr>
          <w:rFonts w:ascii="GHEA Mariam" w:eastAsia="Calibri" w:hAnsi="GHEA Mariam" w:cs="Times New Roman"/>
          <w:kern w:val="0"/>
          <w:sz w:val="24"/>
          <w:szCs w:val="24"/>
          <w:lang w:val="hy-AM"/>
          <w14:ligatures w14:val="none"/>
        </w:rPr>
        <w:t>ծառատեսակը</w:t>
      </w:r>
      <w:proofErr w:type="spellEnd"/>
      <w:r w:rsidRPr="005527B9">
        <w:rPr>
          <w:rFonts w:ascii="Cambria Math" w:eastAsia="Calibri" w:hAnsi="Cambria Math" w:cs="Times New Roman"/>
          <w:kern w:val="0"/>
          <w:sz w:val="24"/>
          <w:szCs w:val="24"/>
          <w:lang w:val="hy-AM"/>
          <w14:ligatures w14:val="none"/>
        </w:rPr>
        <w:t>․</w:t>
      </w:r>
    </w:p>
    <w:p w14:paraId="22C49B43" w14:textId="77777777" w:rsidR="00371550" w:rsidRPr="005527B9" w:rsidRDefault="00371550" w:rsidP="00371550">
      <w:pPr>
        <w:rPr>
          <w:rFonts w:ascii="Cambria Math" w:eastAsia="Calibri" w:hAnsi="Cambria Math"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t xml:space="preserve">   բ</w:t>
      </w:r>
      <w:r w:rsidRPr="005527B9">
        <w:rPr>
          <w:rFonts w:ascii="Cambria Math" w:eastAsia="Calibri" w:hAnsi="Cambria Math" w:cs="Times New Roman"/>
          <w:kern w:val="0"/>
          <w:sz w:val="24"/>
          <w:szCs w:val="24"/>
          <w:lang w:val="hy-AM"/>
          <w14:ligatures w14:val="none"/>
        </w:rPr>
        <w:t>․</w:t>
      </w:r>
      <w:r w:rsidRPr="005527B9">
        <w:rPr>
          <w:rFonts w:ascii="GHEA Mariam" w:eastAsia="Calibri" w:hAnsi="GHEA Mariam" w:cs="Times New Roman"/>
          <w:kern w:val="0"/>
          <w:sz w:val="24"/>
          <w:szCs w:val="24"/>
          <w:lang w:val="hy-AM"/>
          <w14:ligatures w14:val="none"/>
        </w:rPr>
        <w:t xml:space="preserve"> ծառի բարձրությունը (սմ-ով` չափված գետնից),</w:t>
      </w:r>
    </w:p>
    <w:p w14:paraId="6B85265D" w14:textId="77777777" w:rsidR="00371550" w:rsidRPr="005527B9" w:rsidRDefault="00371550" w:rsidP="00371550">
      <w:pPr>
        <w:rPr>
          <w:rFonts w:ascii="GHEA Mariam" w:eastAsia="Calibri" w:hAnsi="GHEA Mariam"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t xml:space="preserve">   8) մշակաբույսերի համար. </w:t>
      </w:r>
    </w:p>
    <w:p w14:paraId="6E1DB37F" w14:textId="77777777" w:rsidR="00371550" w:rsidRPr="005527B9" w:rsidRDefault="00371550" w:rsidP="00371550">
      <w:pPr>
        <w:rPr>
          <w:rFonts w:ascii="GHEA Mariam" w:eastAsia="Calibri" w:hAnsi="GHEA Mariam"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t xml:space="preserve">   ա</w:t>
      </w:r>
      <w:r w:rsidRPr="005527B9">
        <w:rPr>
          <w:rFonts w:ascii="Cambria Math" w:eastAsia="Calibri" w:hAnsi="Cambria Math" w:cs="Times New Roman"/>
          <w:kern w:val="0"/>
          <w:sz w:val="24"/>
          <w:szCs w:val="24"/>
          <w:lang w:val="hy-AM"/>
          <w14:ligatures w14:val="none"/>
        </w:rPr>
        <w:t>․</w:t>
      </w:r>
      <w:r w:rsidRPr="005527B9">
        <w:rPr>
          <w:rFonts w:ascii="GHEA Mariam" w:eastAsia="Calibri" w:hAnsi="GHEA Mariam" w:cs="Times New Roman"/>
          <w:kern w:val="0"/>
          <w:sz w:val="24"/>
          <w:szCs w:val="24"/>
          <w:lang w:val="hy-AM"/>
          <w14:ligatures w14:val="none"/>
        </w:rPr>
        <w:t xml:space="preserve"> </w:t>
      </w:r>
      <w:proofErr w:type="spellStart"/>
      <w:r w:rsidRPr="005527B9">
        <w:rPr>
          <w:rFonts w:ascii="GHEA Mariam" w:eastAsia="Calibri" w:hAnsi="GHEA Mariam" w:cs="Times New Roman"/>
          <w:kern w:val="0"/>
          <w:sz w:val="24"/>
          <w:szCs w:val="24"/>
          <w:lang w:val="hy-AM"/>
          <w14:ligatures w14:val="none"/>
        </w:rPr>
        <w:t>մշակաբույսի</w:t>
      </w:r>
      <w:proofErr w:type="spellEnd"/>
      <w:r w:rsidRPr="005527B9">
        <w:rPr>
          <w:rFonts w:ascii="GHEA Mariam" w:eastAsia="Calibri" w:hAnsi="GHEA Mariam" w:cs="Times New Roman"/>
          <w:kern w:val="0"/>
          <w:sz w:val="24"/>
          <w:szCs w:val="24"/>
          <w:lang w:val="hy-AM"/>
          <w14:ligatures w14:val="none"/>
        </w:rPr>
        <w:t xml:space="preserve"> տեսակը, </w:t>
      </w:r>
    </w:p>
    <w:p w14:paraId="047BF6C4" w14:textId="77777777" w:rsidR="00371550" w:rsidRPr="005527B9" w:rsidRDefault="00371550" w:rsidP="00371550">
      <w:pPr>
        <w:rPr>
          <w:rFonts w:ascii="GHEA Mariam" w:eastAsia="Calibri" w:hAnsi="GHEA Mariam"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t xml:space="preserve">   բ</w:t>
      </w:r>
      <w:r w:rsidRPr="005527B9">
        <w:rPr>
          <w:rFonts w:ascii="Cambria Math" w:eastAsia="Calibri" w:hAnsi="Cambria Math" w:cs="Times New Roman"/>
          <w:kern w:val="0"/>
          <w:sz w:val="24"/>
          <w:szCs w:val="24"/>
          <w:lang w:val="hy-AM"/>
          <w14:ligatures w14:val="none"/>
        </w:rPr>
        <w:t>․</w:t>
      </w:r>
      <w:r w:rsidRPr="005527B9">
        <w:rPr>
          <w:rFonts w:ascii="GHEA Mariam" w:eastAsia="Calibri" w:hAnsi="GHEA Mariam" w:cs="Times New Roman"/>
          <w:kern w:val="0"/>
          <w:sz w:val="24"/>
          <w:szCs w:val="24"/>
          <w:lang w:val="hy-AM"/>
          <w14:ligatures w14:val="none"/>
        </w:rPr>
        <w:t xml:space="preserve"> հողամասի մակերեսը, որի վրա գտնվում է </w:t>
      </w:r>
      <w:proofErr w:type="spellStart"/>
      <w:r w:rsidRPr="005527B9">
        <w:rPr>
          <w:rFonts w:ascii="GHEA Mariam" w:eastAsia="Calibri" w:hAnsi="GHEA Mariam" w:cs="Times New Roman"/>
          <w:kern w:val="0"/>
          <w:sz w:val="24"/>
          <w:szCs w:val="24"/>
          <w:lang w:val="hy-AM"/>
          <w14:ligatures w14:val="none"/>
        </w:rPr>
        <w:t>մշակաբույսը</w:t>
      </w:r>
      <w:proofErr w:type="spellEnd"/>
      <w:r w:rsidRPr="005527B9">
        <w:rPr>
          <w:rFonts w:ascii="GHEA Mariam" w:eastAsia="Calibri" w:hAnsi="GHEA Mariam" w:cs="Times New Roman"/>
          <w:kern w:val="0"/>
          <w:sz w:val="24"/>
          <w:szCs w:val="24"/>
          <w:lang w:val="hy-AM"/>
          <w14:ligatures w14:val="none"/>
        </w:rPr>
        <w:t>,</w:t>
      </w:r>
    </w:p>
    <w:p w14:paraId="22B678C6" w14:textId="77777777" w:rsidR="00371550" w:rsidRPr="005527B9" w:rsidRDefault="00371550" w:rsidP="00371550">
      <w:pPr>
        <w:rPr>
          <w:rFonts w:ascii="GHEA Mariam" w:eastAsia="Calibri" w:hAnsi="GHEA Mariam"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t xml:space="preserve">   9) </w:t>
      </w:r>
      <w:r w:rsidRPr="005527B9">
        <w:rPr>
          <w:rFonts w:ascii="GHEA Mariam" w:eastAsia="Calibri" w:hAnsi="GHEA Mariam" w:cs="Sylfaen"/>
          <w:kern w:val="0"/>
          <w:sz w:val="24"/>
          <w:szCs w:val="24"/>
          <w:lang w:val="hy-AM"/>
          <w14:ligatures w14:val="none"/>
        </w:rPr>
        <w:t xml:space="preserve">լուսանկարները պետք է լինեն </w:t>
      </w:r>
      <w:proofErr w:type="spellStart"/>
      <w:r w:rsidRPr="005527B9">
        <w:rPr>
          <w:rFonts w:ascii="GHEA Mariam" w:eastAsia="Calibri" w:hAnsi="GHEA Mariam" w:cs="Sylfaen"/>
          <w:kern w:val="0"/>
          <w:sz w:val="24"/>
          <w:szCs w:val="24"/>
          <w:lang w:val="hy-AM"/>
          <w14:ligatures w14:val="none"/>
        </w:rPr>
        <w:t>հետևյալ</w:t>
      </w:r>
      <w:proofErr w:type="spellEnd"/>
      <w:r w:rsidRPr="005527B9">
        <w:rPr>
          <w:rFonts w:ascii="GHEA Mariam" w:eastAsia="Calibri" w:hAnsi="GHEA Mariam" w:cs="Sylfaen"/>
          <w:kern w:val="0"/>
          <w:sz w:val="24"/>
          <w:szCs w:val="24"/>
          <w:lang w:val="hy-AM"/>
          <w14:ligatures w14:val="none"/>
        </w:rPr>
        <w:t xml:space="preserve"> պարտադիր պայմաններով՝ </w:t>
      </w:r>
      <w:r w:rsidRPr="005527B9">
        <w:rPr>
          <w:rFonts w:ascii="GHEA Mariam" w:eastAsia="Calibri" w:hAnsi="GHEA Mariam" w:cs="Times New Roman"/>
          <w:kern w:val="0"/>
          <w:sz w:val="24"/>
          <w:szCs w:val="24"/>
          <w:lang w:val="hy-AM"/>
          <w14:ligatures w14:val="none"/>
        </w:rPr>
        <w:t>ս</w:t>
      </w:r>
      <w:r w:rsidRPr="005527B9">
        <w:rPr>
          <w:rFonts w:ascii="GHEA Mariam" w:eastAsia="Calibri" w:hAnsi="GHEA Mariam" w:cs="Sylfaen"/>
          <w:kern w:val="0"/>
          <w:sz w:val="24"/>
          <w:szCs w:val="24"/>
          <w:lang w:val="hy-AM"/>
          <w14:ligatures w14:val="none"/>
        </w:rPr>
        <w:t xml:space="preserve">ույն կետի 1-ին ենթակետով սահմանված առանձին կանգնած շինությունների համար՝ արտաքին լուսանկարներ անշարժ գույքի միավորի բոլոր կողմերից, անշարժ գույքի բաղկացուցիչ մաս կազմող յուրաքանչյուր շինությունների բոլոր կողմերից, ներքին լուսանկարներ՝ առնվազն մեկ լուսանկար անշարժ գույքի յուրաքանչյուր սենյակից: </w:t>
      </w:r>
      <w:proofErr w:type="spellStart"/>
      <w:r w:rsidRPr="005527B9">
        <w:rPr>
          <w:rFonts w:ascii="GHEA Mariam" w:eastAsia="Calibri" w:hAnsi="GHEA Mariam" w:cs="Sylfaen"/>
          <w:kern w:val="0"/>
          <w:sz w:val="24"/>
          <w:szCs w:val="24"/>
          <w:lang w:val="hy-AM"/>
          <w14:ligatures w14:val="none"/>
        </w:rPr>
        <w:t>Ստորաբաժանված</w:t>
      </w:r>
      <w:proofErr w:type="spellEnd"/>
      <w:r w:rsidRPr="005527B9">
        <w:rPr>
          <w:rFonts w:ascii="GHEA Mariam" w:eastAsia="Calibri" w:hAnsi="GHEA Mariam" w:cs="Sylfaen"/>
          <w:kern w:val="0"/>
          <w:sz w:val="24"/>
          <w:szCs w:val="24"/>
          <w:lang w:val="hy-AM"/>
          <w14:ligatures w14:val="none"/>
        </w:rPr>
        <w:t xml:space="preserve"> շենքերում տեղակայված անշարժ գույքերի լուսանկարների համար՝ շենքի յուրաքանչյուր կողմից, ներքին լուսանկարներ, առնվազն մեկ լուսանկար անշարժ գույքի </w:t>
      </w:r>
      <w:proofErr w:type="spellStart"/>
      <w:r w:rsidRPr="005527B9">
        <w:rPr>
          <w:rFonts w:ascii="GHEA Mariam" w:eastAsia="Calibri" w:hAnsi="GHEA Mariam" w:cs="Sylfaen"/>
          <w:kern w:val="0"/>
          <w:sz w:val="24"/>
          <w:szCs w:val="24"/>
          <w:lang w:val="hy-AM"/>
          <w14:ligatures w14:val="none"/>
        </w:rPr>
        <w:t>յուրաքանաչյուր</w:t>
      </w:r>
      <w:proofErr w:type="spellEnd"/>
      <w:r w:rsidRPr="005527B9">
        <w:rPr>
          <w:rFonts w:ascii="GHEA Mariam" w:eastAsia="Calibri" w:hAnsi="GHEA Mariam" w:cs="Sylfaen"/>
          <w:kern w:val="0"/>
          <w:sz w:val="24"/>
          <w:szCs w:val="24"/>
          <w:lang w:val="hy-AM"/>
          <w14:ligatures w14:val="none"/>
        </w:rPr>
        <w:t xml:space="preserve"> սենյակից</w:t>
      </w:r>
      <w:r w:rsidRPr="005527B9">
        <w:rPr>
          <w:rFonts w:ascii="GHEA Mariam" w:eastAsia="Calibri" w:hAnsi="GHEA Mariam" w:cs="Times New Roman"/>
          <w:kern w:val="0"/>
          <w:sz w:val="24"/>
          <w:szCs w:val="24"/>
          <w:lang w:val="hy-AM"/>
          <w14:ligatures w14:val="none"/>
        </w:rPr>
        <w:t xml:space="preserve">: Սույն կետի 2-րդ և 3-րդ կետերով սահմանված </w:t>
      </w:r>
      <w:proofErr w:type="spellStart"/>
      <w:r w:rsidRPr="005527B9">
        <w:rPr>
          <w:rFonts w:ascii="GHEA Mariam" w:eastAsia="Calibri" w:hAnsi="GHEA Mariam" w:cs="Times New Roman"/>
          <w:kern w:val="0"/>
          <w:sz w:val="24"/>
          <w:szCs w:val="24"/>
          <w:lang w:val="hy-AM"/>
          <w14:ligatures w14:val="none"/>
        </w:rPr>
        <w:t>չկառուցապատված</w:t>
      </w:r>
      <w:proofErr w:type="spellEnd"/>
      <w:r w:rsidRPr="005527B9">
        <w:rPr>
          <w:rFonts w:ascii="GHEA Mariam" w:eastAsia="Calibri" w:hAnsi="GHEA Mariam" w:cs="Times New Roman"/>
          <w:kern w:val="0"/>
          <w:sz w:val="24"/>
          <w:szCs w:val="24"/>
          <w:lang w:val="hy-AM"/>
          <w14:ligatures w14:val="none"/>
        </w:rPr>
        <w:t xml:space="preserve"> հողամասերի լուսանկարների համար՝ յուրաքանչյուր կողմից առնվազն մեկ լուսանկար, մոտեցման ուղիների և հարակից փողոցների լուսանկարները, հողամասում առկա բոլոր </w:t>
      </w:r>
      <w:proofErr w:type="spellStart"/>
      <w:r w:rsidRPr="005527B9">
        <w:rPr>
          <w:rFonts w:ascii="GHEA Mariam" w:eastAsia="Calibri" w:hAnsi="GHEA Mariam" w:cs="Times New Roman"/>
          <w:kern w:val="0"/>
          <w:sz w:val="24"/>
          <w:szCs w:val="24"/>
          <w:lang w:val="hy-AM"/>
          <w14:ligatures w14:val="none"/>
        </w:rPr>
        <w:t>բարելավումների</w:t>
      </w:r>
      <w:proofErr w:type="spellEnd"/>
      <w:r w:rsidRPr="005527B9">
        <w:rPr>
          <w:rFonts w:ascii="GHEA Mariam" w:eastAsia="Calibri" w:hAnsi="GHEA Mariam" w:cs="Times New Roman"/>
          <w:kern w:val="0"/>
          <w:sz w:val="24"/>
          <w:szCs w:val="24"/>
          <w:lang w:val="hy-AM"/>
          <w14:ligatures w14:val="none"/>
        </w:rPr>
        <w:t xml:space="preserve"> լուսանկարները (այդ թվում ծառեր, թփեր, մշակաբույսեր),</w:t>
      </w:r>
    </w:p>
    <w:p w14:paraId="4D4406EA" w14:textId="77777777" w:rsidR="00371550" w:rsidRPr="005527B9" w:rsidRDefault="00371550" w:rsidP="00371550">
      <w:pPr>
        <w:rPr>
          <w:rFonts w:ascii="GHEA Mariam" w:eastAsia="Calibri" w:hAnsi="GHEA Mariam"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t xml:space="preserve">   10) տեղեկատվություն օտարվող սեփականության կամ դրա </w:t>
      </w:r>
      <w:proofErr w:type="spellStart"/>
      <w:r w:rsidRPr="005527B9">
        <w:rPr>
          <w:rFonts w:ascii="GHEA Mariam" w:eastAsia="Calibri" w:hAnsi="GHEA Mariam" w:cs="Times New Roman"/>
          <w:kern w:val="0"/>
          <w:sz w:val="24"/>
          <w:szCs w:val="24"/>
          <w:lang w:val="hy-AM"/>
          <w14:ligatures w14:val="none"/>
        </w:rPr>
        <w:t>որևէ</w:t>
      </w:r>
      <w:proofErr w:type="spellEnd"/>
      <w:r w:rsidRPr="005527B9">
        <w:rPr>
          <w:rFonts w:ascii="GHEA Mariam" w:eastAsia="Calibri" w:hAnsi="GHEA Mariam" w:cs="Times New Roman"/>
          <w:kern w:val="0"/>
          <w:sz w:val="24"/>
          <w:szCs w:val="24"/>
          <w:lang w:val="hy-AM"/>
          <w14:ligatures w14:val="none"/>
        </w:rPr>
        <w:t xml:space="preserve"> հատվածի հուշարձան հանդիսանալու վերաբերյալ,</w:t>
      </w:r>
    </w:p>
    <w:p w14:paraId="45CA27AF" w14:textId="77777777" w:rsidR="00371550" w:rsidRPr="005527B9" w:rsidRDefault="00371550" w:rsidP="00371550">
      <w:pPr>
        <w:rPr>
          <w:rFonts w:ascii="Cambria Math" w:eastAsia="Calibri" w:hAnsi="Cambria Math" w:cs="Cambria Math"/>
          <w:kern w:val="0"/>
          <w:sz w:val="24"/>
          <w:szCs w:val="24"/>
          <w:lang w:val="hy-AM"/>
          <w14:ligatures w14:val="none"/>
        </w:rPr>
      </w:pPr>
      <w:r w:rsidRPr="005527B9">
        <w:rPr>
          <w:rFonts w:ascii="GHEA Mariam" w:eastAsia="Calibri" w:hAnsi="GHEA Mariam" w:cs="Times New Roman"/>
          <w:kern w:val="0"/>
          <w:sz w:val="24"/>
          <w:szCs w:val="24"/>
          <w:lang w:val="hy-AM"/>
          <w14:ligatures w14:val="none"/>
        </w:rPr>
        <w:t xml:space="preserve">   11) տեղեկատվություն օտարվող սեփականության սեփականատիրոջ կամ այդ սեփականությունը փաստացի </w:t>
      </w:r>
      <w:proofErr w:type="spellStart"/>
      <w:r w:rsidRPr="005527B9">
        <w:rPr>
          <w:rFonts w:ascii="GHEA Mariam" w:eastAsia="Calibri" w:hAnsi="GHEA Mariam" w:cs="Times New Roman"/>
          <w:kern w:val="0"/>
          <w:sz w:val="24"/>
          <w:szCs w:val="24"/>
          <w:lang w:val="hy-AM"/>
          <w14:ligatures w14:val="none"/>
        </w:rPr>
        <w:t>տիրապետողի</w:t>
      </w:r>
      <w:proofErr w:type="spellEnd"/>
      <w:r w:rsidRPr="005527B9" w:rsidDel="00866A35">
        <w:rPr>
          <w:rFonts w:ascii="GHEA Mariam" w:eastAsia="Calibri" w:hAnsi="GHEA Mariam" w:cs="Times New Roman"/>
          <w:kern w:val="0"/>
          <w:sz w:val="24"/>
          <w:szCs w:val="24"/>
          <w:lang w:val="hy-AM"/>
          <w14:ligatures w14:val="none"/>
        </w:rPr>
        <w:t xml:space="preserve"> </w:t>
      </w:r>
      <w:r w:rsidRPr="005527B9">
        <w:rPr>
          <w:rFonts w:ascii="GHEA Mariam" w:eastAsia="Calibri" w:hAnsi="GHEA Mariam" w:cs="Times New Roman"/>
          <w:kern w:val="0"/>
          <w:sz w:val="24"/>
          <w:szCs w:val="24"/>
          <w:lang w:val="hy-AM"/>
          <w14:ligatures w14:val="none"/>
        </w:rPr>
        <w:t>կողմից նկարագրության արձանագրության կազմմանը խոչընդոտելու վերաբերյալ</w:t>
      </w:r>
      <w:r w:rsidRPr="005527B9">
        <w:rPr>
          <w:rFonts w:ascii="Cambria Math" w:eastAsia="Calibri" w:hAnsi="Cambria Math" w:cs="Cambria Math"/>
          <w:kern w:val="0"/>
          <w:sz w:val="24"/>
          <w:szCs w:val="24"/>
          <w:lang w:val="hy-AM"/>
          <w14:ligatures w14:val="none"/>
        </w:rPr>
        <w:t>,</w:t>
      </w:r>
    </w:p>
    <w:p w14:paraId="776134E5" w14:textId="77777777" w:rsidR="00371550" w:rsidRPr="005527B9" w:rsidRDefault="00371550" w:rsidP="00371550">
      <w:pPr>
        <w:rPr>
          <w:rFonts w:ascii="GHEA Mariam" w:eastAsia="Calibri" w:hAnsi="GHEA Mariam"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t xml:space="preserve">   12) նկարագրության արձանագրության մեջ՝ ըստ անհրաժեշտության, կարող է ներառվել նաև այլ տեղեկատվություն:</w:t>
      </w:r>
    </w:p>
    <w:p w14:paraId="67372A9A" w14:textId="77777777" w:rsidR="00371550" w:rsidRPr="005527B9" w:rsidRDefault="00371550" w:rsidP="00371550">
      <w:pPr>
        <w:rPr>
          <w:rFonts w:ascii="GHEA Mariam" w:eastAsia="Times New Roman" w:hAnsi="GHEA Mariam" w:cs="Times New Roman"/>
          <w:color w:val="000000"/>
          <w:kern w:val="0"/>
          <w:sz w:val="24"/>
          <w:szCs w:val="24"/>
          <w:lang w:val="hy-AM"/>
          <w14:ligatures w14:val="none"/>
        </w:rPr>
      </w:pPr>
      <w:r w:rsidRPr="005527B9">
        <w:rPr>
          <w:rFonts w:ascii="GHEA Mariam" w:eastAsia="Times New Roman" w:hAnsi="GHEA Mariam" w:cs="Times New Roman"/>
          <w:color w:val="000000"/>
          <w:kern w:val="0"/>
          <w:sz w:val="24"/>
          <w:szCs w:val="24"/>
          <w:lang w:val="hy-AM"/>
          <w14:ligatures w14:val="none"/>
        </w:rPr>
        <w:lastRenderedPageBreak/>
        <w:t xml:space="preserve">   6․Նկարագրության արձանագրությունը կազմվում է համապատասխան պաշտոնական աղբյուրներից ստացված՝ անշարժ գույքի լիարժեք նույնականացման և նկարագրության համար անհրաժեշտ տվյալների հիման վրա։</w:t>
      </w:r>
    </w:p>
    <w:p w14:paraId="4A6A4810" w14:textId="77777777" w:rsidR="00371550" w:rsidRPr="005527B9" w:rsidRDefault="00371550" w:rsidP="00371550">
      <w:pPr>
        <w:rPr>
          <w:rFonts w:ascii="GHEA Mariam" w:eastAsia="Times New Roman" w:hAnsi="GHEA Mariam" w:cs="Times New Roman"/>
          <w:color w:val="000000"/>
          <w:kern w:val="0"/>
          <w:sz w:val="24"/>
          <w:szCs w:val="24"/>
          <w:lang w:val="hy-AM"/>
          <w14:ligatures w14:val="none"/>
        </w:rPr>
      </w:pPr>
      <w:r w:rsidRPr="005527B9">
        <w:rPr>
          <w:rFonts w:ascii="GHEA Mariam" w:eastAsia="Times New Roman" w:hAnsi="GHEA Mariam" w:cs="Times New Roman"/>
          <w:color w:val="000000"/>
          <w:kern w:val="0"/>
          <w:sz w:val="24"/>
          <w:szCs w:val="24"/>
          <w:lang w:val="hy-AM"/>
          <w14:ligatures w14:val="none"/>
        </w:rPr>
        <w:t xml:space="preserve">   7</w:t>
      </w:r>
      <w:r w:rsidRPr="005527B9">
        <w:rPr>
          <w:rFonts w:ascii="Cambria Math" w:eastAsia="Times New Roman" w:hAnsi="Cambria Math" w:cs="Cambria Math"/>
          <w:color w:val="000000"/>
          <w:kern w:val="0"/>
          <w:sz w:val="24"/>
          <w:szCs w:val="24"/>
          <w:lang w:val="hy-AM"/>
          <w14:ligatures w14:val="none"/>
        </w:rPr>
        <w:t>․</w:t>
      </w:r>
      <w:r w:rsidRPr="005527B9">
        <w:rPr>
          <w:rFonts w:ascii="GHEA Mariam" w:eastAsia="Times New Roman" w:hAnsi="GHEA Mariam" w:cs="Times New Roman"/>
          <w:color w:val="000000"/>
          <w:kern w:val="0"/>
          <w:sz w:val="24"/>
          <w:szCs w:val="24"/>
          <w:lang w:val="hy-AM"/>
          <w14:ligatures w14:val="none"/>
        </w:rPr>
        <w:t xml:space="preserve"> </w:t>
      </w:r>
      <w:r w:rsidRPr="005527B9">
        <w:rPr>
          <w:rFonts w:ascii="GHEA Mariam" w:eastAsia="Times New Roman" w:hAnsi="GHEA Mariam" w:cs="GHEA Mariam"/>
          <w:color w:val="000000"/>
          <w:kern w:val="0"/>
          <w:sz w:val="24"/>
          <w:szCs w:val="24"/>
          <w:lang w:val="hy-AM"/>
          <w14:ligatures w14:val="none"/>
        </w:rPr>
        <w:t>Նկարագրության</w:t>
      </w:r>
      <w:r w:rsidRPr="005527B9">
        <w:rPr>
          <w:rFonts w:ascii="GHEA Mariam" w:eastAsia="Times New Roman" w:hAnsi="GHEA Mariam" w:cs="Times New Roman"/>
          <w:color w:val="000000"/>
          <w:kern w:val="0"/>
          <w:sz w:val="24"/>
          <w:szCs w:val="24"/>
          <w:lang w:val="hy-AM"/>
          <w14:ligatures w14:val="none"/>
        </w:rPr>
        <w:t xml:space="preserve"> </w:t>
      </w:r>
      <w:r w:rsidRPr="005527B9">
        <w:rPr>
          <w:rFonts w:ascii="GHEA Mariam" w:eastAsia="Times New Roman" w:hAnsi="GHEA Mariam" w:cs="GHEA Mariam"/>
          <w:color w:val="000000"/>
          <w:kern w:val="0"/>
          <w:sz w:val="24"/>
          <w:szCs w:val="24"/>
          <w:lang w:val="hy-AM"/>
          <w14:ligatures w14:val="none"/>
        </w:rPr>
        <w:t>արձանագրությունը</w:t>
      </w:r>
      <w:r w:rsidRPr="005527B9">
        <w:rPr>
          <w:rFonts w:ascii="GHEA Mariam" w:eastAsia="Times New Roman" w:hAnsi="GHEA Mariam" w:cs="Times New Roman"/>
          <w:color w:val="000000"/>
          <w:kern w:val="0"/>
          <w:sz w:val="24"/>
          <w:szCs w:val="24"/>
          <w:lang w:val="hy-AM"/>
          <w14:ligatures w14:val="none"/>
        </w:rPr>
        <w:t xml:space="preserve"> </w:t>
      </w:r>
      <w:r w:rsidRPr="005527B9">
        <w:rPr>
          <w:rFonts w:ascii="GHEA Mariam" w:eastAsia="Times New Roman" w:hAnsi="GHEA Mariam" w:cs="GHEA Mariam"/>
          <w:color w:val="000000"/>
          <w:kern w:val="0"/>
          <w:sz w:val="24"/>
          <w:szCs w:val="24"/>
          <w:lang w:val="hy-AM"/>
          <w14:ligatures w14:val="none"/>
        </w:rPr>
        <w:t>կազմում</w:t>
      </w:r>
      <w:r w:rsidRPr="005527B9">
        <w:rPr>
          <w:rFonts w:ascii="GHEA Mariam" w:eastAsia="Times New Roman" w:hAnsi="GHEA Mariam" w:cs="Times New Roman"/>
          <w:color w:val="000000"/>
          <w:kern w:val="0"/>
          <w:sz w:val="24"/>
          <w:szCs w:val="24"/>
          <w:lang w:val="hy-AM"/>
          <w14:ligatures w14:val="none"/>
        </w:rPr>
        <w:t xml:space="preserve"> է </w:t>
      </w:r>
      <w:r w:rsidRPr="005527B9">
        <w:rPr>
          <w:rFonts w:ascii="GHEA Mariam" w:eastAsia="Times New Roman" w:hAnsi="GHEA Mariam" w:cs="GHEA Mariam"/>
          <w:color w:val="000000"/>
          <w:kern w:val="0"/>
          <w:sz w:val="24"/>
          <w:szCs w:val="24"/>
          <w:lang w:val="hy-AM"/>
          <w14:ligatures w14:val="none"/>
        </w:rPr>
        <w:t>լիազոր</w:t>
      </w:r>
      <w:r w:rsidRPr="005527B9">
        <w:rPr>
          <w:rFonts w:ascii="GHEA Mariam" w:eastAsia="Times New Roman" w:hAnsi="GHEA Mariam" w:cs="Times New Roman"/>
          <w:color w:val="000000"/>
          <w:kern w:val="0"/>
          <w:sz w:val="24"/>
          <w:szCs w:val="24"/>
          <w:lang w:val="hy-AM"/>
          <w14:ligatures w14:val="none"/>
        </w:rPr>
        <w:t xml:space="preserve"> </w:t>
      </w:r>
      <w:r w:rsidRPr="005527B9">
        <w:rPr>
          <w:rFonts w:ascii="GHEA Mariam" w:eastAsia="Times New Roman" w:hAnsi="GHEA Mariam" w:cs="GHEA Mariam"/>
          <w:color w:val="000000"/>
          <w:kern w:val="0"/>
          <w:sz w:val="24"/>
          <w:szCs w:val="24"/>
          <w:lang w:val="hy-AM"/>
          <w14:ligatures w14:val="none"/>
        </w:rPr>
        <w:t>մարմ</w:t>
      </w:r>
      <w:r>
        <w:rPr>
          <w:rFonts w:ascii="GHEA Mariam" w:eastAsia="Times New Roman" w:hAnsi="GHEA Mariam" w:cs="GHEA Mariam"/>
          <w:color w:val="000000"/>
          <w:kern w:val="0"/>
          <w:sz w:val="24"/>
          <w:szCs w:val="24"/>
          <w:lang w:val="hy-AM"/>
          <w14:ligatures w14:val="none"/>
        </w:rPr>
        <w:t>ի</w:t>
      </w:r>
      <w:r w:rsidRPr="005527B9">
        <w:rPr>
          <w:rFonts w:ascii="GHEA Mariam" w:eastAsia="Times New Roman" w:hAnsi="GHEA Mariam" w:cs="GHEA Mariam"/>
          <w:color w:val="000000"/>
          <w:kern w:val="0"/>
          <w:sz w:val="24"/>
          <w:szCs w:val="24"/>
          <w:lang w:val="hy-AM"/>
          <w14:ligatures w14:val="none"/>
        </w:rPr>
        <w:t>ն</w:t>
      </w:r>
      <w:r>
        <w:rPr>
          <w:rFonts w:ascii="GHEA Mariam" w:eastAsia="Times New Roman" w:hAnsi="GHEA Mariam" w:cs="GHEA Mariam"/>
          <w:color w:val="000000"/>
          <w:kern w:val="0"/>
          <w:sz w:val="24"/>
          <w:szCs w:val="24"/>
          <w:lang w:val="hy-AM"/>
          <w14:ligatures w14:val="none"/>
        </w:rPr>
        <w:t>ը,</w:t>
      </w:r>
      <w:r w:rsidRPr="005527B9">
        <w:rPr>
          <w:rFonts w:ascii="GHEA Mariam" w:eastAsia="Times New Roman" w:hAnsi="GHEA Mariam" w:cs="Times New Roman"/>
          <w:color w:val="000000"/>
          <w:kern w:val="0"/>
          <w:sz w:val="24"/>
          <w:szCs w:val="24"/>
          <w:lang w:val="hy-AM"/>
          <w14:ligatures w14:val="none"/>
        </w:rPr>
        <w:t xml:space="preserve"> </w:t>
      </w:r>
      <w:r w:rsidRPr="005527B9">
        <w:rPr>
          <w:rFonts w:ascii="GHEA Mariam" w:eastAsia="Times New Roman" w:hAnsi="GHEA Mariam" w:cs="GHEA Mariam"/>
          <w:color w:val="000000"/>
          <w:kern w:val="0"/>
          <w:sz w:val="24"/>
          <w:szCs w:val="24"/>
          <w:lang w:val="hy-AM"/>
          <w14:ligatures w14:val="none"/>
        </w:rPr>
        <w:t>և</w:t>
      </w:r>
      <w:r w:rsidRPr="005527B9">
        <w:rPr>
          <w:rFonts w:ascii="GHEA Mariam" w:eastAsia="Times New Roman" w:hAnsi="GHEA Mariam" w:cs="Times New Roman"/>
          <w:color w:val="000000"/>
          <w:kern w:val="0"/>
          <w:sz w:val="24"/>
          <w:szCs w:val="24"/>
          <w:lang w:val="hy-AM"/>
          <w14:ligatures w14:val="none"/>
        </w:rPr>
        <w:t xml:space="preserve"> </w:t>
      </w:r>
      <w:r>
        <w:rPr>
          <w:rFonts w:ascii="GHEA Mariam" w:eastAsia="Times New Roman" w:hAnsi="GHEA Mariam" w:cs="Times New Roman"/>
          <w:color w:val="000000"/>
          <w:kern w:val="0"/>
          <w:sz w:val="24"/>
          <w:szCs w:val="24"/>
          <w:lang w:val="hy-AM"/>
          <w14:ligatures w14:val="none"/>
        </w:rPr>
        <w:t xml:space="preserve">այն </w:t>
      </w:r>
      <w:r w:rsidRPr="005527B9">
        <w:rPr>
          <w:rFonts w:ascii="GHEA Mariam" w:eastAsia="Times New Roman" w:hAnsi="GHEA Mariam" w:cs="GHEA Mariam"/>
          <w:color w:val="000000"/>
          <w:kern w:val="0"/>
          <w:sz w:val="24"/>
          <w:szCs w:val="24"/>
          <w:lang w:val="hy-AM"/>
          <w14:ligatures w14:val="none"/>
        </w:rPr>
        <w:t>ստորագրվում</w:t>
      </w:r>
      <w:r w:rsidRPr="005527B9">
        <w:rPr>
          <w:rFonts w:ascii="GHEA Mariam" w:eastAsia="Times New Roman" w:hAnsi="GHEA Mariam" w:cs="Times New Roman"/>
          <w:color w:val="000000"/>
          <w:kern w:val="0"/>
          <w:sz w:val="24"/>
          <w:szCs w:val="24"/>
          <w:lang w:val="hy-AM"/>
          <w14:ligatures w14:val="none"/>
        </w:rPr>
        <w:t xml:space="preserve"> </w:t>
      </w:r>
      <w:r>
        <w:rPr>
          <w:rFonts w:ascii="GHEA Mariam" w:eastAsia="Times New Roman" w:hAnsi="GHEA Mariam" w:cs="Times New Roman"/>
          <w:color w:val="000000"/>
          <w:kern w:val="0"/>
          <w:sz w:val="24"/>
          <w:szCs w:val="24"/>
          <w:lang w:val="hy-AM"/>
          <w14:ligatures w14:val="none"/>
        </w:rPr>
        <w:t xml:space="preserve">է </w:t>
      </w:r>
      <w:r w:rsidRPr="005527B9">
        <w:rPr>
          <w:rFonts w:ascii="GHEA Mariam" w:eastAsia="Times New Roman" w:hAnsi="GHEA Mariam" w:cs="Times New Roman"/>
          <w:color w:val="000000"/>
          <w:kern w:val="0"/>
          <w:sz w:val="24"/>
          <w:szCs w:val="24"/>
          <w:lang w:val="hy-AM"/>
          <w14:ligatures w14:val="none"/>
        </w:rPr>
        <w:t xml:space="preserve">լիազոր մարմնի, </w:t>
      </w:r>
      <w:r w:rsidRPr="00871A09">
        <w:rPr>
          <w:rFonts w:ascii="GHEA Mariam" w:eastAsia="Times New Roman" w:hAnsi="GHEA Mariam" w:cs="Times New Roman"/>
          <w:color w:val="000000"/>
          <w:kern w:val="0"/>
          <w:sz w:val="24"/>
          <w:szCs w:val="24"/>
          <w:lang w:val="hy-AM"/>
          <w14:ligatures w14:val="none"/>
        </w:rPr>
        <w:t>վերջինի</w:t>
      </w:r>
      <w:r>
        <w:rPr>
          <w:rFonts w:ascii="GHEA Mariam" w:eastAsia="Times New Roman" w:hAnsi="GHEA Mariam" w:cs="Times New Roman"/>
          <w:color w:val="000000"/>
          <w:kern w:val="0"/>
          <w:sz w:val="24"/>
          <w:szCs w:val="24"/>
          <w:lang w:val="hy-AM"/>
          <w14:ligatures w14:val="none"/>
        </w:rPr>
        <w:t xml:space="preserve">ս </w:t>
      </w:r>
      <w:r w:rsidRPr="00871A09">
        <w:rPr>
          <w:rFonts w:ascii="GHEA Mariam" w:eastAsia="Times New Roman" w:hAnsi="GHEA Mariam" w:cs="Times New Roman"/>
          <w:color w:val="000000"/>
          <w:kern w:val="0"/>
          <w:sz w:val="24"/>
          <w:szCs w:val="24"/>
          <w:lang w:val="hy-AM"/>
          <w14:ligatures w14:val="none"/>
        </w:rPr>
        <w:t>կողմից ներգրավված որակավորված անձանց</w:t>
      </w:r>
      <w:r>
        <w:rPr>
          <w:rFonts w:ascii="GHEA Mariam" w:eastAsia="Times New Roman" w:hAnsi="GHEA Mariam" w:cs="Times New Roman"/>
          <w:color w:val="000000"/>
          <w:kern w:val="0"/>
          <w:sz w:val="24"/>
          <w:szCs w:val="24"/>
          <w:lang w:val="hy-AM"/>
          <w14:ligatures w14:val="none"/>
        </w:rPr>
        <w:t>,</w:t>
      </w:r>
      <w:r w:rsidRPr="00871A09">
        <w:rPr>
          <w:rFonts w:ascii="GHEA Mariam" w:eastAsia="Times New Roman" w:hAnsi="GHEA Mariam" w:cs="Times New Roman"/>
          <w:color w:val="000000"/>
          <w:kern w:val="0"/>
          <w:sz w:val="24"/>
          <w:szCs w:val="24"/>
          <w:lang w:val="hy-AM"/>
          <w14:ligatures w14:val="none"/>
        </w:rPr>
        <w:t xml:space="preserve"> </w:t>
      </w:r>
      <w:r w:rsidRPr="005527B9">
        <w:rPr>
          <w:rFonts w:ascii="GHEA Mariam" w:eastAsia="Times New Roman" w:hAnsi="GHEA Mariam" w:cs="Times New Roman"/>
          <w:color w:val="000000"/>
          <w:kern w:val="0"/>
          <w:sz w:val="24"/>
          <w:szCs w:val="24"/>
          <w:lang w:val="hy-AM"/>
          <w14:ligatures w14:val="none"/>
        </w:rPr>
        <w:t xml:space="preserve">սեփականության սեփականատիրոջ կամ այդ սեփականությունը փաստացի </w:t>
      </w:r>
      <w:proofErr w:type="spellStart"/>
      <w:r w:rsidRPr="005527B9">
        <w:rPr>
          <w:rFonts w:ascii="GHEA Mariam" w:eastAsia="Times New Roman" w:hAnsi="GHEA Mariam" w:cs="Times New Roman"/>
          <w:color w:val="000000"/>
          <w:kern w:val="0"/>
          <w:sz w:val="24"/>
          <w:szCs w:val="24"/>
          <w:lang w:val="hy-AM"/>
          <w14:ligatures w14:val="none"/>
        </w:rPr>
        <w:t>տիրապետողի</w:t>
      </w:r>
      <w:proofErr w:type="spellEnd"/>
      <w:r w:rsidRPr="005527B9">
        <w:rPr>
          <w:rFonts w:ascii="GHEA Mariam" w:eastAsia="Times New Roman" w:hAnsi="GHEA Mariam" w:cs="Times New Roman"/>
          <w:color w:val="000000"/>
          <w:kern w:val="0"/>
          <w:sz w:val="24"/>
          <w:szCs w:val="24"/>
          <w:lang w:val="hy-AM"/>
          <w14:ligatures w14:val="none"/>
        </w:rPr>
        <w:t xml:space="preserve"> և ձեռք </w:t>
      </w:r>
      <w:proofErr w:type="spellStart"/>
      <w:r w:rsidRPr="005527B9">
        <w:rPr>
          <w:rFonts w:ascii="GHEA Mariam" w:eastAsia="Times New Roman" w:hAnsi="GHEA Mariam" w:cs="Times New Roman"/>
          <w:color w:val="000000"/>
          <w:kern w:val="0"/>
          <w:sz w:val="24"/>
          <w:szCs w:val="24"/>
          <w:lang w:val="hy-AM"/>
          <w14:ligatures w14:val="none"/>
        </w:rPr>
        <w:t>բերողի</w:t>
      </w:r>
      <w:proofErr w:type="spellEnd"/>
      <w:r w:rsidRPr="005527B9">
        <w:rPr>
          <w:rFonts w:ascii="GHEA Mariam" w:eastAsia="Times New Roman" w:hAnsi="GHEA Mariam" w:cs="Times New Roman"/>
          <w:color w:val="000000"/>
          <w:kern w:val="0"/>
          <w:sz w:val="24"/>
          <w:szCs w:val="24"/>
          <w:lang w:val="hy-AM"/>
          <w14:ligatures w14:val="none"/>
        </w:rPr>
        <w:t xml:space="preserve"> </w:t>
      </w:r>
      <w:r w:rsidRPr="005527B9">
        <w:rPr>
          <w:rFonts w:ascii="GHEA Mariam" w:eastAsia="Times New Roman" w:hAnsi="GHEA Mariam" w:cs="GHEA Mariam"/>
          <w:color w:val="000000"/>
          <w:kern w:val="0"/>
          <w:sz w:val="24"/>
          <w:szCs w:val="24"/>
          <w:lang w:val="hy-AM"/>
          <w14:ligatures w14:val="none"/>
        </w:rPr>
        <w:t xml:space="preserve">կողմից։ Սույն կարգի 8-րդ կետով </w:t>
      </w:r>
      <w:proofErr w:type="spellStart"/>
      <w:r w:rsidRPr="005527B9">
        <w:rPr>
          <w:rFonts w:ascii="GHEA Mariam" w:eastAsia="Times New Roman" w:hAnsi="GHEA Mariam" w:cs="GHEA Mariam"/>
          <w:color w:val="000000"/>
          <w:kern w:val="0"/>
          <w:sz w:val="24"/>
          <w:szCs w:val="24"/>
          <w:lang w:val="hy-AM"/>
          <w14:ligatures w14:val="none"/>
        </w:rPr>
        <w:t>նախատեսվեծ</w:t>
      </w:r>
      <w:proofErr w:type="spellEnd"/>
      <w:r w:rsidRPr="005527B9">
        <w:rPr>
          <w:rFonts w:ascii="GHEA Mariam" w:eastAsia="Times New Roman" w:hAnsi="GHEA Mariam" w:cs="GHEA Mariam"/>
          <w:color w:val="000000"/>
          <w:kern w:val="0"/>
          <w:sz w:val="24"/>
          <w:szCs w:val="24"/>
          <w:lang w:val="hy-AM"/>
          <w14:ligatures w14:val="none"/>
        </w:rPr>
        <w:t xml:space="preserve"> դեպքերում Նկարագրության</w:t>
      </w:r>
      <w:r w:rsidRPr="005527B9">
        <w:rPr>
          <w:rFonts w:ascii="GHEA Mariam" w:eastAsia="Times New Roman" w:hAnsi="GHEA Mariam" w:cs="Times New Roman"/>
          <w:color w:val="000000"/>
          <w:kern w:val="0"/>
          <w:sz w:val="24"/>
          <w:szCs w:val="24"/>
          <w:lang w:val="hy-AM"/>
          <w14:ligatures w14:val="none"/>
        </w:rPr>
        <w:t xml:space="preserve"> </w:t>
      </w:r>
      <w:r w:rsidRPr="005527B9">
        <w:rPr>
          <w:rFonts w:ascii="GHEA Mariam" w:eastAsia="Times New Roman" w:hAnsi="GHEA Mariam" w:cs="GHEA Mariam"/>
          <w:color w:val="000000"/>
          <w:kern w:val="0"/>
          <w:sz w:val="24"/>
          <w:szCs w:val="24"/>
          <w:lang w:val="hy-AM"/>
          <w14:ligatures w14:val="none"/>
        </w:rPr>
        <w:t>արձանագրությունը ստորագրվում է լիազոր մարմնի և լիազոր</w:t>
      </w:r>
      <w:r w:rsidRPr="005527B9">
        <w:rPr>
          <w:rFonts w:ascii="GHEA Mariam" w:eastAsia="Times New Roman" w:hAnsi="GHEA Mariam" w:cs="Times New Roman"/>
          <w:color w:val="000000"/>
          <w:kern w:val="0"/>
          <w:sz w:val="24"/>
          <w:szCs w:val="24"/>
          <w:lang w:val="hy-AM"/>
          <w14:ligatures w14:val="none"/>
        </w:rPr>
        <w:t xml:space="preserve"> </w:t>
      </w:r>
      <w:r w:rsidRPr="005527B9">
        <w:rPr>
          <w:rFonts w:ascii="GHEA Mariam" w:eastAsia="Times New Roman" w:hAnsi="GHEA Mariam" w:cs="GHEA Mariam"/>
          <w:color w:val="000000"/>
          <w:kern w:val="0"/>
          <w:sz w:val="24"/>
          <w:szCs w:val="24"/>
          <w:lang w:val="hy-AM"/>
          <w14:ligatures w14:val="none"/>
        </w:rPr>
        <w:t>մարմնի</w:t>
      </w:r>
      <w:r w:rsidRPr="005527B9">
        <w:rPr>
          <w:rFonts w:ascii="GHEA Mariam" w:eastAsia="Times New Roman" w:hAnsi="GHEA Mariam" w:cs="Times New Roman"/>
          <w:color w:val="000000"/>
          <w:kern w:val="0"/>
          <w:sz w:val="24"/>
          <w:szCs w:val="24"/>
          <w:lang w:val="hy-AM"/>
          <w14:ligatures w14:val="none"/>
        </w:rPr>
        <w:t xml:space="preserve"> </w:t>
      </w:r>
      <w:r w:rsidRPr="005527B9">
        <w:rPr>
          <w:rFonts w:ascii="GHEA Mariam" w:eastAsia="Times New Roman" w:hAnsi="GHEA Mariam" w:cs="GHEA Mariam"/>
          <w:color w:val="000000"/>
          <w:kern w:val="0"/>
          <w:sz w:val="24"/>
          <w:szCs w:val="24"/>
          <w:lang w:val="hy-AM"/>
          <w14:ligatures w14:val="none"/>
        </w:rPr>
        <w:t>կողմից</w:t>
      </w:r>
      <w:r w:rsidRPr="005527B9">
        <w:rPr>
          <w:rFonts w:ascii="GHEA Mariam" w:eastAsia="Times New Roman" w:hAnsi="GHEA Mariam" w:cs="Times New Roman"/>
          <w:color w:val="000000"/>
          <w:kern w:val="0"/>
          <w:sz w:val="24"/>
          <w:szCs w:val="24"/>
          <w:lang w:val="hy-AM"/>
          <w14:ligatures w14:val="none"/>
        </w:rPr>
        <w:t xml:space="preserve"> </w:t>
      </w:r>
      <w:r w:rsidRPr="005527B9">
        <w:rPr>
          <w:rFonts w:ascii="GHEA Mariam" w:eastAsia="Times New Roman" w:hAnsi="GHEA Mariam" w:cs="GHEA Mariam"/>
          <w:color w:val="000000"/>
          <w:kern w:val="0"/>
          <w:sz w:val="24"/>
          <w:szCs w:val="24"/>
          <w:lang w:val="hy-AM"/>
          <w14:ligatures w14:val="none"/>
        </w:rPr>
        <w:t>ներգրավված</w:t>
      </w:r>
      <w:r w:rsidRPr="005527B9">
        <w:rPr>
          <w:rFonts w:ascii="GHEA Mariam" w:eastAsia="Times New Roman" w:hAnsi="GHEA Mariam" w:cs="Times New Roman"/>
          <w:color w:val="000000"/>
          <w:kern w:val="0"/>
          <w:sz w:val="24"/>
          <w:szCs w:val="24"/>
          <w:lang w:val="hy-AM"/>
          <w14:ligatures w14:val="none"/>
        </w:rPr>
        <w:t xml:space="preserve"> </w:t>
      </w:r>
      <w:r w:rsidRPr="005527B9">
        <w:rPr>
          <w:rFonts w:ascii="GHEA Mariam" w:eastAsia="Times New Roman" w:hAnsi="GHEA Mariam" w:cs="GHEA Mariam"/>
          <w:color w:val="000000"/>
          <w:kern w:val="0"/>
          <w:sz w:val="24"/>
          <w:szCs w:val="24"/>
          <w:lang w:val="hy-AM"/>
          <w14:ligatures w14:val="none"/>
        </w:rPr>
        <w:t>որակավորված</w:t>
      </w:r>
      <w:r w:rsidRPr="005527B9">
        <w:rPr>
          <w:rFonts w:ascii="GHEA Mariam" w:eastAsia="Times New Roman" w:hAnsi="GHEA Mariam" w:cs="Times New Roman"/>
          <w:color w:val="000000"/>
          <w:kern w:val="0"/>
          <w:sz w:val="24"/>
          <w:szCs w:val="24"/>
          <w:lang w:val="hy-AM"/>
          <w14:ligatures w14:val="none"/>
        </w:rPr>
        <w:t xml:space="preserve"> </w:t>
      </w:r>
      <w:r w:rsidRPr="005527B9">
        <w:rPr>
          <w:rFonts w:ascii="GHEA Mariam" w:eastAsia="Times New Roman" w:hAnsi="GHEA Mariam" w:cs="GHEA Mariam"/>
          <w:color w:val="000000"/>
          <w:kern w:val="0"/>
          <w:sz w:val="24"/>
          <w:szCs w:val="24"/>
          <w:lang w:val="hy-AM"/>
          <w14:ligatures w14:val="none"/>
        </w:rPr>
        <w:t>անձանց</w:t>
      </w:r>
      <w:r w:rsidRPr="005527B9">
        <w:rPr>
          <w:rFonts w:ascii="GHEA Mariam" w:eastAsia="Times New Roman" w:hAnsi="GHEA Mariam" w:cs="Times New Roman"/>
          <w:color w:val="000000"/>
          <w:kern w:val="0"/>
          <w:sz w:val="24"/>
          <w:szCs w:val="24"/>
          <w:lang w:val="hy-AM"/>
          <w14:ligatures w14:val="none"/>
        </w:rPr>
        <w:t xml:space="preserve"> </w:t>
      </w:r>
      <w:r w:rsidRPr="005527B9">
        <w:rPr>
          <w:rFonts w:ascii="GHEA Mariam" w:eastAsia="Times New Roman" w:hAnsi="GHEA Mariam" w:cs="GHEA Mariam"/>
          <w:color w:val="000000"/>
          <w:kern w:val="0"/>
          <w:sz w:val="24"/>
          <w:szCs w:val="24"/>
          <w:lang w:val="hy-AM"/>
          <w14:ligatures w14:val="none"/>
        </w:rPr>
        <w:t>կողմից։</w:t>
      </w:r>
    </w:p>
    <w:p w14:paraId="6A5B59CA" w14:textId="77777777" w:rsidR="00371550" w:rsidRPr="005527B9" w:rsidRDefault="00371550" w:rsidP="00371550">
      <w:pPr>
        <w:rPr>
          <w:rFonts w:ascii="GHEA Mariam" w:eastAsia="Times New Roman" w:hAnsi="GHEA Mariam" w:cs="Times New Roman"/>
          <w:color w:val="000000"/>
          <w:kern w:val="0"/>
          <w:sz w:val="24"/>
          <w:szCs w:val="24"/>
          <w:lang w:val="hy-AM"/>
          <w14:ligatures w14:val="none"/>
        </w:rPr>
      </w:pPr>
      <w:r w:rsidRPr="005527B9">
        <w:rPr>
          <w:rFonts w:ascii="GHEA Mariam" w:eastAsia="Times New Roman" w:hAnsi="GHEA Mariam" w:cs="Times New Roman"/>
          <w:color w:val="000000"/>
          <w:kern w:val="0"/>
          <w:sz w:val="24"/>
          <w:szCs w:val="24"/>
          <w:lang w:val="hy-AM"/>
          <w14:ligatures w14:val="none"/>
        </w:rPr>
        <w:t xml:space="preserve">   8. Եթե սեփականության սեփականատերը կամ այդ սեփականությունը փաստացի տիրապետողը, ձեռք բերողը հրաժարվում է ստորագրել նկարագրության արձանագրությունը, ապա դրա վերաբերյալ կազմվում է </w:t>
      </w:r>
      <w:proofErr w:type="spellStart"/>
      <w:r w:rsidRPr="005527B9">
        <w:rPr>
          <w:rFonts w:ascii="GHEA Mariam" w:eastAsia="Times New Roman" w:hAnsi="GHEA Mariam" w:cs="Times New Roman"/>
          <w:color w:val="000000"/>
          <w:kern w:val="0"/>
          <w:sz w:val="24"/>
          <w:szCs w:val="24"/>
          <w:lang w:val="hy-AM"/>
          <w14:ligatures w14:val="none"/>
        </w:rPr>
        <w:t>չստորագրման</w:t>
      </w:r>
      <w:proofErr w:type="spellEnd"/>
      <w:r w:rsidRPr="005527B9">
        <w:rPr>
          <w:rFonts w:ascii="GHEA Mariam" w:eastAsia="Times New Roman" w:hAnsi="GHEA Mariam" w:cs="Times New Roman"/>
          <w:color w:val="000000"/>
          <w:kern w:val="0"/>
          <w:sz w:val="24"/>
          <w:szCs w:val="24"/>
          <w:lang w:val="hy-AM"/>
          <w14:ligatures w14:val="none"/>
        </w:rPr>
        <w:t xml:space="preserve"> մասին ակտ, որը ստորագրվում է նկարագրության արձանագրությունը կազմած որակավորված անձանց կողմից և կցվում է նկարագրության արձանագրությանը՝ հանդիսանալով դրա բաղկացուցիչ և անբաժանելի մասը։</w:t>
      </w:r>
    </w:p>
    <w:p w14:paraId="4D907B44" w14:textId="77777777" w:rsidR="00371550" w:rsidRPr="005527B9" w:rsidRDefault="00371550" w:rsidP="00371550">
      <w:pPr>
        <w:shd w:val="clear" w:color="auto" w:fill="FFFFFF"/>
        <w:rPr>
          <w:rFonts w:ascii="GHEA Mariam" w:hAnsi="GHEA Mariam" w:cs="Arial"/>
          <w:sz w:val="24"/>
          <w:szCs w:val="24"/>
          <w:shd w:val="clear" w:color="auto" w:fill="FFFFFF"/>
          <w:lang w:val="hy-AM"/>
        </w:rPr>
      </w:pPr>
      <w:r w:rsidRPr="005527B9">
        <w:rPr>
          <w:rFonts w:ascii="GHEA Mariam" w:hAnsi="GHEA Mariam" w:cs="Arial"/>
          <w:sz w:val="24"/>
          <w:szCs w:val="24"/>
          <w:shd w:val="clear" w:color="auto" w:fill="FFFFFF"/>
          <w:lang w:val="hy-AM"/>
        </w:rPr>
        <w:t xml:space="preserve">   9</w:t>
      </w:r>
      <w:r w:rsidRPr="005527B9">
        <w:rPr>
          <w:rFonts w:ascii="Cambria Math" w:hAnsi="Cambria Math" w:cs="Arial"/>
          <w:sz w:val="24"/>
          <w:szCs w:val="24"/>
          <w:shd w:val="clear" w:color="auto" w:fill="FFFFFF"/>
          <w:lang w:val="hy-AM"/>
        </w:rPr>
        <w:t>․</w:t>
      </w:r>
      <w:r w:rsidRPr="005527B9">
        <w:rPr>
          <w:rFonts w:ascii="GHEA Mariam" w:hAnsi="GHEA Mariam" w:cs="Arial"/>
          <w:sz w:val="24"/>
          <w:szCs w:val="24"/>
          <w:shd w:val="clear" w:color="auto" w:fill="FFFFFF"/>
          <w:lang w:val="hy-AM"/>
        </w:rPr>
        <w:t xml:space="preserve"> Եթե օտարման ենթակա սեփականության սեփականատերը կամ այդ սեփականությունը փաստացի տիրապետողը խոչընդոտում է օտարվող սեփականություն մուտք գործելը կամ այլ կերպ անհնարին է դարձնում օտարվող սեփականության </w:t>
      </w:r>
      <w:proofErr w:type="spellStart"/>
      <w:r w:rsidRPr="005527B9">
        <w:rPr>
          <w:rFonts w:ascii="GHEA Mariam" w:hAnsi="GHEA Mariam" w:cs="Arial"/>
          <w:sz w:val="24"/>
          <w:szCs w:val="24"/>
          <w:shd w:val="clear" w:color="auto" w:fill="FFFFFF"/>
          <w:lang w:val="hy-AM"/>
        </w:rPr>
        <w:t>հասանելիությունը</w:t>
      </w:r>
      <w:proofErr w:type="spellEnd"/>
      <w:r w:rsidRPr="005527B9">
        <w:rPr>
          <w:rFonts w:ascii="GHEA Mariam" w:hAnsi="GHEA Mariam" w:cs="Arial"/>
          <w:sz w:val="24"/>
          <w:szCs w:val="24"/>
          <w:shd w:val="clear" w:color="auto" w:fill="FFFFFF"/>
          <w:lang w:val="hy-AM"/>
        </w:rPr>
        <w:t>, ապա լիազոր մարմինն իրավասու է օտարման ենթակա սեփականության նկարագրության արձանագրությունը կազմելու սույն որոշմամբ հաստատված N 1 հավելվածով սահմանված</w:t>
      </w:r>
      <w:r w:rsidRPr="005527B9" w:rsidDel="00013850">
        <w:rPr>
          <w:rFonts w:ascii="GHEA Mariam" w:hAnsi="GHEA Mariam" w:cs="Arial"/>
          <w:sz w:val="24"/>
          <w:szCs w:val="24"/>
          <w:shd w:val="clear" w:color="auto" w:fill="FFFFFF"/>
          <w:lang w:val="hy-AM"/>
        </w:rPr>
        <w:t xml:space="preserve"> </w:t>
      </w:r>
      <w:r w:rsidRPr="005527B9">
        <w:rPr>
          <w:rFonts w:ascii="GHEA Mariam" w:hAnsi="GHEA Mariam" w:cs="Arial"/>
          <w:sz w:val="24"/>
          <w:szCs w:val="24"/>
          <w:shd w:val="clear" w:color="auto" w:fill="FFFFFF"/>
          <w:lang w:val="hy-AM"/>
        </w:rPr>
        <w:t xml:space="preserve">տեխնիկական սարքավորումների միջոցով, իսկ նկարագրության արձանագրությունում գույքի ներքին վիճակի վերաբերյալ տեղեկություններն արձանագրելու` հիմք ընդունելով շուկայում առկա </w:t>
      </w:r>
      <w:proofErr w:type="spellStart"/>
      <w:r w:rsidRPr="005527B9">
        <w:rPr>
          <w:rFonts w:ascii="GHEA Mariam" w:hAnsi="GHEA Mariam" w:cs="Arial"/>
          <w:sz w:val="24"/>
          <w:szCs w:val="24"/>
          <w:shd w:val="clear" w:color="auto" w:fill="FFFFFF"/>
          <w:lang w:val="hy-AM"/>
        </w:rPr>
        <w:t>հարդարվածության</w:t>
      </w:r>
      <w:proofErr w:type="spellEnd"/>
      <w:r w:rsidRPr="005527B9">
        <w:rPr>
          <w:rFonts w:ascii="GHEA Mariam" w:hAnsi="GHEA Mariam" w:cs="Arial"/>
          <w:sz w:val="24"/>
          <w:szCs w:val="24"/>
          <w:shd w:val="clear" w:color="auto" w:fill="FFFFFF"/>
          <w:lang w:val="hy-AM"/>
        </w:rPr>
        <w:t xml:space="preserve"> միջին վիճակը: Օտարվող սեփականության արձանագրությունը ներառում է նշում` սեփականության նկարագրության արձանագրությունն օտարվող սեփականության սեփականատիրոջ</w:t>
      </w:r>
      <w:r w:rsidRPr="005527B9">
        <w:rPr>
          <w:lang w:val="hy-AM"/>
        </w:rPr>
        <w:t xml:space="preserve"> </w:t>
      </w:r>
      <w:r w:rsidRPr="005527B9">
        <w:rPr>
          <w:rFonts w:ascii="GHEA Mariam" w:hAnsi="GHEA Mariam" w:cs="Arial"/>
          <w:sz w:val="24"/>
          <w:szCs w:val="24"/>
          <w:shd w:val="clear" w:color="auto" w:fill="FFFFFF"/>
          <w:lang w:val="hy-AM"/>
        </w:rPr>
        <w:t xml:space="preserve">կամ այդ </w:t>
      </w:r>
      <w:r w:rsidRPr="005527B9">
        <w:rPr>
          <w:rFonts w:ascii="GHEA Mariam" w:hAnsi="GHEA Mariam" w:cs="Arial"/>
          <w:sz w:val="24"/>
          <w:szCs w:val="24"/>
          <w:shd w:val="clear" w:color="auto" w:fill="FFFFFF"/>
          <w:lang w:val="hy-AM"/>
        </w:rPr>
        <w:lastRenderedPageBreak/>
        <w:t xml:space="preserve">սեփականությունը փաստացի </w:t>
      </w:r>
      <w:proofErr w:type="spellStart"/>
      <w:r w:rsidRPr="005527B9">
        <w:rPr>
          <w:rFonts w:ascii="GHEA Mariam" w:hAnsi="GHEA Mariam" w:cs="Arial"/>
          <w:sz w:val="24"/>
          <w:szCs w:val="24"/>
          <w:shd w:val="clear" w:color="auto" w:fill="FFFFFF"/>
          <w:lang w:val="hy-AM"/>
        </w:rPr>
        <w:t>տիրապետողի</w:t>
      </w:r>
      <w:proofErr w:type="spellEnd"/>
      <w:r w:rsidRPr="005527B9" w:rsidDel="003222FD">
        <w:rPr>
          <w:rFonts w:ascii="GHEA Mariam" w:hAnsi="GHEA Mariam" w:cs="Arial"/>
          <w:sz w:val="24"/>
          <w:szCs w:val="24"/>
          <w:shd w:val="clear" w:color="auto" w:fill="FFFFFF"/>
          <w:lang w:val="hy-AM"/>
        </w:rPr>
        <w:t xml:space="preserve"> </w:t>
      </w:r>
      <w:r w:rsidRPr="005527B9">
        <w:rPr>
          <w:rFonts w:ascii="GHEA Mariam" w:hAnsi="GHEA Mariam" w:cs="Arial"/>
          <w:sz w:val="24"/>
          <w:szCs w:val="24"/>
          <w:shd w:val="clear" w:color="auto" w:fill="FFFFFF"/>
          <w:lang w:val="hy-AM"/>
        </w:rPr>
        <w:t xml:space="preserve"> կողմից դրա կազմումը խոչընդոտելու պայմաններում կատարված լինելու վերաբերյալ: </w:t>
      </w:r>
    </w:p>
    <w:p w14:paraId="3AD5B439" w14:textId="77777777" w:rsidR="00371550" w:rsidRPr="005527B9" w:rsidRDefault="00371550" w:rsidP="00371550">
      <w:pPr>
        <w:shd w:val="clear" w:color="auto" w:fill="FFFFFF"/>
        <w:ind w:firstLine="270"/>
        <w:rPr>
          <w:rFonts w:ascii="GHEA Mariam" w:hAnsi="GHEA Mariam" w:cs="Arial"/>
          <w:sz w:val="24"/>
          <w:szCs w:val="24"/>
          <w:shd w:val="clear" w:color="auto" w:fill="FFFFFF"/>
          <w:lang w:val="hy-AM"/>
        </w:rPr>
      </w:pPr>
      <w:r w:rsidRPr="005527B9">
        <w:rPr>
          <w:rFonts w:ascii="GHEA Mariam" w:hAnsi="GHEA Mariam" w:cs="Arial"/>
          <w:sz w:val="24"/>
          <w:szCs w:val="24"/>
          <w:shd w:val="clear" w:color="auto" w:fill="FFFFFF"/>
          <w:lang w:val="hy-AM"/>
        </w:rPr>
        <w:t>10</w:t>
      </w:r>
      <w:r w:rsidRPr="005527B9">
        <w:rPr>
          <w:rFonts w:ascii="Cambria Math" w:hAnsi="Cambria Math" w:cs="Cambria Math"/>
          <w:sz w:val="24"/>
          <w:szCs w:val="24"/>
          <w:shd w:val="clear" w:color="auto" w:fill="FFFFFF"/>
          <w:lang w:val="hy-AM"/>
        </w:rPr>
        <w:t>․</w:t>
      </w:r>
      <w:r w:rsidRPr="005527B9">
        <w:rPr>
          <w:rFonts w:ascii="GHEA Mariam" w:hAnsi="GHEA Mariam"/>
          <w:lang w:val="hy-AM"/>
        </w:rPr>
        <w:t xml:space="preserve"> </w:t>
      </w:r>
      <w:r w:rsidRPr="005527B9">
        <w:rPr>
          <w:rFonts w:ascii="GHEA Mariam" w:hAnsi="GHEA Mariam" w:cs="Arial"/>
          <w:sz w:val="24"/>
          <w:szCs w:val="24"/>
          <w:shd w:val="clear" w:color="auto" w:fill="FFFFFF"/>
          <w:lang w:val="hy-AM"/>
        </w:rPr>
        <w:t xml:space="preserve">Նկարագրության արձանագրության մեկ օրինակը, այն կազմելուց հետո ոչ ուշ, քան երեք օրվա ընթացքում, պատշաճ </w:t>
      </w:r>
      <w:proofErr w:type="spellStart"/>
      <w:r w:rsidRPr="005527B9">
        <w:rPr>
          <w:rFonts w:ascii="GHEA Mariam" w:hAnsi="GHEA Mariam" w:cs="Arial"/>
          <w:sz w:val="24"/>
          <w:szCs w:val="24"/>
          <w:shd w:val="clear" w:color="auto" w:fill="FFFFFF"/>
          <w:lang w:val="hy-AM"/>
        </w:rPr>
        <w:t>ձևով</w:t>
      </w:r>
      <w:proofErr w:type="spellEnd"/>
      <w:r w:rsidRPr="005527B9">
        <w:rPr>
          <w:rFonts w:ascii="GHEA Mariam" w:hAnsi="GHEA Mariam" w:cs="Arial"/>
          <w:sz w:val="24"/>
          <w:szCs w:val="24"/>
          <w:shd w:val="clear" w:color="auto" w:fill="FFFFFF"/>
          <w:lang w:val="hy-AM"/>
        </w:rPr>
        <w:t xml:space="preserve"> ուղարկվում է սեփականատիրոջը (իրավունքի պետական գրանցում չունեցող գույքի դեպքում՝ </w:t>
      </w:r>
      <w:proofErr w:type="spellStart"/>
      <w:r w:rsidRPr="005527B9">
        <w:rPr>
          <w:rFonts w:ascii="GHEA Mariam" w:hAnsi="GHEA Mariam" w:cs="Arial"/>
          <w:sz w:val="24"/>
          <w:szCs w:val="24"/>
          <w:shd w:val="clear" w:color="auto" w:fill="FFFFFF"/>
          <w:lang w:val="hy-AM"/>
        </w:rPr>
        <w:t>տիրապետողին</w:t>
      </w:r>
      <w:proofErr w:type="spellEnd"/>
      <w:r w:rsidRPr="005527B9">
        <w:rPr>
          <w:rFonts w:ascii="GHEA Mariam" w:hAnsi="GHEA Mariam" w:cs="Arial"/>
          <w:sz w:val="24"/>
          <w:szCs w:val="24"/>
          <w:shd w:val="clear" w:color="auto" w:fill="FFFFFF"/>
          <w:lang w:val="hy-AM"/>
        </w:rPr>
        <w:t xml:space="preserve">, առկայության դեպքում` նաև արժեթղթերի </w:t>
      </w:r>
      <w:proofErr w:type="spellStart"/>
      <w:r w:rsidRPr="005527B9">
        <w:rPr>
          <w:rFonts w:ascii="GHEA Mariam" w:hAnsi="GHEA Mariam" w:cs="Arial"/>
          <w:sz w:val="24"/>
          <w:szCs w:val="24"/>
          <w:shd w:val="clear" w:color="auto" w:fill="FFFFFF"/>
          <w:lang w:val="hy-AM"/>
        </w:rPr>
        <w:t>անվանատիրոջը</w:t>
      </w:r>
      <w:proofErr w:type="spellEnd"/>
      <w:r w:rsidRPr="005527B9">
        <w:rPr>
          <w:rFonts w:ascii="GHEA Mariam" w:hAnsi="GHEA Mariam" w:cs="Arial"/>
          <w:sz w:val="24"/>
          <w:szCs w:val="24"/>
          <w:shd w:val="clear" w:color="auto" w:fill="FFFFFF"/>
          <w:lang w:val="hy-AM"/>
        </w:rPr>
        <w:t>) և սեփականության նկատմամբ գրանցված գույքային իրավունքներ ունեցող անձանց, որոնք իրավունք ունեն արձանագրությունն ստանալուց հետո` մեկ ամսվա ընթացքում, այն բողոքարկել լիազոր մարմնին կամ դատարան:</w:t>
      </w:r>
    </w:p>
    <w:p w14:paraId="336FC45A" w14:textId="77777777" w:rsidR="00371550" w:rsidRPr="005527B9" w:rsidRDefault="00371550" w:rsidP="00371550">
      <w:pPr>
        <w:shd w:val="clear" w:color="auto" w:fill="FFFFFF"/>
        <w:rPr>
          <w:rFonts w:ascii="GHEA Mariam" w:eastAsia="Times New Roman" w:hAnsi="GHEA Mariam" w:cs="Times New Roman"/>
          <w:b/>
          <w:bCs/>
          <w:kern w:val="0"/>
          <w:sz w:val="24"/>
          <w:szCs w:val="24"/>
          <w:lang w:val="hy-AM"/>
          <w14:ligatures w14:val="none"/>
        </w:rPr>
      </w:pPr>
    </w:p>
    <w:p w14:paraId="61CC7BC6" w14:textId="77777777" w:rsidR="00371550" w:rsidRPr="005527B9" w:rsidRDefault="00371550" w:rsidP="00371550">
      <w:pPr>
        <w:shd w:val="clear" w:color="auto" w:fill="FFFFFF"/>
        <w:ind w:firstLine="375"/>
        <w:jc w:val="center"/>
        <w:rPr>
          <w:rFonts w:ascii="GHEA Mariam" w:eastAsia="Times New Roman" w:hAnsi="GHEA Mariam" w:cs="Times New Roman"/>
          <w:b/>
          <w:bCs/>
          <w:color w:val="000000"/>
          <w:kern w:val="0"/>
          <w:sz w:val="24"/>
          <w:szCs w:val="24"/>
          <w:lang w:val="hy-AM"/>
          <w14:ligatures w14:val="none"/>
        </w:rPr>
      </w:pPr>
      <w:r w:rsidRPr="005527B9">
        <w:rPr>
          <w:rFonts w:ascii="GHEA Mariam" w:eastAsia="Times New Roman" w:hAnsi="GHEA Mariam" w:cs="Times New Roman"/>
          <w:b/>
          <w:bCs/>
          <w:color w:val="000000"/>
          <w:kern w:val="0"/>
          <w:sz w:val="24"/>
          <w:szCs w:val="24"/>
          <w:lang w:val="hy-AM"/>
          <w14:ligatures w14:val="none"/>
        </w:rPr>
        <w:t>4. ՆԿԱՐԱԳՐՈՒԹՅԱՆ ԱՐՁԱՆԱԳՐՈՒԹՅԱՆ, ԻՆՉՊԵՍ ՆԱԵՎ ԴՐԱ ԿԱԶՄՄԱՆ ՀԱՄԱՐ ՀԻՄՔ ՀԱՆԴԻՍԱՑԱԾ ՆՅՈՒԹԵՐԻ ՊԱՀՊԱՆՄԱՆ ԿԱՐԳՆ ՈՒ ԺԱՄԿԵՏՆԵՐԸ</w:t>
      </w:r>
    </w:p>
    <w:p w14:paraId="7CB534EA" w14:textId="77777777" w:rsidR="00371550" w:rsidRPr="005527B9" w:rsidRDefault="00371550" w:rsidP="00371550">
      <w:pPr>
        <w:shd w:val="clear" w:color="auto" w:fill="FFFFFF"/>
        <w:ind w:firstLine="375"/>
        <w:rPr>
          <w:rFonts w:ascii="GHEA Mariam" w:eastAsia="Times New Roman" w:hAnsi="GHEA Mariam" w:cs="Times New Roman"/>
          <w:color w:val="000000"/>
          <w:kern w:val="0"/>
          <w:sz w:val="24"/>
          <w:szCs w:val="24"/>
          <w:lang w:val="hy-AM"/>
          <w14:ligatures w14:val="none"/>
        </w:rPr>
      </w:pPr>
    </w:p>
    <w:p w14:paraId="4EBBFAFB" w14:textId="77777777" w:rsidR="00371550" w:rsidRPr="005527B9" w:rsidRDefault="00371550" w:rsidP="00371550">
      <w:pPr>
        <w:shd w:val="clear" w:color="auto" w:fill="FFFFFF"/>
        <w:ind w:firstLine="375"/>
        <w:rPr>
          <w:rFonts w:ascii="GHEA Mariam" w:eastAsia="Times New Roman" w:hAnsi="GHEA Mariam" w:cs="Times New Roman"/>
          <w:color w:val="000000"/>
          <w:kern w:val="0"/>
          <w:sz w:val="24"/>
          <w:szCs w:val="24"/>
          <w:lang w:val="hy-AM"/>
          <w14:ligatures w14:val="none"/>
        </w:rPr>
      </w:pPr>
      <w:r w:rsidRPr="005527B9">
        <w:rPr>
          <w:rFonts w:ascii="GHEA Mariam" w:eastAsia="Times New Roman" w:hAnsi="GHEA Mariam" w:cs="Times New Roman"/>
          <w:color w:val="000000"/>
          <w:kern w:val="0"/>
          <w:sz w:val="24"/>
          <w:szCs w:val="24"/>
          <w:lang w:val="hy-AM"/>
          <w14:ligatures w14:val="none"/>
        </w:rPr>
        <w:t xml:space="preserve">11. Նկարագրության արձանագրությունը, ինչպես նաև դրա կազմման ընթացքում ձեռք բերված բոլոր փաստաթղթերը և նյութերը, այդ թվում՝ արձանագրության կազմման հիմքում դրված հիմնական և նախնական տվյալները, հաշվարկները, հետազոտության և վերլուծության արդյունքները, </w:t>
      </w:r>
      <w:proofErr w:type="spellStart"/>
      <w:r w:rsidRPr="005527B9">
        <w:rPr>
          <w:rFonts w:ascii="GHEA Mariam" w:eastAsia="Times New Roman" w:hAnsi="GHEA Mariam" w:cs="Times New Roman"/>
          <w:color w:val="000000"/>
          <w:kern w:val="0"/>
          <w:sz w:val="24"/>
          <w:szCs w:val="24"/>
          <w:lang w:val="hy-AM"/>
          <w14:ligatures w14:val="none"/>
        </w:rPr>
        <w:t>անօդաչու</w:t>
      </w:r>
      <w:proofErr w:type="spellEnd"/>
      <w:r w:rsidRPr="005527B9">
        <w:rPr>
          <w:rFonts w:ascii="GHEA Mariam" w:eastAsia="Times New Roman" w:hAnsi="GHEA Mariam" w:cs="Times New Roman"/>
          <w:color w:val="000000"/>
          <w:kern w:val="0"/>
          <w:sz w:val="24"/>
          <w:szCs w:val="24"/>
          <w:lang w:val="hy-AM"/>
          <w14:ligatures w14:val="none"/>
        </w:rPr>
        <w:t xml:space="preserve"> թռչող սարքերի կամ այլ եռաչափ </w:t>
      </w:r>
      <w:proofErr w:type="spellStart"/>
      <w:r w:rsidRPr="005527B9">
        <w:rPr>
          <w:rFonts w:ascii="GHEA Mariam" w:eastAsia="Times New Roman" w:hAnsi="GHEA Mariam" w:cs="Times New Roman"/>
          <w:color w:val="000000"/>
          <w:kern w:val="0"/>
          <w:sz w:val="24"/>
          <w:szCs w:val="24"/>
          <w:lang w:val="hy-AM"/>
          <w14:ligatures w14:val="none"/>
        </w:rPr>
        <w:t>սքանավորման</w:t>
      </w:r>
      <w:proofErr w:type="spellEnd"/>
      <w:r w:rsidRPr="005527B9">
        <w:rPr>
          <w:rFonts w:ascii="GHEA Mariam" w:eastAsia="Times New Roman" w:hAnsi="GHEA Mariam" w:cs="Times New Roman"/>
          <w:color w:val="000000"/>
          <w:kern w:val="0"/>
          <w:sz w:val="24"/>
          <w:szCs w:val="24"/>
          <w:lang w:val="hy-AM"/>
          <w14:ligatures w14:val="none"/>
        </w:rPr>
        <w:t xml:space="preserve"> համակարգերի միջոցով իրականացված տեսանկարահանման և </w:t>
      </w:r>
      <w:proofErr w:type="spellStart"/>
      <w:r w:rsidRPr="005527B9">
        <w:rPr>
          <w:rFonts w:ascii="GHEA Mariam" w:eastAsia="Times New Roman" w:hAnsi="GHEA Mariam" w:cs="Times New Roman"/>
          <w:color w:val="000000"/>
          <w:kern w:val="0"/>
          <w:sz w:val="24"/>
          <w:szCs w:val="24"/>
          <w:lang w:val="hy-AM"/>
          <w14:ligatures w14:val="none"/>
        </w:rPr>
        <w:t>սքանավորման</w:t>
      </w:r>
      <w:proofErr w:type="spellEnd"/>
      <w:r w:rsidRPr="005527B9">
        <w:rPr>
          <w:rFonts w:ascii="GHEA Mariam" w:eastAsia="Times New Roman" w:hAnsi="GHEA Mariam" w:cs="Times New Roman"/>
          <w:color w:val="000000"/>
          <w:kern w:val="0"/>
          <w:sz w:val="24"/>
          <w:szCs w:val="24"/>
          <w:lang w:val="hy-AM"/>
          <w14:ligatures w14:val="none"/>
        </w:rPr>
        <w:t xml:space="preserve"> արդյունքները, որոնց հիման վրա կազմվել է նկարագրության արձանագրությունը, էլեկտրոնային </w:t>
      </w:r>
      <w:proofErr w:type="spellStart"/>
      <w:r w:rsidRPr="005527B9">
        <w:rPr>
          <w:rFonts w:ascii="GHEA Mariam" w:eastAsia="Times New Roman" w:hAnsi="GHEA Mariam" w:cs="Times New Roman"/>
          <w:color w:val="000000"/>
          <w:kern w:val="0"/>
          <w:sz w:val="24"/>
          <w:szCs w:val="24"/>
          <w:lang w:val="hy-AM"/>
          <w14:ligatures w14:val="none"/>
        </w:rPr>
        <w:t>կրիչով</w:t>
      </w:r>
      <w:proofErr w:type="spellEnd"/>
      <w:r w:rsidRPr="005527B9">
        <w:rPr>
          <w:rFonts w:ascii="GHEA Mariam" w:eastAsia="Times New Roman" w:hAnsi="GHEA Mariam" w:cs="Times New Roman"/>
          <w:color w:val="000000"/>
          <w:kern w:val="0"/>
          <w:sz w:val="24"/>
          <w:szCs w:val="24"/>
          <w:lang w:val="hy-AM"/>
          <w14:ligatures w14:val="none"/>
        </w:rPr>
        <w:t xml:space="preserve"> ի պահ են հանձնվում լիազոր մարմնին՝ անժամկետ։</w:t>
      </w:r>
      <w:r w:rsidRPr="005527B9">
        <w:rPr>
          <w:rFonts w:ascii="GHEA Mariam" w:eastAsia="Calibri" w:hAnsi="GHEA Mariam" w:cs="Times New Roman"/>
          <w:kern w:val="0"/>
          <w:sz w:val="24"/>
          <w:szCs w:val="24"/>
          <w:lang w:val="hy-AM"/>
          <w14:ligatures w14:val="none"/>
        </w:rPr>
        <w:t xml:space="preserve"> </w:t>
      </w:r>
    </w:p>
    <w:p w14:paraId="1C984055" w14:textId="77777777" w:rsidR="00371550" w:rsidRPr="005527B9" w:rsidRDefault="00371550" w:rsidP="00371550">
      <w:pPr>
        <w:autoSpaceDE w:val="0"/>
        <w:autoSpaceDN w:val="0"/>
        <w:adjustRightInd w:val="0"/>
        <w:jc w:val="right"/>
        <w:rPr>
          <w:rFonts w:ascii="GHEA Mariam" w:eastAsia="Calibri" w:hAnsi="GHEA Mariam" w:cs="AK Courier"/>
          <w:kern w:val="0"/>
          <w:sz w:val="24"/>
          <w:szCs w:val="24"/>
          <w:lang w:val="hy-AM"/>
          <w14:ligatures w14:val="none"/>
        </w:rPr>
      </w:pPr>
    </w:p>
    <w:p w14:paraId="17E8CBDB" w14:textId="77777777" w:rsidR="00371550" w:rsidRPr="005527B9" w:rsidRDefault="00371550" w:rsidP="00371550">
      <w:pPr>
        <w:shd w:val="clear" w:color="auto" w:fill="FFFFFF"/>
        <w:rPr>
          <w:rFonts w:ascii="GHEA Mariam" w:eastAsia="Calibri" w:hAnsi="GHEA Mariam" w:cs="Times New Roman"/>
          <w:kern w:val="0"/>
          <w:sz w:val="24"/>
          <w:szCs w:val="24"/>
          <w:lang w:val="hy-AM"/>
          <w14:ligatures w14:val="none"/>
        </w:rPr>
      </w:pPr>
    </w:p>
    <w:p w14:paraId="58E15544" w14:textId="77777777" w:rsidR="00371550" w:rsidRPr="005527B9" w:rsidRDefault="00371550" w:rsidP="00371550">
      <w:pPr>
        <w:shd w:val="clear" w:color="auto" w:fill="FFFFFF"/>
        <w:rPr>
          <w:rFonts w:ascii="GHEA Mariam" w:eastAsia="Calibri" w:hAnsi="GHEA Mariam"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t>Հայաստանի Հանրապետության                                                               Ա. Հարությունյան</w:t>
      </w:r>
    </w:p>
    <w:p w14:paraId="57910132" w14:textId="77777777" w:rsidR="00371550" w:rsidRPr="005527B9" w:rsidRDefault="00371550" w:rsidP="00371550">
      <w:pPr>
        <w:shd w:val="clear" w:color="auto" w:fill="FFFFFF"/>
        <w:rPr>
          <w:rFonts w:ascii="GHEA Mariam" w:eastAsia="Calibri" w:hAnsi="GHEA Mariam" w:cs="Times New Roman"/>
          <w:kern w:val="0"/>
          <w:sz w:val="24"/>
          <w:szCs w:val="24"/>
          <w:lang w:val="hy-AM"/>
          <w14:ligatures w14:val="none"/>
        </w:rPr>
      </w:pPr>
      <w:r w:rsidRPr="005527B9">
        <w:rPr>
          <w:rFonts w:ascii="GHEA Mariam" w:eastAsia="Calibri" w:hAnsi="GHEA Mariam" w:cs="Times New Roman"/>
          <w:kern w:val="0"/>
          <w:sz w:val="24"/>
          <w:szCs w:val="24"/>
          <w:lang w:val="hy-AM"/>
          <w14:ligatures w14:val="none"/>
        </w:rPr>
        <w:t>վարչապետի աշխատակազմի</w:t>
      </w:r>
    </w:p>
    <w:p w14:paraId="70E7BFCA" w14:textId="77777777" w:rsidR="00371550" w:rsidRPr="00331EA8" w:rsidRDefault="00371550" w:rsidP="00371550">
      <w:pPr>
        <w:shd w:val="clear" w:color="auto" w:fill="FFFFFF"/>
        <w:rPr>
          <w:rFonts w:ascii="GHEA Mariam" w:eastAsia="Calibri" w:hAnsi="GHEA Mariam" w:cs="Times New Roman"/>
          <w:kern w:val="0"/>
          <w:sz w:val="24"/>
          <w:szCs w:val="24"/>
          <w:lang w:val="en-GB"/>
          <w14:ligatures w14:val="none"/>
        </w:rPr>
      </w:pPr>
      <w:r w:rsidRPr="005527B9">
        <w:rPr>
          <w:rFonts w:ascii="GHEA Mariam" w:eastAsia="Calibri" w:hAnsi="GHEA Mariam" w:cs="Times New Roman"/>
          <w:kern w:val="0"/>
          <w:sz w:val="24"/>
          <w:szCs w:val="24"/>
          <w:lang w:val="hy-AM"/>
          <w14:ligatures w14:val="none"/>
        </w:rPr>
        <w:t xml:space="preserve">         </w:t>
      </w:r>
      <w:proofErr w:type="spellStart"/>
      <w:r w:rsidRPr="005527B9">
        <w:rPr>
          <w:rFonts w:ascii="GHEA Mariam" w:eastAsia="Calibri" w:hAnsi="GHEA Mariam" w:cs="Times New Roman"/>
          <w:kern w:val="0"/>
          <w:sz w:val="24"/>
          <w:szCs w:val="24"/>
          <w:lang w:val="en-GB"/>
          <w14:ligatures w14:val="none"/>
        </w:rPr>
        <w:t>ղեկավար</w:t>
      </w:r>
      <w:proofErr w:type="spellEnd"/>
    </w:p>
    <w:p w14:paraId="618DE1DF" w14:textId="59554B82" w:rsidR="00893C8C" w:rsidRPr="00371550" w:rsidRDefault="00893C8C" w:rsidP="00371550">
      <w:bookmarkStart w:id="0" w:name="_GoBack"/>
      <w:bookmarkEnd w:id="0"/>
    </w:p>
    <w:sectPr w:rsidR="00893C8C" w:rsidRPr="00371550" w:rsidSect="00E85536">
      <w:pgSz w:w="12240" w:h="15840"/>
      <w:pgMar w:top="1134"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K Courier">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7032C"/>
    <w:multiLevelType w:val="hybridMultilevel"/>
    <w:tmpl w:val="4CDC19A0"/>
    <w:lvl w:ilvl="0" w:tplc="96F6E6A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 w15:restartNumberingAfterBreak="0">
    <w:nsid w:val="06E540EE"/>
    <w:multiLevelType w:val="hybridMultilevel"/>
    <w:tmpl w:val="6662158C"/>
    <w:lvl w:ilvl="0" w:tplc="E9528778">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2" w15:restartNumberingAfterBreak="0">
    <w:nsid w:val="0C3745C4"/>
    <w:multiLevelType w:val="hybridMultilevel"/>
    <w:tmpl w:val="719AAF3E"/>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5FD06F55"/>
    <w:multiLevelType w:val="hybridMultilevel"/>
    <w:tmpl w:val="A7E2F382"/>
    <w:lvl w:ilvl="0" w:tplc="D2605532">
      <w:start w:val="3"/>
      <w:numFmt w:val="decimal"/>
      <w:lvlText w:val="%1)"/>
      <w:lvlJc w:val="left"/>
      <w:pPr>
        <w:ind w:left="5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179"/>
    <w:rsid w:val="00000775"/>
    <w:rsid w:val="00013850"/>
    <w:rsid w:val="00036D9B"/>
    <w:rsid w:val="000426A2"/>
    <w:rsid w:val="00044039"/>
    <w:rsid w:val="0004418E"/>
    <w:rsid w:val="00051E2B"/>
    <w:rsid w:val="00053F2C"/>
    <w:rsid w:val="000626E8"/>
    <w:rsid w:val="00077CFC"/>
    <w:rsid w:val="0009268B"/>
    <w:rsid w:val="000B68BE"/>
    <w:rsid w:val="000C73A4"/>
    <w:rsid w:val="000E1B86"/>
    <w:rsid w:val="00134EDD"/>
    <w:rsid w:val="00155BA7"/>
    <w:rsid w:val="00165AC9"/>
    <w:rsid w:val="001809A6"/>
    <w:rsid w:val="00183D89"/>
    <w:rsid w:val="0018416B"/>
    <w:rsid w:val="001969E0"/>
    <w:rsid w:val="001A71C3"/>
    <w:rsid w:val="001B4A60"/>
    <w:rsid w:val="001E1179"/>
    <w:rsid w:val="001E4256"/>
    <w:rsid w:val="001F30C6"/>
    <w:rsid w:val="002119B3"/>
    <w:rsid w:val="00224683"/>
    <w:rsid w:val="00240C9E"/>
    <w:rsid w:val="0026283D"/>
    <w:rsid w:val="0027192E"/>
    <w:rsid w:val="00281999"/>
    <w:rsid w:val="00283431"/>
    <w:rsid w:val="002A2228"/>
    <w:rsid w:val="002C3D03"/>
    <w:rsid w:val="002E6819"/>
    <w:rsid w:val="003222FD"/>
    <w:rsid w:val="00326007"/>
    <w:rsid w:val="00327477"/>
    <w:rsid w:val="00331EA8"/>
    <w:rsid w:val="00334DD9"/>
    <w:rsid w:val="00335302"/>
    <w:rsid w:val="00371550"/>
    <w:rsid w:val="00374581"/>
    <w:rsid w:val="003759A3"/>
    <w:rsid w:val="003C7350"/>
    <w:rsid w:val="003F1F04"/>
    <w:rsid w:val="0040324F"/>
    <w:rsid w:val="00425BBC"/>
    <w:rsid w:val="004459CE"/>
    <w:rsid w:val="00446F54"/>
    <w:rsid w:val="004533F1"/>
    <w:rsid w:val="00475FAD"/>
    <w:rsid w:val="00480337"/>
    <w:rsid w:val="004B5DE2"/>
    <w:rsid w:val="004B6086"/>
    <w:rsid w:val="004C3081"/>
    <w:rsid w:val="004C3D9E"/>
    <w:rsid w:val="004C523D"/>
    <w:rsid w:val="004E4A24"/>
    <w:rsid w:val="004E6149"/>
    <w:rsid w:val="004E756D"/>
    <w:rsid w:val="004F493A"/>
    <w:rsid w:val="00536DA2"/>
    <w:rsid w:val="005522DC"/>
    <w:rsid w:val="005527B9"/>
    <w:rsid w:val="005529E8"/>
    <w:rsid w:val="00552E5E"/>
    <w:rsid w:val="00554E6A"/>
    <w:rsid w:val="005765B9"/>
    <w:rsid w:val="00576BA6"/>
    <w:rsid w:val="00582532"/>
    <w:rsid w:val="0058440A"/>
    <w:rsid w:val="0058687F"/>
    <w:rsid w:val="005A5CE4"/>
    <w:rsid w:val="005B61B2"/>
    <w:rsid w:val="005C4FC6"/>
    <w:rsid w:val="005D6E37"/>
    <w:rsid w:val="005E0394"/>
    <w:rsid w:val="005F1A43"/>
    <w:rsid w:val="00601F90"/>
    <w:rsid w:val="00614A41"/>
    <w:rsid w:val="00631345"/>
    <w:rsid w:val="006625B1"/>
    <w:rsid w:val="00667FFC"/>
    <w:rsid w:val="00684C78"/>
    <w:rsid w:val="00696BAD"/>
    <w:rsid w:val="006A1F44"/>
    <w:rsid w:val="006A5A44"/>
    <w:rsid w:val="006B7014"/>
    <w:rsid w:val="006D63A8"/>
    <w:rsid w:val="006E314F"/>
    <w:rsid w:val="006F2C9D"/>
    <w:rsid w:val="00714726"/>
    <w:rsid w:val="00724BC4"/>
    <w:rsid w:val="007477D6"/>
    <w:rsid w:val="00750572"/>
    <w:rsid w:val="007576AC"/>
    <w:rsid w:val="007673C5"/>
    <w:rsid w:val="0077746B"/>
    <w:rsid w:val="00782503"/>
    <w:rsid w:val="00796A5E"/>
    <w:rsid w:val="007979D6"/>
    <w:rsid w:val="007A7CED"/>
    <w:rsid w:val="007B0683"/>
    <w:rsid w:val="007B3210"/>
    <w:rsid w:val="008103E9"/>
    <w:rsid w:val="00836A87"/>
    <w:rsid w:val="00866A35"/>
    <w:rsid w:val="00866E3B"/>
    <w:rsid w:val="0087208B"/>
    <w:rsid w:val="00893C8C"/>
    <w:rsid w:val="008A241C"/>
    <w:rsid w:val="008C327B"/>
    <w:rsid w:val="008C4680"/>
    <w:rsid w:val="008C6780"/>
    <w:rsid w:val="008D60CA"/>
    <w:rsid w:val="008E77DB"/>
    <w:rsid w:val="008F0D5D"/>
    <w:rsid w:val="0090024F"/>
    <w:rsid w:val="00920EDE"/>
    <w:rsid w:val="00923E5B"/>
    <w:rsid w:val="00953C0B"/>
    <w:rsid w:val="009728BB"/>
    <w:rsid w:val="00984FAB"/>
    <w:rsid w:val="00987A2E"/>
    <w:rsid w:val="00993A93"/>
    <w:rsid w:val="00995203"/>
    <w:rsid w:val="009A1CA9"/>
    <w:rsid w:val="009A34DA"/>
    <w:rsid w:val="009A545C"/>
    <w:rsid w:val="009A651A"/>
    <w:rsid w:val="009C223E"/>
    <w:rsid w:val="009C77D2"/>
    <w:rsid w:val="009E0EDF"/>
    <w:rsid w:val="009F1643"/>
    <w:rsid w:val="00A04CE4"/>
    <w:rsid w:val="00A06DCF"/>
    <w:rsid w:val="00A16066"/>
    <w:rsid w:val="00A25198"/>
    <w:rsid w:val="00A37D6C"/>
    <w:rsid w:val="00A51F0B"/>
    <w:rsid w:val="00A5208F"/>
    <w:rsid w:val="00A60F4E"/>
    <w:rsid w:val="00A6232C"/>
    <w:rsid w:val="00A876A2"/>
    <w:rsid w:val="00A9207B"/>
    <w:rsid w:val="00A92F75"/>
    <w:rsid w:val="00A943C5"/>
    <w:rsid w:val="00AA12E0"/>
    <w:rsid w:val="00AA6172"/>
    <w:rsid w:val="00AB34C0"/>
    <w:rsid w:val="00AB4444"/>
    <w:rsid w:val="00AB765F"/>
    <w:rsid w:val="00AE1ABC"/>
    <w:rsid w:val="00B007C6"/>
    <w:rsid w:val="00B20EDA"/>
    <w:rsid w:val="00B2449A"/>
    <w:rsid w:val="00B31F7C"/>
    <w:rsid w:val="00B41BDA"/>
    <w:rsid w:val="00B425CE"/>
    <w:rsid w:val="00B749C3"/>
    <w:rsid w:val="00B87FCA"/>
    <w:rsid w:val="00B9684B"/>
    <w:rsid w:val="00BA5A8C"/>
    <w:rsid w:val="00BA6552"/>
    <w:rsid w:val="00BB3129"/>
    <w:rsid w:val="00BC1FDD"/>
    <w:rsid w:val="00BF0AA6"/>
    <w:rsid w:val="00BF75C8"/>
    <w:rsid w:val="00C13048"/>
    <w:rsid w:val="00C179F8"/>
    <w:rsid w:val="00C17DD9"/>
    <w:rsid w:val="00C31D34"/>
    <w:rsid w:val="00C37DF1"/>
    <w:rsid w:val="00C4124E"/>
    <w:rsid w:val="00C54AA3"/>
    <w:rsid w:val="00C54C5D"/>
    <w:rsid w:val="00C61344"/>
    <w:rsid w:val="00C708FE"/>
    <w:rsid w:val="00C84C7D"/>
    <w:rsid w:val="00C8781E"/>
    <w:rsid w:val="00CE2053"/>
    <w:rsid w:val="00CE4050"/>
    <w:rsid w:val="00CF5C9F"/>
    <w:rsid w:val="00D126B6"/>
    <w:rsid w:val="00D21EEA"/>
    <w:rsid w:val="00D334D6"/>
    <w:rsid w:val="00D63E28"/>
    <w:rsid w:val="00D83E2A"/>
    <w:rsid w:val="00D9603B"/>
    <w:rsid w:val="00DA432F"/>
    <w:rsid w:val="00DB03D2"/>
    <w:rsid w:val="00DB1095"/>
    <w:rsid w:val="00DD16B5"/>
    <w:rsid w:val="00DE2541"/>
    <w:rsid w:val="00DE40D2"/>
    <w:rsid w:val="00DF0D46"/>
    <w:rsid w:val="00E11F12"/>
    <w:rsid w:val="00E27C91"/>
    <w:rsid w:val="00E319D8"/>
    <w:rsid w:val="00E424CB"/>
    <w:rsid w:val="00E466E2"/>
    <w:rsid w:val="00E54506"/>
    <w:rsid w:val="00E60319"/>
    <w:rsid w:val="00E83DED"/>
    <w:rsid w:val="00E85536"/>
    <w:rsid w:val="00E95F6C"/>
    <w:rsid w:val="00EA5768"/>
    <w:rsid w:val="00EA725C"/>
    <w:rsid w:val="00EC4687"/>
    <w:rsid w:val="00EC7895"/>
    <w:rsid w:val="00F0392A"/>
    <w:rsid w:val="00F374CE"/>
    <w:rsid w:val="00F60BC8"/>
    <w:rsid w:val="00F65B2B"/>
    <w:rsid w:val="00F73833"/>
    <w:rsid w:val="00F757B7"/>
    <w:rsid w:val="00F868EA"/>
    <w:rsid w:val="00F9090C"/>
    <w:rsid w:val="00F92CC9"/>
    <w:rsid w:val="00F96A9E"/>
    <w:rsid w:val="00FB2DD3"/>
    <w:rsid w:val="00FC1AA0"/>
    <w:rsid w:val="00FC72A8"/>
    <w:rsid w:val="00FD0A2B"/>
    <w:rsid w:val="00FD18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7964A"/>
  <w15:chartTrackingRefBased/>
  <w15:docId w15:val="{C7FCFEEF-3B6B-4B4F-B1EF-76188E61C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34DA"/>
  </w:style>
  <w:style w:type="paragraph" w:styleId="Heading1">
    <w:name w:val="heading 1"/>
    <w:basedOn w:val="Normal"/>
    <w:next w:val="Normal"/>
    <w:link w:val="Heading1Char"/>
    <w:uiPriority w:val="9"/>
    <w:qFormat/>
    <w:rsid w:val="001E11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11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11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11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11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117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117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117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117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11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11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11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11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11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11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11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11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1179"/>
    <w:rPr>
      <w:rFonts w:eastAsiaTheme="majorEastAsia" w:cstheme="majorBidi"/>
      <w:color w:val="272727" w:themeColor="text1" w:themeTint="D8"/>
    </w:rPr>
  </w:style>
  <w:style w:type="paragraph" w:styleId="Title">
    <w:name w:val="Title"/>
    <w:basedOn w:val="Normal"/>
    <w:next w:val="Normal"/>
    <w:link w:val="TitleChar"/>
    <w:uiPriority w:val="10"/>
    <w:qFormat/>
    <w:rsid w:val="001E11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11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117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11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117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E1179"/>
    <w:rPr>
      <w:i/>
      <w:iCs/>
      <w:color w:val="404040" w:themeColor="text1" w:themeTint="BF"/>
    </w:rPr>
  </w:style>
  <w:style w:type="paragraph" w:styleId="ListParagraph">
    <w:name w:val="List Paragraph"/>
    <w:basedOn w:val="Normal"/>
    <w:uiPriority w:val="34"/>
    <w:qFormat/>
    <w:rsid w:val="001E1179"/>
    <w:pPr>
      <w:ind w:left="720"/>
      <w:contextualSpacing/>
    </w:pPr>
  </w:style>
  <w:style w:type="character" w:styleId="IntenseEmphasis">
    <w:name w:val="Intense Emphasis"/>
    <w:basedOn w:val="DefaultParagraphFont"/>
    <w:uiPriority w:val="21"/>
    <w:qFormat/>
    <w:rsid w:val="001E1179"/>
    <w:rPr>
      <w:i/>
      <w:iCs/>
      <w:color w:val="0F4761" w:themeColor="accent1" w:themeShade="BF"/>
    </w:rPr>
  </w:style>
  <w:style w:type="paragraph" w:styleId="IntenseQuote">
    <w:name w:val="Intense Quote"/>
    <w:basedOn w:val="Normal"/>
    <w:next w:val="Normal"/>
    <w:link w:val="IntenseQuoteChar"/>
    <w:uiPriority w:val="30"/>
    <w:qFormat/>
    <w:rsid w:val="001E11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1179"/>
    <w:rPr>
      <w:i/>
      <w:iCs/>
      <w:color w:val="0F4761" w:themeColor="accent1" w:themeShade="BF"/>
    </w:rPr>
  </w:style>
  <w:style w:type="character" w:styleId="IntenseReference">
    <w:name w:val="Intense Reference"/>
    <w:basedOn w:val="DefaultParagraphFont"/>
    <w:uiPriority w:val="32"/>
    <w:qFormat/>
    <w:rsid w:val="001E1179"/>
    <w:rPr>
      <w:b/>
      <w:bCs/>
      <w:smallCaps/>
      <w:color w:val="0F4761" w:themeColor="accent1" w:themeShade="BF"/>
      <w:spacing w:val="5"/>
    </w:rPr>
  </w:style>
  <w:style w:type="character" w:styleId="CommentReference">
    <w:name w:val="annotation reference"/>
    <w:basedOn w:val="DefaultParagraphFont"/>
    <w:uiPriority w:val="99"/>
    <w:semiHidden/>
    <w:unhideWhenUsed/>
    <w:rsid w:val="002C3D03"/>
    <w:rPr>
      <w:sz w:val="16"/>
      <w:szCs w:val="16"/>
    </w:rPr>
  </w:style>
  <w:style w:type="paragraph" w:styleId="CommentText">
    <w:name w:val="annotation text"/>
    <w:basedOn w:val="Normal"/>
    <w:link w:val="CommentTextChar"/>
    <w:uiPriority w:val="99"/>
    <w:semiHidden/>
    <w:unhideWhenUsed/>
    <w:rsid w:val="002C3D03"/>
    <w:pPr>
      <w:spacing w:line="240" w:lineRule="auto"/>
    </w:pPr>
    <w:rPr>
      <w:sz w:val="20"/>
      <w:szCs w:val="20"/>
    </w:rPr>
  </w:style>
  <w:style w:type="character" w:customStyle="1" w:styleId="CommentTextChar">
    <w:name w:val="Comment Text Char"/>
    <w:basedOn w:val="DefaultParagraphFont"/>
    <w:link w:val="CommentText"/>
    <w:uiPriority w:val="99"/>
    <w:semiHidden/>
    <w:rsid w:val="002C3D03"/>
    <w:rPr>
      <w:sz w:val="20"/>
      <w:szCs w:val="20"/>
    </w:rPr>
  </w:style>
  <w:style w:type="paragraph" w:styleId="CommentSubject">
    <w:name w:val="annotation subject"/>
    <w:basedOn w:val="CommentText"/>
    <w:next w:val="CommentText"/>
    <w:link w:val="CommentSubjectChar"/>
    <w:uiPriority w:val="99"/>
    <w:semiHidden/>
    <w:unhideWhenUsed/>
    <w:rsid w:val="002C3D03"/>
    <w:rPr>
      <w:b/>
      <w:bCs/>
    </w:rPr>
  </w:style>
  <w:style w:type="character" w:customStyle="1" w:styleId="CommentSubjectChar">
    <w:name w:val="Comment Subject Char"/>
    <w:basedOn w:val="CommentTextChar"/>
    <w:link w:val="CommentSubject"/>
    <w:uiPriority w:val="99"/>
    <w:semiHidden/>
    <w:rsid w:val="002C3D03"/>
    <w:rPr>
      <w:b/>
      <w:bCs/>
      <w:sz w:val="20"/>
      <w:szCs w:val="20"/>
    </w:rPr>
  </w:style>
  <w:style w:type="paragraph" w:styleId="BalloonText">
    <w:name w:val="Balloon Text"/>
    <w:basedOn w:val="Normal"/>
    <w:link w:val="BalloonTextChar"/>
    <w:uiPriority w:val="99"/>
    <w:semiHidden/>
    <w:unhideWhenUsed/>
    <w:rsid w:val="002C3D0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3D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1789D-04E4-4810-BA0F-190A96CC5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14</Pages>
  <Words>1866</Words>
  <Characters>14676</Characters>
  <Application>Microsoft Office Word</Application>
  <DocSecurity>0</DocSecurity>
  <Lines>328</Lines>
  <Paragraphs>108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ANDRANIK GRIGORYAN</dc:creator>
  <cp:keywords>https://mul2.gov.am/tasks/1345085/oneclick?token=6f94abef32f689125162664e65216e4d</cp:keywords>
  <dc:description/>
  <cp:lastModifiedBy>Ani Grigoryan</cp:lastModifiedBy>
  <cp:revision>337</cp:revision>
  <cp:lastPrinted>2026-05-12T05:29:00Z</cp:lastPrinted>
  <dcterms:created xsi:type="dcterms:W3CDTF">2026-03-23T07:06:00Z</dcterms:created>
  <dcterms:modified xsi:type="dcterms:W3CDTF">2026-07-08T13:45:00Z</dcterms:modified>
</cp:coreProperties>
</file>