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BD4" w:rsidRDefault="00913BD4" w:rsidP="00A71CED">
      <w:pPr>
        <w:jc w:val="center"/>
      </w:pPr>
      <w:r>
        <w:rPr>
          <w:noProof/>
          <w:lang w:eastAsia="en-US"/>
        </w:rPr>
        <w:drawing>
          <wp:inline distT="0" distB="0" distL="0" distR="0">
            <wp:extent cx="1375410" cy="1280160"/>
            <wp:effectExtent l="0" t="0" r="0" b="0"/>
            <wp:docPr id="22"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13BD4" w:rsidRDefault="00913BD4" w:rsidP="00A71CED">
      <w:pPr>
        <w:jc w:val="center"/>
      </w:pPr>
    </w:p>
    <w:p w:rsidR="00913BD4" w:rsidRDefault="00913BD4"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13BD4" w:rsidRDefault="00913BD4" w:rsidP="00A71CED">
      <w:pPr>
        <w:pStyle w:val="mechtex"/>
        <w:rPr>
          <w:rFonts w:ascii="GHEA Mariam" w:hAnsi="GHEA Mariam"/>
          <w:b/>
        </w:rPr>
      </w:pPr>
    </w:p>
    <w:p w:rsidR="00913BD4" w:rsidRDefault="00913BD4"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13BD4" w:rsidRPr="008E1B5A" w:rsidRDefault="00913BD4" w:rsidP="00A71CED">
      <w:pPr>
        <w:jc w:val="center"/>
        <w:rPr>
          <w:rFonts w:ascii="GHEA Mariam" w:hAnsi="GHEA Mariam"/>
          <w:sz w:val="24"/>
          <w:szCs w:val="24"/>
        </w:rPr>
      </w:pPr>
    </w:p>
    <w:p w:rsidR="00913BD4" w:rsidRPr="00691610" w:rsidRDefault="00913BD4" w:rsidP="00A71CED">
      <w:pPr>
        <w:jc w:val="center"/>
        <w:rPr>
          <w:rFonts w:ascii="GHEA Mariam" w:hAnsi="GHEA Mariam"/>
          <w:sz w:val="12"/>
          <w:szCs w:val="24"/>
        </w:rPr>
      </w:pPr>
    </w:p>
    <w:p w:rsidR="00913BD4" w:rsidRPr="008E1B5A" w:rsidRDefault="00913BD4" w:rsidP="00A71CED">
      <w:pPr>
        <w:jc w:val="center"/>
        <w:rPr>
          <w:rFonts w:ascii="GHEA Mariam" w:hAnsi="GHEA Mariam"/>
          <w:sz w:val="24"/>
          <w:szCs w:val="24"/>
        </w:rPr>
      </w:pPr>
    </w:p>
    <w:p w:rsidR="00D941F2" w:rsidRPr="001271F8" w:rsidRDefault="00BD5492" w:rsidP="00D941F2">
      <w:pPr>
        <w:pStyle w:val="NormalWeb"/>
        <w:shd w:val="clear" w:color="auto" w:fill="FFFFFF"/>
        <w:spacing w:before="0" w:beforeAutospacing="0" w:after="0" w:afterAutospacing="0" w:line="360" w:lineRule="auto"/>
        <w:jc w:val="center"/>
        <w:rPr>
          <w:rStyle w:val="Strong"/>
          <w:rFonts w:ascii="GHEA Mariam" w:hAnsi="GHEA Mariam"/>
          <w:color w:val="000000"/>
          <w:lang w:val="hy-AM"/>
        </w:rPr>
      </w:pPr>
      <w:r>
        <w:rPr>
          <w:rFonts w:ascii="GHEA Mariam" w:hAnsi="GHEA Mariam" w:cs="Sylfaen"/>
          <w:spacing w:val="-4"/>
          <w:lang w:val="hy-AM"/>
        </w:rPr>
        <w:t>9</w:t>
      </w:r>
      <w:r w:rsidR="00037805" w:rsidRPr="00037805">
        <w:rPr>
          <w:rFonts w:ascii="GHEA Mariam" w:hAnsi="GHEA Mariam" w:cs="Sylfaen"/>
          <w:spacing w:val="-4"/>
        </w:rPr>
        <w:t xml:space="preserve"> </w:t>
      </w:r>
      <w:r w:rsidR="00552C0A">
        <w:rPr>
          <w:rFonts w:ascii="GHEA Mariam" w:hAnsi="GHEA Mariam" w:cs="Sylfaen"/>
          <w:spacing w:val="-4"/>
          <w:lang w:val="hy-AM"/>
        </w:rPr>
        <w:t>հու</w:t>
      </w:r>
      <w:r w:rsidR="003921FD">
        <w:rPr>
          <w:rFonts w:ascii="GHEA Mariam" w:hAnsi="GHEA Mariam" w:cs="Sylfaen"/>
          <w:spacing w:val="-4"/>
          <w:lang w:val="hy-AM"/>
        </w:rPr>
        <w:t>լ</w:t>
      </w:r>
      <w:r w:rsidR="00552C0A">
        <w:rPr>
          <w:rFonts w:ascii="GHEA Mariam" w:hAnsi="GHEA Mariam" w:cs="Sylfaen"/>
          <w:spacing w:val="-4"/>
          <w:lang w:val="hy-AM"/>
        </w:rPr>
        <w:t>իս</w:t>
      </w:r>
      <w:r w:rsidR="00037805" w:rsidRPr="00037805">
        <w:rPr>
          <w:rFonts w:ascii="GHEA Mariam" w:hAnsi="GHEA Mariam" w:cs="Sylfaen"/>
          <w:spacing w:val="-4"/>
        </w:rPr>
        <w:t xml:space="preserve">ի </w:t>
      </w:r>
      <w:r w:rsidR="00913BD4" w:rsidRPr="000F4671">
        <w:rPr>
          <w:rFonts w:ascii="GHEA Mariam" w:hAnsi="GHEA Mariam"/>
          <w:lang w:val="fr-FR"/>
        </w:rPr>
        <w:t>202</w:t>
      </w:r>
      <w:r w:rsidR="00913BD4">
        <w:rPr>
          <w:rFonts w:ascii="GHEA Mariam" w:hAnsi="GHEA Mariam"/>
          <w:lang w:val="hy-AM"/>
        </w:rPr>
        <w:t>6</w:t>
      </w:r>
      <w:r w:rsidR="00913BD4" w:rsidRPr="000F4671">
        <w:rPr>
          <w:rFonts w:ascii="GHEA Mariam" w:hAnsi="GHEA Mariam"/>
          <w:lang w:val="fr-FR"/>
        </w:rPr>
        <w:t xml:space="preserve"> </w:t>
      </w:r>
      <w:r w:rsidR="00913BD4" w:rsidRPr="00CB62E0">
        <w:rPr>
          <w:rFonts w:ascii="GHEA Mariam" w:hAnsi="GHEA Mariam" w:cs="Sylfaen"/>
        </w:rPr>
        <w:t>թվականի</w:t>
      </w:r>
      <w:r w:rsidR="00913BD4">
        <w:rPr>
          <w:rFonts w:ascii="GHEA Mariam" w:hAnsi="GHEA Mariam"/>
          <w:lang w:val="fr-FR"/>
        </w:rPr>
        <w:t xml:space="preserve"> </w:t>
      </w:r>
      <w:r w:rsidR="00913BD4" w:rsidRPr="000F4671">
        <w:rPr>
          <w:rFonts w:ascii="GHEA Mariam" w:hAnsi="GHEA Mariam"/>
          <w:lang w:val="fr-FR"/>
        </w:rPr>
        <w:t xml:space="preserve">N        - </w:t>
      </w:r>
      <w:r w:rsidR="00D941F2" w:rsidRPr="001271F8">
        <w:rPr>
          <w:rFonts w:ascii="GHEA Mariam" w:hAnsi="GHEA Mariam"/>
          <w:color w:val="000000"/>
          <w:lang w:val="hy-AM"/>
        </w:rPr>
        <w:t>Լ</w:t>
      </w:r>
    </w:p>
    <w:p w:rsidR="001271F8" w:rsidRDefault="001271F8" w:rsidP="00370B77">
      <w:pPr>
        <w:pStyle w:val="NormalWeb"/>
        <w:shd w:val="clear" w:color="auto" w:fill="FFFFFF"/>
        <w:spacing w:before="0" w:beforeAutospacing="0" w:after="0" w:afterAutospacing="0"/>
        <w:jc w:val="center"/>
        <w:rPr>
          <w:rStyle w:val="Strong"/>
          <w:rFonts w:ascii="GHEA Mariam" w:hAnsi="GHEA Mariam"/>
          <w:color w:val="000000"/>
          <w:lang w:val="hy-AM"/>
        </w:rPr>
      </w:pPr>
    </w:p>
    <w:p w:rsidR="00370B77" w:rsidRPr="001271F8" w:rsidRDefault="00370B77" w:rsidP="00370B77">
      <w:pPr>
        <w:pStyle w:val="NormalWeb"/>
        <w:shd w:val="clear" w:color="auto" w:fill="FFFFFF"/>
        <w:spacing w:before="0" w:beforeAutospacing="0" w:after="0" w:afterAutospacing="0"/>
        <w:jc w:val="center"/>
        <w:rPr>
          <w:rStyle w:val="Strong"/>
          <w:rFonts w:ascii="GHEA Mariam" w:hAnsi="GHEA Mariam"/>
          <w:color w:val="000000"/>
          <w:lang w:val="hy-AM"/>
        </w:rPr>
      </w:pPr>
    </w:p>
    <w:p w:rsidR="00B72671" w:rsidRDefault="00D941F2" w:rsidP="001271F8">
      <w:pPr>
        <w:pStyle w:val="NormalWeb"/>
        <w:shd w:val="clear" w:color="auto" w:fill="FFFFFF"/>
        <w:spacing w:before="0" w:beforeAutospacing="0" w:after="0" w:afterAutospacing="0"/>
        <w:jc w:val="center"/>
        <w:rPr>
          <w:rStyle w:val="Strong"/>
          <w:rFonts w:ascii="GHEA Mariam" w:hAnsi="GHEA Mariam" w:cs="GHEA Grapalat"/>
          <w:b w:val="0"/>
          <w:color w:val="000000"/>
          <w:lang w:val="hy-AM"/>
        </w:rPr>
      </w:pPr>
      <w:r w:rsidRPr="009010CA">
        <w:rPr>
          <w:rStyle w:val="Strong"/>
          <w:rFonts w:ascii="GHEA Mariam" w:hAnsi="GHEA Mariam"/>
          <w:b w:val="0"/>
          <w:color w:val="000000"/>
          <w:spacing w:val="-8"/>
          <w:lang w:val="hy-AM"/>
        </w:rPr>
        <w:t>ՀԱՅԱՍՏԱՆԻ ՀԱՆՐԱՊԵՏՈՒԹՅԱՆ ԿԱՌԱՎԱՐՈՒԹՅԱՆ 2022 ԹՎԱԿԱՆԻ</w:t>
      </w:r>
      <w:r w:rsidR="00B72671">
        <w:rPr>
          <w:rStyle w:val="Strong"/>
          <w:rFonts w:ascii="GHEA Mariam" w:hAnsi="GHEA Mariam"/>
          <w:b w:val="0"/>
          <w:color w:val="000000"/>
          <w:lang w:val="hy-AM"/>
        </w:rPr>
        <w:t xml:space="preserve"> </w:t>
      </w:r>
      <w:r w:rsidRPr="001271F8">
        <w:rPr>
          <w:rStyle w:val="Strong"/>
          <w:rFonts w:ascii="GHEA Mariam" w:hAnsi="GHEA Mariam" w:cs="GHEA Grapalat"/>
          <w:b w:val="0"/>
          <w:color w:val="000000"/>
          <w:lang w:val="hy-AM"/>
        </w:rPr>
        <w:t>ՀՈՒՆԻՍԻ</w:t>
      </w:r>
      <w:r w:rsidRPr="001271F8">
        <w:rPr>
          <w:rStyle w:val="Strong"/>
          <w:rFonts w:ascii="GHEA Mariam" w:hAnsi="GHEA Mariam"/>
          <w:b w:val="0"/>
          <w:color w:val="000000"/>
          <w:lang w:val="hy-AM"/>
        </w:rPr>
        <w:t xml:space="preserve"> 9-</w:t>
      </w:r>
      <w:r w:rsidRPr="001271F8">
        <w:rPr>
          <w:rStyle w:val="Strong"/>
          <w:rFonts w:ascii="GHEA Mariam" w:hAnsi="GHEA Mariam" w:cs="GHEA Grapalat"/>
          <w:b w:val="0"/>
          <w:color w:val="000000"/>
          <w:lang w:val="hy-AM"/>
        </w:rPr>
        <w:t>Ի</w:t>
      </w:r>
      <w:r w:rsidR="00B72671">
        <w:rPr>
          <w:rStyle w:val="Strong"/>
          <w:rFonts w:ascii="Calibri" w:hAnsi="Calibri" w:cs="Calibri"/>
          <w:b w:val="0"/>
          <w:color w:val="000000"/>
          <w:lang w:val="hy-AM"/>
        </w:rPr>
        <w:t xml:space="preserve"> </w:t>
      </w:r>
      <w:r w:rsidRPr="001271F8">
        <w:rPr>
          <w:rStyle w:val="Strong"/>
          <w:rFonts w:ascii="GHEA Mariam" w:hAnsi="GHEA Mariam" w:cs="GHEA Grapalat"/>
          <w:b w:val="0"/>
          <w:color w:val="000000"/>
          <w:lang w:val="hy-AM"/>
        </w:rPr>
        <w:t>N 842-Լ</w:t>
      </w:r>
      <w:r w:rsidRPr="001271F8">
        <w:rPr>
          <w:rStyle w:val="Strong"/>
          <w:rFonts w:ascii="GHEA Mariam" w:hAnsi="GHEA Mariam" w:cs="Calibri"/>
          <w:b w:val="0"/>
          <w:color w:val="000000"/>
          <w:lang w:val="hy-AM"/>
        </w:rPr>
        <w:t xml:space="preserve"> ԵՎ </w:t>
      </w:r>
      <w:r w:rsidRPr="001271F8">
        <w:rPr>
          <w:rStyle w:val="Strong"/>
          <w:rFonts w:ascii="GHEA Mariam" w:hAnsi="GHEA Mariam"/>
          <w:b w:val="0"/>
          <w:color w:val="000000"/>
          <w:lang w:val="hy-AM"/>
        </w:rPr>
        <w:t xml:space="preserve">ՀԱՅԱՍՏԱՆԻ ՀԱՆՐԱՊԵՏՈՒԹՅԱՆ </w:t>
      </w:r>
      <w:r w:rsidRPr="009010CA">
        <w:rPr>
          <w:rStyle w:val="Strong"/>
          <w:rFonts w:ascii="GHEA Mariam" w:hAnsi="GHEA Mariam"/>
          <w:b w:val="0"/>
          <w:color w:val="000000"/>
          <w:spacing w:val="-8"/>
          <w:lang w:val="hy-AM"/>
        </w:rPr>
        <w:t>ԿԱՌԱՎԱՐՈՒԹՅԱՆ 2026 ԹՎԱԿԱՆԻ</w:t>
      </w:r>
      <w:r w:rsidR="00B72671" w:rsidRPr="009010CA">
        <w:rPr>
          <w:rStyle w:val="Strong"/>
          <w:rFonts w:ascii="Calibri" w:hAnsi="Calibri" w:cs="Calibri"/>
          <w:b w:val="0"/>
          <w:color w:val="000000"/>
          <w:spacing w:val="-8"/>
          <w:lang w:val="hy-AM"/>
        </w:rPr>
        <w:t xml:space="preserve"> </w:t>
      </w:r>
      <w:r w:rsidRPr="009010CA">
        <w:rPr>
          <w:rStyle w:val="Strong"/>
          <w:rFonts w:ascii="GHEA Mariam" w:hAnsi="GHEA Mariam"/>
          <w:b w:val="0"/>
          <w:spacing w:val="-8"/>
          <w:shd w:val="clear" w:color="auto" w:fill="FFFFFF"/>
          <w:lang w:val="hy-AM"/>
        </w:rPr>
        <w:t xml:space="preserve">ՄԱՐՏԻ 19-Ի </w:t>
      </w:r>
      <w:r w:rsidRPr="009010CA">
        <w:rPr>
          <w:rStyle w:val="Strong"/>
          <w:rFonts w:ascii="GHEA Mariam" w:hAnsi="GHEA Mariam" w:cs="GHEA Grapalat"/>
          <w:b w:val="0"/>
          <w:color w:val="000000"/>
          <w:spacing w:val="-8"/>
          <w:lang w:val="hy-AM"/>
        </w:rPr>
        <w:t>N</w:t>
      </w:r>
      <w:r w:rsidRPr="009010CA">
        <w:rPr>
          <w:rStyle w:val="Strong"/>
          <w:rFonts w:ascii="GHEA Mariam" w:hAnsi="GHEA Mariam"/>
          <w:b w:val="0"/>
          <w:spacing w:val="-8"/>
          <w:shd w:val="clear" w:color="auto" w:fill="FFFFFF"/>
          <w:lang w:val="hy-AM"/>
        </w:rPr>
        <w:t xml:space="preserve"> 307-Լ ՈՐՈՇՈՒՄՆԵՐՈՒՄ</w:t>
      </w:r>
      <w:r w:rsidRPr="001271F8">
        <w:rPr>
          <w:rStyle w:val="Strong"/>
          <w:rFonts w:ascii="GHEA Mariam" w:hAnsi="GHEA Mariam"/>
          <w:b w:val="0"/>
          <w:shd w:val="clear" w:color="auto" w:fill="FFFFFF"/>
          <w:lang w:val="hy-AM"/>
        </w:rPr>
        <w:t xml:space="preserve"> </w:t>
      </w:r>
      <w:r w:rsidRPr="001271F8">
        <w:rPr>
          <w:rStyle w:val="Strong"/>
          <w:rFonts w:ascii="GHEA Mariam" w:hAnsi="GHEA Mariam" w:cs="GHEA Grapalat"/>
          <w:b w:val="0"/>
          <w:color w:val="000000"/>
          <w:lang w:val="hy-AM"/>
        </w:rPr>
        <w:t xml:space="preserve">ՓՈՓՈԽՈՒԹՅՈՒՆ ԵՎ ԼՐԱՑՈՒՄ, </w:t>
      </w:r>
      <w:r w:rsidRPr="001271F8">
        <w:rPr>
          <w:rStyle w:val="Strong"/>
          <w:rFonts w:ascii="GHEA Mariam" w:hAnsi="GHEA Mariam"/>
          <w:b w:val="0"/>
          <w:color w:val="000000"/>
          <w:lang w:val="hy-AM"/>
        </w:rPr>
        <w:t xml:space="preserve">ՀԱՅԱՍՏԱՆԻ ՀԱՆՐԱՊԵՏՈՒԹՅԱՆ </w:t>
      </w:r>
      <w:r w:rsidRPr="009010CA">
        <w:rPr>
          <w:rStyle w:val="Strong"/>
          <w:rFonts w:ascii="GHEA Mariam" w:hAnsi="GHEA Mariam"/>
          <w:b w:val="0"/>
          <w:color w:val="000000"/>
          <w:spacing w:val="-8"/>
          <w:lang w:val="hy-AM"/>
        </w:rPr>
        <w:t>ԿԱՌԱՎԱՐՈՒԹՅԱՆ 2022 ԹՎԱԿԱՆԻ</w:t>
      </w:r>
      <w:r w:rsidR="00B72671" w:rsidRPr="009010CA">
        <w:rPr>
          <w:rStyle w:val="Strong"/>
          <w:rFonts w:ascii="Calibri" w:hAnsi="Calibri" w:cs="Calibri"/>
          <w:b w:val="0"/>
          <w:color w:val="000000"/>
          <w:spacing w:val="-8"/>
          <w:lang w:val="hy-AM"/>
        </w:rPr>
        <w:t xml:space="preserve"> </w:t>
      </w:r>
      <w:r w:rsidRPr="009010CA">
        <w:rPr>
          <w:rStyle w:val="Strong"/>
          <w:rFonts w:ascii="GHEA Mariam" w:hAnsi="GHEA Mariam"/>
          <w:b w:val="0"/>
          <w:spacing w:val="-8"/>
          <w:shd w:val="clear" w:color="auto" w:fill="FFFFFF"/>
          <w:lang w:val="hy-AM"/>
        </w:rPr>
        <w:t>ՀՈԿՏԵՄԲԵՐԻ</w:t>
      </w:r>
      <w:r w:rsidR="00B72671" w:rsidRPr="009010CA">
        <w:rPr>
          <w:rStyle w:val="Strong"/>
          <w:rFonts w:ascii="GHEA Mariam" w:hAnsi="GHEA Mariam"/>
          <w:b w:val="0"/>
          <w:spacing w:val="-8"/>
          <w:shd w:val="clear" w:color="auto" w:fill="FFFFFF"/>
          <w:lang w:val="hy-AM"/>
        </w:rPr>
        <w:t xml:space="preserve"> </w:t>
      </w:r>
      <w:r w:rsidRPr="009010CA">
        <w:rPr>
          <w:rStyle w:val="Strong"/>
          <w:rFonts w:ascii="GHEA Mariam" w:hAnsi="GHEA Mariam"/>
          <w:b w:val="0"/>
          <w:spacing w:val="-8"/>
          <w:shd w:val="clear" w:color="auto" w:fill="FFFFFF"/>
          <w:lang w:val="hy-AM"/>
        </w:rPr>
        <w:t xml:space="preserve">6-Ի </w:t>
      </w:r>
      <w:r w:rsidRPr="009010CA">
        <w:rPr>
          <w:rStyle w:val="Strong"/>
          <w:rFonts w:ascii="GHEA Mariam" w:hAnsi="GHEA Mariam" w:cs="GHEA Grapalat"/>
          <w:b w:val="0"/>
          <w:color w:val="000000"/>
          <w:spacing w:val="-8"/>
          <w:lang w:val="hy-AM"/>
        </w:rPr>
        <w:t>N</w:t>
      </w:r>
      <w:r w:rsidRPr="009010CA">
        <w:rPr>
          <w:rStyle w:val="Strong"/>
          <w:rFonts w:ascii="GHEA Mariam" w:hAnsi="GHEA Mariam"/>
          <w:b w:val="0"/>
          <w:spacing w:val="-8"/>
          <w:shd w:val="clear" w:color="auto" w:fill="FFFFFF"/>
          <w:lang w:val="hy-AM"/>
        </w:rPr>
        <w:t xml:space="preserve"> 1562-Լ</w:t>
      </w:r>
      <w:r w:rsidRPr="009010CA">
        <w:rPr>
          <w:rStyle w:val="Strong"/>
          <w:rFonts w:ascii="GHEA Mariam" w:hAnsi="GHEA Mariam" w:cs="Calibri"/>
          <w:b w:val="0"/>
          <w:color w:val="000000"/>
          <w:spacing w:val="-8"/>
          <w:lang w:val="hy-AM"/>
        </w:rPr>
        <w:t xml:space="preserve"> ՈՐՈՇՄԱՆ</w:t>
      </w:r>
      <w:r w:rsidRPr="001271F8">
        <w:rPr>
          <w:rStyle w:val="Strong"/>
          <w:rFonts w:ascii="GHEA Mariam" w:hAnsi="GHEA Mariam" w:cs="Calibri"/>
          <w:b w:val="0"/>
          <w:color w:val="000000"/>
          <w:lang w:val="hy-AM"/>
        </w:rPr>
        <w:t xml:space="preserve"> </w:t>
      </w:r>
      <w:r w:rsidR="009010CA">
        <w:rPr>
          <w:rStyle w:val="Strong"/>
          <w:rFonts w:ascii="GHEA Mariam" w:hAnsi="GHEA Mariam" w:cs="Calibri"/>
          <w:b w:val="0"/>
          <w:color w:val="000000"/>
          <w:lang w:val="hy-AM"/>
        </w:rPr>
        <w:t xml:space="preserve">  </w:t>
      </w:r>
      <w:r w:rsidRPr="001271F8">
        <w:rPr>
          <w:rStyle w:val="Strong"/>
          <w:rFonts w:ascii="GHEA Mariam" w:hAnsi="GHEA Mariam" w:cs="Calibri"/>
          <w:b w:val="0"/>
          <w:color w:val="000000"/>
          <w:lang w:val="hy-AM"/>
        </w:rPr>
        <w:t xml:space="preserve">ՄԵՋ ՓՈՓՈԽՈՒԹՅՈՒՆ </w:t>
      </w:r>
      <w:r w:rsidRPr="001271F8">
        <w:rPr>
          <w:rStyle w:val="Strong"/>
          <w:rFonts w:ascii="GHEA Mariam" w:hAnsi="GHEA Mariam" w:cs="GHEA Grapalat"/>
          <w:b w:val="0"/>
          <w:color w:val="000000"/>
          <w:lang w:val="hy-AM"/>
        </w:rPr>
        <w:t>ԿԱՏԱՐԵԼՈՒ</w:t>
      </w:r>
      <w:r w:rsidR="00B72671">
        <w:rPr>
          <w:rStyle w:val="Strong"/>
          <w:rFonts w:ascii="Calibri" w:hAnsi="Calibri" w:cs="Calibri"/>
          <w:b w:val="0"/>
          <w:color w:val="000000"/>
          <w:lang w:val="hy-AM"/>
        </w:rPr>
        <w:t xml:space="preserve"> </w:t>
      </w:r>
      <w:r w:rsidRPr="001271F8">
        <w:rPr>
          <w:rStyle w:val="Strong"/>
          <w:rFonts w:ascii="GHEA Mariam" w:hAnsi="GHEA Mariam" w:cs="GHEA Grapalat"/>
          <w:b w:val="0"/>
          <w:color w:val="000000"/>
          <w:lang w:val="hy-AM"/>
        </w:rPr>
        <w:t xml:space="preserve">ՄԱՍԻՆ </w:t>
      </w:r>
    </w:p>
    <w:p w:rsidR="00D941F2" w:rsidRPr="001271F8" w:rsidRDefault="00B72671" w:rsidP="001271F8">
      <w:pPr>
        <w:pStyle w:val="NormalWeb"/>
        <w:shd w:val="clear" w:color="auto" w:fill="FFFFFF"/>
        <w:spacing w:before="0" w:beforeAutospacing="0" w:after="0" w:afterAutospacing="0"/>
        <w:jc w:val="center"/>
        <w:rPr>
          <w:rStyle w:val="Strong"/>
          <w:rFonts w:ascii="GHEA Mariam" w:hAnsi="GHEA Mariam" w:cs="GHEA Grapalat"/>
          <w:b w:val="0"/>
          <w:color w:val="000000"/>
          <w:lang w:val="hy-AM"/>
        </w:rPr>
      </w:pPr>
      <w:r>
        <w:rPr>
          <w:rStyle w:val="Strong"/>
          <w:rFonts w:ascii="GHEA Mariam" w:hAnsi="GHEA Mariam" w:cs="GHEA Grapalat"/>
          <w:b w:val="0"/>
          <w:color w:val="000000"/>
          <w:lang w:val="hy-AM"/>
        </w:rPr>
        <w:t>----------------------------------------------------------------------------------------------------------</w:t>
      </w:r>
      <w:r w:rsidR="00D941F2" w:rsidRPr="001271F8">
        <w:rPr>
          <w:rStyle w:val="Strong"/>
          <w:rFonts w:ascii="GHEA Mariam" w:hAnsi="GHEA Mariam" w:cs="GHEA Grapalat"/>
          <w:b w:val="0"/>
          <w:color w:val="000000"/>
          <w:lang w:val="hy-AM"/>
        </w:rPr>
        <w:t xml:space="preserve">   </w:t>
      </w:r>
    </w:p>
    <w:p w:rsidR="00D941F2" w:rsidRDefault="00D941F2" w:rsidP="00370B77">
      <w:pPr>
        <w:pStyle w:val="NormalWeb"/>
        <w:shd w:val="clear" w:color="auto" w:fill="FFFFFF"/>
        <w:spacing w:before="0" w:beforeAutospacing="0" w:after="0" w:afterAutospacing="0"/>
        <w:jc w:val="center"/>
        <w:rPr>
          <w:rFonts w:ascii="GHEA Mariam" w:hAnsi="GHEA Mariam"/>
          <w:color w:val="000000"/>
          <w:lang w:val="hy-AM"/>
        </w:rPr>
      </w:pPr>
    </w:p>
    <w:p w:rsidR="00370B77" w:rsidRPr="001271F8" w:rsidRDefault="00370B77" w:rsidP="00370B77">
      <w:pPr>
        <w:pStyle w:val="NormalWeb"/>
        <w:shd w:val="clear" w:color="auto" w:fill="FFFFFF"/>
        <w:spacing w:before="0" w:beforeAutospacing="0" w:after="0" w:afterAutospacing="0"/>
        <w:jc w:val="center"/>
        <w:rPr>
          <w:rFonts w:ascii="GHEA Mariam" w:hAnsi="GHEA Mariam"/>
          <w:color w:val="000000"/>
          <w:lang w:val="hy-AM"/>
        </w:rPr>
      </w:pPr>
    </w:p>
    <w:p w:rsidR="00D941F2" w:rsidRPr="00B72671" w:rsidRDefault="00D941F2" w:rsidP="00B72671">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1271F8">
        <w:rPr>
          <w:rFonts w:ascii="GHEA Mariam" w:hAnsi="GHEA Mariam"/>
          <w:color w:val="000000"/>
          <w:lang w:val="hy-AM"/>
        </w:rPr>
        <w:t>Ղեկավարվելով «Նորմատիվ իրավական ակտերի մասին» օրենքի 33-րդ և 34-րդ հոդվածներով՝ Հայաստանի Հանրապետության կառավարությունը</w:t>
      </w:r>
      <w:r w:rsidR="00B72671">
        <w:rPr>
          <w:rFonts w:ascii="Calibri" w:hAnsi="Calibri" w:cs="Calibri"/>
          <w:color w:val="000000"/>
          <w:lang w:val="hy-AM"/>
        </w:rPr>
        <w:t xml:space="preserve">  </w:t>
      </w:r>
      <w:r w:rsidR="00893CA2">
        <w:rPr>
          <w:rFonts w:ascii="Calibri" w:hAnsi="Calibri" w:cs="Calibri"/>
          <w:color w:val="000000"/>
          <w:lang w:val="hy-AM"/>
        </w:rPr>
        <w:t xml:space="preserve">      </w:t>
      </w:r>
      <w:r w:rsidR="00B72671">
        <w:rPr>
          <w:rFonts w:ascii="Calibri" w:hAnsi="Calibri" w:cs="Calibri"/>
          <w:color w:val="000000"/>
          <w:lang w:val="hy-AM"/>
        </w:rPr>
        <w:t xml:space="preserve"> </w:t>
      </w:r>
      <w:r w:rsidR="00893CA2">
        <w:rPr>
          <w:rFonts w:ascii="Calibri" w:hAnsi="Calibri" w:cs="Calibri"/>
          <w:color w:val="000000"/>
          <w:lang w:val="hy-AM"/>
        </w:rPr>
        <w:t xml:space="preserve">                </w:t>
      </w:r>
      <w:r w:rsidRPr="00B72671">
        <w:rPr>
          <w:rFonts w:ascii="GHEA Mariam" w:hAnsi="GHEA Mariam"/>
          <w:color w:val="000000"/>
          <w:lang w:val="hy-AM"/>
        </w:rPr>
        <w:t>ո</w:t>
      </w:r>
      <w:r w:rsidR="00893CA2">
        <w:rPr>
          <w:rFonts w:ascii="GHEA Mariam" w:hAnsi="GHEA Mariam"/>
          <w:color w:val="000000"/>
          <w:lang w:val="hy-AM"/>
        </w:rPr>
        <w:t xml:space="preserve"> </w:t>
      </w:r>
      <w:r w:rsidRPr="00B72671">
        <w:rPr>
          <w:rFonts w:ascii="GHEA Mariam" w:hAnsi="GHEA Mariam"/>
          <w:color w:val="000000"/>
          <w:lang w:val="hy-AM"/>
        </w:rPr>
        <w:t>ր</w:t>
      </w:r>
      <w:r w:rsidR="00893CA2">
        <w:rPr>
          <w:rFonts w:ascii="GHEA Mariam" w:hAnsi="GHEA Mariam"/>
          <w:color w:val="000000"/>
          <w:lang w:val="hy-AM"/>
        </w:rPr>
        <w:t xml:space="preserve"> </w:t>
      </w:r>
      <w:r w:rsidRPr="00B72671">
        <w:rPr>
          <w:rFonts w:ascii="GHEA Mariam" w:hAnsi="GHEA Mariam"/>
          <w:color w:val="000000"/>
          <w:lang w:val="hy-AM"/>
        </w:rPr>
        <w:t>ո</w:t>
      </w:r>
      <w:r w:rsidR="00893CA2">
        <w:rPr>
          <w:rFonts w:ascii="GHEA Mariam" w:hAnsi="GHEA Mariam"/>
          <w:color w:val="000000"/>
          <w:lang w:val="hy-AM"/>
        </w:rPr>
        <w:t xml:space="preserve"> </w:t>
      </w:r>
      <w:r w:rsidRPr="00B72671">
        <w:rPr>
          <w:rFonts w:ascii="GHEA Mariam" w:hAnsi="GHEA Mariam"/>
          <w:color w:val="000000"/>
          <w:lang w:val="hy-AM"/>
        </w:rPr>
        <w:t>շ</w:t>
      </w:r>
      <w:r w:rsidR="00893CA2">
        <w:rPr>
          <w:rFonts w:ascii="GHEA Mariam" w:hAnsi="GHEA Mariam"/>
          <w:color w:val="000000"/>
          <w:lang w:val="hy-AM"/>
        </w:rPr>
        <w:t xml:space="preserve"> </w:t>
      </w:r>
      <w:r w:rsidRPr="00B72671">
        <w:rPr>
          <w:rFonts w:ascii="GHEA Mariam" w:hAnsi="GHEA Mariam"/>
          <w:color w:val="000000"/>
          <w:lang w:val="hy-AM"/>
        </w:rPr>
        <w:t>ու</w:t>
      </w:r>
      <w:r w:rsidR="00893CA2">
        <w:rPr>
          <w:rFonts w:ascii="GHEA Mariam" w:hAnsi="GHEA Mariam"/>
          <w:color w:val="000000"/>
          <w:lang w:val="hy-AM"/>
        </w:rPr>
        <w:t xml:space="preserve"> </w:t>
      </w:r>
      <w:r w:rsidRPr="00B72671">
        <w:rPr>
          <w:rFonts w:ascii="GHEA Mariam" w:hAnsi="GHEA Mariam"/>
          <w:color w:val="000000"/>
          <w:lang w:val="hy-AM"/>
        </w:rPr>
        <w:t xml:space="preserve">մ </w:t>
      </w:r>
      <w:r w:rsidR="00893CA2">
        <w:rPr>
          <w:rFonts w:ascii="GHEA Mariam" w:hAnsi="GHEA Mariam"/>
          <w:color w:val="000000"/>
          <w:lang w:val="hy-AM"/>
        </w:rPr>
        <w:t xml:space="preserve">   </w:t>
      </w:r>
      <w:r w:rsidRPr="00B72671">
        <w:rPr>
          <w:rFonts w:ascii="GHEA Mariam" w:hAnsi="GHEA Mariam"/>
          <w:color w:val="000000"/>
          <w:lang w:val="hy-AM"/>
        </w:rPr>
        <w:t>է.</w:t>
      </w:r>
    </w:p>
    <w:p w:rsidR="00D941F2" w:rsidRPr="001271F8" w:rsidRDefault="00D941F2" w:rsidP="00D941F2">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Mariam" w:hAnsi="GHEA Mariam"/>
          <w:color w:val="000000"/>
          <w:lang w:val="hy-AM"/>
        </w:rPr>
      </w:pPr>
      <w:r w:rsidRPr="00893CA2">
        <w:rPr>
          <w:rFonts w:ascii="GHEA Mariam" w:hAnsi="GHEA Mariam"/>
          <w:color w:val="000000"/>
          <w:spacing w:val="-2"/>
          <w:lang w:val="hy-AM"/>
        </w:rPr>
        <w:t>Հայաստանի Հանրապետության կառավարության 2022 թվականի հունիսի</w:t>
      </w:r>
      <w:r w:rsidRPr="001271F8">
        <w:rPr>
          <w:rFonts w:ascii="GHEA Mariam" w:hAnsi="GHEA Mariam"/>
          <w:color w:val="000000"/>
          <w:lang w:val="hy-AM"/>
        </w:rPr>
        <w:t xml:space="preserve"> 9-ի «Հայաստանի Հանրապետության սահմանամերձ և առանձին բնակավայրերում ընտանիքների բնակարանային մատչելիության ապահովման պետական աջակ</w:t>
      </w:r>
      <w:r w:rsidR="00893CA2">
        <w:rPr>
          <w:rFonts w:ascii="GHEA Mariam" w:hAnsi="GHEA Mariam"/>
          <w:color w:val="000000"/>
          <w:lang w:val="hy-AM"/>
        </w:rPr>
        <w:softHyphen/>
      </w:r>
      <w:r w:rsidRPr="001271F8">
        <w:rPr>
          <w:rFonts w:ascii="GHEA Mariam" w:hAnsi="GHEA Mariam"/>
          <w:color w:val="000000"/>
          <w:lang w:val="hy-AM"/>
        </w:rPr>
        <w:t>ցության 2022-2027 թվականների ծրագիրը հաստատելու մասին» N 842-Լ որոշման հավելվածում կատարել հետևյալ փոփոխությունը և լրացումը.</w:t>
      </w:r>
    </w:p>
    <w:p w:rsidR="00D941F2" w:rsidRPr="001271F8" w:rsidRDefault="00D941F2" w:rsidP="00D941F2">
      <w:pPr>
        <w:pStyle w:val="NormalWeb"/>
        <w:numPr>
          <w:ilvl w:val="0"/>
          <w:numId w:val="2"/>
        </w:numPr>
        <w:shd w:val="clear" w:color="auto" w:fill="FFFFFF"/>
        <w:tabs>
          <w:tab w:val="left" w:pos="1080"/>
        </w:tabs>
        <w:spacing w:before="0" w:beforeAutospacing="0" w:after="0" w:afterAutospacing="0" w:line="360" w:lineRule="auto"/>
        <w:ind w:left="0" w:firstLine="720"/>
        <w:jc w:val="both"/>
        <w:rPr>
          <w:rFonts w:ascii="GHEA Mariam" w:hAnsi="GHEA Mariam"/>
          <w:color w:val="000000"/>
          <w:lang w:val="hy-AM"/>
        </w:rPr>
      </w:pPr>
      <w:r w:rsidRPr="001271F8">
        <w:rPr>
          <w:rFonts w:ascii="GHEA Mariam" w:hAnsi="GHEA Mariam"/>
          <w:color w:val="000000"/>
          <w:lang w:val="hy-AM"/>
        </w:rPr>
        <w:t>3-րդ կետի 5-րդ ենթակետում «Լեռնահովիտ» բառը փոխարինել «Լեռ</w:t>
      </w:r>
      <w:r w:rsidR="00893CA2">
        <w:rPr>
          <w:rFonts w:ascii="GHEA Mariam" w:hAnsi="GHEA Mariam"/>
          <w:color w:val="000000"/>
          <w:lang w:val="hy-AM"/>
        </w:rPr>
        <w:softHyphen/>
      </w:r>
      <w:r w:rsidRPr="001271F8">
        <w:rPr>
          <w:rFonts w:ascii="GHEA Mariam" w:hAnsi="GHEA Mariam"/>
          <w:color w:val="000000"/>
          <w:lang w:val="hy-AM"/>
        </w:rPr>
        <w:t>նակերտ» բառով.</w:t>
      </w:r>
    </w:p>
    <w:p w:rsidR="00D941F2" w:rsidRPr="001271F8" w:rsidRDefault="00D941F2" w:rsidP="00D941F2">
      <w:pPr>
        <w:pStyle w:val="NormalWeb"/>
        <w:numPr>
          <w:ilvl w:val="0"/>
          <w:numId w:val="2"/>
        </w:numPr>
        <w:shd w:val="clear" w:color="auto" w:fill="FFFFFF"/>
        <w:tabs>
          <w:tab w:val="left" w:pos="1080"/>
        </w:tabs>
        <w:spacing w:before="0" w:beforeAutospacing="0" w:after="0" w:afterAutospacing="0" w:line="360" w:lineRule="auto"/>
        <w:ind w:left="0" w:firstLine="720"/>
        <w:jc w:val="both"/>
        <w:rPr>
          <w:rFonts w:ascii="GHEA Mariam" w:hAnsi="GHEA Mariam"/>
          <w:color w:val="000000"/>
          <w:lang w:val="hy-AM"/>
        </w:rPr>
      </w:pPr>
      <w:r w:rsidRPr="001271F8">
        <w:rPr>
          <w:rFonts w:ascii="GHEA Mariam" w:hAnsi="GHEA Mariam"/>
          <w:color w:val="000000"/>
          <w:lang w:val="hy-AM"/>
        </w:rPr>
        <w:lastRenderedPageBreak/>
        <w:t xml:space="preserve"> 16-րդ կետից հետո լրացնել </w:t>
      </w:r>
      <w:r w:rsidRPr="001271F8">
        <w:rPr>
          <w:rFonts w:ascii="GHEA Mariam" w:hAnsi="GHEA Mariam"/>
          <w:color w:val="000000" w:themeColor="text1"/>
          <w:lang w:val="hy-AM"/>
        </w:rPr>
        <w:t>հետևյալ բովանդակությամբ նոր՝ 16.1-ին կետով՝</w:t>
      </w:r>
    </w:p>
    <w:p w:rsidR="00D941F2" w:rsidRPr="001271F8" w:rsidRDefault="00D941F2" w:rsidP="00D941F2">
      <w:pPr>
        <w:pStyle w:val="NormalWeb"/>
        <w:shd w:val="clear" w:color="auto" w:fill="FFFFFF"/>
        <w:tabs>
          <w:tab w:val="left" w:pos="1080"/>
        </w:tabs>
        <w:spacing w:before="0" w:beforeAutospacing="0" w:after="0" w:afterAutospacing="0" w:line="360" w:lineRule="auto"/>
        <w:ind w:firstLine="720"/>
        <w:jc w:val="both"/>
        <w:rPr>
          <w:rFonts w:ascii="GHEA Mariam" w:hAnsi="GHEA Mariam"/>
          <w:lang w:val="hy-AM"/>
        </w:rPr>
      </w:pPr>
      <w:r w:rsidRPr="001271F8">
        <w:rPr>
          <w:rFonts w:ascii="GHEA Mariam" w:hAnsi="GHEA Mariam"/>
          <w:lang w:val="hy-AM"/>
        </w:rPr>
        <w:t>«16.1. Տրամադրվող ֆինանսական աջակցությունը, այդ թվում՝ 100 տոկոսով սուբսիդավորվող հիփոթեքային վարկով կառուցված անշարժ գույքը հիփոթեքային վարկի գործողության ընթացքում չի կարող արգելադրվել, բռնագանձվել կամ հաշվանցվել շահառուի այլ պարտավորությունների դիմաց:»։</w:t>
      </w:r>
    </w:p>
    <w:p w:rsidR="00D941F2" w:rsidRPr="001271F8" w:rsidRDefault="00D941F2" w:rsidP="00D941F2">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Mariam" w:hAnsi="GHEA Mariam"/>
          <w:color w:val="000000"/>
          <w:lang w:val="hy-AM"/>
        </w:rPr>
      </w:pPr>
      <w:r w:rsidRPr="001271F8">
        <w:rPr>
          <w:rFonts w:ascii="GHEA Mariam" w:hAnsi="GHEA Mariam"/>
          <w:color w:val="000000"/>
          <w:lang w:val="hy-AM"/>
        </w:rPr>
        <w:t>Հայաստանի Հանրապետության կառավարության 2022 թվականի հոկ</w:t>
      </w:r>
      <w:r w:rsidR="00893CA2">
        <w:rPr>
          <w:rFonts w:ascii="GHEA Mariam" w:hAnsi="GHEA Mariam"/>
          <w:color w:val="000000"/>
          <w:lang w:val="hy-AM"/>
        </w:rPr>
        <w:softHyphen/>
      </w:r>
      <w:r w:rsidRPr="001271F8">
        <w:rPr>
          <w:rFonts w:ascii="GHEA Mariam" w:hAnsi="GHEA Mariam"/>
          <w:color w:val="000000"/>
          <w:lang w:val="hy-AM"/>
        </w:rPr>
        <w:t>տեմբերի 6-ի «Հայաստանի Հանրապետության սահմանամերձ և առանձին բնա</w:t>
      </w:r>
      <w:r w:rsidR="00893CA2">
        <w:rPr>
          <w:rFonts w:ascii="GHEA Mariam" w:hAnsi="GHEA Mariam"/>
          <w:color w:val="000000"/>
          <w:lang w:val="hy-AM"/>
        </w:rPr>
        <w:softHyphen/>
      </w:r>
      <w:r w:rsidRPr="001271F8">
        <w:rPr>
          <w:rFonts w:ascii="GHEA Mariam" w:hAnsi="GHEA Mariam"/>
          <w:color w:val="000000"/>
          <w:lang w:val="hy-AM"/>
        </w:rPr>
        <w:t>կավայրերում ընտանիքների բնակարանային մատչելիության ապահովման պետա</w:t>
      </w:r>
      <w:r w:rsidR="004E6C81">
        <w:rPr>
          <w:rFonts w:ascii="GHEA Mariam" w:hAnsi="GHEA Mariam"/>
          <w:color w:val="000000"/>
          <w:lang w:val="hy-AM"/>
        </w:rPr>
        <w:softHyphen/>
      </w:r>
      <w:r w:rsidRPr="001271F8">
        <w:rPr>
          <w:rFonts w:ascii="GHEA Mariam" w:hAnsi="GHEA Mariam"/>
          <w:color w:val="000000"/>
          <w:lang w:val="hy-AM"/>
        </w:rPr>
        <w:t>կան աջակցության 2022-2027 թվականների ծրագրի իրականացման կարգը հաս</w:t>
      </w:r>
      <w:r w:rsidR="004E6C81">
        <w:rPr>
          <w:rFonts w:ascii="GHEA Mariam" w:hAnsi="GHEA Mariam"/>
          <w:color w:val="000000"/>
          <w:lang w:val="hy-AM"/>
        </w:rPr>
        <w:softHyphen/>
      </w:r>
      <w:r w:rsidRPr="001271F8">
        <w:rPr>
          <w:rFonts w:ascii="GHEA Mariam" w:hAnsi="GHEA Mariam"/>
          <w:color w:val="000000"/>
          <w:lang w:val="hy-AM"/>
        </w:rPr>
        <w:t>տատելու և Հայաստանի Հանրապետության կառավարության 2022 թվականի հունիսի 9-ի N 842-Լ որոշման մեջ լրացումներ և փոփոխություններ կատարելու մասին» N 1562-Լ որոշման N 1 հավելվածի 2-րդ կետի 10-րդ ենթակետում և N 2 հավելվածի 2-րդ կետի 8-րդ ենթակետում «Լեռնահովիտ» բառը փոխարինել «Լեռ</w:t>
      </w:r>
      <w:r w:rsidR="004E6C81">
        <w:rPr>
          <w:rFonts w:ascii="GHEA Mariam" w:hAnsi="GHEA Mariam"/>
          <w:color w:val="000000"/>
          <w:lang w:val="hy-AM"/>
        </w:rPr>
        <w:softHyphen/>
      </w:r>
      <w:r w:rsidRPr="001271F8">
        <w:rPr>
          <w:rFonts w:ascii="GHEA Mariam" w:hAnsi="GHEA Mariam"/>
          <w:color w:val="000000"/>
          <w:lang w:val="hy-AM"/>
        </w:rPr>
        <w:t>նակերտ» բառով։</w:t>
      </w:r>
    </w:p>
    <w:p w:rsidR="00D941F2" w:rsidRPr="001271F8" w:rsidRDefault="00D941F2" w:rsidP="00D941F2">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Mariam" w:hAnsi="GHEA Mariam"/>
          <w:color w:val="000000"/>
          <w:lang w:val="hy-AM"/>
        </w:rPr>
      </w:pPr>
      <w:r w:rsidRPr="004E6C81">
        <w:rPr>
          <w:rFonts w:ascii="GHEA Mariam" w:hAnsi="GHEA Mariam"/>
          <w:color w:val="000000"/>
          <w:spacing w:val="-2"/>
          <w:lang w:val="hy-AM"/>
        </w:rPr>
        <w:t>Հայաստանի Հանրապետության կառավարության 2026 թվականի մարտի</w:t>
      </w:r>
      <w:r w:rsidRPr="001271F8">
        <w:rPr>
          <w:rFonts w:ascii="GHEA Mariam" w:hAnsi="GHEA Mariam"/>
          <w:color w:val="000000"/>
          <w:lang w:val="hy-AM"/>
        </w:rPr>
        <w:t xml:space="preserve"> 19-ի «</w:t>
      </w:r>
      <w:r w:rsidRPr="001271F8">
        <w:rPr>
          <w:rFonts w:ascii="GHEA Mariam" w:hAnsi="GHEA Mariam"/>
          <w:bCs/>
          <w:color w:val="000000"/>
          <w:lang w:val="hy-AM"/>
        </w:rPr>
        <w:t xml:space="preserve">Հայաստանի Հանրապետության կառավարության 2022 թվականի հունիսի </w:t>
      </w:r>
      <w:r w:rsidR="004E6C81">
        <w:rPr>
          <w:rFonts w:ascii="GHEA Mariam" w:hAnsi="GHEA Mariam"/>
          <w:bCs/>
          <w:color w:val="000000"/>
          <w:lang w:val="hy-AM"/>
        </w:rPr>
        <w:t xml:space="preserve">   </w:t>
      </w:r>
      <w:r w:rsidRPr="001271F8">
        <w:rPr>
          <w:rFonts w:ascii="GHEA Mariam" w:hAnsi="GHEA Mariam"/>
          <w:bCs/>
          <w:color w:val="000000"/>
          <w:lang w:val="hy-AM"/>
        </w:rPr>
        <w:t>9-ի N 842-Լ և Հայաստանի Հանրապետության կառավարության 2022 թվականի հոկտեմբերի 6-ի N 1562-Լ որոշումներում փոփոխություններ և լրացումներ կա</w:t>
      </w:r>
      <w:r w:rsidR="004E6C81">
        <w:rPr>
          <w:rFonts w:ascii="GHEA Mariam" w:hAnsi="GHEA Mariam"/>
          <w:bCs/>
          <w:color w:val="000000"/>
          <w:lang w:val="hy-AM"/>
        </w:rPr>
        <w:softHyphen/>
      </w:r>
      <w:r w:rsidRPr="001271F8">
        <w:rPr>
          <w:rFonts w:ascii="GHEA Mariam" w:hAnsi="GHEA Mariam"/>
          <w:bCs/>
          <w:color w:val="000000"/>
          <w:lang w:val="hy-AM"/>
        </w:rPr>
        <w:t xml:space="preserve">տարելու մասին» </w:t>
      </w:r>
      <w:r w:rsidRPr="001271F8">
        <w:rPr>
          <w:rFonts w:ascii="GHEA Mariam" w:hAnsi="GHEA Mariam"/>
          <w:color w:val="000000"/>
          <w:lang w:val="hy-AM"/>
        </w:rPr>
        <w:t>N 307-Լ որոշման մեջ կատարել հետևյալ փոփոխությունը և լրացումը.</w:t>
      </w:r>
    </w:p>
    <w:p w:rsidR="00D941F2" w:rsidRPr="001271F8" w:rsidRDefault="00D941F2" w:rsidP="00D941F2">
      <w:pPr>
        <w:pStyle w:val="NormalWeb"/>
        <w:numPr>
          <w:ilvl w:val="0"/>
          <w:numId w:val="3"/>
        </w:numPr>
        <w:shd w:val="clear" w:color="auto" w:fill="FFFFFF"/>
        <w:tabs>
          <w:tab w:val="left" w:pos="720"/>
          <w:tab w:val="left" w:pos="990"/>
        </w:tabs>
        <w:spacing w:before="0" w:beforeAutospacing="0" w:after="0" w:afterAutospacing="0" w:line="360" w:lineRule="auto"/>
        <w:ind w:left="0" w:firstLine="720"/>
        <w:jc w:val="both"/>
        <w:rPr>
          <w:rFonts w:ascii="GHEA Mariam" w:hAnsi="GHEA Mariam"/>
          <w:color w:val="000000"/>
          <w:lang w:val="hy-AM"/>
        </w:rPr>
      </w:pPr>
      <w:r w:rsidRPr="001271F8">
        <w:rPr>
          <w:rFonts w:ascii="GHEA Mariam" w:hAnsi="GHEA Mariam"/>
          <w:color w:val="000000"/>
          <w:lang w:val="hy-AM"/>
        </w:rPr>
        <w:t>3-րդ կետի 2-րդ ենթակետը «պետք է հաշվառված լինեն տվյալ բնա</w:t>
      </w:r>
      <w:r w:rsidR="004E6C81">
        <w:rPr>
          <w:rFonts w:ascii="GHEA Mariam" w:hAnsi="GHEA Mariam"/>
          <w:color w:val="000000"/>
          <w:lang w:val="hy-AM"/>
        </w:rPr>
        <w:softHyphen/>
      </w:r>
      <w:r w:rsidRPr="001271F8">
        <w:rPr>
          <w:rFonts w:ascii="GHEA Mariam" w:hAnsi="GHEA Mariam"/>
          <w:color w:val="000000"/>
          <w:lang w:val="hy-AM"/>
        </w:rPr>
        <w:t>կավայրում» բառերից հետո լրացնել «։ Ընդ որում, եթե ծրագրին դիմելու օրվա դրությամբ նախորդ 1 տարվա ընթացքում շահառուն գտնվել է պարտադիր զին</w:t>
      </w:r>
      <w:r w:rsidR="004E6C81">
        <w:rPr>
          <w:rFonts w:ascii="GHEA Mariam" w:hAnsi="GHEA Mariam"/>
          <w:color w:val="000000"/>
          <w:lang w:val="hy-AM"/>
        </w:rPr>
        <w:softHyphen/>
      </w:r>
      <w:r w:rsidRPr="001271F8">
        <w:rPr>
          <w:rFonts w:ascii="GHEA Mariam" w:hAnsi="GHEA Mariam"/>
          <w:color w:val="000000"/>
          <w:lang w:val="hy-AM"/>
        </w:rPr>
        <w:t>վորական ծառայության մեջ, ապա տվյալ բնակավայրում հաշվառված լինելու հան</w:t>
      </w:r>
      <w:r w:rsidR="004E6C81">
        <w:rPr>
          <w:rFonts w:ascii="GHEA Mariam" w:hAnsi="GHEA Mariam"/>
          <w:color w:val="000000"/>
          <w:lang w:val="hy-AM"/>
        </w:rPr>
        <w:softHyphen/>
      </w:r>
      <w:r w:rsidR="00E33792">
        <w:rPr>
          <w:rFonts w:ascii="GHEA Mariam" w:hAnsi="GHEA Mariam"/>
          <w:color w:val="000000"/>
          <w:lang w:val="hy-AM"/>
        </w:rPr>
        <w:t>գամանքը վերաբեր</w:t>
      </w:r>
      <w:bookmarkStart w:id="0" w:name="_GoBack"/>
      <w:bookmarkEnd w:id="0"/>
      <w:r w:rsidRPr="001271F8">
        <w:rPr>
          <w:rFonts w:ascii="GHEA Mariam" w:hAnsi="GHEA Mariam"/>
          <w:color w:val="000000"/>
          <w:lang w:val="hy-AM"/>
        </w:rPr>
        <w:t>ում է նախքան զորակոչվելը նախորդ 1 տարվան» բառերով.</w:t>
      </w:r>
    </w:p>
    <w:p w:rsidR="00D941F2" w:rsidRPr="001271F8" w:rsidRDefault="00D941F2" w:rsidP="00D941F2">
      <w:pPr>
        <w:pStyle w:val="NormalWeb"/>
        <w:numPr>
          <w:ilvl w:val="0"/>
          <w:numId w:val="3"/>
        </w:numPr>
        <w:shd w:val="clear" w:color="auto" w:fill="FFFFFF"/>
        <w:tabs>
          <w:tab w:val="left" w:pos="720"/>
          <w:tab w:val="left" w:pos="990"/>
        </w:tabs>
        <w:spacing w:before="0" w:beforeAutospacing="0" w:after="0" w:afterAutospacing="0" w:line="360" w:lineRule="auto"/>
        <w:ind w:left="0" w:firstLine="720"/>
        <w:jc w:val="both"/>
        <w:rPr>
          <w:rFonts w:ascii="GHEA Mariam" w:hAnsi="GHEA Mariam"/>
          <w:color w:val="000000"/>
          <w:lang w:val="hy-AM"/>
        </w:rPr>
      </w:pPr>
      <w:r w:rsidRPr="001271F8">
        <w:rPr>
          <w:rFonts w:ascii="GHEA Mariam" w:hAnsi="GHEA Mariam"/>
          <w:color w:val="000000"/>
          <w:lang w:val="hy-AM"/>
        </w:rPr>
        <w:t>3-րդ կետի 3-րդ ենթակետում «Լեռնահովիտ» բառը փոխարինել «Լեռ</w:t>
      </w:r>
      <w:r w:rsidR="004E6C81">
        <w:rPr>
          <w:rFonts w:ascii="GHEA Mariam" w:hAnsi="GHEA Mariam"/>
          <w:color w:val="000000"/>
          <w:lang w:val="hy-AM"/>
        </w:rPr>
        <w:softHyphen/>
      </w:r>
      <w:r w:rsidRPr="001271F8">
        <w:rPr>
          <w:rFonts w:ascii="GHEA Mariam" w:hAnsi="GHEA Mariam"/>
          <w:color w:val="000000"/>
          <w:lang w:val="hy-AM"/>
        </w:rPr>
        <w:t>նակերտ» բառով։</w:t>
      </w:r>
    </w:p>
    <w:p w:rsidR="00D941F2" w:rsidRPr="001271F8" w:rsidRDefault="00D941F2" w:rsidP="00D941F2">
      <w:pPr>
        <w:pStyle w:val="NormalWeb"/>
        <w:numPr>
          <w:ilvl w:val="0"/>
          <w:numId w:val="3"/>
        </w:numPr>
        <w:shd w:val="clear" w:color="auto" w:fill="FFFFFF"/>
        <w:tabs>
          <w:tab w:val="left" w:pos="1080"/>
        </w:tabs>
        <w:spacing w:before="0" w:beforeAutospacing="0" w:after="0" w:afterAutospacing="0" w:line="360" w:lineRule="auto"/>
        <w:ind w:left="0" w:firstLine="720"/>
        <w:jc w:val="both"/>
        <w:rPr>
          <w:rFonts w:ascii="GHEA Mariam" w:hAnsi="GHEA Mariam"/>
          <w:color w:val="000000"/>
          <w:lang w:val="hy-AM"/>
        </w:rPr>
      </w:pPr>
      <w:r w:rsidRPr="001271F8">
        <w:rPr>
          <w:rFonts w:ascii="GHEA Mariam" w:hAnsi="GHEA Mariam"/>
          <w:color w:val="000000"/>
          <w:lang w:val="hy-AM"/>
        </w:rPr>
        <w:lastRenderedPageBreak/>
        <w:t xml:space="preserve">Սույն որոշման 1-ին կետի 2-րդ ենթակետի գործողությունը տարածվում է 2023 թվականի հունվարի 1-ից հետո ծագած հարաբերությունների վրա։  </w:t>
      </w:r>
    </w:p>
    <w:p w:rsidR="00DF32CC" w:rsidRDefault="00DF32CC">
      <w:pPr>
        <w:pStyle w:val="mechtex"/>
        <w:rPr>
          <w:rFonts w:asciiTheme="minorHAnsi" w:hAnsiTheme="minorHAnsi"/>
          <w:lang w:val="hy-AM"/>
        </w:rPr>
      </w:pPr>
    </w:p>
    <w:p w:rsidR="00DF32CC" w:rsidRDefault="00DF32CC" w:rsidP="00B43FC1">
      <w:pPr>
        <w:pStyle w:val="mechtex"/>
        <w:ind w:firstLine="720"/>
        <w:jc w:val="left"/>
        <w:rPr>
          <w:rFonts w:ascii="GHEA Mariam" w:hAnsi="GHEA Mariam" w:cs="Sylfaen"/>
          <w:sz w:val="24"/>
          <w:szCs w:val="24"/>
          <w:lang w:val="hy-AM"/>
        </w:rPr>
      </w:pPr>
    </w:p>
    <w:p w:rsidR="00DF32CC" w:rsidRDefault="00DF32CC" w:rsidP="00B43FC1">
      <w:pPr>
        <w:pStyle w:val="mechtex"/>
        <w:ind w:firstLine="720"/>
        <w:jc w:val="left"/>
        <w:rPr>
          <w:rFonts w:ascii="GHEA Mariam" w:hAnsi="GHEA Mariam" w:cs="Sylfaen"/>
          <w:sz w:val="24"/>
          <w:szCs w:val="24"/>
          <w:lang w:val="hy-AM"/>
        </w:rPr>
      </w:pPr>
    </w:p>
    <w:p w:rsidR="00DF32CC" w:rsidRPr="00B43FC1" w:rsidRDefault="00370B77" w:rsidP="00B43FC1">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DF32CC" w:rsidRPr="00B43FC1">
        <w:rPr>
          <w:rFonts w:ascii="GHEA Mariam" w:hAnsi="GHEA Mariam" w:cs="Sylfaen"/>
          <w:sz w:val="24"/>
          <w:szCs w:val="24"/>
          <w:lang w:val="hy-AM"/>
        </w:rPr>
        <w:t>ՀԱՅԱՍՏԱՆԻ</w:t>
      </w:r>
      <w:r w:rsidR="00DF32CC" w:rsidRPr="00B43FC1">
        <w:rPr>
          <w:rFonts w:ascii="GHEA Mariam" w:hAnsi="GHEA Mariam" w:cs="Arial Armenian"/>
          <w:sz w:val="24"/>
          <w:szCs w:val="24"/>
          <w:lang w:val="hy-AM"/>
        </w:rPr>
        <w:t xml:space="preserve"> </w:t>
      </w:r>
      <w:r w:rsidR="00DF32CC" w:rsidRPr="00B43FC1">
        <w:rPr>
          <w:rFonts w:ascii="GHEA Mariam" w:hAnsi="GHEA Mariam" w:cs="Sylfaen"/>
          <w:sz w:val="24"/>
          <w:szCs w:val="24"/>
          <w:lang w:val="hy-AM"/>
        </w:rPr>
        <w:t>ՀԱՆՐԱՊԵՏՈՒԹՅԱՆ</w:t>
      </w:r>
    </w:p>
    <w:p w:rsidR="00DF32CC" w:rsidRDefault="00DF32CC" w:rsidP="00B43FC1">
      <w:pPr>
        <w:pStyle w:val="norm"/>
        <w:spacing w:line="240" w:lineRule="auto"/>
        <w:rPr>
          <w:rFonts w:ascii="GHEA Mariam" w:hAnsi="GHEA Mariam" w:cs="Sylfaen"/>
          <w:sz w:val="24"/>
          <w:szCs w:val="24"/>
          <w:lang w:val="hy-AM"/>
        </w:rPr>
      </w:pPr>
      <w:r w:rsidRPr="00B43FC1">
        <w:rPr>
          <w:rFonts w:ascii="GHEA Mariam" w:hAnsi="GHEA Mariam"/>
          <w:sz w:val="24"/>
          <w:szCs w:val="24"/>
          <w:lang w:val="hy-AM"/>
        </w:rPr>
        <w:t xml:space="preserve">                </w:t>
      </w:r>
      <w:r w:rsidR="00370B77">
        <w:rPr>
          <w:rFonts w:ascii="GHEA Mariam" w:hAnsi="GHEA Mariam"/>
          <w:sz w:val="24"/>
          <w:szCs w:val="24"/>
          <w:lang w:val="hy-AM"/>
        </w:rPr>
        <w:t xml:space="preserve">   </w:t>
      </w:r>
      <w:r w:rsidRPr="00B43FC1">
        <w:rPr>
          <w:rFonts w:ascii="GHEA Mariam" w:hAnsi="GHEA Mariam"/>
          <w:sz w:val="24"/>
          <w:szCs w:val="24"/>
          <w:lang w:val="hy-AM"/>
        </w:rPr>
        <w:t xml:space="preserve">  </w:t>
      </w:r>
      <w:r w:rsidRPr="00B43FC1">
        <w:rPr>
          <w:rFonts w:ascii="GHEA Mariam" w:hAnsi="GHEA Mariam" w:cs="Sylfaen"/>
          <w:sz w:val="24"/>
          <w:szCs w:val="24"/>
          <w:lang w:val="hy-AM"/>
        </w:rPr>
        <w:t>ՎԱՐՉԱՊԵՏ</w:t>
      </w:r>
      <w:r w:rsidR="00370B77">
        <w:rPr>
          <w:rFonts w:ascii="GHEA Mariam" w:hAnsi="GHEA Mariam" w:cs="Arial Armenian"/>
          <w:sz w:val="24"/>
          <w:szCs w:val="24"/>
          <w:lang w:val="hy-AM"/>
        </w:rPr>
        <w:tab/>
      </w:r>
      <w:r w:rsidR="00370B77">
        <w:rPr>
          <w:rFonts w:ascii="GHEA Mariam" w:hAnsi="GHEA Mariam" w:cs="Arial Armenian"/>
          <w:sz w:val="24"/>
          <w:szCs w:val="24"/>
          <w:lang w:val="hy-AM"/>
        </w:rPr>
        <w:tab/>
      </w:r>
      <w:r w:rsidR="00370B77">
        <w:rPr>
          <w:rFonts w:ascii="GHEA Mariam" w:hAnsi="GHEA Mariam" w:cs="Arial Armenian"/>
          <w:sz w:val="24"/>
          <w:szCs w:val="24"/>
          <w:lang w:val="hy-AM"/>
        </w:rPr>
        <w:tab/>
      </w:r>
      <w:r w:rsidR="00370B77">
        <w:rPr>
          <w:rFonts w:ascii="GHEA Mariam" w:hAnsi="GHEA Mariam" w:cs="Arial Armenian"/>
          <w:sz w:val="24"/>
          <w:szCs w:val="24"/>
          <w:lang w:val="hy-AM"/>
        </w:rPr>
        <w:tab/>
      </w:r>
      <w:r w:rsidR="00370B77">
        <w:rPr>
          <w:rFonts w:ascii="GHEA Mariam" w:hAnsi="GHEA Mariam" w:cs="Arial Armenian"/>
          <w:sz w:val="24"/>
          <w:szCs w:val="24"/>
          <w:lang w:val="hy-AM"/>
        </w:rPr>
        <w:tab/>
        <w:t xml:space="preserve"> </w:t>
      </w:r>
      <w:r w:rsidRPr="00B43FC1">
        <w:rPr>
          <w:rFonts w:ascii="GHEA Mariam" w:hAnsi="GHEA Mariam" w:cs="Arial Armenian"/>
          <w:sz w:val="24"/>
          <w:szCs w:val="24"/>
          <w:lang w:val="hy-AM"/>
        </w:rPr>
        <w:t>Ն</w:t>
      </w:r>
      <w:r w:rsidRPr="00B43FC1">
        <w:rPr>
          <w:rFonts w:ascii="GHEA Mariam" w:hAnsi="GHEA Mariam" w:cs="Sylfaen"/>
          <w:sz w:val="24"/>
          <w:szCs w:val="24"/>
          <w:lang w:val="hy-AM"/>
        </w:rPr>
        <w:t>.</w:t>
      </w:r>
      <w:r w:rsidRPr="00B43FC1">
        <w:rPr>
          <w:rFonts w:ascii="GHEA Mariam" w:hAnsi="GHEA Mariam" w:cs="Arial Armenian"/>
          <w:sz w:val="24"/>
          <w:szCs w:val="24"/>
          <w:lang w:val="hy-AM"/>
        </w:rPr>
        <w:t xml:space="preserve"> ՓԱՇԻՆ</w:t>
      </w:r>
      <w:r w:rsidRPr="00B43FC1">
        <w:rPr>
          <w:rFonts w:ascii="GHEA Mariam" w:hAnsi="GHEA Mariam" w:cs="Sylfaen"/>
          <w:sz w:val="24"/>
          <w:szCs w:val="24"/>
          <w:lang w:val="hy-AM"/>
        </w:rPr>
        <w:t>ՅԱՆ</w:t>
      </w:r>
    </w:p>
    <w:p w:rsidR="00DF32CC" w:rsidRPr="00C16E90" w:rsidRDefault="00370B77" w:rsidP="00C16E90">
      <w:pPr>
        <w:pStyle w:val="norm"/>
        <w:spacing w:line="240" w:lineRule="auto"/>
        <w:ind w:firstLine="0"/>
        <w:rPr>
          <w:rFonts w:ascii="GHEA Mariam" w:hAnsi="GHEA Mariam" w:cs="Sylfaen"/>
          <w:sz w:val="24"/>
          <w:szCs w:val="24"/>
          <w:lang w:val="hy-AM"/>
        </w:rPr>
      </w:pPr>
      <w:r>
        <w:rPr>
          <w:rFonts w:ascii="GHEA Mariam" w:hAnsi="GHEA Mariam" w:cs="Sylfaen"/>
          <w:sz w:val="24"/>
          <w:szCs w:val="24"/>
          <w:lang w:val="hy-AM"/>
        </w:rPr>
        <w:t xml:space="preserve"> </w:t>
      </w:r>
      <w:r w:rsidR="00DF32CC">
        <w:rPr>
          <w:rFonts w:ascii="GHEA Mariam" w:hAnsi="GHEA Mariam" w:cs="Sylfaen"/>
          <w:sz w:val="24"/>
          <w:szCs w:val="24"/>
          <w:lang w:val="hy-AM"/>
        </w:rPr>
        <w:t>Երևան</w:t>
      </w:r>
    </w:p>
    <w:p w:rsidR="00DF32CC" w:rsidRPr="00913BD4" w:rsidRDefault="00DF32CC">
      <w:pPr>
        <w:pStyle w:val="mechtex"/>
        <w:rPr>
          <w:rFonts w:asciiTheme="minorHAnsi" w:hAnsiTheme="minorHAnsi"/>
          <w:lang w:val="hy-AM"/>
        </w:rPr>
      </w:pPr>
    </w:p>
    <w:sectPr w:rsidR="00DF32CC" w:rsidRPr="00913BD4" w:rsidSect="00370B77">
      <w:headerReference w:type="even" r:id="rId8"/>
      <w:headerReference w:type="default" r:id="rId9"/>
      <w:footerReference w:type="even" r:id="rId10"/>
      <w:pgSz w:w="11909" w:h="16834" w:code="9"/>
      <w:pgMar w:top="1710" w:right="1289" w:bottom="117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1D97" w:rsidRDefault="00211D97">
      <w:r>
        <w:separator/>
      </w:r>
    </w:p>
  </w:endnote>
  <w:endnote w:type="continuationSeparator" w:id="0">
    <w:p w:rsidR="00211D97" w:rsidRDefault="00211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1D97" w:rsidRDefault="00211D97">
      <w:r>
        <w:separator/>
      </w:r>
    </w:p>
  </w:footnote>
  <w:footnote w:type="continuationSeparator" w:id="0">
    <w:p w:rsidR="00211D97" w:rsidRDefault="00211D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33792">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CE2CD0"/>
    <w:multiLevelType w:val="hybridMultilevel"/>
    <w:tmpl w:val="9712314E"/>
    <w:lvl w:ilvl="0" w:tplc="85A447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EF04972"/>
    <w:multiLevelType w:val="hybridMultilevel"/>
    <w:tmpl w:val="1C6003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8CB627B"/>
    <w:multiLevelType w:val="hybridMultilevel"/>
    <w:tmpl w:val="D1460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E4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13"/>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0BC"/>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805"/>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9B"/>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C45"/>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26C"/>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1F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531"/>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1D97"/>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72C"/>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4AF"/>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225"/>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B77"/>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1FD"/>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97AEE"/>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8B5"/>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2E5B"/>
    <w:rsid w:val="004E3142"/>
    <w:rsid w:val="004E382C"/>
    <w:rsid w:val="004E397D"/>
    <w:rsid w:val="004E3A14"/>
    <w:rsid w:val="004E3F46"/>
    <w:rsid w:val="004E4481"/>
    <w:rsid w:val="004E4790"/>
    <w:rsid w:val="004E4B5D"/>
    <w:rsid w:val="004E50A2"/>
    <w:rsid w:val="004E5462"/>
    <w:rsid w:val="004E54CD"/>
    <w:rsid w:val="004E6362"/>
    <w:rsid w:val="004E6C81"/>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C0A"/>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12"/>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264"/>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363"/>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811"/>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C7F93"/>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49B"/>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DEB"/>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F74"/>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0EE"/>
    <w:rsid w:val="00874463"/>
    <w:rsid w:val="0087532E"/>
    <w:rsid w:val="008755E9"/>
    <w:rsid w:val="0087666F"/>
    <w:rsid w:val="00876CED"/>
    <w:rsid w:val="00876E43"/>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CA2"/>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CA"/>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BD4"/>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780"/>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3FFD"/>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1FB7"/>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2C7"/>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5C"/>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671"/>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B58"/>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492"/>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928"/>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F2"/>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12"/>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2CC"/>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792"/>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14F"/>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30"/>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14"/>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05"/>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4F1692"/>
  <w15:chartTrackingRefBased/>
  <w15:docId w15:val="{D9DDBCDB-7359-41F7-82FC-FFFF66F1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13BD4"/>
    <w:rPr>
      <w:rFonts w:ascii="Arial Armenian" w:hAnsi="Arial Armenian"/>
      <w:sz w:val="22"/>
      <w:lang w:eastAsia="ru-RU"/>
    </w:rPr>
  </w:style>
  <w:style w:type="character" w:customStyle="1" w:styleId="normChar">
    <w:name w:val="norm Char"/>
    <w:link w:val="norm"/>
    <w:rsid w:val="00DF32CC"/>
    <w:rPr>
      <w:rFonts w:ascii="Arial Armenian" w:hAnsi="Arial Armenian"/>
      <w:sz w:val="22"/>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D941F2"/>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D941F2"/>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D941F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432</Words>
  <Characters>2468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20</cp:revision>
  <dcterms:created xsi:type="dcterms:W3CDTF">2026-01-05T05:12:00Z</dcterms:created>
  <dcterms:modified xsi:type="dcterms:W3CDTF">2026-07-07T06:06:00Z</dcterms:modified>
</cp:coreProperties>
</file>