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75337" w14:textId="24125CAE" w:rsidR="00C347CB" w:rsidRPr="006577EF" w:rsidRDefault="00C347C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</w:t>
      </w:r>
      <w:r w:rsidR="00411258"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14:paraId="25804737" w14:textId="20270D70" w:rsidR="00C347CB" w:rsidRPr="006577EF" w:rsidRDefault="00C347C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4538C17A" w14:textId="153B528A" w:rsidR="00C347CB" w:rsidRPr="006577EF" w:rsidRDefault="00C347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0A39F71B" w14:textId="6503072E" w:rsidR="007A2B4D" w:rsidRPr="00F948F4" w:rsidRDefault="007A2B4D" w:rsidP="001D5099">
      <w:pPr>
        <w:ind w:left="5115" w:right="284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6CC96BBF" w14:textId="4D5FF6EE" w:rsidR="007A2B4D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90E093" w14:textId="77777777" w:rsidR="00E2681F" w:rsidRPr="00F948F4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C347CB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C347CB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C347CB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4F5D9A49" w14:textId="77777777" w:rsidR="00337476" w:rsidRDefault="00275F56" w:rsidP="00FA23FC">
      <w:pPr>
        <w:ind w:right="142"/>
        <w:jc w:val="center"/>
        <w:rPr>
          <w:rFonts w:ascii="GHEA Mariam" w:hAnsi="GHEA Mariam"/>
          <w:lang w:val="hy-AM"/>
        </w:rPr>
      </w:pPr>
      <w:r w:rsidRPr="00C347CB">
        <w:rPr>
          <w:rFonts w:ascii="GHEA Mariam" w:hAnsi="GHEA Mariam"/>
          <w:lang w:val="pt-PT"/>
        </w:rPr>
        <w:t>ԵՐ</w:t>
      </w:r>
      <w:r w:rsidRPr="00C347CB">
        <w:rPr>
          <w:rFonts w:ascii="GHEA Mariam" w:hAnsi="GHEA Mariam"/>
          <w:lang w:val="hy-AM"/>
        </w:rPr>
        <w:t>ԵՎ</w:t>
      </w:r>
      <w:r w:rsidRPr="00C347CB">
        <w:rPr>
          <w:rFonts w:ascii="GHEA Mariam" w:hAnsi="GHEA Mariam"/>
          <w:lang w:val="pt-PT"/>
        </w:rPr>
        <w:t>ԱՆ, ՇԵՆԳԱՎԻԹ</w:t>
      </w:r>
      <w:r w:rsidR="00337476">
        <w:rPr>
          <w:rFonts w:ascii="GHEA Mariam" w:hAnsi="GHEA Mariam"/>
          <w:lang w:val="hy-AM"/>
        </w:rPr>
        <w:t>,</w:t>
      </w:r>
      <w:r w:rsidRPr="00C347CB">
        <w:rPr>
          <w:rFonts w:ascii="GHEA Mariam" w:hAnsi="GHEA Mariam"/>
          <w:lang w:val="pt-PT"/>
        </w:rPr>
        <w:t xml:space="preserve"> Ա. ՉԵԽՈՎԻ ՓՈՂՈՑ 28/2 ՇԵՆՔ, 28/2 </w:t>
      </w:r>
      <w:r w:rsidR="006615A5" w:rsidRPr="00C347CB">
        <w:rPr>
          <w:rFonts w:ascii="GHEA Mariam" w:hAnsi="GHEA Mariam"/>
          <w:lang w:val="hy-AM"/>
        </w:rPr>
        <w:t>ՀԱՍՑԵԻ</w:t>
      </w:r>
    </w:p>
    <w:p w14:paraId="1732D16E" w14:textId="77777777" w:rsidR="00337476" w:rsidRDefault="006615A5" w:rsidP="00FA23FC">
      <w:pPr>
        <w:ind w:right="142"/>
        <w:jc w:val="center"/>
        <w:rPr>
          <w:rFonts w:ascii="GHEA Mariam" w:hAnsi="GHEA Mariam"/>
          <w:lang w:val="hy-AM"/>
        </w:rPr>
      </w:pPr>
      <w:r w:rsidRPr="00C347CB">
        <w:rPr>
          <w:rFonts w:ascii="GHEA Mariam" w:hAnsi="GHEA Mariam"/>
          <w:lang w:val="hy-AM"/>
        </w:rPr>
        <w:t xml:space="preserve"> ՇԻՆՈՒԹՅԱՆ ԵՎ ՍԱՐՔԱՎՈՐՈՒՄՆԵՐԻ, ԻՆՉՊԵՍ ՆԱԵՎ 1/3 ԲԱԺՆԵՄԱՍՈՎ ԸՆԴՀԱՆՈՒՐ ԲԱԺՆԱՅԻՆ ՍԵՓԱԿԱՆՈՒԹՅԱՆ ԻՐԱՎՈՒՆՔՈՎ ՊԱՏԿԱՆՈՂ</w:t>
      </w:r>
      <w:r w:rsidR="00337476">
        <w:rPr>
          <w:rFonts w:ascii="GHEA Mariam" w:hAnsi="GHEA Mariam"/>
          <w:lang w:val="hy-AM"/>
        </w:rPr>
        <w:t>՝</w:t>
      </w:r>
    </w:p>
    <w:p w14:paraId="76828839" w14:textId="77777777" w:rsidR="00337476" w:rsidRDefault="006615A5" w:rsidP="00FA23FC">
      <w:pPr>
        <w:ind w:right="142"/>
        <w:jc w:val="center"/>
        <w:rPr>
          <w:rFonts w:ascii="GHEA Mariam" w:hAnsi="GHEA Mariam" w:cs="GHEAGrapalat"/>
          <w:lang w:val="hy-AM"/>
        </w:rPr>
      </w:pPr>
      <w:r w:rsidRPr="00C347CB">
        <w:rPr>
          <w:rFonts w:ascii="GHEA Mariam" w:hAnsi="GHEA Mariam"/>
          <w:lang w:val="hy-AM"/>
        </w:rPr>
        <w:t xml:space="preserve"> 10.4 ՔԱՌ. ՄԵՏՐ ՄԱԿԵՐԵՍՈՎ ԸՆԴՀԱՆՈՒՐ ՇԻՆՈՒԹՅԱՆ ԵՎ ԵՐԵՎԱՆ</w:t>
      </w:r>
      <w:r w:rsidR="00275F56" w:rsidRPr="00C347CB">
        <w:rPr>
          <w:rFonts w:ascii="GHEA Mariam" w:hAnsi="GHEA Mariam" w:cs="GHEAGrapalat"/>
          <w:lang w:val="hy-AM"/>
        </w:rPr>
        <w:t xml:space="preserve">, </w:t>
      </w:r>
    </w:p>
    <w:p w14:paraId="07274930" w14:textId="77777777" w:rsidR="00337476" w:rsidRDefault="00275F56" w:rsidP="00FA23FC">
      <w:pPr>
        <w:ind w:right="142"/>
        <w:jc w:val="center"/>
        <w:rPr>
          <w:rFonts w:ascii="GHEA Mariam" w:hAnsi="GHEA Mariam"/>
          <w:lang w:val="hy-AM"/>
        </w:rPr>
      </w:pPr>
      <w:r w:rsidRPr="00C347CB">
        <w:rPr>
          <w:rFonts w:ascii="GHEA Mariam" w:hAnsi="GHEA Mariam" w:cs="GHEAGrapalat"/>
          <w:lang w:val="hy-AM"/>
        </w:rPr>
        <w:t>ՇԵՆԳԱՎԻԹ</w:t>
      </w:r>
      <w:r w:rsidR="00337476">
        <w:rPr>
          <w:rFonts w:ascii="GHEA Mariam" w:hAnsi="GHEA Mariam" w:cs="GHEAGrapalat"/>
          <w:lang w:val="hy-AM"/>
        </w:rPr>
        <w:t>,</w:t>
      </w:r>
      <w:r w:rsidRPr="00C347CB">
        <w:rPr>
          <w:rFonts w:ascii="GHEA Mariam" w:hAnsi="GHEA Mariam" w:cs="GHEAGrapalat"/>
          <w:lang w:val="hy-AM"/>
        </w:rPr>
        <w:t xml:space="preserve"> Ա. ՉԵԽՈՎԻ ՓՈՂՈՑ 28/2 </w:t>
      </w:r>
      <w:r w:rsidR="006615A5" w:rsidRPr="00C347CB">
        <w:rPr>
          <w:rFonts w:ascii="GHEA Mariam" w:hAnsi="GHEA Mariam"/>
          <w:lang w:val="hy-AM"/>
        </w:rPr>
        <w:t xml:space="preserve">ՀԱՍՑԵԻ ՋՐԱՄԱՏԱԿԱՐԱՐՄԱՆ </w:t>
      </w:r>
    </w:p>
    <w:p w14:paraId="2301AF24" w14:textId="08B0F157" w:rsidR="000050D8" w:rsidRPr="00C347CB" w:rsidRDefault="00C873B6" w:rsidP="00FA23FC">
      <w:pPr>
        <w:ind w:right="142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ԵՎ</w:t>
      </w:r>
      <w:r w:rsidR="006615A5" w:rsidRPr="00C347CB">
        <w:rPr>
          <w:rFonts w:ascii="GHEA Mariam" w:hAnsi="GHEA Mariam"/>
          <w:lang w:val="hy-AM"/>
        </w:rPr>
        <w:t xml:space="preserve"> ՋՐԱՀԵՌԱՑՄԱՆ ՀԱՄԱԿԱՐԳԵՐԻ</w:t>
      </w:r>
    </w:p>
    <w:p w14:paraId="4815D417" w14:textId="2A2D241F" w:rsidR="006615A5" w:rsidRDefault="006615A5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14:paraId="20CF8C6F" w14:textId="77777777" w:rsidR="00C873B6" w:rsidRPr="006D1D06" w:rsidRDefault="00C873B6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582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67"/>
        <w:gridCol w:w="4284"/>
        <w:gridCol w:w="1344"/>
        <w:gridCol w:w="1418"/>
        <w:gridCol w:w="19"/>
        <w:gridCol w:w="1458"/>
        <w:gridCol w:w="19"/>
        <w:gridCol w:w="1448"/>
        <w:gridCol w:w="19"/>
        <w:gridCol w:w="6"/>
      </w:tblGrid>
      <w:tr w:rsidR="00132F13" w:rsidRPr="00C347CB" w14:paraId="0C8DA9A7" w14:textId="77777777" w:rsidTr="00C657AE">
        <w:trPr>
          <w:gridAfter w:val="2"/>
          <w:wAfter w:w="25" w:type="dxa"/>
          <w:trHeight w:val="900"/>
        </w:trPr>
        <w:tc>
          <w:tcPr>
            <w:tcW w:w="567" w:type="dxa"/>
            <w:noWrap/>
            <w:vAlign w:val="center"/>
            <w:hideMark/>
          </w:tcPr>
          <w:p w14:paraId="7E23CD95" w14:textId="77777777" w:rsidR="00413226" w:rsidRPr="00413226" w:rsidRDefault="00413226">
            <w:pPr>
              <w:pStyle w:val="mechtex"/>
              <w:rPr>
                <w:rFonts w:ascii="GHEA Mariam" w:hAnsi="GHEA Mariam"/>
                <w:sz w:val="20"/>
                <w:szCs w:val="20"/>
              </w:rPr>
            </w:pPr>
            <w:r w:rsidRPr="00413226">
              <w:rPr>
                <w:rFonts w:ascii="GHEA Mariam" w:hAnsi="GHEA Mariam"/>
                <w:sz w:val="20"/>
                <w:szCs w:val="20"/>
              </w:rPr>
              <w:t>NN</w:t>
            </w:r>
          </w:p>
          <w:p w14:paraId="1981A832" w14:textId="6EDB73D1" w:rsidR="00132F13" w:rsidRPr="00413226" w:rsidRDefault="00C347CB" w:rsidP="00C347CB">
            <w:pPr>
              <w:ind w:left="-108" w:right="-103"/>
              <w:jc w:val="center"/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</w:pPr>
            <w:r w:rsidRPr="0041322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ը</w:t>
            </w:r>
            <w:r w:rsidR="00132F13" w:rsidRPr="0041322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/</w:t>
            </w:r>
            <w:r w:rsidRPr="0041322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</w:t>
            </w:r>
          </w:p>
        </w:tc>
        <w:tc>
          <w:tcPr>
            <w:tcW w:w="4284" w:type="dxa"/>
            <w:noWrap/>
            <w:vAlign w:val="center"/>
            <w:hideMark/>
          </w:tcPr>
          <w:p w14:paraId="1E1E536B" w14:textId="38B244E1" w:rsidR="00132F13" w:rsidRPr="00413226" w:rsidRDefault="00132F13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Անվանում</w:t>
            </w: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ը</w:t>
            </w:r>
          </w:p>
        </w:tc>
        <w:tc>
          <w:tcPr>
            <w:tcW w:w="1344" w:type="dxa"/>
            <w:vAlign w:val="center"/>
            <w:hideMark/>
          </w:tcPr>
          <w:p w14:paraId="0C72EDC4" w14:textId="2A093818" w:rsidR="00132F13" w:rsidRPr="00413226" w:rsidRDefault="00132F13" w:rsidP="007F10AB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Չափման միավորը</w:t>
            </w:r>
          </w:p>
        </w:tc>
        <w:tc>
          <w:tcPr>
            <w:tcW w:w="1418" w:type="dxa"/>
            <w:vAlign w:val="center"/>
          </w:tcPr>
          <w:p w14:paraId="1CE85294" w14:textId="7C4EEDEF" w:rsidR="00132F13" w:rsidRPr="00413226" w:rsidRDefault="001964B7" w:rsidP="007F10AB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Քանակը</w:t>
            </w: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/ զբաղեցրած մակերեսը</w:t>
            </w:r>
          </w:p>
        </w:tc>
        <w:tc>
          <w:tcPr>
            <w:tcW w:w="1477" w:type="dxa"/>
            <w:gridSpan w:val="2"/>
            <w:vAlign w:val="center"/>
            <w:hideMark/>
          </w:tcPr>
          <w:p w14:paraId="7A3F4DA5" w14:textId="77777777" w:rsidR="00132F13" w:rsidRPr="00413226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Միավորի</w:t>
            </w:r>
          </w:p>
          <w:p w14:paraId="6992BBC2" w14:textId="77777777" w:rsidR="00132F13" w:rsidRPr="00413226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արժեքը</w:t>
            </w:r>
          </w:p>
          <w:p w14:paraId="343386E2" w14:textId="3D39F564" w:rsidR="00132F13" w:rsidRPr="00413226" w:rsidRDefault="00132F13" w:rsidP="00132F13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467" w:type="dxa"/>
            <w:gridSpan w:val="2"/>
            <w:vAlign w:val="center"/>
          </w:tcPr>
          <w:p w14:paraId="4AA5CAFF" w14:textId="77777777" w:rsidR="00FA23FC" w:rsidRDefault="00132F13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Ընդհանուր շուկայական արժեքը </w:t>
            </w:r>
          </w:p>
          <w:p w14:paraId="2ED3C086" w14:textId="69AA705F" w:rsidR="00132F13" w:rsidRPr="00413226" w:rsidRDefault="00132F13" w:rsidP="00B407AF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(ՀՀ դրամ)</w:t>
            </w:r>
          </w:p>
        </w:tc>
      </w:tr>
      <w:tr w:rsidR="000050D8" w:rsidRPr="00413226" w14:paraId="4C50361B" w14:textId="77777777" w:rsidTr="00C657AE">
        <w:trPr>
          <w:trHeight w:val="1456"/>
        </w:trPr>
        <w:tc>
          <w:tcPr>
            <w:tcW w:w="10582" w:type="dxa"/>
            <w:gridSpan w:val="10"/>
            <w:noWrap/>
            <w:vAlign w:val="center"/>
          </w:tcPr>
          <w:p w14:paraId="4564EFCC" w14:textId="6CE410C7" w:rsidR="000050D8" w:rsidRPr="00413226" w:rsidRDefault="00275F56" w:rsidP="00EE3ED0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/>
                <w:sz w:val="20"/>
                <w:szCs w:val="20"/>
                <w:lang w:val="pt-PT"/>
              </w:rPr>
              <w:t>Երևան, Շենգավիթ</w:t>
            </w:r>
            <w:r w:rsidR="00FA23FC">
              <w:rPr>
                <w:rFonts w:ascii="GHEA Mariam" w:hAnsi="GHEA Mariam"/>
                <w:sz w:val="20"/>
                <w:szCs w:val="20"/>
                <w:lang w:val="hy-AM"/>
              </w:rPr>
              <w:t>,</w:t>
            </w:r>
            <w:r w:rsidRPr="00413226">
              <w:rPr>
                <w:rFonts w:ascii="GHEA Mariam" w:hAnsi="GHEA Mariam"/>
                <w:sz w:val="20"/>
                <w:szCs w:val="20"/>
                <w:lang w:val="pt-PT"/>
              </w:rPr>
              <w:t xml:space="preserve"> Ա. Չեխովի փողոց 28/2 շենք, 28/2 </w:t>
            </w:r>
            <w:r w:rsidR="00B04206" w:rsidRPr="00413226">
              <w:rPr>
                <w:rFonts w:ascii="GHEA Mariam" w:hAnsi="GHEA Mariam"/>
                <w:sz w:val="20"/>
                <w:szCs w:val="20"/>
                <w:lang w:val="hy-AM"/>
              </w:rPr>
              <w:t>հասցեի 9.4 քառ. մետր մակերեսով շինության և սարքավորումների, ինչպես նաև 1/3 բաժնեմասով ընդհանուր բաժնային սեփականության իրավունքով պատկանող</w:t>
            </w:r>
            <w:r w:rsidR="00C657AE">
              <w:rPr>
                <w:rFonts w:ascii="GHEA Mariam" w:hAnsi="GHEA Mariam"/>
                <w:sz w:val="20"/>
                <w:szCs w:val="20"/>
                <w:lang w:val="hy-AM"/>
              </w:rPr>
              <w:t>՝</w:t>
            </w:r>
            <w:r w:rsidR="00B04206" w:rsidRPr="00413226">
              <w:rPr>
                <w:rFonts w:ascii="GHEA Mariam" w:hAnsi="GHEA Mariam"/>
                <w:sz w:val="20"/>
                <w:szCs w:val="20"/>
                <w:lang w:val="hy-AM"/>
              </w:rPr>
              <w:t xml:space="preserve"> 10.4 քառ. մետր մակերեսով ընդհանուր շինության</w:t>
            </w:r>
          </w:p>
        </w:tc>
      </w:tr>
      <w:tr w:rsidR="001964B7" w:rsidRPr="00413226" w14:paraId="1E62199D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  <w:hideMark/>
          </w:tcPr>
          <w:p w14:paraId="31B21E65" w14:textId="65A85254" w:rsidR="001964B7" w:rsidRPr="00C873B6" w:rsidRDefault="001964B7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1944E169" w14:textId="59A45A2B" w:rsidR="001964B7" w:rsidRPr="00413226" w:rsidRDefault="00311916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Շինություն</w:t>
            </w:r>
          </w:p>
        </w:tc>
        <w:tc>
          <w:tcPr>
            <w:tcW w:w="1344" w:type="dxa"/>
            <w:noWrap/>
            <w:vAlign w:val="bottom"/>
          </w:tcPr>
          <w:p w14:paraId="02882F06" w14:textId="1C7C76E1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ք/մ</w:t>
            </w:r>
          </w:p>
        </w:tc>
        <w:tc>
          <w:tcPr>
            <w:tcW w:w="1418" w:type="dxa"/>
            <w:vAlign w:val="bottom"/>
          </w:tcPr>
          <w:p w14:paraId="0CF70EB6" w14:textId="6DE9471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9.4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603A1346" w14:textId="1385AFAF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340425.5319</w:t>
            </w:r>
          </w:p>
        </w:tc>
        <w:tc>
          <w:tcPr>
            <w:tcW w:w="1467" w:type="dxa"/>
            <w:gridSpan w:val="2"/>
            <w:vAlign w:val="bottom"/>
          </w:tcPr>
          <w:p w14:paraId="6A497032" w14:textId="0C4DEABA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3200000</w:t>
            </w:r>
          </w:p>
        </w:tc>
      </w:tr>
      <w:tr w:rsidR="001964B7" w:rsidRPr="00413226" w14:paraId="0F7C7921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2797B37D" w14:textId="156BDA74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01CD8FE4" w14:textId="1ECE340D" w:rsidR="001964B7" w:rsidRPr="00413226" w:rsidRDefault="00311916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Շինություն</w:t>
            </w:r>
          </w:p>
        </w:tc>
        <w:tc>
          <w:tcPr>
            <w:tcW w:w="1344" w:type="dxa"/>
            <w:noWrap/>
            <w:vAlign w:val="bottom"/>
          </w:tcPr>
          <w:p w14:paraId="4615CA43" w14:textId="295A1846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ք/մ</w:t>
            </w:r>
          </w:p>
        </w:tc>
        <w:tc>
          <w:tcPr>
            <w:tcW w:w="1418" w:type="dxa"/>
            <w:vAlign w:val="bottom"/>
          </w:tcPr>
          <w:p w14:paraId="4CFD3B2B" w14:textId="6F4CD4B1" w:rsidR="001964B7" w:rsidRPr="00413226" w:rsidRDefault="00311916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10.4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29D3AE66" w14:textId="0AB188D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345821.3256</w:t>
            </w:r>
          </w:p>
        </w:tc>
        <w:tc>
          <w:tcPr>
            <w:tcW w:w="1467" w:type="dxa"/>
            <w:gridSpan w:val="2"/>
            <w:vAlign w:val="bottom"/>
          </w:tcPr>
          <w:p w14:paraId="38D6475C" w14:textId="45EE239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1200000</w:t>
            </w:r>
          </w:p>
        </w:tc>
      </w:tr>
      <w:tr w:rsidR="001964B7" w:rsidRPr="00413226" w14:paraId="5BA1AA80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658CD7C0" w14:textId="5AD76C8A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673DCD3E" w14:textId="64ED1F20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Պոմպ LOWARA ESM 90R/322 SVE Q=1,49լ/վ, H=40.0մ, N=1,1 կվտ</w:t>
            </w:r>
          </w:p>
        </w:tc>
        <w:tc>
          <w:tcPr>
            <w:tcW w:w="1344" w:type="dxa"/>
            <w:noWrap/>
            <w:vAlign w:val="bottom"/>
          </w:tcPr>
          <w:p w14:paraId="48F7C453" w14:textId="4CF09BB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լրակազմ</w:t>
            </w:r>
          </w:p>
        </w:tc>
        <w:tc>
          <w:tcPr>
            <w:tcW w:w="1418" w:type="dxa"/>
            <w:vAlign w:val="bottom"/>
          </w:tcPr>
          <w:p w14:paraId="64338735" w14:textId="45937B0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27D6DB0A" w14:textId="57DA954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1317730</w:t>
            </w:r>
          </w:p>
        </w:tc>
        <w:tc>
          <w:tcPr>
            <w:tcW w:w="1467" w:type="dxa"/>
            <w:gridSpan w:val="2"/>
            <w:vAlign w:val="bottom"/>
          </w:tcPr>
          <w:p w14:paraId="789DDFDA" w14:textId="33B1EFD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2635460</w:t>
            </w:r>
          </w:p>
        </w:tc>
      </w:tr>
      <w:tr w:rsidR="001964B7" w:rsidRPr="00413226" w14:paraId="3798705B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07EA95EE" w14:textId="70ADE92E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4D868202" w14:textId="77CFEC22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Դրեժանային</w:t>
            </w: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պոմպ</w:t>
            </w: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Q=0.8 </w:t>
            </w: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լ</w:t>
            </w: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/</w:t>
            </w: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վ</w:t>
            </w: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H=6.0</w:t>
            </w: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մ</w:t>
            </w: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N=0.37 </w:t>
            </w:r>
            <w:r w:rsidRPr="00413226">
              <w:rPr>
                <w:rFonts w:ascii="GHEA Mariam" w:hAnsi="GHEA Mariam" w:cs="Arial"/>
                <w:color w:val="000000"/>
                <w:sz w:val="20"/>
                <w:szCs w:val="20"/>
                <w:lang w:val="hy-AM"/>
              </w:rPr>
              <w:t>կվտ</w:t>
            </w:r>
          </w:p>
        </w:tc>
        <w:tc>
          <w:tcPr>
            <w:tcW w:w="1344" w:type="dxa"/>
            <w:noWrap/>
            <w:vAlign w:val="bottom"/>
          </w:tcPr>
          <w:p w14:paraId="3C36698F" w14:textId="45E47E56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լրակազմ</w:t>
            </w:r>
          </w:p>
        </w:tc>
        <w:tc>
          <w:tcPr>
            <w:tcW w:w="1418" w:type="dxa"/>
            <w:vAlign w:val="bottom"/>
          </w:tcPr>
          <w:p w14:paraId="0E7C5CD5" w14:textId="69CF703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54020E9A" w14:textId="779D1549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81900</w:t>
            </w:r>
          </w:p>
        </w:tc>
        <w:tc>
          <w:tcPr>
            <w:tcW w:w="1467" w:type="dxa"/>
            <w:gridSpan w:val="2"/>
            <w:vAlign w:val="bottom"/>
          </w:tcPr>
          <w:p w14:paraId="6DF6FEC3" w14:textId="4C4A2BB9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81900</w:t>
            </w:r>
          </w:p>
        </w:tc>
      </w:tr>
      <w:tr w:rsidR="001964B7" w:rsidRPr="00413226" w14:paraId="3F5A39F2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517D0846" w14:textId="7F335E19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44B334B4" w14:textId="7EA2C890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Պոլիպրոպիլենե խողովակ (PPR) 50մմ</w:t>
            </w:r>
          </w:p>
        </w:tc>
        <w:tc>
          <w:tcPr>
            <w:tcW w:w="1344" w:type="dxa"/>
            <w:noWrap/>
            <w:vAlign w:val="bottom"/>
          </w:tcPr>
          <w:p w14:paraId="29F9BDFA" w14:textId="56CE026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գծ</w:t>
            </w:r>
            <w:r w:rsidRPr="00413226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1463BF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 xml:space="preserve"> </w:t>
            </w:r>
            <w:r w:rsidRPr="00413226">
              <w:rPr>
                <w:rFonts w:ascii="GHEA Mariam" w:hAnsi="GHEA Mariam" w:cs="GHEA Grapalat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18" w:type="dxa"/>
            <w:vAlign w:val="bottom"/>
          </w:tcPr>
          <w:p w14:paraId="6CF9D877" w14:textId="45E3BCEA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47F2335C" w14:textId="60468B9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2130</w:t>
            </w:r>
          </w:p>
        </w:tc>
        <w:tc>
          <w:tcPr>
            <w:tcW w:w="1467" w:type="dxa"/>
            <w:gridSpan w:val="2"/>
            <w:vAlign w:val="bottom"/>
          </w:tcPr>
          <w:p w14:paraId="31A91A14" w14:textId="547C294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34080</w:t>
            </w:r>
          </w:p>
        </w:tc>
      </w:tr>
      <w:tr w:rsidR="001964B7" w:rsidRPr="00413226" w14:paraId="67962584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24FFFC3B" w14:textId="2E4DF16B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0B7C38B5" w14:textId="45F53206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Պոլիպրոպիլենե խողովակ (PPR) 40մմ</w:t>
            </w:r>
          </w:p>
        </w:tc>
        <w:tc>
          <w:tcPr>
            <w:tcW w:w="1344" w:type="dxa"/>
            <w:noWrap/>
            <w:vAlign w:val="bottom"/>
          </w:tcPr>
          <w:p w14:paraId="37981FFE" w14:textId="383FE4C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գծ</w:t>
            </w:r>
            <w:r w:rsidRPr="00413226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1463BF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 xml:space="preserve"> </w:t>
            </w:r>
            <w:r w:rsidRPr="00413226">
              <w:rPr>
                <w:rFonts w:ascii="GHEA Mariam" w:hAnsi="GHEA Mariam" w:cs="GHEA Grapalat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18" w:type="dxa"/>
            <w:vAlign w:val="bottom"/>
          </w:tcPr>
          <w:p w14:paraId="62101B81" w14:textId="5F47C4D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1EFC019A" w14:textId="0D658290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1440</w:t>
            </w:r>
          </w:p>
        </w:tc>
        <w:tc>
          <w:tcPr>
            <w:tcW w:w="1467" w:type="dxa"/>
            <w:gridSpan w:val="2"/>
            <w:vAlign w:val="bottom"/>
          </w:tcPr>
          <w:p w14:paraId="44D62D56" w14:textId="3A48772A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11520</w:t>
            </w:r>
          </w:p>
        </w:tc>
      </w:tr>
      <w:tr w:rsidR="001964B7" w:rsidRPr="00413226" w14:paraId="3C013EC6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6674082D" w14:textId="0515BF06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0C6A9A44" w14:textId="6A8CF7CE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Գնդիկային փական DN1/2</w:t>
            </w:r>
          </w:p>
        </w:tc>
        <w:tc>
          <w:tcPr>
            <w:tcW w:w="1344" w:type="dxa"/>
            <w:noWrap/>
            <w:vAlign w:val="bottom"/>
          </w:tcPr>
          <w:p w14:paraId="70ACD61A" w14:textId="5F57DF0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319E9483" w14:textId="4913BE5F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2BB4432D" w14:textId="0A4E80F8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1160</w:t>
            </w:r>
          </w:p>
        </w:tc>
        <w:tc>
          <w:tcPr>
            <w:tcW w:w="1467" w:type="dxa"/>
            <w:gridSpan w:val="2"/>
            <w:vAlign w:val="bottom"/>
          </w:tcPr>
          <w:p w14:paraId="3D81EA2B" w14:textId="09104F1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6960</w:t>
            </w:r>
          </w:p>
        </w:tc>
      </w:tr>
      <w:tr w:rsidR="001964B7" w:rsidRPr="00413226" w14:paraId="6F86B77E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55F28D28" w14:textId="5E1274BF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551E1B43" w14:textId="3D0B7BB1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Գնդիկային փական DN25</w:t>
            </w:r>
          </w:p>
        </w:tc>
        <w:tc>
          <w:tcPr>
            <w:tcW w:w="1344" w:type="dxa"/>
            <w:noWrap/>
            <w:vAlign w:val="bottom"/>
          </w:tcPr>
          <w:p w14:paraId="7F08AA1C" w14:textId="157B308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0A72ED09" w14:textId="3200B794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75FC254B" w14:textId="00B6557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5030</w:t>
            </w:r>
          </w:p>
        </w:tc>
        <w:tc>
          <w:tcPr>
            <w:tcW w:w="1467" w:type="dxa"/>
            <w:gridSpan w:val="2"/>
            <w:vAlign w:val="bottom"/>
          </w:tcPr>
          <w:p w14:paraId="652FA2D5" w14:textId="51B6EE1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15090</w:t>
            </w:r>
          </w:p>
        </w:tc>
      </w:tr>
      <w:tr w:rsidR="001964B7" w:rsidRPr="00413226" w14:paraId="721F98AE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2FC0E5E6" w14:textId="44BE92CC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16407D74" w14:textId="7C9517AE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Հետադարձ փական DN40</w:t>
            </w:r>
          </w:p>
        </w:tc>
        <w:tc>
          <w:tcPr>
            <w:tcW w:w="1344" w:type="dxa"/>
            <w:noWrap/>
            <w:vAlign w:val="bottom"/>
          </w:tcPr>
          <w:p w14:paraId="431976E6" w14:textId="608F8620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42F33264" w14:textId="7D195FE6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06E10232" w14:textId="6DFA09A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9580</w:t>
            </w:r>
          </w:p>
        </w:tc>
        <w:tc>
          <w:tcPr>
            <w:tcW w:w="1467" w:type="dxa"/>
            <w:gridSpan w:val="2"/>
            <w:vAlign w:val="bottom"/>
          </w:tcPr>
          <w:p w14:paraId="011DDFCE" w14:textId="71D9905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19160</w:t>
            </w:r>
          </w:p>
        </w:tc>
      </w:tr>
      <w:tr w:rsidR="001964B7" w:rsidRPr="00413226" w14:paraId="50253453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75470501" w14:textId="7529195A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4097E895" w14:textId="7EBA5B01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կոմբինացված կցամաս-ամերիկանկա 40-1 1/4</w:t>
            </w:r>
          </w:p>
        </w:tc>
        <w:tc>
          <w:tcPr>
            <w:tcW w:w="1344" w:type="dxa"/>
            <w:noWrap/>
            <w:vAlign w:val="bottom"/>
          </w:tcPr>
          <w:p w14:paraId="1EC2614A" w14:textId="5180F86F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221B2076" w14:textId="5BC79A28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05B91AC6" w14:textId="2C522251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1467" w:type="dxa"/>
            <w:gridSpan w:val="2"/>
            <w:vAlign w:val="bottom"/>
          </w:tcPr>
          <w:p w14:paraId="2944D17B" w14:textId="42828610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5640</w:t>
            </w:r>
          </w:p>
        </w:tc>
      </w:tr>
      <w:tr w:rsidR="001964B7" w:rsidRPr="00413226" w14:paraId="75E1FAA7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70871CA0" w14:textId="5DB49E48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11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0A6220F0" w14:textId="4E422BAD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կոմբինացված կցամաս-ամերիկանկա 32-1</w:t>
            </w:r>
          </w:p>
        </w:tc>
        <w:tc>
          <w:tcPr>
            <w:tcW w:w="1344" w:type="dxa"/>
            <w:noWrap/>
            <w:vAlign w:val="bottom"/>
          </w:tcPr>
          <w:p w14:paraId="71963F92" w14:textId="1371D696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2C11C092" w14:textId="1141FB1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401576AF" w14:textId="65FB552A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67" w:type="dxa"/>
            <w:gridSpan w:val="2"/>
            <w:vAlign w:val="bottom"/>
          </w:tcPr>
          <w:p w14:paraId="1276E2A8" w14:textId="245DD96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4000</w:t>
            </w:r>
          </w:p>
        </w:tc>
      </w:tr>
      <w:tr w:rsidR="001964B7" w:rsidRPr="00413226" w14:paraId="0D4AD1B8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71880948" w14:textId="0AE71245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12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0AD90EB0" w14:textId="5B925E7E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անկյունակ 50մմ</w:t>
            </w:r>
          </w:p>
        </w:tc>
        <w:tc>
          <w:tcPr>
            <w:tcW w:w="1344" w:type="dxa"/>
            <w:noWrap/>
            <w:vAlign w:val="bottom"/>
          </w:tcPr>
          <w:p w14:paraId="44153ACC" w14:textId="2B4B00A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7D7D7B2C" w14:textId="77647881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51EB49BC" w14:textId="75FF20FE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1467" w:type="dxa"/>
            <w:gridSpan w:val="2"/>
            <w:vAlign w:val="bottom"/>
          </w:tcPr>
          <w:p w14:paraId="4A7889C9" w14:textId="3F6AD44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3440</w:t>
            </w:r>
          </w:p>
        </w:tc>
      </w:tr>
      <w:tr w:rsidR="001964B7" w:rsidRPr="00413226" w14:paraId="45A19C55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5EE2A513" w14:textId="3183086D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37E3AC36" w14:textId="193FEF07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անկյունակ 40մմ</w:t>
            </w:r>
          </w:p>
        </w:tc>
        <w:tc>
          <w:tcPr>
            <w:tcW w:w="1344" w:type="dxa"/>
            <w:noWrap/>
            <w:vAlign w:val="bottom"/>
          </w:tcPr>
          <w:p w14:paraId="34525315" w14:textId="646FE06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554A20B3" w14:textId="3300ACD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17D5453A" w14:textId="57A1B05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467" w:type="dxa"/>
            <w:gridSpan w:val="2"/>
            <w:vAlign w:val="bottom"/>
          </w:tcPr>
          <w:p w14:paraId="6BCD7F82" w14:textId="22C8867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870</w:t>
            </w:r>
          </w:p>
        </w:tc>
      </w:tr>
      <w:tr w:rsidR="001964B7" w:rsidRPr="00413226" w14:paraId="55FBE44E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0A73F4BE" w14:textId="17B5B8E6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14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1D80C231" w14:textId="44C19E8F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եռաբաշխիչ 50x50x50մմ</w:t>
            </w:r>
          </w:p>
        </w:tc>
        <w:tc>
          <w:tcPr>
            <w:tcW w:w="1344" w:type="dxa"/>
            <w:noWrap/>
            <w:vAlign w:val="bottom"/>
          </w:tcPr>
          <w:p w14:paraId="6FA688DF" w14:textId="3BF41471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62DDC041" w14:textId="1DC1067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70257785" w14:textId="70F64A5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67" w:type="dxa"/>
            <w:gridSpan w:val="2"/>
            <w:vAlign w:val="bottom"/>
          </w:tcPr>
          <w:p w14:paraId="68671775" w14:textId="005DC18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1400</w:t>
            </w:r>
          </w:p>
        </w:tc>
      </w:tr>
      <w:tr w:rsidR="001964B7" w:rsidRPr="00413226" w14:paraId="06CAF6AA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52DC1DB6" w14:textId="0821E75E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15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616CBF82" w14:textId="52ECA492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PPR եռաբաշխիչ 50x32x50մմ</w:t>
            </w:r>
          </w:p>
        </w:tc>
        <w:tc>
          <w:tcPr>
            <w:tcW w:w="1344" w:type="dxa"/>
            <w:noWrap/>
            <w:vAlign w:val="bottom"/>
          </w:tcPr>
          <w:p w14:paraId="23FBC9C0" w14:textId="112123A0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0D779755" w14:textId="3F606D4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3FF53D6B" w14:textId="338E3AC1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467" w:type="dxa"/>
            <w:gridSpan w:val="2"/>
            <w:vAlign w:val="bottom"/>
          </w:tcPr>
          <w:p w14:paraId="3E420BC9" w14:textId="27D5C11E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1740</w:t>
            </w:r>
          </w:p>
        </w:tc>
      </w:tr>
      <w:tr w:rsidR="001964B7" w:rsidRPr="00413226" w14:paraId="7C3982DE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7261E172" w14:textId="33CADA35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16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3012BA1E" w14:textId="5B725FF6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Անցք պարուրաձողով 1 1/4</w:t>
            </w:r>
          </w:p>
        </w:tc>
        <w:tc>
          <w:tcPr>
            <w:tcW w:w="1344" w:type="dxa"/>
            <w:noWrap/>
            <w:vAlign w:val="bottom"/>
          </w:tcPr>
          <w:p w14:paraId="597AD35C" w14:textId="714DAA9D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580B4EAE" w14:textId="4B97371B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44D65662" w14:textId="7270C77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1467" w:type="dxa"/>
            <w:gridSpan w:val="2"/>
            <w:vAlign w:val="bottom"/>
          </w:tcPr>
          <w:p w14:paraId="6DBCBA07" w14:textId="4E5E5F69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3420</w:t>
            </w:r>
          </w:p>
        </w:tc>
      </w:tr>
      <w:tr w:rsidR="001964B7" w:rsidRPr="00413226" w14:paraId="126833BD" w14:textId="77777777" w:rsidTr="00C657AE">
        <w:trPr>
          <w:gridAfter w:val="2"/>
          <w:wAfter w:w="25" w:type="dxa"/>
          <w:trHeight w:val="437"/>
        </w:trPr>
        <w:tc>
          <w:tcPr>
            <w:tcW w:w="567" w:type="dxa"/>
            <w:noWrap/>
            <w:vAlign w:val="center"/>
          </w:tcPr>
          <w:p w14:paraId="79DADFBD" w14:textId="241E26FF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5CC642D4" w14:textId="4DD841EC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Անցք պարուրաձողով 1 1/2</w:t>
            </w:r>
          </w:p>
        </w:tc>
        <w:tc>
          <w:tcPr>
            <w:tcW w:w="1344" w:type="dxa"/>
            <w:noWrap/>
            <w:vAlign w:val="bottom"/>
          </w:tcPr>
          <w:p w14:paraId="3CFEB1E2" w14:textId="0329DA3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11FAF00A" w14:textId="77A4DD18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62D7674E" w14:textId="6BA119C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1467" w:type="dxa"/>
            <w:gridSpan w:val="2"/>
            <w:vAlign w:val="bottom"/>
          </w:tcPr>
          <w:p w14:paraId="7CA2F399" w14:textId="157F1A4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7800</w:t>
            </w:r>
          </w:p>
        </w:tc>
      </w:tr>
      <w:tr w:rsidR="001964B7" w:rsidRPr="00413226" w14:paraId="031FC524" w14:textId="77777777" w:rsidTr="00C657AE">
        <w:trPr>
          <w:trHeight w:val="805"/>
        </w:trPr>
        <w:tc>
          <w:tcPr>
            <w:tcW w:w="10582" w:type="dxa"/>
            <w:gridSpan w:val="10"/>
            <w:noWrap/>
            <w:vAlign w:val="center"/>
          </w:tcPr>
          <w:p w14:paraId="507D8E04" w14:textId="115769E3" w:rsidR="00275F56" w:rsidRPr="00413226" w:rsidRDefault="00275F56" w:rsidP="001964B7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/>
                <w:sz w:val="20"/>
                <w:szCs w:val="20"/>
                <w:lang w:val="hy-AM"/>
              </w:rPr>
              <w:t>Երևան</w:t>
            </w:r>
            <w:r w:rsidRPr="00413226">
              <w:rPr>
                <w:rFonts w:ascii="GHEA Mariam" w:hAnsi="GHEA Mariam" w:cs="GHEAGrapalat"/>
                <w:sz w:val="20"/>
                <w:szCs w:val="20"/>
                <w:lang w:val="hy-AM"/>
              </w:rPr>
              <w:t>, Շենգավիթ</w:t>
            </w:r>
            <w:r w:rsidR="00FA23FC">
              <w:rPr>
                <w:rFonts w:ascii="GHEA Mariam" w:hAnsi="GHEA Mariam" w:cs="GHEAGrapalat"/>
                <w:sz w:val="20"/>
                <w:szCs w:val="20"/>
                <w:lang w:val="hy-AM"/>
              </w:rPr>
              <w:t>,</w:t>
            </w:r>
            <w:r w:rsidRPr="00413226">
              <w:rPr>
                <w:rFonts w:ascii="GHEA Mariam" w:hAnsi="GHEA Mariam" w:cs="GHEAGrapalat"/>
                <w:sz w:val="20"/>
                <w:szCs w:val="20"/>
                <w:lang w:val="hy-AM"/>
              </w:rPr>
              <w:t xml:space="preserve"> Ա. Չեխովի փողոց 28/2</w:t>
            </w:r>
            <w:r w:rsidR="001964B7" w:rsidRPr="00413226">
              <w:rPr>
                <w:rFonts w:ascii="GHEA Mariam" w:hAnsi="GHEA Mariam"/>
                <w:sz w:val="20"/>
                <w:szCs w:val="20"/>
                <w:lang w:val="hy-AM"/>
              </w:rPr>
              <w:t xml:space="preserve"> հասցեի </w:t>
            </w:r>
          </w:p>
          <w:p w14:paraId="32BFCCC7" w14:textId="326E916E" w:rsidR="001964B7" w:rsidRPr="00413226" w:rsidRDefault="001463BF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ջրամատակարարման և </w:t>
            </w:r>
            <w:r w:rsidR="001964B7" w:rsidRPr="00413226">
              <w:rPr>
                <w:rFonts w:ascii="GHEA Mariam" w:hAnsi="GHEA Mariam"/>
                <w:sz w:val="20"/>
                <w:szCs w:val="20"/>
                <w:lang w:val="hy-AM"/>
              </w:rPr>
              <w:t>ջրահեռացման համակարգերի</w:t>
            </w:r>
          </w:p>
        </w:tc>
      </w:tr>
      <w:tr w:rsidR="001964B7" w:rsidRPr="00413226" w14:paraId="3D77B016" w14:textId="77777777" w:rsidTr="00C657AE">
        <w:trPr>
          <w:gridAfter w:val="2"/>
          <w:wAfter w:w="25" w:type="dxa"/>
          <w:trHeight w:val="415"/>
        </w:trPr>
        <w:tc>
          <w:tcPr>
            <w:tcW w:w="567" w:type="dxa"/>
            <w:noWrap/>
            <w:vAlign w:val="center"/>
          </w:tcPr>
          <w:p w14:paraId="34F3370A" w14:textId="09D74FD4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18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7193415D" w14:textId="637A0B86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Ջրագիծ </w:t>
            </w:r>
            <w:r w:rsidR="00311916"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D=89մմ, L=32.4մ</w:t>
            </w:r>
          </w:p>
        </w:tc>
        <w:tc>
          <w:tcPr>
            <w:tcW w:w="1344" w:type="dxa"/>
            <w:noWrap/>
            <w:vAlign w:val="bottom"/>
          </w:tcPr>
          <w:p w14:paraId="393F789C" w14:textId="54DCE09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գծ</w:t>
            </w:r>
            <w:r w:rsidRPr="00413226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1463BF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 xml:space="preserve"> </w:t>
            </w:r>
            <w:r w:rsidRPr="00413226">
              <w:rPr>
                <w:rFonts w:ascii="GHEA Mariam" w:hAnsi="GHEA Mariam" w:cs="GHEA Grapalat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18" w:type="dxa"/>
            <w:vAlign w:val="bottom"/>
          </w:tcPr>
          <w:p w14:paraId="5302BAD5" w14:textId="5B873626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32.4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7E45E86C" w14:textId="6D3537A7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5210</w:t>
            </w:r>
          </w:p>
        </w:tc>
        <w:tc>
          <w:tcPr>
            <w:tcW w:w="1467" w:type="dxa"/>
            <w:gridSpan w:val="2"/>
            <w:vAlign w:val="bottom"/>
          </w:tcPr>
          <w:p w14:paraId="1848D748" w14:textId="481F2B05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168804</w:t>
            </w:r>
          </w:p>
        </w:tc>
      </w:tr>
      <w:tr w:rsidR="001964B7" w:rsidRPr="00413226" w14:paraId="2731A64A" w14:textId="77777777" w:rsidTr="00C657AE">
        <w:trPr>
          <w:gridAfter w:val="2"/>
          <w:wAfter w:w="25" w:type="dxa"/>
          <w:trHeight w:val="415"/>
        </w:trPr>
        <w:tc>
          <w:tcPr>
            <w:tcW w:w="567" w:type="dxa"/>
            <w:noWrap/>
            <w:vAlign w:val="center"/>
          </w:tcPr>
          <w:p w14:paraId="56041DC6" w14:textId="1CDD658D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19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76F728C4" w14:textId="23CDBC56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Կոյուղագիծ</w:t>
            </w:r>
            <w:r w:rsidR="00311916"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D=200մմ, L=28.8մ</w:t>
            </w:r>
          </w:p>
        </w:tc>
        <w:tc>
          <w:tcPr>
            <w:tcW w:w="1344" w:type="dxa"/>
            <w:noWrap/>
            <w:vAlign w:val="bottom"/>
          </w:tcPr>
          <w:p w14:paraId="02E3E05E" w14:textId="06390762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գծ</w:t>
            </w:r>
            <w:r w:rsidRPr="00413226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1463BF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 xml:space="preserve"> </w:t>
            </w:r>
            <w:r w:rsidRPr="00413226">
              <w:rPr>
                <w:rFonts w:ascii="GHEA Mariam" w:hAnsi="GHEA Mariam" w:cs="GHEA Grapalat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18" w:type="dxa"/>
            <w:vAlign w:val="bottom"/>
          </w:tcPr>
          <w:p w14:paraId="7B231EAE" w14:textId="7880699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28.8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1E1CF455" w14:textId="71606D4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8020</w:t>
            </w:r>
          </w:p>
        </w:tc>
        <w:tc>
          <w:tcPr>
            <w:tcW w:w="1467" w:type="dxa"/>
            <w:gridSpan w:val="2"/>
            <w:vAlign w:val="bottom"/>
          </w:tcPr>
          <w:p w14:paraId="44630E8A" w14:textId="6EC23EDF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230976</w:t>
            </w:r>
          </w:p>
        </w:tc>
      </w:tr>
      <w:tr w:rsidR="001964B7" w:rsidRPr="00413226" w14:paraId="5AC2AF4B" w14:textId="77777777" w:rsidTr="00C657AE">
        <w:trPr>
          <w:gridAfter w:val="2"/>
          <w:wAfter w:w="25" w:type="dxa"/>
          <w:trHeight w:val="415"/>
        </w:trPr>
        <w:tc>
          <w:tcPr>
            <w:tcW w:w="567" w:type="dxa"/>
            <w:noWrap/>
            <w:vAlign w:val="center"/>
          </w:tcPr>
          <w:p w14:paraId="4A0DF44C" w14:textId="65984008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20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1461D995" w14:textId="5202C69C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Ջրամատակարարման հոր</w:t>
            </w:r>
            <w:r w:rsidR="00311916"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D=1000մմ</w:t>
            </w:r>
          </w:p>
        </w:tc>
        <w:tc>
          <w:tcPr>
            <w:tcW w:w="1344" w:type="dxa"/>
            <w:noWrap/>
            <w:vAlign w:val="bottom"/>
          </w:tcPr>
          <w:p w14:paraId="08E4F808" w14:textId="155F3D8F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530C08A5" w14:textId="01C9603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30BC6CD2" w14:textId="257D83A3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273900</w:t>
            </w:r>
          </w:p>
        </w:tc>
        <w:tc>
          <w:tcPr>
            <w:tcW w:w="1467" w:type="dxa"/>
            <w:gridSpan w:val="2"/>
            <w:vAlign w:val="bottom"/>
          </w:tcPr>
          <w:p w14:paraId="1DDA4CD8" w14:textId="2CF2EBF8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547800</w:t>
            </w:r>
          </w:p>
        </w:tc>
      </w:tr>
      <w:tr w:rsidR="001964B7" w:rsidRPr="00413226" w14:paraId="7C6C96AA" w14:textId="77777777" w:rsidTr="00C657AE">
        <w:trPr>
          <w:gridAfter w:val="2"/>
          <w:wAfter w:w="25" w:type="dxa"/>
          <w:trHeight w:val="415"/>
        </w:trPr>
        <w:tc>
          <w:tcPr>
            <w:tcW w:w="567" w:type="dxa"/>
            <w:noWrap/>
            <w:vAlign w:val="center"/>
          </w:tcPr>
          <w:p w14:paraId="6854001C" w14:textId="52C834A3" w:rsidR="001964B7" w:rsidRPr="00413226" w:rsidRDefault="00002FE1" w:rsidP="001964B7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21</w:t>
            </w:r>
            <w:r w:rsidR="00C873B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84" w:type="dxa"/>
            <w:vAlign w:val="bottom"/>
          </w:tcPr>
          <w:p w14:paraId="79952EC6" w14:textId="4FC058C2" w:rsidR="001964B7" w:rsidRPr="00413226" w:rsidRDefault="001964B7" w:rsidP="001964B7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Կոյուղու հոր</w:t>
            </w:r>
            <w:r w:rsidR="00311916" w:rsidRPr="0041322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D=1000մմ</w:t>
            </w:r>
          </w:p>
        </w:tc>
        <w:tc>
          <w:tcPr>
            <w:tcW w:w="1344" w:type="dxa"/>
            <w:noWrap/>
            <w:vAlign w:val="bottom"/>
          </w:tcPr>
          <w:p w14:paraId="6B3064C1" w14:textId="54D719B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418" w:type="dxa"/>
            <w:vAlign w:val="bottom"/>
          </w:tcPr>
          <w:p w14:paraId="3A961FA6" w14:textId="5B03355C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7" w:type="dxa"/>
            <w:gridSpan w:val="2"/>
            <w:noWrap/>
            <w:vAlign w:val="bottom"/>
          </w:tcPr>
          <w:p w14:paraId="79B601A4" w14:textId="2522F220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348600</w:t>
            </w:r>
          </w:p>
        </w:tc>
        <w:tc>
          <w:tcPr>
            <w:tcW w:w="1467" w:type="dxa"/>
            <w:gridSpan w:val="2"/>
            <w:vAlign w:val="bottom"/>
          </w:tcPr>
          <w:p w14:paraId="04CE6104" w14:textId="60747794" w:rsidR="001964B7" w:rsidRPr="00413226" w:rsidRDefault="001964B7" w:rsidP="001964B7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1045800</w:t>
            </w:r>
          </w:p>
        </w:tc>
      </w:tr>
      <w:tr w:rsidR="001964B7" w:rsidRPr="00413226" w14:paraId="11D86A29" w14:textId="0E9EC241" w:rsidTr="00C657AE">
        <w:trPr>
          <w:gridAfter w:val="1"/>
          <w:wAfter w:w="6" w:type="dxa"/>
          <w:trHeight w:val="525"/>
        </w:trPr>
        <w:tc>
          <w:tcPr>
            <w:tcW w:w="7632" w:type="dxa"/>
            <w:gridSpan w:val="5"/>
            <w:noWrap/>
            <w:vAlign w:val="center"/>
            <w:hideMark/>
          </w:tcPr>
          <w:p w14:paraId="3AA508BC" w14:textId="0567826F" w:rsidR="001964B7" w:rsidRPr="00413226" w:rsidRDefault="001964B7" w:rsidP="001964B7">
            <w:pPr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Ընդամենը </w:t>
            </w:r>
          </w:p>
        </w:tc>
        <w:tc>
          <w:tcPr>
            <w:tcW w:w="1477" w:type="dxa"/>
            <w:gridSpan w:val="2"/>
            <w:noWrap/>
            <w:vAlign w:val="center"/>
          </w:tcPr>
          <w:p w14:paraId="659FBE9B" w14:textId="007EA041" w:rsidR="001964B7" w:rsidRPr="00413226" w:rsidRDefault="001964B7" w:rsidP="001964B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67" w:type="dxa"/>
            <w:gridSpan w:val="2"/>
            <w:vAlign w:val="bottom"/>
          </w:tcPr>
          <w:p w14:paraId="3FCF6166" w14:textId="2F69C9F9" w:rsidR="001964B7" w:rsidRPr="00413226" w:rsidRDefault="001964B7" w:rsidP="001964B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13226">
              <w:rPr>
                <w:rFonts w:ascii="GHEA Mariam" w:hAnsi="GHEA Mariam" w:cs="Calibri"/>
                <w:color w:val="000000"/>
                <w:sz w:val="20"/>
                <w:szCs w:val="20"/>
              </w:rPr>
              <w:t>9225860</w:t>
            </w:r>
          </w:p>
        </w:tc>
      </w:tr>
    </w:tbl>
    <w:p w14:paraId="03E2218A" w14:textId="04F30F4D" w:rsidR="007A2B4D" w:rsidRDefault="007A2B4D" w:rsidP="00E83AA8">
      <w:pPr>
        <w:tabs>
          <w:tab w:val="left" w:pos="8931"/>
        </w:tabs>
        <w:ind w:right="709"/>
        <w:rPr>
          <w:rFonts w:ascii="GHEA Mariam" w:hAnsi="GHEA Mariam"/>
          <w:sz w:val="20"/>
          <w:szCs w:val="20"/>
          <w:lang w:val="hy-AM"/>
        </w:rPr>
      </w:pPr>
    </w:p>
    <w:p w14:paraId="7B9EBE3B" w14:textId="13F4E5A8" w:rsidR="00413226" w:rsidRDefault="00413226" w:rsidP="00E83AA8">
      <w:pPr>
        <w:tabs>
          <w:tab w:val="left" w:pos="8931"/>
        </w:tabs>
        <w:ind w:right="709"/>
        <w:rPr>
          <w:rFonts w:ascii="GHEA Mariam" w:hAnsi="GHEA Mariam"/>
          <w:sz w:val="20"/>
          <w:szCs w:val="20"/>
          <w:lang w:val="hy-AM"/>
        </w:rPr>
      </w:pPr>
    </w:p>
    <w:p w14:paraId="351B1A33" w14:textId="6BC8EAE5" w:rsidR="00413226" w:rsidRDefault="00413226" w:rsidP="00E83AA8">
      <w:pPr>
        <w:tabs>
          <w:tab w:val="left" w:pos="8931"/>
        </w:tabs>
        <w:ind w:right="709"/>
        <w:rPr>
          <w:rFonts w:ascii="GHEA Mariam" w:hAnsi="GHEA Mariam"/>
          <w:sz w:val="20"/>
          <w:szCs w:val="20"/>
          <w:lang w:val="hy-AM"/>
        </w:rPr>
      </w:pPr>
    </w:p>
    <w:p w14:paraId="52EEC010" w14:textId="158A7958" w:rsidR="00413226" w:rsidRPr="00877829" w:rsidRDefault="0041322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41322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1322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C4AF906" w14:textId="002E7552" w:rsidR="00413226" w:rsidRPr="00877829" w:rsidRDefault="0041322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FA23F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1322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1322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534016D2" w14:textId="49E442F3" w:rsidR="00413226" w:rsidRPr="00877829" w:rsidRDefault="004132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41322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1322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1322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1322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13226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5E84144" w14:textId="0D3F5D66" w:rsidR="00413226" w:rsidRPr="00413226" w:rsidRDefault="00413226" w:rsidP="00E83AA8">
      <w:pPr>
        <w:tabs>
          <w:tab w:val="left" w:pos="8931"/>
        </w:tabs>
        <w:ind w:right="709"/>
        <w:rPr>
          <w:rFonts w:ascii="GHEA Mariam" w:hAnsi="GHEA Mariam"/>
          <w:sz w:val="20"/>
          <w:szCs w:val="20"/>
          <w:lang w:val="hy-AM"/>
        </w:rPr>
      </w:pPr>
    </w:p>
    <w:sectPr w:rsidR="00413226" w:rsidRPr="00413226" w:rsidSect="00C873B6">
      <w:footerReference w:type="default" r:id="rId8"/>
      <w:pgSz w:w="12240" w:h="15840"/>
      <w:pgMar w:top="1530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A2D519" w14:textId="77777777" w:rsidR="001E01CA" w:rsidRDefault="001E01CA" w:rsidP="00E10165">
      <w:r>
        <w:separator/>
      </w:r>
    </w:p>
  </w:endnote>
  <w:endnote w:type="continuationSeparator" w:id="0">
    <w:p w14:paraId="7EB5D84D" w14:textId="77777777" w:rsidR="001E01CA" w:rsidRDefault="001E01CA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05876" w14:textId="77777777" w:rsidR="001E01CA" w:rsidRDefault="001E01CA" w:rsidP="00E10165">
      <w:r>
        <w:separator/>
      </w:r>
    </w:p>
  </w:footnote>
  <w:footnote w:type="continuationSeparator" w:id="0">
    <w:p w14:paraId="7A96D316" w14:textId="77777777" w:rsidR="001E01CA" w:rsidRDefault="001E01CA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2FE1"/>
    <w:rsid w:val="000049D8"/>
    <w:rsid w:val="000050D8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939E4"/>
    <w:rsid w:val="000A6085"/>
    <w:rsid w:val="000A7BED"/>
    <w:rsid w:val="000B2EB0"/>
    <w:rsid w:val="000B31E0"/>
    <w:rsid w:val="000B6A45"/>
    <w:rsid w:val="000C732B"/>
    <w:rsid w:val="000D0400"/>
    <w:rsid w:val="000D06F0"/>
    <w:rsid w:val="000D11D5"/>
    <w:rsid w:val="000D422C"/>
    <w:rsid w:val="000D5786"/>
    <w:rsid w:val="000D586B"/>
    <w:rsid w:val="000D686C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23C00"/>
    <w:rsid w:val="00131649"/>
    <w:rsid w:val="00132F13"/>
    <w:rsid w:val="00141C9E"/>
    <w:rsid w:val="00141F18"/>
    <w:rsid w:val="001425DB"/>
    <w:rsid w:val="001457CF"/>
    <w:rsid w:val="001463BF"/>
    <w:rsid w:val="00154FFF"/>
    <w:rsid w:val="00157AAD"/>
    <w:rsid w:val="00166673"/>
    <w:rsid w:val="00166BEB"/>
    <w:rsid w:val="00176D84"/>
    <w:rsid w:val="001865A1"/>
    <w:rsid w:val="00194F83"/>
    <w:rsid w:val="001964B7"/>
    <w:rsid w:val="00196D90"/>
    <w:rsid w:val="00197F81"/>
    <w:rsid w:val="001A4AE1"/>
    <w:rsid w:val="001C0F3B"/>
    <w:rsid w:val="001D5099"/>
    <w:rsid w:val="001D7EA1"/>
    <w:rsid w:val="001E01CA"/>
    <w:rsid w:val="001E0380"/>
    <w:rsid w:val="001E07CC"/>
    <w:rsid w:val="00200DE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521A0"/>
    <w:rsid w:val="002616AB"/>
    <w:rsid w:val="00261F2A"/>
    <w:rsid w:val="00275F56"/>
    <w:rsid w:val="0027763F"/>
    <w:rsid w:val="0029353F"/>
    <w:rsid w:val="00297C7E"/>
    <w:rsid w:val="002A13D5"/>
    <w:rsid w:val="002A4F02"/>
    <w:rsid w:val="002B2762"/>
    <w:rsid w:val="002B4971"/>
    <w:rsid w:val="002B7C05"/>
    <w:rsid w:val="002C60E2"/>
    <w:rsid w:val="002C7AE9"/>
    <w:rsid w:val="002D498F"/>
    <w:rsid w:val="002D5EF3"/>
    <w:rsid w:val="002F4930"/>
    <w:rsid w:val="002F615C"/>
    <w:rsid w:val="0030680C"/>
    <w:rsid w:val="00311916"/>
    <w:rsid w:val="003124C9"/>
    <w:rsid w:val="003126C7"/>
    <w:rsid w:val="0031430C"/>
    <w:rsid w:val="003169C9"/>
    <w:rsid w:val="003316A4"/>
    <w:rsid w:val="0033461B"/>
    <w:rsid w:val="00337476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401D"/>
    <w:rsid w:val="003C4640"/>
    <w:rsid w:val="003D1BBE"/>
    <w:rsid w:val="003D4419"/>
    <w:rsid w:val="003D4948"/>
    <w:rsid w:val="003E3CD8"/>
    <w:rsid w:val="003F2BA2"/>
    <w:rsid w:val="00405BF8"/>
    <w:rsid w:val="0041013A"/>
    <w:rsid w:val="0041047C"/>
    <w:rsid w:val="00411258"/>
    <w:rsid w:val="00413226"/>
    <w:rsid w:val="00413706"/>
    <w:rsid w:val="00414D38"/>
    <w:rsid w:val="00417511"/>
    <w:rsid w:val="0042113E"/>
    <w:rsid w:val="004325A0"/>
    <w:rsid w:val="0044069B"/>
    <w:rsid w:val="00447ADC"/>
    <w:rsid w:val="00453ABC"/>
    <w:rsid w:val="00456CBE"/>
    <w:rsid w:val="00465A64"/>
    <w:rsid w:val="00475DFB"/>
    <w:rsid w:val="00484615"/>
    <w:rsid w:val="00487A1C"/>
    <w:rsid w:val="004A1677"/>
    <w:rsid w:val="004A196C"/>
    <w:rsid w:val="004A409F"/>
    <w:rsid w:val="004B0B28"/>
    <w:rsid w:val="004C094B"/>
    <w:rsid w:val="004D4E6F"/>
    <w:rsid w:val="004E4CE1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2DD3"/>
    <w:rsid w:val="00565F54"/>
    <w:rsid w:val="0056778E"/>
    <w:rsid w:val="00570CEE"/>
    <w:rsid w:val="00581363"/>
    <w:rsid w:val="00582A2A"/>
    <w:rsid w:val="005920E0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E4E85"/>
    <w:rsid w:val="005F2F80"/>
    <w:rsid w:val="005F36EE"/>
    <w:rsid w:val="005F67D7"/>
    <w:rsid w:val="00615402"/>
    <w:rsid w:val="00637DD8"/>
    <w:rsid w:val="0064044E"/>
    <w:rsid w:val="0064058F"/>
    <w:rsid w:val="006513AC"/>
    <w:rsid w:val="00660BA1"/>
    <w:rsid w:val="00661319"/>
    <w:rsid w:val="006615A5"/>
    <w:rsid w:val="0066220D"/>
    <w:rsid w:val="00665EAF"/>
    <w:rsid w:val="006715C1"/>
    <w:rsid w:val="006727E4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1D06"/>
    <w:rsid w:val="006D59F4"/>
    <w:rsid w:val="006D7337"/>
    <w:rsid w:val="006E0DD5"/>
    <w:rsid w:val="006F2B78"/>
    <w:rsid w:val="00706A26"/>
    <w:rsid w:val="00710B63"/>
    <w:rsid w:val="00711867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2639"/>
    <w:rsid w:val="007A2B4D"/>
    <w:rsid w:val="007A6340"/>
    <w:rsid w:val="007A6C4C"/>
    <w:rsid w:val="007B212D"/>
    <w:rsid w:val="007B33F8"/>
    <w:rsid w:val="007B5227"/>
    <w:rsid w:val="007D017B"/>
    <w:rsid w:val="007E28FD"/>
    <w:rsid w:val="007E47DB"/>
    <w:rsid w:val="007F10AB"/>
    <w:rsid w:val="007F4A93"/>
    <w:rsid w:val="00800D63"/>
    <w:rsid w:val="0080432E"/>
    <w:rsid w:val="008236B1"/>
    <w:rsid w:val="008247D1"/>
    <w:rsid w:val="008267DE"/>
    <w:rsid w:val="00826D0B"/>
    <w:rsid w:val="0083068D"/>
    <w:rsid w:val="00841F6D"/>
    <w:rsid w:val="00847796"/>
    <w:rsid w:val="00847C65"/>
    <w:rsid w:val="00854527"/>
    <w:rsid w:val="00865261"/>
    <w:rsid w:val="00872E30"/>
    <w:rsid w:val="008802B1"/>
    <w:rsid w:val="00882E42"/>
    <w:rsid w:val="00890044"/>
    <w:rsid w:val="00895782"/>
    <w:rsid w:val="008A70BD"/>
    <w:rsid w:val="008B0AB9"/>
    <w:rsid w:val="008B0DD9"/>
    <w:rsid w:val="008B1D38"/>
    <w:rsid w:val="008B2C9E"/>
    <w:rsid w:val="008B35E1"/>
    <w:rsid w:val="008B51B6"/>
    <w:rsid w:val="008C2155"/>
    <w:rsid w:val="008D7AC4"/>
    <w:rsid w:val="008E4974"/>
    <w:rsid w:val="008E62A2"/>
    <w:rsid w:val="008F2837"/>
    <w:rsid w:val="008F4D10"/>
    <w:rsid w:val="008F5C68"/>
    <w:rsid w:val="00901F3A"/>
    <w:rsid w:val="00905665"/>
    <w:rsid w:val="00907D0A"/>
    <w:rsid w:val="0091169D"/>
    <w:rsid w:val="0091679B"/>
    <w:rsid w:val="0092036E"/>
    <w:rsid w:val="00923116"/>
    <w:rsid w:val="00925676"/>
    <w:rsid w:val="00935C4D"/>
    <w:rsid w:val="00936C7E"/>
    <w:rsid w:val="0094006F"/>
    <w:rsid w:val="0094565F"/>
    <w:rsid w:val="00946B3F"/>
    <w:rsid w:val="00951F59"/>
    <w:rsid w:val="0096230C"/>
    <w:rsid w:val="0096682D"/>
    <w:rsid w:val="009717B7"/>
    <w:rsid w:val="00971F94"/>
    <w:rsid w:val="00973559"/>
    <w:rsid w:val="0097355C"/>
    <w:rsid w:val="00975B07"/>
    <w:rsid w:val="0097747B"/>
    <w:rsid w:val="00977567"/>
    <w:rsid w:val="009901B5"/>
    <w:rsid w:val="009908C6"/>
    <w:rsid w:val="009917D3"/>
    <w:rsid w:val="009940E0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71917"/>
    <w:rsid w:val="00A7601E"/>
    <w:rsid w:val="00A8181C"/>
    <w:rsid w:val="00A84559"/>
    <w:rsid w:val="00A93C8C"/>
    <w:rsid w:val="00AA0286"/>
    <w:rsid w:val="00AA0C70"/>
    <w:rsid w:val="00AB0E55"/>
    <w:rsid w:val="00AC1706"/>
    <w:rsid w:val="00AC287E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206"/>
    <w:rsid w:val="00B044FB"/>
    <w:rsid w:val="00B060FF"/>
    <w:rsid w:val="00B17EEB"/>
    <w:rsid w:val="00B376B6"/>
    <w:rsid w:val="00B407AF"/>
    <w:rsid w:val="00B42865"/>
    <w:rsid w:val="00B43861"/>
    <w:rsid w:val="00B45CF6"/>
    <w:rsid w:val="00B50F12"/>
    <w:rsid w:val="00B5178E"/>
    <w:rsid w:val="00B51831"/>
    <w:rsid w:val="00B5209F"/>
    <w:rsid w:val="00B56172"/>
    <w:rsid w:val="00B72AC3"/>
    <w:rsid w:val="00B81387"/>
    <w:rsid w:val="00B83ED1"/>
    <w:rsid w:val="00B919F6"/>
    <w:rsid w:val="00B93CCD"/>
    <w:rsid w:val="00BA12E7"/>
    <w:rsid w:val="00BB325A"/>
    <w:rsid w:val="00BB5F45"/>
    <w:rsid w:val="00BB6D45"/>
    <w:rsid w:val="00BC0726"/>
    <w:rsid w:val="00BC1283"/>
    <w:rsid w:val="00BD4AA6"/>
    <w:rsid w:val="00BE1EE8"/>
    <w:rsid w:val="00BE3988"/>
    <w:rsid w:val="00BE4DD6"/>
    <w:rsid w:val="00BE6469"/>
    <w:rsid w:val="00BF1212"/>
    <w:rsid w:val="00BF6BF7"/>
    <w:rsid w:val="00C20413"/>
    <w:rsid w:val="00C217B7"/>
    <w:rsid w:val="00C31993"/>
    <w:rsid w:val="00C347CB"/>
    <w:rsid w:val="00C37D39"/>
    <w:rsid w:val="00C40ECB"/>
    <w:rsid w:val="00C439D0"/>
    <w:rsid w:val="00C44A32"/>
    <w:rsid w:val="00C44CF9"/>
    <w:rsid w:val="00C60D00"/>
    <w:rsid w:val="00C62750"/>
    <w:rsid w:val="00C6477F"/>
    <w:rsid w:val="00C657AE"/>
    <w:rsid w:val="00C81098"/>
    <w:rsid w:val="00C82B1D"/>
    <w:rsid w:val="00C82C56"/>
    <w:rsid w:val="00C873B6"/>
    <w:rsid w:val="00C964C6"/>
    <w:rsid w:val="00CA1E7F"/>
    <w:rsid w:val="00CA2074"/>
    <w:rsid w:val="00CC3D12"/>
    <w:rsid w:val="00CC43C3"/>
    <w:rsid w:val="00CC5A68"/>
    <w:rsid w:val="00CD0299"/>
    <w:rsid w:val="00CD1C02"/>
    <w:rsid w:val="00CD2DA7"/>
    <w:rsid w:val="00CD559B"/>
    <w:rsid w:val="00CE77E9"/>
    <w:rsid w:val="00CF2FA8"/>
    <w:rsid w:val="00CF456F"/>
    <w:rsid w:val="00CF622B"/>
    <w:rsid w:val="00CF701C"/>
    <w:rsid w:val="00D00B48"/>
    <w:rsid w:val="00D03586"/>
    <w:rsid w:val="00D13997"/>
    <w:rsid w:val="00D15CD7"/>
    <w:rsid w:val="00D16B27"/>
    <w:rsid w:val="00D20D90"/>
    <w:rsid w:val="00D22D24"/>
    <w:rsid w:val="00D23B7A"/>
    <w:rsid w:val="00D326CF"/>
    <w:rsid w:val="00D417CE"/>
    <w:rsid w:val="00D41D83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2ED"/>
    <w:rsid w:val="00D75888"/>
    <w:rsid w:val="00D76826"/>
    <w:rsid w:val="00D8093A"/>
    <w:rsid w:val="00D80D36"/>
    <w:rsid w:val="00D81F4D"/>
    <w:rsid w:val="00D82171"/>
    <w:rsid w:val="00D82573"/>
    <w:rsid w:val="00D82749"/>
    <w:rsid w:val="00D8517B"/>
    <w:rsid w:val="00D8518B"/>
    <w:rsid w:val="00D8662F"/>
    <w:rsid w:val="00D8739D"/>
    <w:rsid w:val="00D96A5C"/>
    <w:rsid w:val="00DB33CF"/>
    <w:rsid w:val="00DC54D3"/>
    <w:rsid w:val="00DD26D9"/>
    <w:rsid w:val="00DD5064"/>
    <w:rsid w:val="00DD588F"/>
    <w:rsid w:val="00DE58C8"/>
    <w:rsid w:val="00DE5EC9"/>
    <w:rsid w:val="00DF392A"/>
    <w:rsid w:val="00DF6AF6"/>
    <w:rsid w:val="00E00045"/>
    <w:rsid w:val="00E000C3"/>
    <w:rsid w:val="00E00232"/>
    <w:rsid w:val="00E02FFB"/>
    <w:rsid w:val="00E06EF1"/>
    <w:rsid w:val="00E10165"/>
    <w:rsid w:val="00E10DD7"/>
    <w:rsid w:val="00E11E19"/>
    <w:rsid w:val="00E17DC6"/>
    <w:rsid w:val="00E219FC"/>
    <w:rsid w:val="00E23AFE"/>
    <w:rsid w:val="00E2681F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705EA"/>
    <w:rsid w:val="00E74F7A"/>
    <w:rsid w:val="00E76A55"/>
    <w:rsid w:val="00E820BF"/>
    <w:rsid w:val="00E83AA8"/>
    <w:rsid w:val="00E8549E"/>
    <w:rsid w:val="00E87DF5"/>
    <w:rsid w:val="00EA3597"/>
    <w:rsid w:val="00EB0E74"/>
    <w:rsid w:val="00EB1A84"/>
    <w:rsid w:val="00EB5DA0"/>
    <w:rsid w:val="00EC2B06"/>
    <w:rsid w:val="00EC3D62"/>
    <w:rsid w:val="00EC59C8"/>
    <w:rsid w:val="00EC7A47"/>
    <w:rsid w:val="00ED2451"/>
    <w:rsid w:val="00ED26C2"/>
    <w:rsid w:val="00EE0A22"/>
    <w:rsid w:val="00EE0CDB"/>
    <w:rsid w:val="00EE1017"/>
    <w:rsid w:val="00EE3ED0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50429"/>
    <w:rsid w:val="00F54117"/>
    <w:rsid w:val="00F663B3"/>
    <w:rsid w:val="00F66B0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A23FC"/>
    <w:rsid w:val="00FB0670"/>
    <w:rsid w:val="00FB0E35"/>
    <w:rsid w:val="00FB1F70"/>
    <w:rsid w:val="00FB5D2A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uiPriority w:val="99"/>
    <w:rsid w:val="00C347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347CB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qFormat/>
    <w:rsid w:val="0041322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41322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C74C6-8BBA-4EBD-9329-98B8251C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https:/mul2.gov.am/tasks/1344683/oneclick?token=4582cff981548878e741fa3f3a12856c</cp:keywords>
  <cp:lastModifiedBy>Anna Aloyan</cp:lastModifiedBy>
  <cp:revision>5</cp:revision>
  <cp:lastPrinted>2026-07-06T05:43:00Z</cp:lastPrinted>
  <dcterms:created xsi:type="dcterms:W3CDTF">2026-07-06T05:38:00Z</dcterms:created>
  <dcterms:modified xsi:type="dcterms:W3CDTF">2026-07-06T05:44:00Z</dcterms:modified>
</cp:coreProperties>
</file>