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C4A5D" w14:textId="77777777" w:rsidR="001A349D" w:rsidRPr="001A349D" w:rsidRDefault="001A349D" w:rsidP="001A349D">
      <w:pPr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en-US" w:eastAsia="en-GB"/>
        </w:rPr>
      </w:pPr>
      <w:bookmarkStart w:id="0" w:name="_Toc0"/>
      <w:r w:rsidRPr="001A349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en-US" w:eastAsia="en-GB"/>
        </w:rPr>
        <w:t>Ամփոփաթերթ</w:t>
      </w:r>
      <w:bookmarkEnd w:id="0"/>
    </w:p>
    <w:p w14:paraId="42EDADB9" w14:textId="77777777" w:rsidR="001A349D" w:rsidRPr="001A349D" w:rsidRDefault="001A349D" w:rsidP="001A349D">
      <w:pPr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en-US" w:eastAsia="en-GB"/>
        </w:rPr>
      </w:pPr>
      <w:bookmarkStart w:id="1" w:name="_Toc1"/>
      <w:r w:rsidRPr="001A349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en-US" w:eastAsia="en-GB"/>
        </w:rPr>
        <w:t>ՀԱՅԱՍՏԱՆԻ ՀԱՆՐԱՊԵՏՈՒԹՅԱՆ ԿԱՌԱՎԱՐՈՒԹՅԱՆ 2020 ԹՎԱԿԱՆ ՄԱՐՏԻ 26-Ի N 385-Ն ՈՐՈՇՄԱՆ ՄԵՋ ՓՈՓՈԽՈՒԹՅՈՒՆՆԵՐ ԵՎ ԼՐԱՑՈՒՄ ԿԱՏԱՐԵԼՈՒ ՄԱՍԻՆ նախագծի վերաբերյալ</w:t>
      </w:r>
      <w:bookmarkEnd w:id="1"/>
    </w:p>
    <w:p w14:paraId="332E672D" w14:textId="77777777" w:rsidR="001A349D" w:rsidRPr="001A349D" w:rsidRDefault="001A349D" w:rsidP="001A349D">
      <w:pPr>
        <w:rPr>
          <w:rFonts w:ascii="Arial" w:eastAsia="Arial" w:hAnsi="Arial" w:cs="Arial"/>
          <w:sz w:val="20"/>
          <w:szCs w:val="20"/>
          <w:lang w:val="en-US" w:eastAsia="en-GB"/>
        </w:rPr>
      </w:pPr>
    </w:p>
    <w:p w14:paraId="16390271" w14:textId="77777777" w:rsidR="001A349D" w:rsidRPr="001A349D" w:rsidRDefault="001A349D" w:rsidP="001A349D">
      <w:pPr>
        <w:rPr>
          <w:rFonts w:ascii="Arial" w:eastAsia="Arial" w:hAnsi="Arial" w:cs="Arial"/>
          <w:sz w:val="20"/>
          <w:szCs w:val="20"/>
          <w:lang w:val="en-US" w:eastAsia="en-GB"/>
        </w:rPr>
      </w:pPr>
    </w:p>
    <w:p w14:paraId="241F5B68" w14:textId="77777777" w:rsidR="001A349D" w:rsidRPr="001A349D" w:rsidRDefault="001A349D" w:rsidP="001A349D">
      <w:pPr>
        <w:rPr>
          <w:rFonts w:ascii="Arial" w:eastAsia="Arial" w:hAnsi="Arial" w:cs="Arial"/>
          <w:sz w:val="20"/>
          <w:szCs w:val="20"/>
          <w:lang w:val="en-US" w:eastAsia="en-GB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1A349D" w:rsidRPr="001A349D" w14:paraId="448AAF76" w14:textId="77777777" w:rsidTr="00B573A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2025AA7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հ/</w:t>
            </w:r>
          </w:p>
          <w:p w14:paraId="0F5CA983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0DFCF31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proofErr w:type="spellStart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Առաջարկության</w:t>
            </w:r>
            <w:proofErr w:type="spellEnd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հեղինակը</w:t>
            </w:r>
            <w:proofErr w:type="spellEnd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 xml:space="preserve">, </w:t>
            </w:r>
            <w:proofErr w:type="spellStart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ստացման</w:t>
            </w:r>
            <w:proofErr w:type="spellEnd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51C8B60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proofErr w:type="spellStart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31BD663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proofErr w:type="spellStart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Առաջարկության</w:t>
            </w:r>
            <w:proofErr w:type="spellEnd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DFC7F1D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proofErr w:type="spellStart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Կցված</w:t>
            </w:r>
            <w:proofErr w:type="spellEnd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AA54BA1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proofErr w:type="spellStart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253665C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proofErr w:type="spellStart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Դրույթ</w:t>
            </w:r>
            <w:proofErr w:type="spellEnd"/>
          </w:p>
        </w:tc>
      </w:tr>
      <w:tr w:rsidR="001A349D" w:rsidRPr="001A349D" w14:paraId="06B68CB2" w14:textId="77777777" w:rsidTr="00B573A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77A2C1E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4FB441A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670850A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5ACCA8A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0E2FE5A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F44A3F3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75298A4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6</w:t>
            </w:r>
          </w:p>
        </w:tc>
      </w:tr>
      <w:tr w:rsidR="001A349D" w:rsidRPr="001A349D" w14:paraId="1B4E76EE" w14:textId="77777777" w:rsidTr="00B573A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4403639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E6CECF7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Graer Grif</w:t>
            </w:r>
          </w:p>
          <w:p w14:paraId="43CBABC7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16.04.2026 18:22:05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789C848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BD56DEF" w14:textId="77777777" w:rsidR="001A349D" w:rsidRPr="001A349D" w:rsidRDefault="001A349D" w:rsidP="001A349D">
            <w:pPr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Շատ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լավ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առաջարկ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է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մանավանդ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տեսականը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երկու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տարով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ուժի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մեջ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պահպանելու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մասը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5E76CB9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A42DBA2" w14:textId="77777777" w:rsidR="001A349D" w:rsidRPr="00F162E4" w:rsidRDefault="001A349D" w:rsidP="00F162E4">
            <w:pPr>
              <w:jc w:val="center"/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 w:eastAsia="en-GB"/>
              </w:rPr>
            </w:pPr>
            <w:r w:rsidRPr="00F162E4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 w:eastAsia="en-GB"/>
              </w:rPr>
              <w:t>Ընդունվել է ի գիտություն։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1F0BB4E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</w:p>
        </w:tc>
      </w:tr>
      <w:tr w:rsidR="001A349D" w:rsidRPr="001A349D" w14:paraId="4267A26D" w14:textId="77777777" w:rsidTr="00B573A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C3548E7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33A817D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proofErr w:type="spellStart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Հասմիկ</w:t>
            </w:r>
            <w:proofErr w:type="spellEnd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Ալեքսանյան</w:t>
            </w:r>
            <w:proofErr w:type="spellEnd"/>
          </w:p>
          <w:p w14:paraId="46865B65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r w:rsidRPr="001A349D">
              <w:rPr>
                <w:rFonts w:ascii="GHEA Grapalat" w:eastAsia="GHEA Grapalat" w:hAnsi="GHEA Grapalat" w:cs="GHEA Grapalat"/>
                <w:color w:val="000000"/>
                <w:lang w:val="en-US" w:eastAsia="en-GB"/>
              </w:rPr>
              <w:t>16.04.2026 10:48:07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B6D1A5E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3995879" w14:textId="77777777" w:rsidR="001A349D" w:rsidRPr="001A349D" w:rsidRDefault="001A349D" w:rsidP="001A349D">
            <w:pPr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Վարորդական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իրավունքի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քննությունների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գործընթացի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բարելավման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վերաբերյալ</w:t>
            </w:r>
            <w:proofErr w:type="spellEnd"/>
          </w:p>
          <w:p w14:paraId="7CE3E901" w14:textId="77777777" w:rsidR="001A349D" w:rsidRPr="001A349D" w:rsidRDefault="001A349D" w:rsidP="001A349D">
            <w:pPr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Հարգելի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՛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Ներքին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գործերի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նախարարություն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,</w:t>
            </w:r>
          </w:p>
          <w:p w14:paraId="4E6EBD67" w14:textId="77777777" w:rsidR="001A349D" w:rsidRPr="001A349D" w:rsidRDefault="001A349D" w:rsidP="001A349D">
            <w:pPr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Սույնով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ցանկանում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եմ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բարձրաձայնել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վարորդական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իրավունքի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համար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քննություն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հանձնելու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գործող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lastRenderedPageBreak/>
              <w:t>համակարգում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առկա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լուրջ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խնդիրը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և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ներկայացնել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դրա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լուծման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վերաբերյալ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առաջարկություն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։</w:t>
            </w:r>
          </w:p>
          <w:p w14:paraId="096503F2" w14:textId="77777777" w:rsidR="001A349D" w:rsidRPr="001A349D" w:rsidRDefault="001A349D" w:rsidP="001A349D">
            <w:pPr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Ներկայումս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վարորդական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իրավունքի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ստացման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գործընթացում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քննության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օր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ամրագրելը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դարձել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է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գրեթե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անհնար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։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Քննության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հերթագրման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համար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քաղաքացիները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ստիպված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են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սպասել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ամիսներ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՝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թե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՛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տեսական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, և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թե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՛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գործնական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քննությունների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դեպքում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։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Ավելին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,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նույնիսկ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այն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պարագայում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,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երբ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քաղաքացին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հաջողությամբ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հանձնում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է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տեսական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քննությունը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,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գործնական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քննության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օրը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ստանալու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համար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կրկին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պահանջվում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է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երկարատև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սպասում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՝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ամիսների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կտրվածքով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։</w:t>
            </w:r>
          </w:p>
          <w:p w14:paraId="03550122" w14:textId="77777777" w:rsidR="001A349D" w:rsidRPr="001A349D" w:rsidRDefault="001A349D" w:rsidP="001A349D">
            <w:pPr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Այս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իրավիճակը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հատկապես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խնդիր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է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այն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անձանց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համար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,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ովքեր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արդեն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ունեն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ավտոմեքենա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և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lastRenderedPageBreak/>
              <w:t>վարորդական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իրավունքի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ստացումը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հանդիսանում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է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առօրյա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կյանքի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,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աշխատանքի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կամ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ընտանեկան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պարտականությունների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անմիջական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անհրաժեշտություն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։</w:t>
            </w:r>
          </w:p>
          <w:p w14:paraId="6F191AE3" w14:textId="77777777" w:rsidR="001A349D" w:rsidRPr="001A349D" w:rsidRDefault="001A349D" w:rsidP="001A349D">
            <w:pPr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Միաժամանակ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,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գործող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համակարգը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թույլ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է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տալիս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հավելյալ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վճարով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արտահերթ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քննության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օր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վերցնել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,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միայն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այն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դեպքում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,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երբ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քաղաքացին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արդեն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մեկ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անգամ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հանձնել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է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քննությունը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և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ձախողել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այն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։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Այս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մոտեցումը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հիմնավորված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և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արդար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չի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կարող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համարվել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,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քանի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որ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եթե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տեխնիկապես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և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կազմակերպչորեն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առկա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է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արտահերթ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օր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տրամադրելու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հնարավորություն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,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այն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պետք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է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հասանելի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լինի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ցանկացած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քաղաքացու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,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ով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պատրաստ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է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վճարել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հավելյալ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սահմանված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գումարը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՝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անկախ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lastRenderedPageBreak/>
              <w:t>քննության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արդյունքներից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կամ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նախորդ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մասնակցությունից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։</w:t>
            </w:r>
          </w:p>
          <w:p w14:paraId="312976BF" w14:textId="77777777" w:rsidR="001A349D" w:rsidRPr="001A349D" w:rsidRDefault="001A349D" w:rsidP="001A349D">
            <w:pPr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Գործող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կարգավորումը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ստեղծում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է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անհավասար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պայմաններ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քաղաքացիների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միջև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,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ինչն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առերևույթ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հակասում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է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Սահմանադրությամբ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ամրագրված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հավասարության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սկզբունքին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,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որտեղ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նույն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հնարավորությունը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մի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դեպքում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արգելվում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է,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իսկ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մեկ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այլ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դեպքում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՝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թույլատրվում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՝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առանց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բավարար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և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հիմնավոր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պատճառաբանության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։</w:t>
            </w:r>
          </w:p>
          <w:p w14:paraId="1EBD46BE" w14:textId="77777777" w:rsidR="001A349D" w:rsidRPr="001A349D" w:rsidRDefault="001A349D" w:rsidP="001A349D">
            <w:pPr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Առաջարկում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եմ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՝</w:t>
            </w:r>
          </w:p>
          <w:p w14:paraId="5E4FBA31" w14:textId="77777777" w:rsidR="001A349D" w:rsidRPr="001A349D" w:rsidRDefault="001A349D" w:rsidP="001A349D">
            <w:pPr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1.Վերանայել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վարորդական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իրավունքի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քննությունների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հերթագրման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համակարգը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և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կրճատել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սպասման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ժամկետները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։</w:t>
            </w:r>
          </w:p>
          <w:p w14:paraId="33A6DB78" w14:textId="77777777" w:rsidR="001A349D" w:rsidRPr="001A349D" w:rsidRDefault="001A349D" w:rsidP="001A349D">
            <w:pPr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2.Սահմանել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հստակ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և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հավասար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կանոններ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արտահերթ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քննության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օր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վերցնելու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համար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՝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lastRenderedPageBreak/>
              <w:t>թույլատրելով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այն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ցանկացած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քաղաքացու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՝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հավելյալ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վճարի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դիմաց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։</w:t>
            </w:r>
          </w:p>
          <w:p w14:paraId="233E5320" w14:textId="77777777" w:rsidR="001A349D" w:rsidRPr="001A349D" w:rsidRDefault="001A349D" w:rsidP="001A349D">
            <w:pPr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3.Հաշվի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առնել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այն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քաղաքացիների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կարիքները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,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որոնց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համար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վարորդական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իրավունքը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հրատապ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անհրաժեշտություն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է։</w:t>
            </w:r>
          </w:p>
          <w:p w14:paraId="2907C5DF" w14:textId="77777777" w:rsidR="001A349D" w:rsidRPr="001A349D" w:rsidRDefault="001A349D" w:rsidP="001A349D">
            <w:pPr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Հուսով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եմ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,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որ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խնդիրը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կդիտարկվի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համապատասխան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ուշադրությամբ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և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կձեռնարկվեն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անհրաժեշտ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քայլեր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համակարգի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արդարության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և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արդյունավետության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բարձրացման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ուղղությամբ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։</w:t>
            </w:r>
          </w:p>
          <w:p w14:paraId="2A3ECE49" w14:textId="77777777" w:rsidR="001A349D" w:rsidRPr="001A349D" w:rsidRDefault="001A349D" w:rsidP="001A349D">
            <w:pPr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Շնորհակալ</w:t>
            </w:r>
            <w:proofErr w:type="spellEnd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 xml:space="preserve"> </w:t>
            </w:r>
            <w:proofErr w:type="spellStart"/>
            <w:r w:rsidRPr="001A349D">
              <w:rPr>
                <w:rFonts w:ascii="GHEA Grapalat" w:eastAsia="GHEA Grapalat" w:hAnsi="GHEA Grapalat" w:cs="GHEA Grapalat"/>
                <w:lang w:val="en-US" w:eastAsia="en-GB"/>
              </w:rPr>
              <w:t>եմ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67C8AEE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en-GB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2EAA015" w14:textId="77777777" w:rsidR="001A349D" w:rsidRPr="00F162E4" w:rsidRDefault="001A349D" w:rsidP="00F162E4">
            <w:pPr>
              <w:jc w:val="center"/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 w:eastAsia="en-GB"/>
              </w:rPr>
            </w:pPr>
            <w:r w:rsidRPr="00F162E4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 w:eastAsia="en-GB"/>
              </w:rPr>
              <w:t>Ընդունվել է ի գիտություն։</w:t>
            </w:r>
          </w:p>
          <w:p w14:paraId="6E0C1460" w14:textId="77777777" w:rsidR="001A349D" w:rsidRPr="001A349D" w:rsidRDefault="001A349D" w:rsidP="00F162E4">
            <w:pPr>
              <w:jc w:val="center"/>
              <w:rPr>
                <w:rFonts w:ascii="GHEA Grapalat" w:eastAsia="Arial" w:hAnsi="GHEA Grapalat" w:cs="Arial"/>
                <w:sz w:val="24"/>
                <w:szCs w:val="24"/>
                <w:lang w:val="hy-AM" w:eastAsia="en-GB"/>
              </w:rPr>
            </w:pPr>
            <w:r w:rsidRPr="001A349D">
              <w:rPr>
                <w:rFonts w:ascii="GHEA Grapalat" w:eastAsia="Arial" w:hAnsi="GHEA Grapalat" w:cs="Arial"/>
                <w:sz w:val="24"/>
                <w:szCs w:val="24"/>
                <w:lang w:val="hy-AM" w:eastAsia="en-GB"/>
              </w:rPr>
              <w:t xml:space="preserve">Ներկայացված հարցերի կապակցությամբ կիրականացվեն համապատասխան աշխատանքներ՝ ոլորտը  լավարկելու, </w:t>
            </w:r>
            <w:r w:rsidRPr="001A349D">
              <w:rPr>
                <w:rFonts w:ascii="GHEA Grapalat" w:eastAsia="Arial" w:hAnsi="GHEA Grapalat" w:cs="Arial"/>
                <w:sz w:val="24"/>
                <w:szCs w:val="24"/>
                <w:lang w:val="hy-AM" w:eastAsia="en-GB"/>
              </w:rPr>
              <w:lastRenderedPageBreak/>
              <w:t>արձանագրված թերությունները շտկելու նպատակով։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076A367" w14:textId="77777777" w:rsidR="001A349D" w:rsidRPr="001A349D" w:rsidRDefault="001A349D" w:rsidP="001A3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hy-AM" w:eastAsia="en-GB"/>
              </w:rPr>
            </w:pPr>
          </w:p>
        </w:tc>
      </w:tr>
    </w:tbl>
    <w:p w14:paraId="1CCEFAAE" w14:textId="77777777" w:rsidR="001A349D" w:rsidRPr="001A349D" w:rsidRDefault="001A349D" w:rsidP="001A349D">
      <w:pPr>
        <w:rPr>
          <w:rFonts w:ascii="Arial" w:eastAsia="Arial" w:hAnsi="Arial" w:cs="Arial"/>
          <w:sz w:val="20"/>
          <w:szCs w:val="20"/>
          <w:lang w:val="hy-AM" w:eastAsia="en-GB"/>
        </w:rPr>
      </w:pPr>
    </w:p>
    <w:p w14:paraId="32D16AB9" w14:textId="77777777" w:rsidR="00354344" w:rsidRPr="001A349D" w:rsidRDefault="00354344">
      <w:pPr>
        <w:rPr>
          <w:lang w:val="hy-AM"/>
        </w:rPr>
      </w:pPr>
    </w:p>
    <w:sectPr w:rsidR="00354344" w:rsidRPr="001A349D" w:rsidSect="00F162E4">
      <w:pgSz w:w="16837" w:h="11905" w:orient="landscape"/>
      <w:pgMar w:top="426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6CD"/>
    <w:rsid w:val="001A349D"/>
    <w:rsid w:val="00354344"/>
    <w:rsid w:val="00AD07DD"/>
    <w:rsid w:val="00F162E4"/>
    <w:rsid w:val="00F71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D6BC0D-C302-42F3-A98A-F61967DAA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345</Words>
  <Characters>2450</Characters>
  <Application>Microsoft Office Word</Application>
  <DocSecurity>0</DocSecurity>
  <Lines>183</Lines>
  <Paragraphs>39</Paragraphs>
  <ScaleCrop>false</ScaleCrop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https://mul2.gov.am/tasks/1350221/oneclick?token=fa7e58e9dd5756fb7714136125e4bfba</cp:keywords>
  <dc:description/>
  <cp:lastModifiedBy>Admin</cp:lastModifiedBy>
  <cp:revision>3</cp:revision>
  <dcterms:created xsi:type="dcterms:W3CDTF">2026-05-13T14:44:00Z</dcterms:created>
  <dcterms:modified xsi:type="dcterms:W3CDTF">2026-06-15T12:30:00Z</dcterms:modified>
</cp:coreProperties>
</file>