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6B39D" w14:textId="77777777" w:rsidR="00760801" w:rsidRPr="00F82DFE" w:rsidRDefault="00760801" w:rsidP="006634EE">
      <w:pPr>
        <w:spacing w:after="0" w:line="276" w:lineRule="auto"/>
        <w:ind w:right="-27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82DFE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2B2EBCCB" w14:textId="77777777" w:rsidR="00BE18AE" w:rsidRPr="00F82DFE" w:rsidRDefault="00BE18AE" w:rsidP="006634EE">
      <w:pPr>
        <w:spacing w:after="0" w:line="276" w:lineRule="auto"/>
        <w:ind w:right="-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1FBC027" w14:textId="77777777" w:rsidR="00BE18AE" w:rsidRPr="00F82DFE" w:rsidRDefault="00BE18AE" w:rsidP="006634EE">
      <w:pPr>
        <w:spacing w:after="0" w:line="276" w:lineRule="auto"/>
        <w:ind w:right="-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2E54496" w14:textId="3B0D8D8A" w:rsidR="00760801" w:rsidRPr="00F82DFE" w:rsidRDefault="00760801" w:rsidP="00F73724">
      <w:pPr>
        <w:spacing w:after="0" w:line="276" w:lineRule="auto"/>
        <w:ind w:right="-5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82DF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3084EAF6" w14:textId="77777777" w:rsidR="00760801" w:rsidRPr="00F82DFE" w:rsidRDefault="00760801" w:rsidP="00F73724">
      <w:pPr>
        <w:spacing w:after="0" w:line="276" w:lineRule="auto"/>
        <w:ind w:right="-5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82DFE">
        <w:rPr>
          <w:rFonts w:ascii="GHEA Grapalat" w:hAnsi="GHEA Grapalat"/>
          <w:b/>
          <w:sz w:val="24"/>
          <w:szCs w:val="24"/>
          <w:lang w:val="hy-AM"/>
        </w:rPr>
        <w:t>ՈՐՈՇՈՒՄԸ</w:t>
      </w:r>
    </w:p>
    <w:p w14:paraId="7636A93F" w14:textId="77777777" w:rsidR="00760801" w:rsidRPr="00F82DFE" w:rsidRDefault="00760801" w:rsidP="00F73724">
      <w:pPr>
        <w:spacing w:after="0" w:line="276" w:lineRule="auto"/>
        <w:ind w:right="-5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A07CA7A" w14:textId="77777777" w:rsidR="00760801" w:rsidRPr="00F82DFE" w:rsidRDefault="00760801" w:rsidP="00F73724">
      <w:pPr>
        <w:spacing w:after="0" w:line="276" w:lineRule="auto"/>
        <w:ind w:right="-5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82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-------- 2026 թվականի N     -Ն</w:t>
      </w:r>
    </w:p>
    <w:p w14:paraId="07EF7614" w14:textId="77777777" w:rsidR="00760801" w:rsidRPr="00F82DFE" w:rsidRDefault="00760801" w:rsidP="00F73724">
      <w:pPr>
        <w:spacing w:after="0" w:line="276" w:lineRule="auto"/>
        <w:ind w:right="-54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89182E2" w14:textId="6B8611F9" w:rsidR="00760801" w:rsidRPr="00F82DFE" w:rsidRDefault="00C72706" w:rsidP="00F73724">
      <w:pPr>
        <w:shd w:val="clear" w:color="auto" w:fill="FFFFFF"/>
        <w:spacing w:after="0" w:line="360" w:lineRule="auto"/>
        <w:ind w:right="-54" w:firstLine="567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ՀՕԳՈՒՏ ԱՊԱՀՈՎԱԳՐՎԱԾ ԱՆՁԻ ԿԱՄ ԲԺՇԿԱԿԱՆ ՕԳՆՈՒԹՅԱՆ ԵՎ ՍՊԱՍԱՐԿՄԱՆ ՆՎԱԶԱԳՈՒՅՆ ԾԱՎԱԼ ԿԱՄ ԼՐԱՑՈՒՑԻՉ ԾԱՌԱՅՈՒԹՅՈՒՆՆԵՐ ՍՏԱՑՈՂ ԱՆՁԻ ԿՆՔՎԱԾ ՊԱՅՄԱՆԱԳՐԵՐԻ ԱՌԿԱՅՈՒԹՅԱՆ ԴԵՊՔՈՒՄ ԴՐԱ ԻՐԱՎՈՒՆՔՆ ՈՒՆԵՑՈՂ ԱՆՁԻՑ ՕՐԵՆՍԴՐՈՒԹՅԱՄԲ ՉՆԱԽԱՏԵՍՎԱԾ ՎՃԱՐՆԵՐ ԳԱՆՁԵԼՈՒ ԴԵՊՔՈՒՄ ՎՃԱՐՆԵՐ</w:t>
      </w:r>
      <w:r w:rsidR="00F95981"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Ը</w:t>
      </w: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 xml:space="preserve"> ՎԵՐԱԴԱՐՁՆԵԼՈՒ ԿԱՐԳԸ ՍԱՀՄԱՆԵԼՈՒ ՄԱՍԻՆ</w:t>
      </w:r>
    </w:p>
    <w:p w14:paraId="5156D29F" w14:textId="77777777" w:rsidR="00760801" w:rsidRPr="00F82DFE" w:rsidRDefault="00760801" w:rsidP="00F73724">
      <w:pPr>
        <w:shd w:val="clear" w:color="auto" w:fill="FFFFFF"/>
        <w:spacing w:after="0" w:line="276" w:lineRule="auto"/>
        <w:ind w:right="-54" w:firstLine="567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</w:p>
    <w:p w14:paraId="0ADAF249" w14:textId="77777777" w:rsidR="00760801" w:rsidRPr="00F82DFE" w:rsidRDefault="00760801" w:rsidP="00F73724">
      <w:pPr>
        <w:shd w:val="clear" w:color="auto" w:fill="FFFFFF"/>
        <w:spacing w:after="0" w:line="276" w:lineRule="auto"/>
        <w:ind w:right="-54" w:firstLine="567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</w:p>
    <w:p w14:paraId="0C8D89CE" w14:textId="7E18F4F7" w:rsidR="00760801" w:rsidRPr="00F82DFE" w:rsidRDefault="00BE18AE" w:rsidP="00F73724">
      <w:pPr>
        <w:spacing w:after="0" w:line="360" w:lineRule="auto"/>
        <w:ind w:right="-54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   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Հիմք ընդունելով «Առողջության համընդհանուր ապահովագրության մասին» օրենքի 20-րդ հոդվածի 2-րդ մասի 1</w:t>
      </w:r>
      <w:r w:rsidR="00F9598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-րդ կետը, 21-րդ հոդվածի 2-րդ մասի 8-րդ կետը՝ Հայաստանի Հանրապետության կառավարությունը որոշում է.</w:t>
      </w:r>
    </w:p>
    <w:p w14:paraId="2CEC488D" w14:textId="33933B43" w:rsidR="00760801" w:rsidRPr="00F82DFE" w:rsidRDefault="00BE18AE" w:rsidP="00F73724">
      <w:pPr>
        <w:spacing w:after="0" w:line="360" w:lineRule="auto"/>
        <w:ind w:right="-54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   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1.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Սահմանել </w:t>
      </w:r>
      <w:bookmarkStart w:id="0" w:name="_Hlk229154303"/>
      <w:r w:rsidR="00F9598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հօգուտ ապահովագրված անձի </w:t>
      </w:r>
      <w:bookmarkStart w:id="1" w:name="_Hlk229400835"/>
      <w:r w:rsidR="00F9598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կամ բժշկական օգնության և սպասարկման նվազագույն ծավալ կամ լրացուցիչ ծառայություններ ստացող անձի կնքված պայմանագրերի առկայության դեպքում դրա իրավունքն ունեցող անձից </w:t>
      </w:r>
      <w:bookmarkEnd w:id="0"/>
      <w:bookmarkEnd w:id="1"/>
      <w:r w:rsidR="00F9598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օրենսդրությամբ չնախատեսված վճարներ գանձելու դեպքում վճարները վերադարձնելու կարգը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 համաձայն հավելվածի:</w:t>
      </w:r>
    </w:p>
    <w:p w14:paraId="7FA82335" w14:textId="43422F28" w:rsidR="00760801" w:rsidRPr="00F82DFE" w:rsidRDefault="00BE18AE" w:rsidP="00F73724">
      <w:pPr>
        <w:spacing w:after="0" w:line="360" w:lineRule="auto"/>
        <w:ind w:right="-54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   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2.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Սույն որոշումն ուժի մեջ է մտնում պաշտոնական հրապարակմանը հաջորդող օրվանից</w:t>
      </w:r>
      <w:r w:rsidR="00152297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տարածվում 2026</w:t>
      </w:r>
      <w:r w:rsidR="0001360D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152297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թ</w:t>
      </w:r>
      <w:r w:rsidR="0001360D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վականի</w:t>
      </w:r>
      <w:r w:rsidR="00152297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հունվարի 1-ից ծագած հարաբերությունների վրա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  <w:r w:rsidR="006A55DF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76436977" w14:textId="77777777" w:rsidR="00F73724" w:rsidRPr="00F82DFE" w:rsidRDefault="00F73724" w:rsidP="00F73724">
      <w:pPr>
        <w:spacing w:after="0" w:line="360" w:lineRule="auto"/>
        <w:ind w:right="-54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74448048" w14:textId="77777777" w:rsidR="00F73724" w:rsidRPr="00F82DFE" w:rsidRDefault="00F73724" w:rsidP="00F73724">
      <w:pPr>
        <w:spacing w:after="0" w:line="276" w:lineRule="auto"/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Հայաստանի Հանրապետության</w:t>
      </w:r>
    </w:p>
    <w:p w14:paraId="02FA4C16" w14:textId="6BEF940C" w:rsidR="00F73724" w:rsidRPr="00F82DFE" w:rsidRDefault="00F73724" w:rsidP="00F73724">
      <w:pPr>
        <w:spacing w:after="0" w:line="276" w:lineRule="auto"/>
        <w:ind w:left="720"/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 վարչապետ                                                                            Ն.</w:t>
      </w:r>
      <w:r w:rsidR="00F82DFE" w:rsidRPr="00F82DFE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Pr="00F82DFE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Փաշինյան</w:t>
      </w:r>
      <w:r w:rsidRPr="00F82DFE">
        <w:rPr>
          <w:rFonts w:ascii="GHEA Grapalat" w:eastAsia="GHEA Grapalat" w:hAnsi="GHEA Grapalat" w:cs="GHEA Grapalat"/>
          <w:color w:val="000000"/>
          <w:kern w:val="0"/>
          <w:sz w:val="24"/>
          <w:szCs w:val="24"/>
          <w:highlight w:val="white"/>
          <w:lang w:val="hy-AM"/>
          <w14:ligatures w14:val="none"/>
        </w:rPr>
        <w:t xml:space="preserve">  </w:t>
      </w:r>
    </w:p>
    <w:p w14:paraId="57459A45" w14:textId="77777777" w:rsidR="00F73724" w:rsidRPr="00F82DFE" w:rsidRDefault="00F73724" w:rsidP="00F73724">
      <w:pPr>
        <w:tabs>
          <w:tab w:val="left" w:pos="270"/>
        </w:tabs>
        <w:spacing w:line="276" w:lineRule="auto"/>
        <w:jc w:val="both"/>
        <w:rPr>
          <w:rFonts w:ascii="GHEA Grapalat" w:eastAsia="GHEA Grapalat" w:hAnsi="GHEA Grapalat" w:cs="GHEA Grapalat"/>
          <w:color w:val="000000"/>
          <w:kern w:val="0"/>
          <w:sz w:val="24"/>
          <w:szCs w:val="24"/>
          <w:highlight w:val="white"/>
          <w:lang w:val="hy-AM"/>
          <w14:ligatures w14:val="none"/>
        </w:rPr>
      </w:pPr>
      <w:r w:rsidRPr="00F82DFE">
        <w:rPr>
          <w:rFonts w:ascii="GHEA Grapalat" w:eastAsia="GHEA Grapalat" w:hAnsi="GHEA Grapalat" w:cs="GHEA Grapalat"/>
          <w:color w:val="000000"/>
          <w:kern w:val="0"/>
          <w:sz w:val="24"/>
          <w:szCs w:val="24"/>
          <w:highlight w:val="white"/>
          <w:lang w:val="hy-AM"/>
          <w14:ligatures w14:val="none"/>
        </w:rPr>
        <w:t xml:space="preserve">                                                </w:t>
      </w:r>
    </w:p>
    <w:p w14:paraId="705BAE39" w14:textId="77777777" w:rsidR="00760801" w:rsidRPr="00F82DFE" w:rsidRDefault="00760801" w:rsidP="00F73724">
      <w:pPr>
        <w:pStyle w:val="NormalWeb"/>
        <w:shd w:val="clear" w:color="auto" w:fill="FFFFFF"/>
        <w:spacing w:before="0" w:beforeAutospacing="0" w:after="0" w:afterAutospacing="0" w:line="276" w:lineRule="auto"/>
        <w:ind w:right="-54" w:firstLine="540"/>
        <w:jc w:val="both"/>
        <w:rPr>
          <w:rFonts w:ascii="GHEA Grapalat" w:hAnsi="GHEA Grapalat" w:cs="Arial"/>
          <w:color w:val="333333"/>
          <w:lang w:val="hy-AM"/>
        </w:rPr>
      </w:pPr>
      <w:r w:rsidRPr="00F82DFE">
        <w:rPr>
          <w:rFonts w:ascii="Calibri" w:hAnsi="Calibri" w:cs="Calibri"/>
          <w:color w:val="333333"/>
          <w:lang w:val="hy-AM"/>
        </w:rPr>
        <w:t> </w:t>
      </w:r>
    </w:p>
    <w:p w14:paraId="3855021D" w14:textId="77777777" w:rsidR="00C72706" w:rsidRPr="00F82DFE" w:rsidRDefault="00C72706" w:rsidP="00DF4E2B">
      <w:pPr>
        <w:shd w:val="clear" w:color="auto" w:fill="FFFFFF"/>
        <w:spacing w:after="0" w:line="276" w:lineRule="auto"/>
        <w:ind w:right="-27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4A8E98E0" w14:textId="77777777" w:rsidR="00760801" w:rsidRPr="00F82DFE" w:rsidRDefault="00760801" w:rsidP="006634EE">
      <w:pPr>
        <w:spacing w:after="0" w:line="276" w:lineRule="auto"/>
        <w:ind w:right="-270" w:firstLine="540"/>
        <w:jc w:val="right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lastRenderedPageBreak/>
        <w:t xml:space="preserve">Հավելված  </w:t>
      </w:r>
    </w:p>
    <w:p w14:paraId="5B8BB352" w14:textId="77777777" w:rsidR="00760801" w:rsidRPr="00F82DFE" w:rsidRDefault="00760801" w:rsidP="006634EE">
      <w:pPr>
        <w:spacing w:after="0" w:line="276" w:lineRule="auto"/>
        <w:ind w:right="-270" w:firstLine="540"/>
        <w:jc w:val="right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>ՀՀ կառավարության 2026 թվականի</w:t>
      </w:r>
    </w:p>
    <w:p w14:paraId="196B4ADA" w14:textId="01F35A1C" w:rsidR="00760801" w:rsidRPr="00F82DFE" w:rsidRDefault="00760801" w:rsidP="006634EE">
      <w:pPr>
        <w:shd w:val="clear" w:color="auto" w:fill="FFFFFF"/>
        <w:spacing w:after="0" w:line="276" w:lineRule="auto"/>
        <w:ind w:right="-270" w:firstLine="540"/>
        <w:jc w:val="right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 xml:space="preserve">N </w:t>
      </w:r>
      <w:r w:rsidR="00AE2307" w:rsidRPr="00F82DFE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 xml:space="preserve">  </w:t>
      </w:r>
      <w:r w:rsidRPr="00F82DFE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>-Ն որոշման</w:t>
      </w:r>
    </w:p>
    <w:p w14:paraId="44233C8D" w14:textId="77777777" w:rsidR="00760801" w:rsidRPr="00F82DFE" w:rsidRDefault="00760801" w:rsidP="006634EE">
      <w:pPr>
        <w:shd w:val="clear" w:color="auto" w:fill="FFFFFF"/>
        <w:spacing w:after="0" w:line="276" w:lineRule="auto"/>
        <w:ind w:right="-270" w:firstLine="540"/>
        <w:jc w:val="right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</w:p>
    <w:p w14:paraId="212262E0" w14:textId="77777777" w:rsidR="00E0188E" w:rsidRPr="00F82DFE" w:rsidRDefault="00E0188E" w:rsidP="001065F4">
      <w:pPr>
        <w:shd w:val="clear" w:color="auto" w:fill="FFFFFF"/>
        <w:spacing w:after="0" w:line="360" w:lineRule="auto"/>
        <w:ind w:right="-270"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</w:p>
    <w:p w14:paraId="16D6BF46" w14:textId="311F8447" w:rsidR="00760801" w:rsidRPr="00F82DFE" w:rsidRDefault="00760801" w:rsidP="001065F4">
      <w:pPr>
        <w:shd w:val="clear" w:color="auto" w:fill="FFFFFF"/>
        <w:spacing w:after="0" w:line="360" w:lineRule="auto"/>
        <w:ind w:right="-270"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ԿԱՐԳ</w:t>
      </w:r>
    </w:p>
    <w:p w14:paraId="5DC2A3CE" w14:textId="64AD791D" w:rsidR="00760801" w:rsidRPr="00F82DFE" w:rsidRDefault="00F95981" w:rsidP="001065F4">
      <w:pPr>
        <w:shd w:val="clear" w:color="auto" w:fill="FFFFFF"/>
        <w:spacing w:after="0" w:line="360" w:lineRule="auto"/>
        <w:ind w:right="-270"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ՀՕԳՈՒՏ ԱՊԱՀՈՎԱԳՐՎԱԾ ԱՆՁԻ ԿԱՄ ԲԺՇԿԱԿԱՆ ՕԳՆՈՒԹՅԱՆ ԵՎ ՍՊԱՍԱՐԿՄԱՆ ՆՎԱԶԱԳՈՒՅՆ ԾԱՎԱԼ ԿԱՄ ԼՐԱՑՈՒՑԻՉ ԾԱՌԱՅՈՒԹՅՈՒՆՆԵՐ ՍՏԱՑՈՂ ԱՆՁԻ ԿՆՔՎԱԾ ՊԱՅՄԱՆԱԳՐԵՐԻ ԱՌԿԱՅՈՒԹՅԱՆ ԴԵՊՔՈՒՄ ԴՐԱ ԻՐԱՎՈՒՆՔՆ ՈՒՆԵՑՈՂ ԱՆՁԻՑ ՕՐԵՆՍԴՐՈՒԹՅԱՄԲ ՉՆԱԽԱՏԵՍՎԱԾ ՎՃԱՐՆԵՐ ԳԱՆՁԵԼՈՒ ԴԵՊՔՈՒՄ ՎՃԱՐՆԵՐԸ ՎԵՐԱԴԱՐՁՆԵԼՈՒ</w:t>
      </w:r>
    </w:p>
    <w:p w14:paraId="651B4ADA" w14:textId="77777777" w:rsidR="00F95981" w:rsidRPr="00F82DFE" w:rsidRDefault="00F95981" w:rsidP="006634EE">
      <w:pPr>
        <w:shd w:val="clear" w:color="auto" w:fill="FFFFFF"/>
        <w:spacing w:after="0" w:line="276" w:lineRule="auto"/>
        <w:ind w:right="-270"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</w:p>
    <w:p w14:paraId="0F1309D4" w14:textId="6E0C335C" w:rsidR="00760801" w:rsidRPr="00F82DFE" w:rsidRDefault="00760801" w:rsidP="006634EE">
      <w:pPr>
        <w:shd w:val="clear" w:color="auto" w:fill="FFFFFF"/>
        <w:spacing w:after="0" w:line="276" w:lineRule="auto"/>
        <w:ind w:right="-270"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1.ԸՆԴՀԱՆՈՒՐ ԴՐՈՒՅԹՆԵՐ</w:t>
      </w:r>
    </w:p>
    <w:p w14:paraId="686CC462" w14:textId="77777777" w:rsidR="00760801" w:rsidRPr="00F82DFE" w:rsidRDefault="00760801" w:rsidP="006634EE">
      <w:pPr>
        <w:shd w:val="clear" w:color="auto" w:fill="FFFFFF"/>
        <w:spacing w:after="0" w:line="276" w:lineRule="auto"/>
        <w:ind w:right="-270"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</w:p>
    <w:p w14:paraId="2FB6D08C" w14:textId="6FD4995E" w:rsidR="00760801" w:rsidRPr="00F82DFE" w:rsidRDefault="00760801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1.</w:t>
      </w:r>
      <w:r w:rsidR="00AE2307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Սույն կարգը կարգավորում է </w:t>
      </w:r>
      <w:r w:rsidR="00F9598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հօգուտ ապահովագրված անձի կամ բժշկական օգնության և սպասարկման նվազագույն ծավալ կամ լրացուցիչ ծառայություններ ստացող անձի կնքված պայմանագրերի առկայության դեպքում դրա իրավունքն ունեցող անձից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Հայաստանի Հանրապետության օրենսդրությամբ չնախատեսված վճարներ գանձելու դեպքում վճարները վերադարձնելու հետ կապված հարաբերությունները:</w:t>
      </w:r>
    </w:p>
    <w:p w14:paraId="136B68BF" w14:textId="2631ED88" w:rsidR="00760801" w:rsidRPr="00F82DFE" w:rsidRDefault="00760801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2.</w:t>
      </w:r>
      <w:r w:rsidR="005718D9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ույն կարգը տարածվում է Առողջության համընդհանուր ապահովագրության հիմնադրամի և բժշկական օգնություն և սպասարկում իրականացնողների ու դեղատների հետ առողջության համընդհանուր ապահովագրության շրջանակում հօգուտ ապահովագրված անձի</w:t>
      </w:r>
      <w:r w:rsidR="00F9598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</w:t>
      </w:r>
      <w:bookmarkStart w:id="2" w:name="_Hlk229154458"/>
      <w:r w:rsidR="00F9598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ինչպես նաև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F9598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բժշկական օգնության և սպասարկման նվազագույն ծավալ կամ լրացուցիչ ծառայություններ ստացող անձի </w:t>
      </w:r>
      <w:bookmarkEnd w:id="2"/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կնքված պայմանագրերից ծագող հարաբերությունների </w:t>
      </w:r>
      <w:r w:rsidR="008F0DB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վրա՝</w:t>
      </w:r>
      <w:r w:rsidR="0038727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բացառապես </w:t>
      </w:r>
      <w:r w:rsidR="008F0DB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Հայաստանի Հանրապետության </w:t>
      </w:r>
      <w:r w:rsidR="0038727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օրենսդրության և Առողջության համընդհանուր հիմնադրամի իրավական ակտերի</w:t>
      </w:r>
      <w:r w:rsidR="008F0DB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 </w:t>
      </w:r>
      <w:r w:rsidR="0038727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համապատասխան </w:t>
      </w:r>
      <w:r w:rsidR="008F0DB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հատուցում ստացած ապահովագրական </w:t>
      </w:r>
      <w:r w:rsidR="0038727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դեպքեր</w:t>
      </w:r>
      <w:r w:rsidR="008F0DB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 հիմքով։</w:t>
      </w:r>
    </w:p>
    <w:p w14:paraId="1A9E31B8" w14:textId="3164AED9" w:rsidR="00760801" w:rsidRPr="00F82DFE" w:rsidRDefault="00760801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3.Սույն կարգի հասկացությունները կիրառվում են Առողջության համընդհանուր ապահովագրության մասին օրենքում օգտագործված հասկացությունների իմաստով:</w:t>
      </w:r>
    </w:p>
    <w:p w14:paraId="41E61A83" w14:textId="77777777" w:rsidR="00760801" w:rsidRPr="00F82DFE" w:rsidRDefault="00760801" w:rsidP="006634EE">
      <w:pPr>
        <w:shd w:val="clear" w:color="auto" w:fill="FFFFFF"/>
        <w:spacing w:after="0" w:line="276" w:lineRule="auto"/>
        <w:ind w:right="-270"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3393F60C" w14:textId="77777777" w:rsidR="00760801" w:rsidRPr="00F82DFE" w:rsidRDefault="00760801" w:rsidP="007C51E0">
      <w:pPr>
        <w:shd w:val="clear" w:color="auto" w:fill="FFFFFF"/>
        <w:spacing w:after="0" w:line="360" w:lineRule="auto"/>
        <w:ind w:right="-270"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lastRenderedPageBreak/>
        <w:t>2. ՕՐԵՆՍԴՐՈՒԹՅԱՄԲ ՉՆԱԽԱՏԵՍՎԱԾ ՎՃԱՐՆԵՐ ԳԱՆՁԵԼՈՒ ԴԵՊՔՈՒՄ ՎՃԱՐՆԵՐ ՎԵՐԱԴԱՐՁՆԵԼՈՒ ՀԻՄՔԵՐԸ</w:t>
      </w:r>
    </w:p>
    <w:p w14:paraId="4E52F7C2" w14:textId="77777777" w:rsidR="00760801" w:rsidRPr="00F82DFE" w:rsidRDefault="00760801" w:rsidP="006634EE">
      <w:pPr>
        <w:shd w:val="clear" w:color="auto" w:fill="FFFFFF"/>
        <w:spacing w:after="0" w:line="276" w:lineRule="auto"/>
        <w:ind w:right="-270"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</w:p>
    <w:p w14:paraId="5FF7BFAA" w14:textId="7E9479FE" w:rsidR="00760801" w:rsidRPr="00F82DFE" w:rsidRDefault="00760801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="00155C65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Առողջության համընդհանուր ապահովագրության շրջանակում հօգուտ ապահովագրված անձի</w:t>
      </w:r>
      <w:r w:rsidR="00F9598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ինչպես նաև բժշկական օգնության և սպասարկման նվազագույն ծավալ կամ լրացուցիչ ծառայություններ ստացող անձի (այսուհետ՝ անձ)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կնքված պայմանագրի առկայության դեպքում դրա իրավունքն ունեցող անձից օրենսդրությամբ չնախատեսված վճարներ գանձելու դեպքում վճարները վերադարձվում են հետևյալ հիմքերից որևէ մեկի առկայության դեպքում՝</w:t>
      </w:r>
    </w:p>
    <w:p w14:paraId="145F9A16" w14:textId="611ECC27" w:rsidR="00760801" w:rsidRPr="00F82DFE" w:rsidRDefault="007B061E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B061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) անձի բողոքի հիման վրա </w:t>
      </w:r>
      <w:r w:rsidR="00CB5BC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Առողջության համընդհանուր ապահովագրության մասին օրենքով նախատեսված մարմնի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որոշման առկայությունը, որով բավարարվել է «Առողջության համընդհանուր ապահովագրության մասին» օրենքի համաձայն</w:t>
      </w:r>
      <w:r w:rsidR="00CB3D02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տվյալ անձի մասով բժշկական օգնություն և սպասարկում իրականացնողին կամ դեղատանը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լրիվ կամ մասնակի ապահովագրական հատուցում </w:t>
      </w:r>
      <w:r w:rsidR="006372E2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տրամադրելու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պահանջը կամ </w:t>
      </w:r>
    </w:p>
    <w:p w14:paraId="32A6E9D4" w14:textId="73153DAA" w:rsidR="00760801" w:rsidRPr="00F82DFE" w:rsidRDefault="007B061E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B061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) «Հաշտարարության մասին» օրենքի համաձայն, անձի և Առողջության համընդհանուր ապահովագրության հիմնադրամի միջև կնքված հաշտության համաձայնությունը, որով հաստատվում է  անձի՝ </w:t>
      </w:r>
      <w:r w:rsidR="006372E2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ապահովագրական փաթեթի շրջանակում տրամադրված</w:t>
      </w:r>
      <w:r w:rsidR="00CB3D02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ծառայություններ </w:t>
      </w:r>
      <w:r w:rsidR="006518D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կամ դեղեր </w:t>
      </w:r>
      <w:r w:rsidR="00CB3D02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ստանալու իրավունքը</w:t>
      </w:r>
      <w:r w:rsidR="007172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:</w:t>
      </w:r>
    </w:p>
    <w:p w14:paraId="6BA78B3E" w14:textId="77777777" w:rsidR="00760801" w:rsidRPr="00F82DFE" w:rsidRDefault="00760801" w:rsidP="006634EE">
      <w:pPr>
        <w:shd w:val="clear" w:color="auto" w:fill="FFFFFF"/>
        <w:spacing w:after="0" w:line="276" w:lineRule="auto"/>
        <w:ind w:right="-270"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1595BE44" w14:textId="77777777" w:rsidR="00760801" w:rsidRPr="00F82DFE" w:rsidRDefault="00760801" w:rsidP="007C51E0">
      <w:pPr>
        <w:shd w:val="clear" w:color="auto" w:fill="FFFFFF"/>
        <w:spacing w:after="0" w:line="360" w:lineRule="auto"/>
        <w:ind w:right="-270"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3. ՕՐԵՆՍԴՐՈՒԹՅԱՄԲ ՉՆԱԽԱՏԵՍՎԱԾ ՎՃԱՐՆԵՐ ԳԱՆՁԵԼՈՒ ԴԵՊՔՈՒՄ ՎՃԱՐՆԵՐ ՎԵՐԱԴԱՐՁՆԵԼՈՒ ԿԱՐԳԸ ԵՎ ՊԱՅՄԱՆՆԵՐԸ</w:t>
      </w:r>
    </w:p>
    <w:p w14:paraId="2CB0EA2E" w14:textId="77777777" w:rsidR="00760801" w:rsidRPr="00F82DFE" w:rsidRDefault="00760801" w:rsidP="006634EE">
      <w:pPr>
        <w:shd w:val="clear" w:color="auto" w:fill="FFFFFF"/>
        <w:spacing w:after="0" w:line="276" w:lineRule="auto"/>
        <w:ind w:right="-270" w:firstLine="540"/>
        <w:jc w:val="center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</w:p>
    <w:p w14:paraId="7B7DF61B" w14:textId="516B10EC" w:rsidR="00A95AD1" w:rsidRPr="00F82DFE" w:rsidRDefault="00760801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5.</w:t>
      </w:r>
      <w:r w:rsidR="00AE2307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Օրենսդրությամբ չնախատեսված վճարների վերադարձման դիմումը անձի կողմից ներկայացվում է սույն կարգի 4-րդ կետ</w:t>
      </w:r>
      <w:r w:rsidR="002E6B8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 </w:t>
      </w:r>
      <w:r w:rsidR="009946C1" w:rsidRPr="009946C1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1-</w:t>
      </w:r>
      <w:r w:rsidR="009946C1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ին ենթակետ</w:t>
      </w:r>
      <w:r w:rsidR="00840A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ով սահմանված որոշման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183B89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ուժի մեջ մտնելու</w:t>
      </w:r>
      <w:r w:rsidR="007024B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ց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կամ</w:t>
      </w:r>
      <w:r w:rsidR="00D74F0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74F0E" w:rsidRPr="00D74F0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2-</w:t>
      </w:r>
      <w:r w:rsidR="00D74F0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ր</w:t>
      </w:r>
      <w:r w:rsidR="007172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դ</w:t>
      </w:r>
      <w:r w:rsidR="0067113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կետ</w:t>
      </w:r>
      <w:r w:rsidR="005A165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 համաձայն կնքված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համաձայնության օրվանից </w:t>
      </w:r>
      <w:bookmarkStart w:id="3" w:name="_Hlk229400649"/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ոչ ուշ, քան</w:t>
      </w:r>
      <w:r w:rsidR="00A95AD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մեկ տարվա ընթացքում</w:t>
      </w:r>
      <w:bookmarkEnd w:id="3"/>
      <w:r w:rsidR="00A95AD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 Իրենից անկախ հանգամանքների</w:t>
      </w:r>
      <w:r w:rsidR="006268DD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(անհաղթահարելի ուժ</w:t>
      </w:r>
      <w:r w:rsidR="006518D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կամ հիվանդություն</w:t>
      </w:r>
      <w:r w:rsidR="006268DD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="00A95AD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հիմքով դիմում ներկայացնելու ժամկետը բաց թողնելու դեպքում անձը կարող է սույն կարգին համապատասխան դիմում ներկայացնել, դիմումի մեջ նշելով </w:t>
      </w:r>
      <w:r w:rsidR="006634EE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նաև </w:t>
      </w:r>
      <w:r w:rsidR="00A95AD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իրենից անկախ հա</w:t>
      </w:r>
      <w:r w:rsidR="00C80DD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="00A95AD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գամանքների </w:t>
      </w:r>
      <w:r w:rsidR="00CB3D02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(անհաղթահարելի ուժ</w:t>
      </w:r>
      <w:r w:rsidR="006518D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կամ հիվանդություն</w:t>
      </w:r>
      <w:r w:rsidR="00CB3D02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) </w:t>
      </w:r>
      <w:r w:rsidR="00A95AD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հիմքը</w:t>
      </w:r>
      <w:r w:rsidR="006634EE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</w:t>
      </w:r>
      <w:r w:rsidR="006634EE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 xml:space="preserve">բացթողնված ժամկետը վերականգնելու միջնորդությունը, </w:t>
      </w:r>
      <w:r w:rsidR="00A95AD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ինչպես նաև կցելով համապատասխան գրավոր հիմնավորումներ կամ փաստաթղթեր (պատճեններ)։</w:t>
      </w:r>
    </w:p>
    <w:p w14:paraId="4701A5D5" w14:textId="51591FE3" w:rsidR="00C80DD3" w:rsidRPr="00F82DFE" w:rsidRDefault="00760801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6.</w:t>
      </w:r>
      <w:r w:rsidR="00AE2307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183B89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նձը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սույն կարգի 4-րդ կետով նախատեսված հիմքերից որևէ մեկի առկայության դեպքում, ինչպես նաև 1</w:t>
      </w:r>
      <w:r w:rsidR="006634EE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6 տարին 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չ</w:t>
      </w:r>
      <w:r w:rsidR="006634EE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լրացած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երեխաների օրինական ներկայ</w:t>
      </w:r>
      <w:r w:rsidR="006634EE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ցուցիչը, անձամբ կամ լիազորված անձի միջոցով </w:t>
      </w:r>
      <w:r w:rsidR="00C80DD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թղթային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կամ էլեկտրոնային եղանակով, Ձև 1-ին համապատասխան դիմում է բժշկական օգնություն և սպասարկում իրականացնողին կամ դեղատանը օրենսդրությամբ չնախատեսված, սակայն գանձված վճարները վերադարձնելու համար կցելով</w:t>
      </w:r>
      <w:r w:rsidR="00C80DD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</w:p>
    <w:p w14:paraId="227FD532" w14:textId="77777777" w:rsidR="00C80DD3" w:rsidRPr="00F82DFE" w:rsidRDefault="00C80DD3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1)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օրենսդրությամբ չնախատեսված, սակայն գանձված վճարների փաստը հավաստող փաստաթղթեր (պատճեններ)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7CBB9AC7" w14:textId="25ED5D51" w:rsidR="00C80DD3" w:rsidRPr="00F82DFE" w:rsidRDefault="00C80DD3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2)</w:t>
      </w:r>
      <w:r w:rsidR="00AE2307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սույն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կարգի 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4-րդ կետով նախատեսված հիմքերից  մեկը հավաստող փաստաթղթերի պատճեններ</w:t>
      </w:r>
      <w:r w:rsidRPr="00F82DFE">
        <w:rPr>
          <w:rFonts w:ascii="MS Gothic" w:eastAsia="MS Gothic" w:hAnsi="MS Gothic" w:cs="MS Gothic" w:hint="eastAsia"/>
          <w:kern w:val="0"/>
          <w:sz w:val="24"/>
          <w:szCs w:val="24"/>
          <w:lang w:val="hy-AM"/>
          <w14:ligatures w14:val="none"/>
        </w:rPr>
        <w:t>․</w:t>
      </w:r>
    </w:p>
    <w:p w14:paraId="081186A1" w14:textId="3D8B189C" w:rsidR="00C80DD3" w:rsidRPr="00F82DFE" w:rsidRDefault="00C80DD3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3) դիմումի ներկայացման բացթողնված ժամկետը վերականգնելու միջնորդությամբ դիմումի դեպքում՝ համապատասխան գրավոր հիմնավորումներ կամ փաստաթղթեր (պատճեններ)</w:t>
      </w:r>
      <w:r w:rsidRPr="00F82DFE">
        <w:rPr>
          <w:rFonts w:ascii="MS Gothic" w:eastAsia="MS Gothic" w:hAnsi="MS Gothic" w:cs="MS Gothic" w:hint="eastAsia"/>
          <w:kern w:val="0"/>
          <w:sz w:val="24"/>
          <w:szCs w:val="24"/>
          <w:lang w:val="hy-AM"/>
          <w14:ligatures w14:val="none"/>
        </w:rPr>
        <w:t>․</w:t>
      </w:r>
    </w:p>
    <w:p w14:paraId="5F0E1B30" w14:textId="1786CBE8" w:rsidR="006634EE" w:rsidRPr="00F82DFE" w:rsidRDefault="00C80DD3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4)</w:t>
      </w:r>
      <w:r w:rsidR="00AE2307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ույն կետով նախատեսված դեպքում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լիազորագ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իր (որի համար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նոտարական վավերացում չի պահանջվում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="008C67BE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կամ 16 տարին չլրացած երեխայի ծննդյան վկայական</w:t>
      </w:r>
      <w:r w:rsidR="00D506FC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 պատճենը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։ </w:t>
      </w:r>
    </w:p>
    <w:p w14:paraId="509C524D" w14:textId="29493B8E" w:rsidR="006634EE" w:rsidRPr="00F82DFE" w:rsidRDefault="006634EE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7.</w:t>
      </w:r>
      <w:r w:rsidR="00AE2307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Սույն կարգի 4-րդ և 5-րդ կետերով սահմանված դեպքերում, եթե մինչև սույն կարգի 6-րդ կետով սահմանված դիմում ներկայացնելը 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կամ դիմում ներկայացնելուց հետո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անձը մահացել է, ապա, մահացած անձի իրավահաջորդը</w:t>
      </w:r>
      <w:r w:rsidR="00D6587F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օրենքով սահմանված կարգով իրավահաջորդության փաստը հաստատվելուց հետո, ոչ ուշ, քան մեկ տարվա ընթացքում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կարող է դիմում ներկայացնել և հետ ստանալ </w:t>
      </w:r>
      <w:bookmarkStart w:id="4" w:name="_Hlk224111674"/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օրենսդրությամբ չնախատեսված, սակայն գանձված վճարներ</w:t>
      </w:r>
      <w:bookmarkEnd w:id="4"/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ը՝ սույն կարգի պահանջներին համապատասխան՝ ներկայացնելով</w:t>
      </w:r>
      <w:r w:rsidR="00D6587F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սույն կարգի 6-րդ կետով նախատեսված, ինչպես նաև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իրավահաջորդության փաստը հաստատող փաստաթղթեր:</w:t>
      </w:r>
      <w:r w:rsidR="00D6587F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02628998" w14:textId="52FCD628" w:rsidR="00760801" w:rsidRPr="00F82DFE" w:rsidRDefault="00760801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8.</w:t>
      </w:r>
      <w:r w:rsidR="00AE2307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Բժշկական օգնություն և սպասարկում իրականացնողը կամ դեղատունը, եթե օրենքով այլ կարգ նախատեսված չէ, դիմումը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համապատասխան փաստաթղթերը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(պատճեններ)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 xml:space="preserve">ստանալուց 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և դրանց</w:t>
      </w:r>
      <w:r w:rsidR="00D6587F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6587F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սույն կարգի պահանջներին 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համապատասխանությունը ստուգելուց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հետո</w:t>
      </w:r>
      <w:r w:rsidR="00C75A3F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մերժման հիմքերի բացակայության պայմաններում,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ոչ ուշ, քան 5 աշխատանքային օրվա ընթացքում դիմողի բանկային հաշվեհամարին է փոխանցում օրենսդրությամբ չնախատեսված, սակայն գանձված վճարները՝ ամբողջությամբ:</w:t>
      </w:r>
    </w:p>
    <w:p w14:paraId="6F56B830" w14:textId="43514A13" w:rsidR="00CE0713" w:rsidRPr="00F82DFE" w:rsidRDefault="00CE0713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9</w:t>
      </w:r>
      <w:r w:rsidRPr="00F82DFE">
        <w:rPr>
          <w:rFonts w:ascii="MS Gothic" w:eastAsia="MS Gothic" w:hAnsi="MS Gothic" w:cs="MS Gothic" w:hint="eastAsia"/>
          <w:kern w:val="0"/>
          <w:sz w:val="24"/>
          <w:szCs w:val="24"/>
          <w:lang w:val="hy-AM"/>
          <w14:ligatures w14:val="none"/>
        </w:rPr>
        <w:t>․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Բժշկական օգնություն և սպասարկում իրականացնողը կամ դեղատունը, եթե օրենքով այլ կարգ նախատեսված չէ, դիմումը և համապատասխան փաստաթղթերը (պատճեններ) ստանալուց և դրանց՝ սույն կարգի պահանջներին համապատասխանությունը ստուգելուց հետո, թերություններ հայտնաբերելու դեպքում գրավոր ծանուցում է դիմում ներկայացրած անձին՝ ծանուցման մեջ ներկայացված թերությունները, ոչ պակաս, քան 20 աշխատանքային օրվա ընթացքում շտկելու մասին։ Շտկված դիմումին ընթացք տրվում և  և դիմողի բանկային հաշվեհամարին փոխանցումը կատարվում է սույն կարգի 8-րդ կետում սահմանված ժամկետում։</w:t>
      </w:r>
    </w:p>
    <w:p w14:paraId="05C934A8" w14:textId="06F3EDDA" w:rsidR="00CE0713" w:rsidRPr="00F82DFE" w:rsidRDefault="00CE0713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10</w:t>
      </w:r>
      <w:r w:rsidRPr="00F82DFE">
        <w:rPr>
          <w:rFonts w:ascii="MS Gothic" w:eastAsia="MS Gothic" w:hAnsi="MS Gothic" w:cs="MS Gothic" w:hint="eastAsia"/>
          <w:kern w:val="0"/>
          <w:sz w:val="24"/>
          <w:szCs w:val="24"/>
          <w:lang w:val="hy-AM"/>
          <w14:ligatures w14:val="none"/>
        </w:rPr>
        <w:t>․</w:t>
      </w:r>
      <w:r w:rsidR="00F73724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Դիմումը սույն կարգին համապատասխան չշտկելու դեպքում, </w:t>
      </w:r>
      <w:r w:rsidR="002A76B8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բ</w:t>
      </w:r>
      <w:r w:rsidR="00F73724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ժշկական օգնություն և սպասարկում իրականացնողը կամ դեղատուն</w:t>
      </w:r>
      <w:r w:rsidR="006518D3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 Անձին</w:t>
      </w:r>
      <w:r w:rsidR="00F73724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գրավոր ներկայացնում է օրենսդրությամբ չնախատեսված, սակայն գանձված վճարի չվերադարձնելու հիմքերը՝ միաժամանակ ծանուցելով սույն կարգի 5-րդ կետով սահմանված ժամկետում ընդհանուր հիմունքներով կրկին դիմելու հնարավորության մասին։</w:t>
      </w:r>
    </w:p>
    <w:p w14:paraId="056FAF20" w14:textId="4D6D1DC5" w:rsidR="00F73724" w:rsidRPr="00F82DFE" w:rsidRDefault="00F73724" w:rsidP="00AF7259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</w:t>
      </w:r>
      <w:r w:rsidR="0071728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</w:t>
      </w:r>
      <w:r w:rsidRPr="00F82DFE">
        <w:rPr>
          <w:rFonts w:ascii="MS Gothic" w:eastAsia="MS Gothic" w:hAnsi="MS Gothic" w:cs="MS Gothic" w:hint="eastAsia"/>
          <w:kern w:val="0"/>
          <w:sz w:val="24"/>
          <w:szCs w:val="24"/>
          <w:lang w:val="hy-AM"/>
          <w14:ligatures w14:val="none"/>
        </w:rPr>
        <w:t>․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Բժշկական օգնություն և սպասարկում իրականացնողը կամ դեղատունը սույն կարգին համապատասխան օրենսդրությամբ չնախատեսված, սակայն գանձված վճարը վերադարձնելու կամ վերադարձը մերժելու դեպքում </w:t>
      </w:r>
      <w:r w:rsidR="00F80E4D" w:rsidRPr="00F8268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5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աշխատանքային օրվա ընթացքում այդ մասին գրավոր ծանուցում է Առողջության համընդհանուր ապահովագրության հիմնադրամին՝ մերժման դեպքում նշելով դրա հիմքերը։</w:t>
      </w:r>
    </w:p>
    <w:p w14:paraId="11BD54ED" w14:textId="77777777" w:rsidR="00760801" w:rsidRPr="00F82DFE" w:rsidRDefault="00760801" w:rsidP="006634EE">
      <w:pPr>
        <w:shd w:val="clear" w:color="auto" w:fill="FFFFFF"/>
        <w:spacing w:after="0" w:line="276" w:lineRule="auto"/>
        <w:ind w:right="-27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3941892A" w14:textId="77777777" w:rsidR="00760801" w:rsidRPr="00F82DFE" w:rsidRDefault="00760801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6B4E7E24" w14:textId="77777777" w:rsidR="00CE0713" w:rsidRPr="00F82DFE" w:rsidRDefault="00CE0713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61EC9502" w14:textId="77777777" w:rsidR="00CE0713" w:rsidRPr="00F82DFE" w:rsidRDefault="00CE0713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1B326D22" w14:textId="77777777" w:rsidR="00CE0713" w:rsidRPr="00F82DFE" w:rsidRDefault="00CE0713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7FB8A972" w14:textId="77777777" w:rsidR="00CE0713" w:rsidRPr="00F82DFE" w:rsidRDefault="00CE0713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222537CD" w14:textId="77777777" w:rsidR="00CE0713" w:rsidRPr="00F82DFE" w:rsidRDefault="00CE0713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3E55E252" w14:textId="77777777" w:rsidR="00CE0713" w:rsidRPr="00F82DFE" w:rsidRDefault="00CE0713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23BE9250" w14:textId="77777777" w:rsidR="00CE0713" w:rsidRPr="00F82DFE" w:rsidRDefault="00CE0713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4EE60352" w14:textId="77777777" w:rsidR="00CE0713" w:rsidRPr="00F82DFE" w:rsidRDefault="00CE0713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2E08C702" w14:textId="77777777" w:rsidR="00CE0713" w:rsidRPr="00F82DFE" w:rsidRDefault="00CE0713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7F758511" w14:textId="77777777" w:rsidR="002A76B8" w:rsidRPr="00F82DFE" w:rsidRDefault="002A76B8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512A9689" w14:textId="77777777" w:rsidR="002A76B8" w:rsidRPr="00F82DFE" w:rsidRDefault="002A76B8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7FD55578" w14:textId="77777777" w:rsidR="002A76B8" w:rsidRDefault="002A76B8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2773008E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639AF379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76E0C7B8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40758A93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7AAFB195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4F5EFC1B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6981CC7B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7C4DF0D6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5BA07374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27DC25CF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6A8D4973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5F5BDF05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09F5EF29" w14:textId="77777777" w:rsidR="00F8268A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0D205386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6DB2536C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7E4F6031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5A7FE975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3D990782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528FBFEB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1041E0B1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518EB23D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6881FF07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4C910D5F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5F1953BB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55AB1B90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5206E69C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728E0AB5" w14:textId="77777777" w:rsidR="00717280" w:rsidRDefault="00717280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6CC84976" w14:textId="77777777" w:rsidR="00CB5BCC" w:rsidRDefault="00CB5BCC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3D7894C6" w14:textId="77777777" w:rsidR="00CB5BCC" w:rsidRDefault="00CB5BCC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722D4611" w14:textId="77777777" w:rsidR="00F8268A" w:rsidRPr="00F82DFE" w:rsidRDefault="00F8268A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77A24448" w14:textId="77777777" w:rsidR="00CE0713" w:rsidRPr="00F82DFE" w:rsidRDefault="00CE0713" w:rsidP="00DF4E2B">
      <w:pPr>
        <w:shd w:val="clear" w:color="auto" w:fill="FFFFFF"/>
        <w:spacing w:after="0" w:line="276" w:lineRule="auto"/>
        <w:ind w:right="-27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291099F9" w14:textId="77777777" w:rsidR="00760801" w:rsidRPr="00F82DFE" w:rsidRDefault="00760801" w:rsidP="006634EE">
      <w:pPr>
        <w:shd w:val="clear" w:color="auto" w:fill="FFFFFF"/>
        <w:spacing w:after="0" w:line="276" w:lineRule="auto"/>
        <w:ind w:right="-270"/>
        <w:jc w:val="right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lastRenderedPageBreak/>
        <w:t>Ձև 1</w:t>
      </w:r>
    </w:p>
    <w:p w14:paraId="7CEFB8EC" w14:textId="77777777" w:rsidR="00760801" w:rsidRPr="00F82DFE" w:rsidRDefault="00760801" w:rsidP="006634EE">
      <w:pPr>
        <w:shd w:val="clear" w:color="auto" w:fill="FFFFFF"/>
        <w:spacing w:after="0" w:line="276" w:lineRule="auto"/>
        <w:ind w:right="-270"/>
        <w:jc w:val="right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 xml:space="preserve">ԲԺՇԿԱԿԱՆ ՕԳՆՈՒԹՅՈՒՆ ԵՎ ՍՊԱՍԱՐԿՈՒՄ </w:t>
      </w:r>
    </w:p>
    <w:p w14:paraId="13964347" w14:textId="77777777" w:rsidR="00760801" w:rsidRPr="00F82DFE" w:rsidRDefault="00760801" w:rsidP="006634EE">
      <w:pPr>
        <w:shd w:val="clear" w:color="auto" w:fill="FFFFFF"/>
        <w:spacing w:after="0" w:line="276" w:lineRule="auto"/>
        <w:ind w:right="-270"/>
        <w:jc w:val="right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ԻՐԱԿԱՆԱՑՆՈՂԻ ԿԱՄ ԴԵՂԱՏԱՆ ԱՆՎԱՆՈՒՄԸ, ԿԱԶՄԱԿԵՐՊԱԿԱՆ-ԻՐԱՎԱԿԱՆ ՁԵՎԸ</w:t>
      </w:r>
    </w:p>
    <w:p w14:paraId="069FB2EB" w14:textId="77777777" w:rsidR="00760801" w:rsidRPr="00F82DFE" w:rsidRDefault="00760801" w:rsidP="006634EE">
      <w:pPr>
        <w:shd w:val="clear" w:color="auto" w:fill="FFFFFF"/>
        <w:spacing w:after="0" w:line="276" w:lineRule="auto"/>
        <w:ind w:right="-270"/>
        <w:jc w:val="right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</w:t>
      </w:r>
    </w:p>
    <w:p w14:paraId="379F96B9" w14:textId="3DC25106" w:rsidR="00760801" w:rsidRPr="00F82DFE" w:rsidRDefault="00760801" w:rsidP="006634EE">
      <w:pPr>
        <w:shd w:val="clear" w:color="auto" w:fill="FFFFFF"/>
        <w:spacing w:after="0" w:line="276" w:lineRule="auto"/>
        <w:ind w:right="-270"/>
        <w:jc w:val="right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 xml:space="preserve">ԴԻՄՈՂԻ (ԻՐԱՎԱՀԱՋՈՐԴ) ԱՆՈՒՆ ԱԶԳԱՆՈՒՆԸ, ԱՆՁԸ ՀԱՍՏԱՏՈՂ ՓԱՍՏԱԹՂԹԻ ՀԱՄԱՐԸ, ԱՊԱՀՈՎԱԳՐՎԱԾ ԱՆՁԻ </w:t>
      </w:r>
      <w:r w:rsidRPr="00F82DFE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ԱՌՈՂՋՈՒԹՅԱՆ ՀԱՄԸՆԴՀԱՆՈՒՐ ԱՊԱՀՈՎԱԳՐՈՒԹՅԱՆ ՎԿԱՅԱԳՐԻ ՀԱՄԱՐԸ</w:t>
      </w:r>
      <w:r w:rsidR="006409A6" w:rsidRPr="00F82DFE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 (ԱՌԿԱՅՈՒԹՅԱՆ ԴԵՊՔՈՒՄ)</w:t>
      </w:r>
    </w:p>
    <w:p w14:paraId="0065F746" w14:textId="77777777" w:rsidR="00760801" w:rsidRPr="00F82DFE" w:rsidRDefault="00760801" w:rsidP="006634EE">
      <w:pPr>
        <w:shd w:val="clear" w:color="auto" w:fill="FFFFFF"/>
        <w:spacing w:after="0" w:line="276" w:lineRule="auto"/>
        <w:ind w:right="-270"/>
        <w:jc w:val="right"/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</w:pPr>
      <w:r w:rsidRPr="00F82DFE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</w:t>
      </w:r>
    </w:p>
    <w:p w14:paraId="45E380E9" w14:textId="77777777" w:rsidR="00760801" w:rsidRPr="00F82DFE" w:rsidRDefault="00760801" w:rsidP="00AF7259">
      <w:pPr>
        <w:shd w:val="clear" w:color="auto" w:fill="FFFFFF"/>
        <w:spacing w:after="0" w:line="276" w:lineRule="auto"/>
        <w:ind w:right="-27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43D53978" w14:textId="24184FD0" w:rsidR="00760801" w:rsidRPr="00F82DFE" w:rsidRDefault="006409A6" w:rsidP="00AF7259">
      <w:pPr>
        <w:shd w:val="clear" w:color="auto" w:fill="FFFFFF"/>
        <w:spacing w:after="0" w:line="276" w:lineRule="auto"/>
        <w:ind w:right="-27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ԴԻՄՈՒՄ</w:t>
      </w:r>
    </w:p>
    <w:p w14:paraId="660A8DBA" w14:textId="77777777" w:rsidR="00760801" w:rsidRPr="00F82DFE" w:rsidRDefault="00760801" w:rsidP="006634EE">
      <w:pPr>
        <w:shd w:val="clear" w:color="auto" w:fill="FFFFFF"/>
        <w:spacing w:after="0" w:line="276" w:lineRule="auto"/>
        <w:ind w:right="-27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3DEC104E" w14:textId="6FFB2FD5" w:rsidR="00760801" w:rsidRPr="00F82DFE" w:rsidRDefault="006409A6" w:rsidP="00D6587F">
      <w:pPr>
        <w:shd w:val="clear" w:color="auto" w:fill="FFFFFF"/>
        <w:spacing w:after="0" w:line="276" w:lineRule="auto"/>
        <w:ind w:right="-27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  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Հաշվի առնելով </w:t>
      </w:r>
      <w:r w:rsidR="00547164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առողջության համընդհանուր ապահովագրության </w:t>
      </w:r>
      <w:r w:rsidR="00D6587F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կամ բժշկական օգնության և սպասարկման նվազագույն ծավալ կամ լրացուցիչ ծառայություններ ստացող անձի կնքված պայմանագրերի առկայության դեպքում դրա իրավունքն ունեցող անձից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օրենսդրությամբ չնախատեսված վճարներ գանձելու դեպքում վճարները վերադարձնելու առկա հիմքը (նշել մանրամասները</w:t>
      </w:r>
      <w:r w:rsidR="007C51E0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--------------------------------------------------------------------------------------------------------------------------------------------------------------------------------------------------------------------------------------------------) խնդրում եմ, հետևյալ բանկի ----------------------------- սույն հաշվեհամարին-------</w:t>
      </w:r>
    </w:p>
    <w:p w14:paraId="243A6438" w14:textId="5421B623" w:rsidR="00760801" w:rsidRPr="00F82DFE" w:rsidRDefault="00760801" w:rsidP="006634EE">
      <w:pPr>
        <w:shd w:val="clear" w:color="auto" w:fill="FFFFFF"/>
        <w:spacing w:after="0" w:line="276" w:lineRule="auto"/>
        <w:ind w:right="-27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կատարել փոխանցում օրենսդրությամբ չնախատեսված, սակայն գանձված վճարները՝  </w:t>
      </w:r>
      <w:r w:rsidR="007C51E0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          </w:t>
      </w: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---------------- Հայաստանի Հանրապետության դրամի չափով*:</w:t>
      </w:r>
    </w:p>
    <w:p w14:paraId="4ACD21B9" w14:textId="77777777" w:rsidR="00760801" w:rsidRPr="00F82DFE" w:rsidRDefault="00760801" w:rsidP="00AF7259">
      <w:pPr>
        <w:shd w:val="clear" w:color="auto" w:fill="FFFFFF"/>
        <w:spacing w:after="0" w:line="276" w:lineRule="auto"/>
        <w:ind w:right="-27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30B71B2F" w14:textId="72FFE9C8" w:rsidR="00DF4E2B" w:rsidRPr="00F82DFE" w:rsidRDefault="00760801" w:rsidP="006634EE">
      <w:pPr>
        <w:shd w:val="clear" w:color="auto" w:fill="FFFFFF"/>
        <w:spacing w:after="0" w:line="276" w:lineRule="auto"/>
        <w:ind w:right="-27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Կցվում են օրենսդրությամբ չնախատեսված, սակայն գանձված վճարների փաստը հավաստող փաստաթղթերը (պատճեններ), </w:t>
      </w:r>
      <w:r w:rsidR="00DF4E2B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ինչպես նաև դիմելու համար հիմք հանդիսացած հետևյալ </w:t>
      </w:r>
      <w:r w:rsidR="00C75A3F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փաստաթղթերը`</w:t>
      </w:r>
    </w:p>
    <w:p w14:paraId="78373236" w14:textId="04F2E1DE" w:rsidR="00DF4E2B" w:rsidRPr="00F82DFE" w:rsidRDefault="00DF4E2B" w:rsidP="006634EE">
      <w:pPr>
        <w:shd w:val="clear" w:color="auto" w:fill="FFFFFF"/>
        <w:spacing w:after="0" w:line="276" w:lineRule="auto"/>
        <w:ind w:right="-27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1)</w:t>
      </w:r>
    </w:p>
    <w:p w14:paraId="5EAC6692" w14:textId="5A0E77FD" w:rsidR="00DF4E2B" w:rsidRPr="00F82DFE" w:rsidRDefault="00DF4E2B" w:rsidP="006634EE">
      <w:pPr>
        <w:shd w:val="clear" w:color="auto" w:fill="FFFFFF"/>
        <w:spacing w:after="0" w:line="276" w:lineRule="auto"/>
        <w:ind w:right="-27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2)</w:t>
      </w:r>
    </w:p>
    <w:p w14:paraId="6B75D3B3" w14:textId="69B73D93" w:rsidR="00C75A3F" w:rsidRPr="00F82DFE" w:rsidRDefault="00C75A3F" w:rsidP="006634EE">
      <w:pPr>
        <w:shd w:val="clear" w:color="auto" w:fill="FFFFFF"/>
        <w:spacing w:after="0" w:line="276" w:lineRule="auto"/>
        <w:ind w:right="-27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3)</w:t>
      </w:r>
    </w:p>
    <w:p w14:paraId="3A93A3C1" w14:textId="1288A5FF" w:rsidR="00760801" w:rsidRPr="00F82DFE" w:rsidRDefault="00C75A3F" w:rsidP="006634EE">
      <w:pPr>
        <w:shd w:val="clear" w:color="auto" w:fill="FFFFFF"/>
        <w:spacing w:after="0" w:line="276" w:lineRule="auto"/>
        <w:ind w:right="-27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="00760801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ռդիր՝         թերթ:</w:t>
      </w:r>
    </w:p>
    <w:p w14:paraId="4CFDEC05" w14:textId="77777777" w:rsidR="00760801" w:rsidRPr="00F82DFE" w:rsidRDefault="00760801" w:rsidP="006634EE">
      <w:pPr>
        <w:shd w:val="clear" w:color="auto" w:fill="FFFFFF"/>
        <w:spacing w:after="0" w:line="276" w:lineRule="auto"/>
        <w:ind w:right="-27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22D5EB8F" w14:textId="1D4AB29D" w:rsidR="00040B9F" w:rsidRPr="00F82DFE" w:rsidRDefault="00760801" w:rsidP="007A3D4C">
      <w:pPr>
        <w:shd w:val="clear" w:color="auto" w:fill="FFFFFF"/>
        <w:spacing w:after="0" w:line="276" w:lineRule="auto"/>
        <w:ind w:right="-27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ԴԻՄՈՂ՝               ստորագրություն------------------------------------------ Օր, ամիս, տար</w:t>
      </w:r>
      <w:r w:rsidR="007A3D4C" w:rsidRPr="00F82DF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</w:t>
      </w:r>
    </w:p>
    <w:sectPr w:rsidR="00040B9F" w:rsidRPr="00F82DFE" w:rsidSect="00AE2307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522"/>
    <w:rsid w:val="0001360D"/>
    <w:rsid w:val="00025DF0"/>
    <w:rsid w:val="00035603"/>
    <w:rsid w:val="00040B9F"/>
    <w:rsid w:val="0004174D"/>
    <w:rsid w:val="000B5E66"/>
    <w:rsid w:val="001065F4"/>
    <w:rsid w:val="001167FD"/>
    <w:rsid w:val="00132888"/>
    <w:rsid w:val="00152297"/>
    <w:rsid w:val="00155C65"/>
    <w:rsid w:val="00183B89"/>
    <w:rsid w:val="001E70F5"/>
    <w:rsid w:val="00217FD0"/>
    <w:rsid w:val="002A76B8"/>
    <w:rsid w:val="002E6B8B"/>
    <w:rsid w:val="00340D54"/>
    <w:rsid w:val="00367594"/>
    <w:rsid w:val="00371A50"/>
    <w:rsid w:val="0038727B"/>
    <w:rsid w:val="0051536D"/>
    <w:rsid w:val="00547164"/>
    <w:rsid w:val="0055013E"/>
    <w:rsid w:val="005718D9"/>
    <w:rsid w:val="005A165C"/>
    <w:rsid w:val="005A3229"/>
    <w:rsid w:val="005B1AA0"/>
    <w:rsid w:val="005E5A9E"/>
    <w:rsid w:val="006268DD"/>
    <w:rsid w:val="00632A7B"/>
    <w:rsid w:val="006372E2"/>
    <w:rsid w:val="006409A6"/>
    <w:rsid w:val="006518D3"/>
    <w:rsid w:val="006634EE"/>
    <w:rsid w:val="0067113D"/>
    <w:rsid w:val="006A55DF"/>
    <w:rsid w:val="006A6DBC"/>
    <w:rsid w:val="006C24A5"/>
    <w:rsid w:val="006F1F0F"/>
    <w:rsid w:val="007024B8"/>
    <w:rsid w:val="00717280"/>
    <w:rsid w:val="00760801"/>
    <w:rsid w:val="007A3D4C"/>
    <w:rsid w:val="007B061E"/>
    <w:rsid w:val="007C51E0"/>
    <w:rsid w:val="00840AFA"/>
    <w:rsid w:val="008C26ED"/>
    <w:rsid w:val="008C67BE"/>
    <w:rsid w:val="008F0DB3"/>
    <w:rsid w:val="009031CC"/>
    <w:rsid w:val="0094245D"/>
    <w:rsid w:val="00960B64"/>
    <w:rsid w:val="009946C1"/>
    <w:rsid w:val="00996A7A"/>
    <w:rsid w:val="009D6B67"/>
    <w:rsid w:val="009F3761"/>
    <w:rsid w:val="00A45D73"/>
    <w:rsid w:val="00A62749"/>
    <w:rsid w:val="00A95AD1"/>
    <w:rsid w:val="00AE2307"/>
    <w:rsid w:val="00AF1C50"/>
    <w:rsid w:val="00AF7259"/>
    <w:rsid w:val="00BA2522"/>
    <w:rsid w:val="00BE18AE"/>
    <w:rsid w:val="00C11CCA"/>
    <w:rsid w:val="00C13968"/>
    <w:rsid w:val="00C30BCA"/>
    <w:rsid w:val="00C43469"/>
    <w:rsid w:val="00C46DF3"/>
    <w:rsid w:val="00C72706"/>
    <w:rsid w:val="00C75A3F"/>
    <w:rsid w:val="00C80DD3"/>
    <w:rsid w:val="00CB3D02"/>
    <w:rsid w:val="00CB5BCC"/>
    <w:rsid w:val="00CE0713"/>
    <w:rsid w:val="00D506FC"/>
    <w:rsid w:val="00D6587F"/>
    <w:rsid w:val="00D74F0E"/>
    <w:rsid w:val="00DF4E2B"/>
    <w:rsid w:val="00E0188E"/>
    <w:rsid w:val="00E57871"/>
    <w:rsid w:val="00E93BEA"/>
    <w:rsid w:val="00F73724"/>
    <w:rsid w:val="00F80E4D"/>
    <w:rsid w:val="00F8268A"/>
    <w:rsid w:val="00F82DFE"/>
    <w:rsid w:val="00F90C0E"/>
    <w:rsid w:val="00F95981"/>
    <w:rsid w:val="00FD06D6"/>
    <w:rsid w:val="00FD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3C43D"/>
  <w15:chartTrackingRefBased/>
  <w15:docId w15:val="{B4F46DF4-83ED-469C-A110-AA5990216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801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252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52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252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252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252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252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252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252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252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5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25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25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25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25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25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25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25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25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25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25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252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25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2522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A25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2522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BA25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25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25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252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60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76080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34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46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60B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0B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0B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0B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0B6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718D9"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6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489B2-7BC0-43D3-8D28-5F4C2F917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1356</Words>
  <Characters>7734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https://mul2.gov.am/tasks/1350346/oneclick?token=9b9ff683f5e57625c55dc87ce9ae2797</cp:keywords>
  <dc:description/>
  <cp:lastModifiedBy>Izabel Abgaryan</cp:lastModifiedBy>
  <cp:revision>64</cp:revision>
  <cp:lastPrinted>2026-05-14T07:26:00Z</cp:lastPrinted>
  <dcterms:created xsi:type="dcterms:W3CDTF">2026-05-08T13:25:00Z</dcterms:created>
  <dcterms:modified xsi:type="dcterms:W3CDTF">2026-07-01T06:58:00Z</dcterms:modified>
</cp:coreProperties>
</file>