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35B63" w:rsidRPr="00935B63" w:rsidRDefault="00984C41" w:rsidP="00935B63">
      <w:pPr>
        <w:jc w:val="center"/>
        <w:rPr>
          <w:rFonts w:ascii="GHEA Mariam" w:hAnsi="GHEA Mariam" w:cs="GHEA Grapalat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հու</w:t>
      </w:r>
      <w:r w:rsidR="003921FD">
        <w:rPr>
          <w:rFonts w:ascii="GHEA Mariam" w:hAnsi="GHEA Mariam" w:cs="Sylfaen"/>
          <w:spacing w:val="-4"/>
          <w:sz w:val="24"/>
          <w:szCs w:val="24"/>
          <w:lang w:val="hy-AM"/>
        </w:rPr>
        <w:t>լ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935B63" w:rsidRPr="00935B63">
        <w:rPr>
          <w:rFonts w:ascii="GHEA Mariam" w:hAnsi="GHEA Mariam" w:cs="GHEA Grapalat"/>
          <w:sz w:val="24"/>
          <w:szCs w:val="24"/>
        </w:rPr>
        <w:t>Ն</w:t>
      </w:r>
    </w:p>
    <w:p w:rsidR="00935B63" w:rsidRPr="00935B63" w:rsidRDefault="00935B63" w:rsidP="00935B63">
      <w:pPr>
        <w:jc w:val="center"/>
        <w:rPr>
          <w:rFonts w:ascii="GHEA Mariam" w:hAnsi="GHEA Mariam" w:cs="GHEA Grapalat"/>
          <w:sz w:val="22"/>
          <w:szCs w:val="24"/>
        </w:rPr>
      </w:pPr>
    </w:p>
    <w:p w:rsidR="00935B63" w:rsidRDefault="00935B63" w:rsidP="00935B63">
      <w:pPr>
        <w:pStyle w:val="mechtex"/>
        <w:rPr>
          <w:rFonts w:ascii="GHEA Mariam" w:hAnsi="GHEA Mariam" w:cs="GHEA Grapalat"/>
          <w:bCs/>
          <w:sz w:val="24"/>
          <w:lang w:val="hy-AM"/>
        </w:rPr>
      </w:pPr>
    </w:p>
    <w:p w:rsidR="00935B63" w:rsidRPr="00935B63" w:rsidRDefault="00641151" w:rsidP="00935B63">
      <w:pPr>
        <w:pStyle w:val="mechtex"/>
        <w:rPr>
          <w:rFonts w:ascii="GHEA Mariam" w:hAnsi="GHEA Mariam" w:cs="GHEA Grapalat"/>
          <w:sz w:val="24"/>
          <w:shd w:val="clear" w:color="auto" w:fill="FFFFFF"/>
          <w:lang w:val="hy-AM"/>
        </w:rPr>
      </w:pPr>
      <w:r>
        <w:rPr>
          <w:rFonts w:ascii="GHEA Mariam" w:hAnsi="GHEA Mariam" w:cs="GHEA Grapalat"/>
          <w:bCs/>
          <w:sz w:val="24"/>
          <w:lang w:val="hy-AM"/>
        </w:rPr>
        <w:t xml:space="preserve">ՀԱՅԱՍՏԱՆԻ </w:t>
      </w:r>
      <w:bookmarkStart w:id="0" w:name="_GoBack"/>
      <w:bookmarkEnd w:id="0"/>
      <w:r w:rsidR="00935B63" w:rsidRPr="00935B63">
        <w:rPr>
          <w:rFonts w:ascii="GHEA Mariam" w:hAnsi="GHEA Mariam" w:cs="GHEA Grapalat"/>
          <w:bCs/>
          <w:sz w:val="24"/>
          <w:lang w:val="hy-AM"/>
        </w:rPr>
        <w:t>ՀԱՆՐԱՊԵՏՈՒԹՅԱՆ</w:t>
      </w:r>
      <w:r w:rsidR="00935B63" w:rsidRPr="00935B63">
        <w:rPr>
          <w:rFonts w:ascii="GHEA Mariam" w:hAnsi="GHEA Mariam" w:cs="GHEA Grapalat"/>
          <w:sz w:val="24"/>
          <w:shd w:val="clear" w:color="auto" w:fill="FFFFFF"/>
          <w:lang w:val="af-ZA"/>
        </w:rPr>
        <w:t xml:space="preserve"> </w:t>
      </w:r>
      <w:r w:rsidR="00935B63" w:rsidRPr="00935B63">
        <w:rPr>
          <w:rFonts w:ascii="GHEA Mariam" w:hAnsi="GHEA Mariam" w:cs="GHEA Grapalat"/>
          <w:bCs/>
          <w:sz w:val="24"/>
          <w:lang w:val="hy-AM"/>
        </w:rPr>
        <w:t>ԿԱՌԱՎԱՐՈՒԹՅԱՆ</w:t>
      </w:r>
      <w:r w:rsidR="00935B63" w:rsidRPr="00935B63">
        <w:rPr>
          <w:rFonts w:ascii="GHEA Mariam" w:hAnsi="GHEA Mariam" w:cs="GHEA Grapalat"/>
          <w:sz w:val="24"/>
          <w:shd w:val="clear" w:color="auto" w:fill="FFFFFF"/>
          <w:lang w:val="af-ZA"/>
        </w:rPr>
        <w:t xml:space="preserve"> 2023 </w:t>
      </w:r>
      <w:r w:rsidR="00935B63" w:rsidRPr="00935B63">
        <w:rPr>
          <w:rFonts w:ascii="GHEA Mariam" w:hAnsi="GHEA Mariam" w:cs="GHEA Grapalat"/>
          <w:sz w:val="24"/>
          <w:shd w:val="clear" w:color="auto" w:fill="FFFFFF"/>
          <w:lang w:val="hy-AM"/>
        </w:rPr>
        <w:t>ԹՎԱԿԱՆԻ</w:t>
      </w:r>
      <w:r w:rsidR="00935B63" w:rsidRPr="00935B63">
        <w:rPr>
          <w:rFonts w:ascii="GHEA Mariam" w:hAnsi="GHEA Mariam" w:cs="GHEA Grapalat"/>
          <w:sz w:val="24"/>
          <w:shd w:val="clear" w:color="auto" w:fill="FFFFFF"/>
          <w:lang w:val="af-ZA"/>
        </w:rPr>
        <w:t xml:space="preserve"> </w:t>
      </w:r>
      <w:r w:rsidR="00935B63" w:rsidRPr="00935B63">
        <w:rPr>
          <w:rFonts w:ascii="GHEA Mariam" w:hAnsi="GHEA Mariam" w:cs="GHEA Grapalat"/>
          <w:spacing w:val="-6"/>
          <w:sz w:val="24"/>
          <w:shd w:val="clear" w:color="auto" w:fill="FFFFFF"/>
          <w:lang w:val="hy-AM"/>
        </w:rPr>
        <w:t>ՀՈՒԼԻՍԻ</w:t>
      </w:r>
      <w:r w:rsidR="00935B63" w:rsidRPr="00935B63">
        <w:rPr>
          <w:rFonts w:ascii="GHEA Mariam" w:hAnsi="GHEA Mariam" w:cs="GHEA Grapalat"/>
          <w:spacing w:val="-6"/>
          <w:sz w:val="24"/>
          <w:shd w:val="clear" w:color="auto" w:fill="FFFFFF"/>
          <w:lang w:val="af-ZA"/>
        </w:rPr>
        <w:t xml:space="preserve"> 27</w:t>
      </w:r>
      <w:r w:rsidR="00935B63" w:rsidRPr="00935B63">
        <w:rPr>
          <w:rFonts w:ascii="GHEA Mariam" w:hAnsi="GHEA Mariam" w:cs="GHEA Grapalat"/>
          <w:spacing w:val="-6"/>
          <w:sz w:val="24"/>
          <w:shd w:val="clear" w:color="auto" w:fill="FFFFFF"/>
          <w:lang w:val="hy-AM"/>
        </w:rPr>
        <w:t xml:space="preserve">-Ի </w:t>
      </w:r>
      <w:r w:rsidR="00935B63" w:rsidRPr="00935B63">
        <w:rPr>
          <w:rFonts w:ascii="GHEA Mariam" w:hAnsi="GHEA Mariam" w:cs="GHEA Grapalat"/>
          <w:spacing w:val="-6"/>
          <w:sz w:val="24"/>
          <w:shd w:val="clear" w:color="auto" w:fill="FFFFFF"/>
          <w:lang w:val="af-ZA"/>
        </w:rPr>
        <w:t>N 1289-</w:t>
      </w:r>
      <w:r w:rsidR="00935B63" w:rsidRPr="00935B63">
        <w:rPr>
          <w:rFonts w:ascii="GHEA Mariam" w:hAnsi="GHEA Mariam" w:cs="GHEA Grapalat"/>
          <w:spacing w:val="-6"/>
          <w:sz w:val="24"/>
          <w:shd w:val="clear" w:color="auto" w:fill="FFFFFF"/>
          <w:lang w:val="hy-AM"/>
        </w:rPr>
        <w:t>Ն ՈՐՈՇՄԱՆ ՄԵՋ ՓՈՓՈԽՈՒԹՅՈՒՆՆԵՐ</w:t>
      </w:r>
      <w:r w:rsidR="00935B63" w:rsidRPr="00935B63">
        <w:rPr>
          <w:rFonts w:ascii="GHEA Mariam" w:hAnsi="GHEA Mariam" w:cs="GHEA Grapalat"/>
          <w:sz w:val="24"/>
          <w:shd w:val="clear" w:color="auto" w:fill="FFFFFF"/>
          <w:lang w:val="hy-AM"/>
        </w:rPr>
        <w:t xml:space="preserve"> ԿԱՏԱՐԵԼՈՒ</w:t>
      </w:r>
    </w:p>
    <w:p w:rsidR="00935B63" w:rsidRPr="00935B63" w:rsidRDefault="00935B63" w:rsidP="00935B63">
      <w:pPr>
        <w:pStyle w:val="mechtex"/>
        <w:rPr>
          <w:rFonts w:ascii="GHEA Mariam" w:hAnsi="GHEA Mariam" w:cs="GHEA Grapalat"/>
          <w:sz w:val="24"/>
          <w:shd w:val="clear" w:color="auto" w:fill="FFFFFF"/>
          <w:lang w:val="hy-AM"/>
        </w:rPr>
      </w:pPr>
      <w:r w:rsidRPr="00935B63">
        <w:rPr>
          <w:rFonts w:ascii="GHEA Mariam" w:hAnsi="GHEA Mariam" w:cs="GHEA Grapalat"/>
          <w:sz w:val="24"/>
          <w:shd w:val="clear" w:color="auto" w:fill="FFFFFF"/>
          <w:lang w:val="hy-AM"/>
        </w:rPr>
        <w:t>Մ Ա Ս Ի Ն</w:t>
      </w:r>
    </w:p>
    <w:p w:rsidR="00935B63" w:rsidRPr="0043095C" w:rsidRDefault="00935B63" w:rsidP="00935B63">
      <w:pPr>
        <w:pStyle w:val="mechtex"/>
        <w:rPr>
          <w:rFonts w:ascii="GHEA Grapalat" w:hAnsi="GHEA Grapalat" w:cs="GHEA Grapalat"/>
          <w:sz w:val="24"/>
          <w:lang w:val="hy-AM"/>
        </w:rPr>
      </w:pPr>
      <w:r w:rsidRPr="0043095C">
        <w:rPr>
          <w:rFonts w:ascii="GHEA Grapalat" w:hAnsi="GHEA Grapalat" w:cs="GHEA Grapalat"/>
          <w:sz w:val="24"/>
          <w:lang w:val="pt-BR" w:eastAsia="en-US"/>
        </w:rPr>
        <w:t>--------------------------------------------------------------------------------------------</w:t>
      </w:r>
      <w:r w:rsidRPr="0043095C">
        <w:rPr>
          <w:rFonts w:ascii="GHEA Grapalat" w:hAnsi="GHEA Grapalat" w:cs="GHEA Grapalat"/>
          <w:spacing w:val="-6"/>
          <w:sz w:val="24"/>
          <w:lang w:val="fr-FR" w:eastAsia="en-US"/>
        </w:rPr>
        <w:t>-</w:t>
      </w:r>
      <w:r w:rsidRPr="0043095C">
        <w:rPr>
          <w:rFonts w:ascii="GHEA Grapalat" w:hAnsi="GHEA Grapalat" w:cs="GHEA Grapalat"/>
          <w:spacing w:val="-8"/>
          <w:sz w:val="24"/>
          <w:lang w:val="pt-BR"/>
        </w:rPr>
        <w:t>-----------</w:t>
      </w:r>
      <w:r w:rsidRPr="0043095C">
        <w:rPr>
          <w:rFonts w:ascii="GHEA Grapalat" w:hAnsi="GHEA Grapalat" w:cs="GHEA Grapalat"/>
          <w:sz w:val="24"/>
          <w:lang w:val="pt-BR"/>
        </w:rPr>
        <w:t>----</w:t>
      </w:r>
    </w:p>
    <w:p w:rsidR="00935B63" w:rsidRPr="0043095C" w:rsidRDefault="00935B63" w:rsidP="00935B63">
      <w:pPr>
        <w:pStyle w:val="mechtex"/>
        <w:rPr>
          <w:rFonts w:ascii="GHEA Grapalat" w:hAnsi="GHEA Grapalat" w:cs="GHEA Grapalat"/>
          <w:sz w:val="24"/>
          <w:shd w:val="clear" w:color="auto" w:fill="FFFFFF"/>
          <w:lang w:val="hy-AM"/>
        </w:rPr>
      </w:pPr>
    </w:p>
    <w:p w:rsidR="00935B63" w:rsidRDefault="00935B63" w:rsidP="00935B63">
      <w:pPr>
        <w:pStyle w:val="norm"/>
        <w:tabs>
          <w:tab w:val="left" w:pos="990"/>
        </w:tabs>
        <w:spacing w:line="240" w:lineRule="auto"/>
        <w:ind w:firstLine="720"/>
        <w:rPr>
          <w:rFonts w:ascii="GHEA Mariam" w:hAnsi="GHEA Mariam" w:cs="GHEA Grapalat"/>
          <w:sz w:val="24"/>
          <w:szCs w:val="24"/>
          <w:lang w:val="hy-AM"/>
        </w:rPr>
      </w:pPr>
    </w:p>
    <w:p w:rsidR="00935B63" w:rsidRPr="00935B63" w:rsidRDefault="00935B63" w:rsidP="00935B63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 w:cs="GHEA Grapalat"/>
          <w:sz w:val="24"/>
          <w:szCs w:val="24"/>
          <w:lang w:val="de-DE"/>
        </w:rPr>
      </w:pPr>
      <w:r w:rsidRPr="00935B63">
        <w:rPr>
          <w:rFonts w:ascii="GHEA Mariam" w:hAnsi="GHEA Mariam" w:cs="GHEA Grapalat"/>
          <w:sz w:val="24"/>
          <w:szCs w:val="24"/>
          <w:lang w:val="hy-AM"/>
        </w:rPr>
        <w:t>Ղեկավարվելով «Նորմատիվ իրավական ակտերի մասին» օրենքի 33-րդ և 34-րդ հոդվածներով</w:t>
      </w:r>
      <w:r w:rsidRPr="00935B63">
        <w:rPr>
          <w:rFonts w:ascii="GHEA Mariam" w:hAnsi="GHEA Mariam" w:cs="GHEA Grapalat"/>
          <w:bCs/>
          <w:sz w:val="24"/>
          <w:szCs w:val="24"/>
          <w:lang w:val="hy-AM"/>
        </w:rPr>
        <w:t>՝</w:t>
      </w:r>
      <w:r w:rsidRPr="00935B63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35B63">
        <w:rPr>
          <w:rFonts w:ascii="GHEA Mariam" w:hAnsi="GHEA Mariam" w:cs="GHEA Grapalat"/>
          <w:sz w:val="24"/>
          <w:szCs w:val="24"/>
          <w:lang w:val="de-DE"/>
        </w:rPr>
        <w:t xml:space="preserve">Հայաստանի Հանրապետության կառավարությունը </w:t>
      </w:r>
      <w:r w:rsidR="005F3A2B">
        <w:rPr>
          <w:rFonts w:ascii="GHEA Mariam" w:hAnsi="GHEA Mariam" w:cs="GHEA Grapalat"/>
          <w:sz w:val="24"/>
          <w:szCs w:val="24"/>
          <w:lang w:val="hy-AM"/>
        </w:rPr>
        <w:t xml:space="preserve">                </w:t>
      </w:r>
      <w:r w:rsidRPr="00935B63">
        <w:rPr>
          <w:rFonts w:ascii="GHEA Mariam" w:hAnsi="GHEA Mariam" w:cs="GHEA Grapalat"/>
          <w:sz w:val="24"/>
          <w:szCs w:val="24"/>
          <w:lang w:val="de-DE"/>
        </w:rPr>
        <w:t>ո</w:t>
      </w:r>
      <w:r w:rsidR="005F3A2B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35B63">
        <w:rPr>
          <w:rFonts w:ascii="GHEA Mariam" w:hAnsi="GHEA Mariam" w:cs="GHEA Grapalat"/>
          <w:sz w:val="24"/>
          <w:szCs w:val="24"/>
          <w:lang w:val="de-DE"/>
        </w:rPr>
        <w:t>ր</w:t>
      </w:r>
      <w:r w:rsidR="005F3A2B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35B63">
        <w:rPr>
          <w:rFonts w:ascii="GHEA Mariam" w:hAnsi="GHEA Mariam" w:cs="GHEA Grapalat"/>
          <w:sz w:val="24"/>
          <w:szCs w:val="24"/>
          <w:lang w:val="de-DE"/>
        </w:rPr>
        <w:t>ո</w:t>
      </w:r>
      <w:r w:rsidR="005F3A2B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35B63">
        <w:rPr>
          <w:rFonts w:ascii="GHEA Mariam" w:hAnsi="GHEA Mariam" w:cs="GHEA Grapalat"/>
          <w:sz w:val="24"/>
          <w:szCs w:val="24"/>
          <w:lang w:val="de-DE"/>
        </w:rPr>
        <w:t>շ</w:t>
      </w:r>
      <w:r w:rsidR="005F3A2B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35B63">
        <w:rPr>
          <w:rFonts w:ascii="GHEA Mariam" w:hAnsi="GHEA Mariam" w:cs="GHEA Grapalat"/>
          <w:sz w:val="24"/>
          <w:szCs w:val="24"/>
          <w:lang w:val="de-DE"/>
        </w:rPr>
        <w:t>ու</w:t>
      </w:r>
      <w:r w:rsidR="005F3A2B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35B63">
        <w:rPr>
          <w:rFonts w:ascii="GHEA Mariam" w:hAnsi="GHEA Mariam" w:cs="GHEA Grapalat"/>
          <w:sz w:val="24"/>
          <w:szCs w:val="24"/>
          <w:lang w:val="de-DE"/>
        </w:rPr>
        <w:t>մ</w:t>
      </w:r>
      <w:r w:rsidR="005F3A2B">
        <w:rPr>
          <w:rFonts w:ascii="GHEA Mariam" w:hAnsi="GHEA Mariam" w:cs="GHEA Grapalat"/>
          <w:sz w:val="24"/>
          <w:szCs w:val="24"/>
          <w:lang w:val="hy-AM"/>
        </w:rPr>
        <w:t xml:space="preserve">   </w:t>
      </w:r>
      <w:r w:rsidRPr="00935B63">
        <w:rPr>
          <w:rFonts w:ascii="GHEA Mariam" w:hAnsi="GHEA Mariam" w:cs="GHEA Grapalat"/>
          <w:sz w:val="24"/>
          <w:szCs w:val="24"/>
          <w:lang w:val="de-DE"/>
        </w:rPr>
        <w:t xml:space="preserve"> է.</w:t>
      </w:r>
    </w:p>
    <w:p w:rsidR="00935B63" w:rsidRPr="00935B63" w:rsidRDefault="00935B63" w:rsidP="00935B63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de-DE"/>
        </w:rPr>
      </w:pPr>
      <w:r w:rsidRPr="00713A71">
        <w:rPr>
          <w:rStyle w:val="Strong"/>
          <w:rFonts w:ascii="GHEA Mariam" w:hAnsi="GHEA Mariam" w:cs="GHEA Grapalat"/>
          <w:b w:val="0"/>
          <w:spacing w:val="-2"/>
          <w:sz w:val="24"/>
          <w:szCs w:val="24"/>
          <w:shd w:val="clear" w:color="auto" w:fill="FFFFFF"/>
          <w:lang w:val="hy-AM"/>
        </w:rPr>
        <w:t>Հայաստանի Հանրապետության կառավարության 2023 թվականի հուլիսի</w:t>
      </w:r>
      <w:r w:rsidRPr="00935B63">
        <w:rPr>
          <w:rStyle w:val="Strong"/>
          <w:rFonts w:ascii="GHEA Mariam" w:hAnsi="GHEA Mariam" w:cs="GHEA Grapalat"/>
          <w:b w:val="0"/>
          <w:sz w:val="24"/>
          <w:szCs w:val="24"/>
          <w:shd w:val="clear" w:color="auto" w:fill="FFFFFF"/>
          <w:lang w:val="hy-AM"/>
        </w:rPr>
        <w:t xml:space="preserve"> 27-ի «Արհեստագործական և միջին մասնագիտական կրթական ծրագրեր իրա</w:t>
      </w:r>
      <w:r w:rsidR="00713A71">
        <w:rPr>
          <w:rStyle w:val="Strong"/>
          <w:rFonts w:ascii="GHEA Mariam" w:hAnsi="GHEA Mariam" w:cs="GHEA Grapalat"/>
          <w:b w:val="0"/>
          <w:sz w:val="24"/>
          <w:szCs w:val="24"/>
          <w:shd w:val="clear" w:color="auto" w:fill="FFFFFF"/>
          <w:lang w:val="hy-AM"/>
        </w:rPr>
        <w:softHyphen/>
      </w:r>
      <w:r w:rsidRPr="00935B63">
        <w:rPr>
          <w:rStyle w:val="Strong"/>
          <w:rFonts w:ascii="GHEA Mariam" w:hAnsi="GHEA Mariam" w:cs="GHEA Grapalat"/>
          <w:b w:val="0"/>
          <w:sz w:val="24"/>
          <w:szCs w:val="24"/>
          <w:shd w:val="clear" w:color="auto" w:fill="FFFFFF"/>
          <w:lang w:val="hy-AM"/>
        </w:rPr>
        <w:t>կանացնող պետական ուսումնական հաստատությունների 2025/2026 ուսում</w:t>
      </w:r>
      <w:r w:rsidR="00551235">
        <w:rPr>
          <w:rStyle w:val="Strong"/>
          <w:rFonts w:ascii="GHEA Mariam" w:hAnsi="GHEA Mariam" w:cs="GHEA Grapalat"/>
          <w:b w:val="0"/>
          <w:sz w:val="24"/>
          <w:szCs w:val="24"/>
          <w:shd w:val="clear" w:color="auto" w:fill="FFFFFF"/>
          <w:lang w:val="hy-AM"/>
        </w:rPr>
        <w:softHyphen/>
      </w:r>
      <w:r w:rsidRPr="00935B63">
        <w:rPr>
          <w:rStyle w:val="Strong"/>
          <w:rFonts w:ascii="GHEA Mariam" w:hAnsi="GHEA Mariam" w:cs="GHEA Grapalat"/>
          <w:b w:val="0"/>
          <w:sz w:val="24"/>
          <w:szCs w:val="24"/>
          <w:shd w:val="clear" w:color="auto" w:fill="FFFFFF"/>
          <w:lang w:val="hy-AM"/>
        </w:rPr>
        <w:t>նա</w:t>
      </w:r>
      <w:r w:rsidR="00551235">
        <w:rPr>
          <w:rStyle w:val="Strong"/>
          <w:rFonts w:ascii="GHEA Mariam" w:hAnsi="GHEA Mariam" w:cs="GHEA Grapalat"/>
          <w:b w:val="0"/>
          <w:sz w:val="24"/>
          <w:szCs w:val="24"/>
          <w:shd w:val="clear" w:color="auto" w:fill="FFFFFF"/>
          <w:lang w:val="hy-AM"/>
        </w:rPr>
        <w:softHyphen/>
      </w:r>
      <w:r w:rsidRPr="00935B63">
        <w:rPr>
          <w:rStyle w:val="Strong"/>
          <w:rFonts w:ascii="GHEA Mariam" w:hAnsi="GHEA Mariam" w:cs="GHEA Grapalat"/>
          <w:b w:val="0"/>
          <w:sz w:val="24"/>
          <w:szCs w:val="24"/>
          <w:shd w:val="clear" w:color="auto" w:fill="FFFFFF"/>
          <w:lang w:val="hy-AM"/>
        </w:rPr>
        <w:t xml:space="preserve">կան տարվա անվճար ուսուցմամբ </w:t>
      </w:r>
      <w:r w:rsidRPr="00935B63">
        <w:rPr>
          <w:rStyle w:val="Strong"/>
          <w:rFonts w:ascii="GHEA Mariam" w:hAnsi="GHEA Mariam" w:cs="GHEA Grapalat"/>
          <w:b w:val="0"/>
          <w:spacing w:val="-8"/>
          <w:sz w:val="24"/>
          <w:szCs w:val="24"/>
          <w:shd w:val="clear" w:color="auto" w:fill="FFFFFF"/>
          <w:lang w:val="hy-AM"/>
        </w:rPr>
        <w:t xml:space="preserve">(նպաստի ձևով ուսման վճարի լրիվ </w:t>
      </w:r>
      <w:r w:rsidRPr="00935B63">
        <w:rPr>
          <w:rStyle w:val="Strong"/>
          <w:rFonts w:ascii="GHEA Mariam" w:hAnsi="GHEA Mariam" w:cs="GHEA Grapalat"/>
          <w:b w:val="0"/>
          <w:sz w:val="24"/>
          <w:szCs w:val="24"/>
          <w:shd w:val="clear" w:color="auto" w:fill="FFFFFF"/>
          <w:lang w:val="hy-AM"/>
        </w:rPr>
        <w:t>փոխ</w:t>
      </w:r>
      <w:r w:rsidR="00551235">
        <w:rPr>
          <w:rStyle w:val="Strong"/>
          <w:rFonts w:ascii="GHEA Mariam" w:hAnsi="GHEA Mariam" w:cs="GHEA Grapalat"/>
          <w:b w:val="0"/>
          <w:sz w:val="24"/>
          <w:szCs w:val="24"/>
          <w:shd w:val="clear" w:color="auto" w:fill="FFFFFF"/>
          <w:lang w:val="hy-AM"/>
        </w:rPr>
        <w:softHyphen/>
      </w:r>
      <w:r w:rsidRPr="00935B63">
        <w:rPr>
          <w:rStyle w:val="Strong"/>
          <w:rFonts w:ascii="GHEA Mariam" w:hAnsi="GHEA Mariam" w:cs="GHEA Grapalat"/>
          <w:b w:val="0"/>
          <w:sz w:val="24"/>
          <w:szCs w:val="24"/>
          <w:shd w:val="clear" w:color="auto" w:fill="FFFFFF"/>
          <w:lang w:val="hy-AM"/>
        </w:rPr>
        <w:t>հատուցմամբ) ընդունելության տեղերն ըստ մասնագիտությունների ու առաջ</w:t>
      </w:r>
      <w:r w:rsidR="00551235">
        <w:rPr>
          <w:rStyle w:val="Strong"/>
          <w:rFonts w:ascii="GHEA Mariam" w:hAnsi="GHEA Mariam" w:cs="GHEA Grapalat"/>
          <w:b w:val="0"/>
          <w:sz w:val="24"/>
          <w:szCs w:val="24"/>
          <w:shd w:val="clear" w:color="auto" w:fill="FFFFFF"/>
          <w:lang w:val="hy-AM"/>
        </w:rPr>
        <w:softHyphen/>
      </w:r>
      <w:r w:rsidRPr="00935B63">
        <w:rPr>
          <w:rStyle w:val="Strong"/>
          <w:rFonts w:ascii="GHEA Mariam" w:hAnsi="GHEA Mariam" w:cs="GHEA Grapalat"/>
          <w:b w:val="0"/>
          <w:sz w:val="24"/>
          <w:szCs w:val="24"/>
          <w:shd w:val="clear" w:color="auto" w:fill="FFFFFF"/>
          <w:lang w:val="hy-AM"/>
        </w:rPr>
        <w:t>նահերթ և կարևոր ոլորտների մասնագիտությունների ցանկը և քանակը հաս</w:t>
      </w:r>
      <w:r w:rsidR="00551235">
        <w:rPr>
          <w:rStyle w:val="Strong"/>
          <w:rFonts w:ascii="GHEA Mariam" w:hAnsi="GHEA Mariam" w:cs="GHEA Grapalat"/>
          <w:b w:val="0"/>
          <w:sz w:val="24"/>
          <w:szCs w:val="24"/>
          <w:shd w:val="clear" w:color="auto" w:fill="FFFFFF"/>
          <w:lang w:val="hy-AM"/>
        </w:rPr>
        <w:softHyphen/>
      </w:r>
      <w:r w:rsidRPr="00935B63">
        <w:rPr>
          <w:rStyle w:val="Strong"/>
          <w:rFonts w:ascii="GHEA Mariam" w:hAnsi="GHEA Mariam" w:cs="GHEA Grapalat"/>
          <w:b w:val="0"/>
          <w:sz w:val="24"/>
          <w:szCs w:val="24"/>
          <w:shd w:val="clear" w:color="auto" w:fill="FFFFFF"/>
          <w:lang w:val="hy-AM"/>
        </w:rPr>
        <w:t xml:space="preserve">տատելու մասին» </w:t>
      </w:r>
      <w:r w:rsidRPr="00935B63">
        <w:rPr>
          <w:rStyle w:val="Strong"/>
          <w:rFonts w:ascii="GHEA Mariam" w:hAnsi="GHEA Mariam"/>
          <w:b w:val="0"/>
          <w:sz w:val="24"/>
          <w:szCs w:val="24"/>
          <w:lang w:val="de-DE"/>
        </w:rPr>
        <w:t>N 1289-</w:t>
      </w:r>
      <w:r w:rsidRPr="00935B63">
        <w:rPr>
          <w:rStyle w:val="Strong"/>
          <w:rFonts w:ascii="GHEA Mariam" w:hAnsi="GHEA Mariam"/>
          <w:b w:val="0"/>
          <w:sz w:val="24"/>
          <w:szCs w:val="24"/>
        </w:rPr>
        <w:t>Ն</w:t>
      </w:r>
      <w:r w:rsidRPr="00935B63">
        <w:rPr>
          <w:rStyle w:val="Strong"/>
          <w:rFonts w:ascii="GHEA Mariam" w:hAnsi="GHEA Mariam"/>
          <w:b w:val="0"/>
          <w:sz w:val="24"/>
          <w:szCs w:val="24"/>
          <w:lang w:val="de-DE"/>
        </w:rPr>
        <w:t xml:space="preserve"> </w:t>
      </w:r>
      <w:r w:rsidRPr="00935B63">
        <w:rPr>
          <w:rStyle w:val="Strong"/>
          <w:rFonts w:ascii="GHEA Mariam" w:hAnsi="GHEA Mariam"/>
          <w:b w:val="0"/>
          <w:sz w:val="24"/>
          <w:szCs w:val="24"/>
        </w:rPr>
        <w:t>որոշման՝</w:t>
      </w:r>
    </w:p>
    <w:p w:rsidR="00935B63" w:rsidRPr="00935B63" w:rsidRDefault="00935B63" w:rsidP="00935B63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Style w:val="Strong"/>
          <w:rFonts w:ascii="GHEA Mariam" w:hAnsi="GHEA Mariam" w:cs="GHEA Grapalat"/>
          <w:b w:val="0"/>
          <w:sz w:val="24"/>
          <w:szCs w:val="24"/>
          <w:shd w:val="clear" w:color="auto" w:fill="FFFFFF"/>
          <w:lang w:val="hy-AM"/>
        </w:rPr>
      </w:pPr>
      <w:r w:rsidRPr="00935B63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</w:rPr>
        <w:t>վերնագրում</w:t>
      </w:r>
      <w:r w:rsidRPr="00935B63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de-DE"/>
        </w:rPr>
        <w:t xml:space="preserve"> </w:t>
      </w:r>
      <w:r w:rsidRPr="00935B63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</w:rPr>
        <w:t>և</w:t>
      </w:r>
      <w:r w:rsidRPr="00935B63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de-DE"/>
        </w:rPr>
        <w:t xml:space="preserve"> 1-</w:t>
      </w:r>
      <w:r w:rsidRPr="00935B63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</w:rPr>
        <w:t>ին</w:t>
      </w:r>
      <w:r w:rsidRPr="00935B63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de-DE"/>
        </w:rPr>
        <w:t xml:space="preserve"> </w:t>
      </w:r>
      <w:r w:rsidRPr="00935B63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</w:rPr>
        <w:t>կետի</w:t>
      </w:r>
      <w:r w:rsidRPr="00935B63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de-DE"/>
        </w:rPr>
        <w:t xml:space="preserve"> 1-</w:t>
      </w:r>
      <w:r w:rsidRPr="00935B63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</w:rPr>
        <w:t>ին</w:t>
      </w:r>
      <w:r w:rsidRPr="00935B63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de-DE"/>
        </w:rPr>
        <w:t xml:space="preserve"> </w:t>
      </w:r>
      <w:r w:rsidRPr="00935B63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</w:rPr>
        <w:t>և</w:t>
      </w:r>
      <w:r w:rsidRPr="00935B63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de-DE"/>
        </w:rPr>
        <w:t xml:space="preserve"> 2-</w:t>
      </w:r>
      <w:r w:rsidRPr="00935B63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</w:rPr>
        <w:t>րդ</w:t>
      </w:r>
      <w:r w:rsidRPr="00935B63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de-DE"/>
        </w:rPr>
        <w:t xml:space="preserve"> </w:t>
      </w:r>
      <w:r w:rsidRPr="00935B63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</w:rPr>
        <w:t>ենթակետերում</w:t>
      </w:r>
      <w:r w:rsidRPr="00935B63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de-DE"/>
        </w:rPr>
        <w:t xml:space="preserve"> «</w:t>
      </w:r>
      <w:r w:rsidRPr="00935B63">
        <w:rPr>
          <w:rStyle w:val="Strong"/>
          <w:rFonts w:ascii="GHEA Mariam" w:hAnsi="GHEA Mariam" w:cs="GHEA Grapalat"/>
          <w:b w:val="0"/>
          <w:sz w:val="24"/>
          <w:szCs w:val="24"/>
          <w:shd w:val="clear" w:color="auto" w:fill="FFFFFF"/>
          <w:lang w:val="hy-AM"/>
        </w:rPr>
        <w:t>2025/2026» թվերը փոխարինել «2026/2027» թվերով.</w:t>
      </w:r>
    </w:p>
    <w:p w:rsidR="00935B63" w:rsidRPr="00935B63" w:rsidRDefault="00935B63" w:rsidP="00935B63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</w:pPr>
      <w:r w:rsidRPr="00935B63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NN 1, 2 և 3 հավելվածները շարադրել նոր խմբագրությամբ՝ համաձայն NN 1, 2 և 3 հավելվածների:</w:t>
      </w:r>
    </w:p>
    <w:p w:rsidR="00935B63" w:rsidRPr="00935B63" w:rsidRDefault="00935B63" w:rsidP="00935B63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</w:pPr>
      <w:r w:rsidRPr="00935B63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lastRenderedPageBreak/>
        <w:t xml:space="preserve"> Սույն որոշումն ուժի մեջ է մտնում պաշտոնական հրապարակմանը հաջորդող օրվանից։</w:t>
      </w:r>
    </w:p>
    <w:p w:rsidR="00913BD4" w:rsidRPr="000F4671" w:rsidRDefault="00913B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DF32CC" w:rsidRDefault="00DF32CC">
      <w:pPr>
        <w:pStyle w:val="mechtex"/>
        <w:rPr>
          <w:rFonts w:asciiTheme="minorHAnsi" w:hAnsiTheme="minorHAnsi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  <w:t xml:space="preserve"> 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5F3A2B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71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3B3" w:rsidRDefault="003133B3">
      <w:r>
        <w:separator/>
      </w:r>
    </w:p>
  </w:endnote>
  <w:endnote w:type="continuationSeparator" w:id="0">
    <w:p w:rsidR="003133B3" w:rsidRDefault="00313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3B3" w:rsidRDefault="003133B3">
      <w:r>
        <w:separator/>
      </w:r>
    </w:p>
  </w:footnote>
  <w:footnote w:type="continuationSeparator" w:id="0">
    <w:p w:rsidR="003133B3" w:rsidRDefault="003133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4115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93522"/>
    <w:multiLevelType w:val="multilevel"/>
    <w:tmpl w:val="22293522"/>
    <w:lvl w:ilvl="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62872C0F"/>
    <w:multiLevelType w:val="multilevel"/>
    <w:tmpl w:val="62872C0F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396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531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3B3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1FD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8B5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E5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235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A2B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151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A7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49B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5B63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C4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2C7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B58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A66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125AC9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qFormat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qFormat/>
    <w:rsid w:val="00DF32CC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qFormat/>
    <w:rsid w:val="00935B63"/>
    <w:rPr>
      <w:b/>
      <w:bCs/>
    </w:rPr>
  </w:style>
  <w:style w:type="paragraph" w:styleId="ListParagraph">
    <w:name w:val="List Paragraph"/>
    <w:basedOn w:val="Normal"/>
    <w:uiPriority w:val="34"/>
    <w:qFormat/>
    <w:rsid w:val="00935B6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20</cp:revision>
  <dcterms:created xsi:type="dcterms:W3CDTF">2026-01-05T05:12:00Z</dcterms:created>
  <dcterms:modified xsi:type="dcterms:W3CDTF">2026-07-01T10:44:00Z</dcterms:modified>
</cp:coreProperties>
</file>