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86AE6" w14:textId="22F67A89" w:rsidR="00EB01EB" w:rsidRPr="00B42181" w:rsidRDefault="00B42181" w:rsidP="00B42181">
      <w:pPr>
        <w:pStyle w:val="mechtex"/>
        <w:rPr>
          <w:rFonts w:ascii="GHEA Mariam" w:hAnsi="GHEA Mariam" w:cs="GHEA Grapalat"/>
          <w:spacing w:val="-8"/>
          <w:sz w:val="24"/>
          <w:szCs w:val="24"/>
          <w:lang w:val="hy-AM"/>
        </w:rPr>
      </w:pPr>
      <w:r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</w:t>
      </w:r>
      <w:r w:rsidR="00E862E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Հավելված </w:t>
      </w:r>
      <w:r w:rsidR="00E20B8D" w:rsidRPr="00B4218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N 1</w:t>
      </w:r>
    </w:p>
    <w:p w14:paraId="23A9C7EF" w14:textId="77777777" w:rsidR="00EB01EB" w:rsidRPr="00B42181" w:rsidRDefault="00E20B8D">
      <w:pPr>
        <w:pStyle w:val="mechtex"/>
        <w:jc w:val="right"/>
        <w:rPr>
          <w:rFonts w:ascii="GHEA Mariam" w:hAnsi="GHEA Mariam" w:cs="GHEA Grapalat"/>
          <w:spacing w:val="-6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ՀՀ կառավարության 2026 թվականի </w:t>
      </w:r>
    </w:p>
    <w:p w14:paraId="4367CF26" w14:textId="399067AE" w:rsidR="00EB01EB" w:rsidRPr="00B42181" w:rsidRDefault="00B42181">
      <w:pPr>
        <w:pStyle w:val="mechtex"/>
        <w:jc w:val="right"/>
        <w:rPr>
          <w:rFonts w:ascii="GHEA Mariam" w:hAnsi="GHEA Mariam" w:cs="GHEA Grapalat"/>
          <w:spacing w:val="-6"/>
          <w:sz w:val="24"/>
          <w:szCs w:val="24"/>
          <w:lang w:val="hy-AM"/>
        </w:rPr>
      </w:pPr>
      <w:r>
        <w:rPr>
          <w:rFonts w:ascii="GHEA Mariam" w:hAnsi="GHEA Mariam" w:cs="GHEA Grapalat"/>
          <w:spacing w:val="-2"/>
          <w:sz w:val="24"/>
          <w:szCs w:val="24"/>
          <w:lang w:val="hy-AM"/>
        </w:rPr>
        <w:t>հուլիս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2-ի  </w:t>
      </w:r>
      <w:r w:rsidR="00465D13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N             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- Ն որոշման</w:t>
      </w:r>
    </w:p>
    <w:p w14:paraId="27361DEE" w14:textId="43EC4D74" w:rsidR="00465D13" w:rsidRPr="00B42181" w:rsidRDefault="00E20B8D" w:rsidP="005B46F0">
      <w:pPr>
        <w:shd w:val="clear" w:color="auto" w:fill="FFFFFF"/>
        <w:spacing w:line="360" w:lineRule="auto"/>
        <w:ind w:right="-961" w:firstLine="375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Calibri" w:hAnsi="Calibri" w:cs="Calibri"/>
          <w:sz w:val="24"/>
          <w:szCs w:val="24"/>
          <w:lang w:val="hy-AM"/>
        </w:rPr>
        <w:t> </w:t>
      </w:r>
    </w:p>
    <w:p w14:paraId="3548558D" w14:textId="3CBB678E" w:rsidR="00EB01EB" w:rsidRPr="00B42181" w:rsidRDefault="00B42181" w:rsidP="00B42181">
      <w:pPr>
        <w:ind w:left="2880" w:firstLine="720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                                     </w:t>
      </w:r>
      <w:r w:rsidR="00E20B8D" w:rsidRPr="00B42181">
        <w:rPr>
          <w:rFonts w:ascii="GHEA Mariam" w:hAnsi="GHEA Mariam" w:cs="GHEA Grapalat"/>
          <w:bCs/>
          <w:sz w:val="24"/>
          <w:szCs w:val="24"/>
          <w:lang w:val="hy-AM"/>
        </w:rPr>
        <w:t>«Հավելված N 1</w:t>
      </w:r>
      <w:r w:rsidR="00E20B8D" w:rsidRPr="00B42181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14:paraId="3306CFB3" w14:textId="77777777" w:rsidR="00EB01EB" w:rsidRPr="00B42181" w:rsidRDefault="00E20B8D">
      <w:pPr>
        <w:ind w:left="2880" w:firstLine="720"/>
        <w:jc w:val="right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>ՀՀ կառավարության 2023 թվականի</w:t>
      </w:r>
      <w:r w:rsidRPr="00B42181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14:paraId="275AE454" w14:textId="64396C89" w:rsidR="00EB01EB" w:rsidRPr="00B42181" w:rsidRDefault="00B42181" w:rsidP="00B42181">
      <w:pPr>
        <w:ind w:left="2880" w:firstLine="720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                             </w:t>
      </w:r>
      <w:r w:rsidR="00E20B8D" w:rsidRPr="00B42181">
        <w:rPr>
          <w:rFonts w:ascii="GHEA Mariam" w:hAnsi="GHEA Mariam" w:cs="GHEA Grapalat"/>
          <w:bCs/>
          <w:sz w:val="24"/>
          <w:szCs w:val="24"/>
          <w:lang w:val="hy-AM"/>
        </w:rPr>
        <w:t>հուլիսի 27-ի N 1289-Ն որոշման</w:t>
      </w:r>
    </w:p>
    <w:p w14:paraId="64F621A0" w14:textId="77777777" w:rsidR="00EB01EB" w:rsidRPr="00B42181" w:rsidRDefault="00EB01EB">
      <w:pPr>
        <w:shd w:val="clear" w:color="auto" w:fill="FFFFFF"/>
        <w:ind w:firstLine="375"/>
        <w:jc w:val="right"/>
        <w:rPr>
          <w:rFonts w:ascii="GHEA Mariam" w:hAnsi="GHEA Mariam" w:cs="GHEA Grapalat"/>
          <w:sz w:val="24"/>
          <w:szCs w:val="24"/>
          <w:lang w:val="hy-AM"/>
        </w:rPr>
      </w:pPr>
    </w:p>
    <w:p w14:paraId="5174D4AC" w14:textId="77777777" w:rsidR="00EB01EB" w:rsidRPr="00B42181" w:rsidRDefault="00EB01EB">
      <w:pPr>
        <w:shd w:val="clear" w:color="auto" w:fill="FFFFFF"/>
        <w:jc w:val="center"/>
        <w:rPr>
          <w:rFonts w:ascii="GHEA Mariam" w:hAnsi="GHEA Mariam" w:cs="GHEA Grapalat"/>
          <w:b/>
          <w:bCs/>
          <w:sz w:val="24"/>
          <w:szCs w:val="24"/>
          <w:lang w:val="hy-AM"/>
        </w:rPr>
      </w:pPr>
    </w:p>
    <w:p w14:paraId="0A0FAF0B" w14:textId="77777777" w:rsidR="00EB01EB" w:rsidRPr="00B42181" w:rsidRDefault="00E20B8D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z w:val="24"/>
          <w:szCs w:val="24"/>
          <w:lang w:val="hy-AM"/>
        </w:rPr>
        <w:t xml:space="preserve">ԱՐՀԵՍՏԱԳՈՐԾԱԿԱՆ ԿՐԹԱԿԱՆ ԾՐԱԳԻՐ ԻՐԱԿԱՆԱՑՆՈՂ </w:t>
      </w:r>
    </w:p>
    <w:p w14:paraId="16BAE355" w14:textId="77777777" w:rsidR="00EB01EB" w:rsidRPr="00B42181" w:rsidRDefault="00E20B8D">
      <w:pPr>
        <w:pStyle w:val="mechtex"/>
        <w:rPr>
          <w:rFonts w:ascii="GHEA Mariam" w:hAnsi="GHEA Mariam" w:cs="GHEA Grapalat"/>
          <w:spacing w:val="-8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z w:val="24"/>
          <w:szCs w:val="24"/>
          <w:lang w:val="hy-AM"/>
        </w:rPr>
        <w:t xml:space="preserve">ՊԵՏԱԿԱՆ </w:t>
      </w:r>
      <w:r w:rsidRPr="00B42181">
        <w:rPr>
          <w:rFonts w:ascii="GHEA Mariam" w:hAnsi="GHEA Mariam" w:cs="GHEA Grapalat"/>
          <w:spacing w:val="-8"/>
          <w:sz w:val="24"/>
          <w:szCs w:val="24"/>
          <w:lang w:val="hy-AM"/>
        </w:rPr>
        <w:t>ՈՒՍՈՒՄՆԱԿԱՆ ՀԱՍՏԱՏՈՒԹՅՈՒՆՆԵՐԻ</w:t>
      </w:r>
    </w:p>
    <w:p w14:paraId="1AAFFF69" w14:textId="77777777" w:rsidR="00EB01EB" w:rsidRPr="00B42181" w:rsidRDefault="00E20B8D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pacing w:val="-8"/>
          <w:sz w:val="24"/>
          <w:szCs w:val="24"/>
          <w:lang w:val="hy-AM"/>
        </w:rPr>
        <w:t>2026/2027 ՈՒՍՈՒՄՆԱԿԱՆ</w:t>
      </w:r>
      <w:r w:rsidRPr="00B42181">
        <w:rPr>
          <w:rFonts w:ascii="GHEA Mariam" w:hAnsi="GHEA Mariam" w:cs="GHEA Grapalat"/>
          <w:sz w:val="24"/>
          <w:szCs w:val="24"/>
          <w:lang w:val="hy-AM"/>
        </w:rPr>
        <w:t xml:space="preserve"> ՏԱՐՎԱ ԱՆՎՃԱՐ ՈՒՍՈՒՑՄԱՄԲ </w:t>
      </w:r>
    </w:p>
    <w:p w14:paraId="6CE61637" w14:textId="2BF4B67A" w:rsidR="00EB01EB" w:rsidRDefault="00E20B8D" w:rsidP="00314D2D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z w:val="24"/>
          <w:szCs w:val="24"/>
          <w:lang w:val="hy-AM"/>
        </w:rPr>
        <w:t>(ՆՊԱՍՏԻ ՁԵՎՈՎ ՈՒՍՄԱՆ ՎՃԱՐԻ ԼՐԻՎ ՓՈԽՀԱՏՈՒՑՄԱՄԲ) ԸՆԴՈՒՆԵԼՈՒԹՅԱՆ ՏԵՂԵՐԸ՝ ԸՍՏ ՄԱՍՆԱԳԻՏՈՒԹՅՈՒՆՆԵՐԻ</w:t>
      </w:r>
    </w:p>
    <w:p w14:paraId="660920D6" w14:textId="3E854C23" w:rsidR="00B42181" w:rsidRDefault="00B42181" w:rsidP="00314D2D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</w:p>
    <w:p w14:paraId="1AC6B229" w14:textId="77777777" w:rsidR="00465D13" w:rsidRPr="00B42181" w:rsidRDefault="00465D13" w:rsidP="00314D2D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</w:p>
    <w:tbl>
      <w:tblPr>
        <w:tblStyle w:val="TableGrid"/>
        <w:tblW w:w="9948" w:type="dxa"/>
        <w:tblLayout w:type="fixed"/>
        <w:tblLook w:val="04A0" w:firstRow="1" w:lastRow="0" w:firstColumn="1" w:lastColumn="0" w:noHBand="0" w:noVBand="1"/>
      </w:tblPr>
      <w:tblGrid>
        <w:gridCol w:w="633"/>
        <w:gridCol w:w="8032"/>
        <w:gridCol w:w="1283"/>
      </w:tblGrid>
      <w:tr w:rsidR="0043095C" w:rsidRPr="00B42181" w14:paraId="32CBB792" w14:textId="77777777">
        <w:tc>
          <w:tcPr>
            <w:tcW w:w="633" w:type="dxa"/>
          </w:tcPr>
          <w:p w14:paraId="5F0D699D" w14:textId="77777777" w:rsidR="00EB01EB" w:rsidRPr="00B42181" w:rsidRDefault="00E20B8D">
            <w:pPr>
              <w:ind w:hanging="15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NN</w:t>
            </w:r>
          </w:p>
          <w:p w14:paraId="20999A2F" w14:textId="77777777" w:rsidR="00EB01EB" w:rsidRPr="00B42181" w:rsidRDefault="00E20B8D">
            <w:pPr>
              <w:pStyle w:val="mechtex"/>
              <w:jc w:val="left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ը/կ</w:t>
            </w:r>
          </w:p>
        </w:tc>
        <w:tc>
          <w:tcPr>
            <w:tcW w:w="8032" w:type="dxa"/>
          </w:tcPr>
          <w:p w14:paraId="3FBCB100" w14:textId="77777777" w:rsidR="00EB01EB" w:rsidRPr="00B42181" w:rsidRDefault="00E20B8D">
            <w:pPr>
              <w:pStyle w:val="mechtex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Պետական լիազորված մարմնի, մասնագիտության և ոլորտի անվանումը</w:t>
            </w:r>
          </w:p>
        </w:tc>
        <w:tc>
          <w:tcPr>
            <w:tcW w:w="1283" w:type="dxa"/>
          </w:tcPr>
          <w:p w14:paraId="44DF221E" w14:textId="77777777" w:rsidR="00EB01EB" w:rsidRPr="00B42181" w:rsidRDefault="00E20B8D" w:rsidP="00D23319">
            <w:pPr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Տեղերի</w:t>
            </w:r>
          </w:p>
          <w:p w14:paraId="3F2CBFED" w14:textId="77777777" w:rsidR="00EB01EB" w:rsidRPr="00B42181" w:rsidRDefault="00E20B8D" w:rsidP="00D23319">
            <w:pPr>
              <w:pStyle w:val="mechtex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թ</w:t>
            </w:r>
            <w:r w:rsidRPr="00B42181">
              <w:rPr>
                <w:rFonts w:ascii="GHEA Mariam" w:hAnsi="GHEA Mariam" w:cs="GHEA Grapalat"/>
                <w:sz w:val="24"/>
                <w:szCs w:val="24"/>
              </w:rPr>
              <w:t>իվը</w:t>
            </w:r>
          </w:p>
        </w:tc>
      </w:tr>
      <w:tr w:rsidR="0043095C" w:rsidRPr="00E862E0" w14:paraId="6CC43995" w14:textId="77777777">
        <w:tc>
          <w:tcPr>
            <w:tcW w:w="633" w:type="dxa"/>
          </w:tcPr>
          <w:p w14:paraId="4C4E3906" w14:textId="77777777" w:rsidR="00EB01EB" w:rsidRPr="00B42181" w:rsidRDefault="00E20B8D">
            <w:pPr>
              <w:pStyle w:val="mechtex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</w:t>
            </w:r>
            <w:r w:rsidRPr="00B4218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8032" w:type="dxa"/>
          </w:tcPr>
          <w:p w14:paraId="6FEE84FA" w14:textId="77777777" w:rsidR="00EB01EB" w:rsidRPr="00B42181" w:rsidRDefault="00E20B8D">
            <w:pPr>
              <w:pStyle w:val="mechtex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նախարարություն</w:t>
            </w:r>
          </w:p>
        </w:tc>
        <w:tc>
          <w:tcPr>
            <w:tcW w:w="1283" w:type="dxa"/>
          </w:tcPr>
          <w:p w14:paraId="2C7056F2" w14:textId="77777777" w:rsidR="00EB01EB" w:rsidRPr="00B42181" w:rsidRDefault="00EB01EB">
            <w:pPr>
              <w:pStyle w:val="mechtex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6C3B11C8" w14:textId="77777777">
        <w:tc>
          <w:tcPr>
            <w:tcW w:w="633" w:type="dxa"/>
          </w:tcPr>
          <w:p w14:paraId="3EE207C2" w14:textId="77777777" w:rsidR="00EB01EB" w:rsidRPr="00B42181" w:rsidRDefault="00EB01EB">
            <w:pPr>
              <w:pStyle w:val="mechtex"/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050766C" w14:textId="77777777" w:rsidR="00EB01EB" w:rsidRPr="00B42181" w:rsidRDefault="00E20B8D">
            <w:pPr>
              <w:pStyle w:val="mechtex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02. Արվեստ</w:t>
            </w:r>
          </w:p>
        </w:tc>
        <w:tc>
          <w:tcPr>
            <w:tcW w:w="1283" w:type="dxa"/>
          </w:tcPr>
          <w:p w14:paraId="29DBB1A7" w14:textId="77777777" w:rsidR="00EB01EB" w:rsidRPr="00B42181" w:rsidRDefault="00EB01EB">
            <w:pPr>
              <w:pStyle w:val="mechtex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51F8A43C" w14:textId="77777777">
        <w:tc>
          <w:tcPr>
            <w:tcW w:w="633" w:type="dxa"/>
          </w:tcPr>
          <w:p w14:paraId="31262423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1F451D92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Գեղանկարչություն և քանդակագործություն</w:t>
            </w:r>
          </w:p>
        </w:tc>
        <w:tc>
          <w:tcPr>
            <w:tcW w:w="1283" w:type="dxa"/>
          </w:tcPr>
          <w:p w14:paraId="398C2F20" w14:textId="77777777" w:rsidR="00EB01EB" w:rsidRPr="00B42181" w:rsidRDefault="00A13D05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98</w:t>
            </w:r>
          </w:p>
        </w:tc>
      </w:tr>
      <w:tr w:rsidR="0043095C" w:rsidRPr="00B42181" w14:paraId="1357A360" w14:textId="77777777">
        <w:tc>
          <w:tcPr>
            <w:tcW w:w="633" w:type="dxa"/>
          </w:tcPr>
          <w:p w14:paraId="4AC161D2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7D28ED3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Ոսկերչություն</w:t>
            </w:r>
          </w:p>
        </w:tc>
        <w:tc>
          <w:tcPr>
            <w:tcW w:w="1283" w:type="dxa"/>
          </w:tcPr>
          <w:p w14:paraId="63BE372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190</w:t>
            </w:r>
          </w:p>
        </w:tc>
      </w:tr>
      <w:tr w:rsidR="0043095C" w:rsidRPr="00B42181" w14:paraId="3CC18097" w14:textId="77777777">
        <w:tc>
          <w:tcPr>
            <w:tcW w:w="633" w:type="dxa"/>
          </w:tcPr>
          <w:p w14:paraId="24234E2D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97AE5F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Բրուտագործություն</w:t>
            </w:r>
          </w:p>
        </w:tc>
        <w:tc>
          <w:tcPr>
            <w:tcW w:w="1283" w:type="dxa"/>
          </w:tcPr>
          <w:p w14:paraId="7AD44755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45</w:t>
            </w:r>
          </w:p>
        </w:tc>
      </w:tr>
      <w:tr w:rsidR="0043095C" w:rsidRPr="00B42181" w14:paraId="09AD0A26" w14:textId="77777777">
        <w:tc>
          <w:tcPr>
            <w:tcW w:w="633" w:type="dxa"/>
          </w:tcPr>
          <w:p w14:paraId="666EEC4E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86C692B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Գորգագործություն և ժանյակագործություն</w:t>
            </w:r>
          </w:p>
        </w:tc>
        <w:tc>
          <w:tcPr>
            <w:tcW w:w="1283" w:type="dxa"/>
          </w:tcPr>
          <w:p w14:paraId="020B61A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70</w:t>
            </w:r>
          </w:p>
        </w:tc>
      </w:tr>
      <w:tr w:rsidR="0043095C" w:rsidRPr="00B42181" w14:paraId="404D1605" w14:textId="77777777">
        <w:tc>
          <w:tcPr>
            <w:tcW w:w="633" w:type="dxa"/>
          </w:tcPr>
          <w:p w14:paraId="4E6B112C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C7EACBF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Գեղարվեստական ձևավորման աշխատանքներ և դիզայն</w:t>
            </w:r>
          </w:p>
        </w:tc>
        <w:tc>
          <w:tcPr>
            <w:tcW w:w="1283" w:type="dxa"/>
          </w:tcPr>
          <w:p w14:paraId="22B62242" w14:textId="77777777" w:rsidR="00EB01EB" w:rsidRPr="00B42181" w:rsidRDefault="00A13D05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30</w:t>
            </w:r>
          </w:p>
        </w:tc>
      </w:tr>
      <w:tr w:rsidR="0043095C" w:rsidRPr="00B42181" w14:paraId="7F65A678" w14:textId="77777777">
        <w:tc>
          <w:tcPr>
            <w:tcW w:w="633" w:type="dxa"/>
          </w:tcPr>
          <w:p w14:paraId="685281B3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0469F99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Լուսանկարչական գործ</w:t>
            </w:r>
          </w:p>
        </w:tc>
        <w:tc>
          <w:tcPr>
            <w:tcW w:w="1283" w:type="dxa"/>
          </w:tcPr>
          <w:p w14:paraId="706575D0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30</w:t>
            </w:r>
          </w:p>
        </w:tc>
      </w:tr>
      <w:tr w:rsidR="0043095C" w:rsidRPr="00B42181" w14:paraId="2A2825C2" w14:textId="77777777">
        <w:tc>
          <w:tcPr>
            <w:tcW w:w="633" w:type="dxa"/>
          </w:tcPr>
          <w:p w14:paraId="79B037CF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85A07E4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Փայտագործություն</w:t>
            </w:r>
          </w:p>
        </w:tc>
        <w:tc>
          <w:tcPr>
            <w:tcW w:w="1283" w:type="dxa"/>
          </w:tcPr>
          <w:p w14:paraId="30EDB43C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13</w:t>
            </w:r>
          </w:p>
        </w:tc>
      </w:tr>
      <w:tr w:rsidR="0043095C" w:rsidRPr="00E862E0" w14:paraId="3995EC07" w14:textId="77777777">
        <w:tc>
          <w:tcPr>
            <w:tcW w:w="633" w:type="dxa"/>
          </w:tcPr>
          <w:p w14:paraId="613D53A6" w14:textId="77777777" w:rsidR="00EB01EB" w:rsidRPr="00B42181" w:rsidRDefault="00EB01EB">
            <w:pPr>
              <w:pStyle w:val="mechtex"/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8BEEEC9" w14:textId="77777777" w:rsidR="00EB01EB" w:rsidRPr="00B42181" w:rsidRDefault="00E20B8D" w:rsidP="00962E98">
            <w:pPr>
              <w:pStyle w:val="mechtex"/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06. Տեղեկատվություն և հաղորդակցման տեխնոլոգիաներ (ՏՀՏ)</w:t>
            </w:r>
          </w:p>
        </w:tc>
        <w:tc>
          <w:tcPr>
            <w:tcW w:w="1283" w:type="dxa"/>
          </w:tcPr>
          <w:p w14:paraId="1FDB4294" w14:textId="77777777" w:rsidR="00EB01EB" w:rsidRPr="00B42181" w:rsidRDefault="00EB01EB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125EB0F9" w14:textId="77777777">
        <w:tc>
          <w:tcPr>
            <w:tcW w:w="633" w:type="dxa"/>
          </w:tcPr>
          <w:p w14:paraId="478C8E3A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6391E0F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Համակարգիչների շահագործում</w:t>
            </w:r>
          </w:p>
        </w:tc>
        <w:tc>
          <w:tcPr>
            <w:tcW w:w="1283" w:type="dxa"/>
          </w:tcPr>
          <w:p w14:paraId="0843213C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136</w:t>
            </w:r>
          </w:p>
        </w:tc>
      </w:tr>
      <w:tr w:rsidR="0043095C" w:rsidRPr="00E862E0" w14:paraId="221D0922" w14:textId="77777777">
        <w:tc>
          <w:tcPr>
            <w:tcW w:w="633" w:type="dxa"/>
          </w:tcPr>
          <w:p w14:paraId="55B80072" w14:textId="77777777" w:rsidR="00EB01EB" w:rsidRPr="00B42181" w:rsidRDefault="00EB01EB">
            <w:pPr>
              <w:pStyle w:val="mechtex"/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EF5F3E7" w14:textId="77777777" w:rsidR="00EB01EB" w:rsidRPr="00B42181" w:rsidRDefault="00E20B8D" w:rsidP="00962E98">
            <w:pPr>
              <w:pStyle w:val="mechtex"/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1283" w:type="dxa"/>
          </w:tcPr>
          <w:p w14:paraId="0C9A9A45" w14:textId="77777777" w:rsidR="00EB01EB" w:rsidRPr="00B42181" w:rsidRDefault="00EB01EB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5C07BF2B" w14:textId="77777777">
        <w:tc>
          <w:tcPr>
            <w:tcW w:w="633" w:type="dxa"/>
          </w:tcPr>
          <w:p w14:paraId="4EF41C71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5F3F2A5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Էլեկտրական սարքերի, մեքենաների և ապարատների փորձարկում</w:t>
            </w:r>
          </w:p>
        </w:tc>
        <w:tc>
          <w:tcPr>
            <w:tcW w:w="1283" w:type="dxa"/>
          </w:tcPr>
          <w:p w14:paraId="7AB06460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</w:t>
            </w:r>
            <w:r w:rsidR="00A13D05" w:rsidRPr="00B42181">
              <w:rPr>
                <w:rFonts w:ascii="GHEA Mariam" w:hAnsi="GHEA Mariam" w:cs="GHEA Grapalat"/>
                <w:sz w:val="24"/>
                <w:szCs w:val="24"/>
              </w:rPr>
              <w:t>5</w:t>
            </w:r>
          </w:p>
        </w:tc>
      </w:tr>
      <w:tr w:rsidR="0043095C" w:rsidRPr="00B42181" w14:paraId="78F0FE14" w14:textId="77777777">
        <w:tc>
          <w:tcPr>
            <w:tcW w:w="633" w:type="dxa"/>
          </w:tcPr>
          <w:p w14:paraId="303DBE0C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BB09BA4" w14:textId="77777777" w:rsidR="00EB01EB" w:rsidRPr="00B42181" w:rsidRDefault="00E20B8D" w:rsidP="006821D0">
            <w:pPr>
              <w:pStyle w:val="mechtex"/>
              <w:spacing w:line="276" w:lineRule="auto"/>
              <w:jc w:val="left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Փայտամշակման արտադրությունների սարքավորումների շահագործում և տեխնոլոգիա</w:t>
            </w:r>
          </w:p>
        </w:tc>
        <w:tc>
          <w:tcPr>
            <w:tcW w:w="1283" w:type="dxa"/>
          </w:tcPr>
          <w:p w14:paraId="514FAEC8" w14:textId="77777777" w:rsidR="00EB01EB" w:rsidRPr="00B42181" w:rsidRDefault="00A13D05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42</w:t>
            </w:r>
          </w:p>
        </w:tc>
      </w:tr>
      <w:tr w:rsidR="0043095C" w:rsidRPr="00B42181" w14:paraId="63D8D0FB" w14:textId="77777777">
        <w:tc>
          <w:tcPr>
            <w:tcW w:w="633" w:type="dxa"/>
          </w:tcPr>
          <w:p w14:paraId="505033C9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FDF7CD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Կարի արտադրության տեխնոլոգիա</w:t>
            </w:r>
          </w:p>
        </w:tc>
        <w:tc>
          <w:tcPr>
            <w:tcW w:w="1283" w:type="dxa"/>
          </w:tcPr>
          <w:p w14:paraId="2BC5F1C5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280</w:t>
            </w:r>
          </w:p>
        </w:tc>
      </w:tr>
      <w:tr w:rsidR="0043095C" w:rsidRPr="00B42181" w14:paraId="72973E8D" w14:textId="77777777">
        <w:tc>
          <w:tcPr>
            <w:tcW w:w="633" w:type="dxa"/>
          </w:tcPr>
          <w:p w14:paraId="0FD612CA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29B8E8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Հրուշակեղենի տեխնոլոգիա</w:t>
            </w:r>
          </w:p>
        </w:tc>
        <w:tc>
          <w:tcPr>
            <w:tcW w:w="1283" w:type="dxa"/>
          </w:tcPr>
          <w:p w14:paraId="44B86F6B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90</w:t>
            </w:r>
          </w:p>
        </w:tc>
      </w:tr>
      <w:tr w:rsidR="0043095C" w:rsidRPr="00B42181" w14:paraId="15A12D76" w14:textId="77777777">
        <w:tc>
          <w:tcPr>
            <w:tcW w:w="633" w:type="dxa"/>
          </w:tcPr>
          <w:p w14:paraId="2F478988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6673E5DE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Ատաղձագործական, մանրահատակագործական, ապակեգործական</w:t>
            </w:r>
          </w:p>
          <w:p w14:paraId="07467016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աշխատանքներ</w:t>
            </w:r>
          </w:p>
        </w:tc>
        <w:tc>
          <w:tcPr>
            <w:tcW w:w="1283" w:type="dxa"/>
          </w:tcPr>
          <w:p w14:paraId="3446A7D4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50</w:t>
            </w:r>
          </w:p>
        </w:tc>
      </w:tr>
      <w:tr w:rsidR="0043095C" w:rsidRPr="00B42181" w14:paraId="0E79DEA5" w14:textId="77777777">
        <w:tc>
          <w:tcPr>
            <w:tcW w:w="633" w:type="dxa"/>
          </w:tcPr>
          <w:p w14:paraId="6359B93E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4247444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Մետաղների մշակման տեխնոլոգիա ճնշմամբ</w:t>
            </w:r>
          </w:p>
        </w:tc>
        <w:tc>
          <w:tcPr>
            <w:tcW w:w="1283" w:type="dxa"/>
          </w:tcPr>
          <w:p w14:paraId="058D0808" w14:textId="77777777" w:rsidR="00EB01EB" w:rsidRPr="00B42181" w:rsidRDefault="00A13D05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30</w:t>
            </w:r>
          </w:p>
        </w:tc>
      </w:tr>
      <w:tr w:rsidR="0043095C" w:rsidRPr="00B42181" w14:paraId="3F6B8998" w14:textId="77777777">
        <w:tc>
          <w:tcPr>
            <w:tcW w:w="633" w:type="dxa"/>
          </w:tcPr>
          <w:p w14:paraId="745F1B35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FA3B417" w14:textId="77777777" w:rsidR="00EB01EB" w:rsidRPr="00B42181" w:rsidRDefault="00E20B8D" w:rsidP="00B6119E">
            <w:pPr>
              <w:pStyle w:val="mechtex"/>
              <w:spacing w:line="276" w:lineRule="auto"/>
              <w:jc w:val="left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Ռադիոէլեկտրոնային միջոցների տեխնիկական սպասարկում և նորոգում</w:t>
            </w:r>
          </w:p>
        </w:tc>
        <w:tc>
          <w:tcPr>
            <w:tcW w:w="1283" w:type="dxa"/>
          </w:tcPr>
          <w:p w14:paraId="4640CFAA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2</w:t>
            </w:r>
            <w:r w:rsidR="00A13D05"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4</w:t>
            </w:r>
          </w:p>
        </w:tc>
      </w:tr>
      <w:tr w:rsidR="0043095C" w:rsidRPr="00B42181" w14:paraId="2B06675F" w14:textId="77777777">
        <w:tc>
          <w:tcPr>
            <w:tcW w:w="633" w:type="dxa"/>
          </w:tcPr>
          <w:p w14:paraId="1B8A6815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7C7BBA2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Մետաղների մեխանիկական մշակում հաստոցների և գծերի վրա</w:t>
            </w:r>
          </w:p>
        </w:tc>
        <w:tc>
          <w:tcPr>
            <w:tcW w:w="1283" w:type="dxa"/>
          </w:tcPr>
          <w:p w14:paraId="3475ECB3" w14:textId="77777777" w:rsidR="00EB01EB" w:rsidRPr="00B42181" w:rsidRDefault="00A13D05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39</w:t>
            </w:r>
          </w:p>
        </w:tc>
      </w:tr>
      <w:tr w:rsidR="0043095C" w:rsidRPr="00B42181" w14:paraId="2AF06A90" w14:textId="77777777">
        <w:tc>
          <w:tcPr>
            <w:tcW w:w="633" w:type="dxa"/>
          </w:tcPr>
          <w:p w14:paraId="2FB860E8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F6A835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Էլեկտրասարքավորումների տեխնիկական շահագործում</w:t>
            </w:r>
          </w:p>
        </w:tc>
        <w:tc>
          <w:tcPr>
            <w:tcW w:w="1283" w:type="dxa"/>
          </w:tcPr>
          <w:p w14:paraId="443E73E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23</w:t>
            </w:r>
          </w:p>
        </w:tc>
      </w:tr>
      <w:tr w:rsidR="0043095C" w:rsidRPr="00B42181" w14:paraId="557A1415" w14:textId="77777777">
        <w:tc>
          <w:tcPr>
            <w:tcW w:w="633" w:type="dxa"/>
          </w:tcPr>
          <w:p w14:paraId="6434D866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5A5EA2D6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Յուղի, պանրի և կաթի արտադրության տեխնոլոգիա</w:t>
            </w:r>
          </w:p>
        </w:tc>
        <w:tc>
          <w:tcPr>
            <w:tcW w:w="1283" w:type="dxa"/>
          </w:tcPr>
          <w:p w14:paraId="7B99C727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45</w:t>
            </w:r>
          </w:p>
        </w:tc>
      </w:tr>
      <w:tr w:rsidR="0043095C" w:rsidRPr="00B42181" w14:paraId="4BC71942" w14:textId="77777777">
        <w:tc>
          <w:tcPr>
            <w:tcW w:w="633" w:type="dxa"/>
          </w:tcPr>
          <w:p w14:paraId="47615FA4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D9EF3A3" w14:textId="77777777" w:rsidR="00EB01EB" w:rsidRPr="00B42181" w:rsidRDefault="00E20B8D" w:rsidP="00B6119E">
            <w:pPr>
              <w:pStyle w:val="mechtex"/>
              <w:spacing w:line="276" w:lineRule="auto"/>
              <w:jc w:val="left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Գազի սարքավորումների և ստորգետնյա գազատարների տեխնիկական շահագործում</w:t>
            </w:r>
          </w:p>
        </w:tc>
        <w:tc>
          <w:tcPr>
            <w:tcW w:w="1283" w:type="dxa"/>
          </w:tcPr>
          <w:p w14:paraId="55F5A4FB" w14:textId="77777777" w:rsidR="00EB01EB" w:rsidRPr="00B42181" w:rsidRDefault="00A13D05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40</w:t>
            </w:r>
          </w:p>
        </w:tc>
      </w:tr>
      <w:tr w:rsidR="0043095C" w:rsidRPr="00B42181" w14:paraId="726390DA" w14:textId="77777777">
        <w:tc>
          <w:tcPr>
            <w:tcW w:w="633" w:type="dxa"/>
          </w:tcPr>
          <w:p w14:paraId="3020DE48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7FC39CF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Հարդարման շինարարական աշխատանքների իրականացում</w:t>
            </w:r>
          </w:p>
        </w:tc>
        <w:tc>
          <w:tcPr>
            <w:tcW w:w="1283" w:type="dxa"/>
          </w:tcPr>
          <w:p w14:paraId="2242A93F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100</w:t>
            </w:r>
          </w:p>
        </w:tc>
      </w:tr>
      <w:tr w:rsidR="0043095C" w:rsidRPr="00B42181" w14:paraId="155FB32E" w14:textId="77777777">
        <w:tc>
          <w:tcPr>
            <w:tcW w:w="633" w:type="dxa"/>
          </w:tcPr>
          <w:p w14:paraId="70B8F986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3496D1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Էլեկտրակայանների և ցանցերի տեխնիկական սպասարկում</w:t>
            </w:r>
          </w:p>
        </w:tc>
        <w:tc>
          <w:tcPr>
            <w:tcW w:w="1283" w:type="dxa"/>
          </w:tcPr>
          <w:p w14:paraId="32EBA683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13</w:t>
            </w:r>
          </w:p>
        </w:tc>
      </w:tr>
      <w:tr w:rsidR="0043095C" w:rsidRPr="00B42181" w14:paraId="163D552A" w14:textId="77777777">
        <w:tc>
          <w:tcPr>
            <w:tcW w:w="633" w:type="dxa"/>
          </w:tcPr>
          <w:p w14:paraId="1369B00C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58938903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Եռակցման աշխատանքների տեխնոլոգիա</w:t>
            </w:r>
          </w:p>
        </w:tc>
        <w:tc>
          <w:tcPr>
            <w:tcW w:w="1283" w:type="dxa"/>
          </w:tcPr>
          <w:p w14:paraId="2EFC0AF6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150</w:t>
            </w:r>
          </w:p>
        </w:tc>
      </w:tr>
      <w:tr w:rsidR="0043095C" w:rsidRPr="00B42181" w14:paraId="4A810831" w14:textId="77777777">
        <w:tc>
          <w:tcPr>
            <w:tcW w:w="633" w:type="dxa"/>
          </w:tcPr>
          <w:p w14:paraId="49F8DEE9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6B8C6264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Օգտակար հանածոների հարստացում</w:t>
            </w:r>
          </w:p>
        </w:tc>
        <w:tc>
          <w:tcPr>
            <w:tcW w:w="1283" w:type="dxa"/>
          </w:tcPr>
          <w:p w14:paraId="03A776B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30</w:t>
            </w:r>
          </w:p>
        </w:tc>
      </w:tr>
      <w:tr w:rsidR="0043095C" w:rsidRPr="00B42181" w14:paraId="05FACC6A" w14:textId="77777777">
        <w:tc>
          <w:tcPr>
            <w:tcW w:w="633" w:type="dxa"/>
          </w:tcPr>
          <w:p w14:paraId="532419DD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B0119DD" w14:textId="77777777" w:rsidR="00EB01EB" w:rsidRPr="00B42181" w:rsidRDefault="00E20B8D" w:rsidP="00B6119E">
            <w:pPr>
              <w:pStyle w:val="mechtex"/>
              <w:spacing w:line="276" w:lineRule="auto"/>
              <w:jc w:val="left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Մեքենաների և մեխանիզմների էլեկտրասարքավորումների տեխնիկական շահագործում</w:t>
            </w:r>
          </w:p>
        </w:tc>
        <w:tc>
          <w:tcPr>
            <w:tcW w:w="1283" w:type="dxa"/>
          </w:tcPr>
          <w:p w14:paraId="644A004F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16</w:t>
            </w:r>
          </w:p>
        </w:tc>
      </w:tr>
      <w:tr w:rsidR="0043095C" w:rsidRPr="00B42181" w14:paraId="46FEF618" w14:textId="77777777">
        <w:tc>
          <w:tcPr>
            <w:tcW w:w="633" w:type="dxa"/>
          </w:tcPr>
          <w:p w14:paraId="0180BFB3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346EA8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Լաբորատոր հետազոտություններ և չափումներ արտադրությունում</w:t>
            </w:r>
          </w:p>
        </w:tc>
        <w:tc>
          <w:tcPr>
            <w:tcW w:w="1283" w:type="dxa"/>
          </w:tcPr>
          <w:p w14:paraId="12A109BB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30</w:t>
            </w:r>
          </w:p>
        </w:tc>
      </w:tr>
      <w:tr w:rsidR="0043095C" w:rsidRPr="00B42181" w14:paraId="28C0DF77" w14:textId="77777777">
        <w:tc>
          <w:tcPr>
            <w:tcW w:w="633" w:type="dxa"/>
          </w:tcPr>
          <w:p w14:paraId="3E33C22C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62ACE873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Կապի սարքավորումների մոնտաժում և շահագործում</w:t>
            </w:r>
          </w:p>
        </w:tc>
        <w:tc>
          <w:tcPr>
            <w:tcW w:w="1283" w:type="dxa"/>
          </w:tcPr>
          <w:p w14:paraId="1E5E7525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20</w:t>
            </w:r>
          </w:p>
        </w:tc>
      </w:tr>
      <w:tr w:rsidR="0043095C" w:rsidRPr="00B42181" w14:paraId="544AB8E6" w14:textId="77777777">
        <w:tc>
          <w:tcPr>
            <w:tcW w:w="633" w:type="dxa"/>
          </w:tcPr>
          <w:p w14:paraId="0A49959A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3FCDF5B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Գինեգործություն և հյութերի արտադրություն</w:t>
            </w:r>
          </w:p>
        </w:tc>
        <w:tc>
          <w:tcPr>
            <w:tcW w:w="1283" w:type="dxa"/>
          </w:tcPr>
          <w:p w14:paraId="5711788E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5</w:t>
            </w:r>
            <w:r w:rsidR="00A13D05"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0</w:t>
            </w:r>
          </w:p>
        </w:tc>
      </w:tr>
      <w:tr w:rsidR="0043095C" w:rsidRPr="00B42181" w14:paraId="00FFD693" w14:textId="77777777">
        <w:tc>
          <w:tcPr>
            <w:tcW w:w="633" w:type="dxa"/>
          </w:tcPr>
          <w:p w14:paraId="51A43D2D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4CBB739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Ճանապարհաշինարարական և բարելավման աշխատանքների</w:t>
            </w:r>
          </w:p>
          <w:p w14:paraId="3640D150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տեխնիկական ապահովում</w:t>
            </w:r>
          </w:p>
        </w:tc>
        <w:tc>
          <w:tcPr>
            <w:tcW w:w="1283" w:type="dxa"/>
          </w:tcPr>
          <w:p w14:paraId="6FAAA81A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15</w:t>
            </w:r>
          </w:p>
        </w:tc>
      </w:tr>
      <w:tr w:rsidR="0043095C" w:rsidRPr="00B42181" w14:paraId="0D26FBEF" w14:textId="77777777">
        <w:tc>
          <w:tcPr>
            <w:tcW w:w="633" w:type="dxa"/>
          </w:tcPr>
          <w:p w14:paraId="71D772E2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15F2BC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Հացաթխման արտադրության տեխնոլոգիա</w:t>
            </w:r>
          </w:p>
        </w:tc>
        <w:tc>
          <w:tcPr>
            <w:tcW w:w="1283" w:type="dxa"/>
          </w:tcPr>
          <w:p w14:paraId="6B1E86D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20</w:t>
            </w:r>
          </w:p>
        </w:tc>
      </w:tr>
      <w:tr w:rsidR="0043095C" w:rsidRPr="00B42181" w14:paraId="4AF5E42E" w14:textId="77777777">
        <w:tc>
          <w:tcPr>
            <w:tcW w:w="633" w:type="dxa"/>
          </w:tcPr>
          <w:p w14:paraId="2B9BCAFB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12C6B9C8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Ապակու արտադրության տեխնոլոգիա</w:t>
            </w:r>
          </w:p>
        </w:tc>
        <w:tc>
          <w:tcPr>
            <w:tcW w:w="1283" w:type="dxa"/>
          </w:tcPr>
          <w:p w14:paraId="6CD1E2C7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13</w:t>
            </w:r>
          </w:p>
        </w:tc>
      </w:tr>
      <w:tr w:rsidR="0043095C" w:rsidRPr="00B42181" w14:paraId="1CE4196D" w14:textId="77777777">
        <w:tc>
          <w:tcPr>
            <w:tcW w:w="633" w:type="dxa"/>
          </w:tcPr>
          <w:p w14:paraId="563F842A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5DBE15B9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Մանվածքի և մանվածքային իրերի տեխնոլոգիա</w:t>
            </w:r>
          </w:p>
        </w:tc>
        <w:tc>
          <w:tcPr>
            <w:tcW w:w="1283" w:type="dxa"/>
          </w:tcPr>
          <w:p w14:paraId="60544B92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15</w:t>
            </w:r>
          </w:p>
        </w:tc>
      </w:tr>
      <w:tr w:rsidR="0043095C" w:rsidRPr="00E862E0" w14:paraId="1B24C47C" w14:textId="77777777">
        <w:tc>
          <w:tcPr>
            <w:tcW w:w="633" w:type="dxa"/>
          </w:tcPr>
          <w:p w14:paraId="75B027F6" w14:textId="77777777" w:rsidR="00EB01EB" w:rsidRPr="00B42181" w:rsidRDefault="00EB01EB">
            <w:pPr>
              <w:pStyle w:val="mechtex"/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1F9FF82" w14:textId="77777777" w:rsidR="00EB01EB" w:rsidRPr="00B42181" w:rsidRDefault="00E20B8D" w:rsidP="00962E98">
            <w:pPr>
              <w:pStyle w:val="mechtex"/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08. Գյուղատնտեսություն, անասնաբուժություն, անտառային տնտեսություն և ձկնային տնտեսություն</w:t>
            </w:r>
          </w:p>
        </w:tc>
        <w:tc>
          <w:tcPr>
            <w:tcW w:w="1283" w:type="dxa"/>
          </w:tcPr>
          <w:p w14:paraId="6ECBCA82" w14:textId="77777777" w:rsidR="00EB01EB" w:rsidRPr="00B42181" w:rsidRDefault="00EB01EB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2BDCB015" w14:textId="77777777">
        <w:tc>
          <w:tcPr>
            <w:tcW w:w="633" w:type="dxa"/>
          </w:tcPr>
          <w:p w14:paraId="6C9278C6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A3038D1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283" w:type="dxa"/>
          </w:tcPr>
          <w:p w14:paraId="3700918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43</w:t>
            </w:r>
          </w:p>
        </w:tc>
      </w:tr>
      <w:tr w:rsidR="0043095C" w:rsidRPr="00B42181" w14:paraId="0651F852" w14:textId="77777777">
        <w:tc>
          <w:tcPr>
            <w:tcW w:w="633" w:type="dxa"/>
          </w:tcPr>
          <w:p w14:paraId="4C5BD1A5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98693BC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Այգեգործություն</w:t>
            </w:r>
          </w:p>
        </w:tc>
        <w:tc>
          <w:tcPr>
            <w:tcW w:w="1283" w:type="dxa"/>
          </w:tcPr>
          <w:p w14:paraId="3ADE899C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53</w:t>
            </w:r>
          </w:p>
        </w:tc>
      </w:tr>
      <w:tr w:rsidR="0043095C" w:rsidRPr="00B42181" w14:paraId="44A2DA39" w14:textId="77777777">
        <w:tc>
          <w:tcPr>
            <w:tcW w:w="633" w:type="dxa"/>
          </w:tcPr>
          <w:p w14:paraId="11B022AE" w14:textId="77777777" w:rsidR="00EB01EB" w:rsidRPr="00B42181" w:rsidRDefault="00EB01EB">
            <w:pPr>
              <w:pStyle w:val="mechtex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D2F2C3A" w14:textId="77777777" w:rsidR="00EB01EB" w:rsidRPr="00B42181" w:rsidRDefault="00E20B8D" w:rsidP="00962E98">
            <w:pPr>
              <w:pStyle w:val="mechtex"/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10. Սպասարկում (ծառայություններ)</w:t>
            </w:r>
          </w:p>
        </w:tc>
        <w:tc>
          <w:tcPr>
            <w:tcW w:w="1283" w:type="dxa"/>
          </w:tcPr>
          <w:p w14:paraId="05C07DB2" w14:textId="77777777" w:rsidR="00EB01EB" w:rsidRPr="00B42181" w:rsidRDefault="00EB01EB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25E7D139" w14:textId="77777777">
        <w:tc>
          <w:tcPr>
            <w:tcW w:w="633" w:type="dxa"/>
          </w:tcPr>
          <w:p w14:paraId="369A9E44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64B65D35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Վարսավիրական արվեստ և զարդային դիմահարդարում</w:t>
            </w:r>
          </w:p>
        </w:tc>
        <w:tc>
          <w:tcPr>
            <w:tcW w:w="1283" w:type="dxa"/>
          </w:tcPr>
          <w:p w14:paraId="4322B789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150</w:t>
            </w:r>
          </w:p>
        </w:tc>
      </w:tr>
      <w:tr w:rsidR="0043095C" w:rsidRPr="00B42181" w14:paraId="6E624DF8" w14:textId="77777777">
        <w:tc>
          <w:tcPr>
            <w:tcW w:w="633" w:type="dxa"/>
          </w:tcPr>
          <w:p w14:paraId="49523200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71550FFA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Խոհարարական գործ</w:t>
            </w:r>
          </w:p>
        </w:tc>
        <w:tc>
          <w:tcPr>
            <w:tcW w:w="1283" w:type="dxa"/>
          </w:tcPr>
          <w:p w14:paraId="6752CBD3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508</w:t>
            </w:r>
          </w:p>
        </w:tc>
      </w:tr>
      <w:tr w:rsidR="0043095C" w:rsidRPr="00B42181" w14:paraId="62A0850B" w14:textId="77777777">
        <w:tc>
          <w:tcPr>
            <w:tcW w:w="633" w:type="dxa"/>
          </w:tcPr>
          <w:p w14:paraId="4C5607A6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1B703C28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Տրանսպորտային միջոցների շահագործում և նորոգում</w:t>
            </w:r>
          </w:p>
        </w:tc>
        <w:tc>
          <w:tcPr>
            <w:tcW w:w="1283" w:type="dxa"/>
          </w:tcPr>
          <w:p w14:paraId="3BC07DA2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350</w:t>
            </w:r>
          </w:p>
        </w:tc>
      </w:tr>
      <w:tr w:rsidR="0043095C" w:rsidRPr="00B42181" w14:paraId="4876C653" w14:textId="77777777">
        <w:tc>
          <w:tcPr>
            <w:tcW w:w="633" w:type="dxa"/>
          </w:tcPr>
          <w:p w14:paraId="431CE4FE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689B0A0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Գյուղատնտեսական աշխատանքների տեխնիկական ապահովում</w:t>
            </w:r>
          </w:p>
        </w:tc>
        <w:tc>
          <w:tcPr>
            <w:tcW w:w="1283" w:type="dxa"/>
          </w:tcPr>
          <w:p w14:paraId="2B49C77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133</w:t>
            </w:r>
          </w:p>
        </w:tc>
      </w:tr>
      <w:tr w:rsidR="0043095C" w:rsidRPr="00B42181" w14:paraId="50380D47" w14:textId="77777777">
        <w:tc>
          <w:tcPr>
            <w:tcW w:w="633" w:type="dxa"/>
          </w:tcPr>
          <w:p w14:paraId="0FA335AC" w14:textId="77777777" w:rsidR="00EB01EB" w:rsidRPr="00B42181" w:rsidRDefault="00EB01EB">
            <w:pPr>
              <w:pStyle w:val="mechtex"/>
              <w:numPr>
                <w:ilvl w:val="0"/>
                <w:numId w:val="3"/>
              </w:numPr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34EC0F5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Պահուստային տեղեր</w:t>
            </w:r>
          </w:p>
        </w:tc>
        <w:tc>
          <w:tcPr>
            <w:tcW w:w="1283" w:type="dxa"/>
          </w:tcPr>
          <w:p w14:paraId="7F4D36B0" w14:textId="77777777" w:rsidR="00EB01EB" w:rsidRPr="00B42181" w:rsidRDefault="003E7C48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313</w:t>
            </w:r>
          </w:p>
        </w:tc>
      </w:tr>
      <w:tr w:rsidR="0043095C" w:rsidRPr="00B42181" w14:paraId="0B3964E1" w14:textId="77777777">
        <w:tc>
          <w:tcPr>
            <w:tcW w:w="633" w:type="dxa"/>
          </w:tcPr>
          <w:p w14:paraId="116239A2" w14:textId="77777777" w:rsidR="00EB01EB" w:rsidRPr="00B42181" w:rsidRDefault="00EB01EB">
            <w:pPr>
              <w:pStyle w:val="mechtex"/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0049B15B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1283" w:type="dxa"/>
          </w:tcPr>
          <w:p w14:paraId="262597B3" w14:textId="77777777" w:rsidR="00EB01EB" w:rsidRPr="00B42181" w:rsidRDefault="003E7C48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>3312</w:t>
            </w:r>
          </w:p>
        </w:tc>
      </w:tr>
      <w:tr w:rsidR="0043095C" w:rsidRPr="00E862E0" w14:paraId="0C89D28E" w14:textId="77777777">
        <w:tc>
          <w:tcPr>
            <w:tcW w:w="633" w:type="dxa"/>
          </w:tcPr>
          <w:p w14:paraId="33DFCC1A" w14:textId="77777777" w:rsidR="00EB01EB" w:rsidRPr="00B42181" w:rsidRDefault="00E20B8D">
            <w:pPr>
              <w:pStyle w:val="mechtex"/>
              <w:ind w:left="-17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>2</w:t>
            </w:r>
            <w:r w:rsidRPr="00B4218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8032" w:type="dxa"/>
          </w:tcPr>
          <w:p w14:paraId="2BA5DC69" w14:textId="77777777" w:rsidR="00EB01EB" w:rsidRPr="00B42181" w:rsidRDefault="00E20B8D" w:rsidP="00962E98">
            <w:pPr>
              <w:pStyle w:val="mechtex"/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Հայաստանի Հանրապետության ներքին գործերի նախարարության կրթահամալիր</w:t>
            </w:r>
          </w:p>
        </w:tc>
        <w:tc>
          <w:tcPr>
            <w:tcW w:w="1283" w:type="dxa"/>
          </w:tcPr>
          <w:p w14:paraId="15056F41" w14:textId="77777777" w:rsidR="00EB01EB" w:rsidRPr="00B42181" w:rsidRDefault="00EB01EB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005504B2" w14:textId="77777777">
        <w:tc>
          <w:tcPr>
            <w:tcW w:w="633" w:type="dxa"/>
          </w:tcPr>
          <w:p w14:paraId="1E5F3F12" w14:textId="77777777" w:rsidR="00EB01EB" w:rsidRPr="00B42181" w:rsidRDefault="00EB01EB">
            <w:pPr>
              <w:pStyle w:val="mechtex"/>
              <w:ind w:left="342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470352D5" w14:textId="77777777" w:rsidR="00EB01EB" w:rsidRPr="00B42181" w:rsidRDefault="00E20B8D" w:rsidP="00962E98">
            <w:pPr>
              <w:pStyle w:val="mechtex"/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10. Սպասարկում (ծառայություններ)</w:t>
            </w:r>
          </w:p>
        </w:tc>
        <w:tc>
          <w:tcPr>
            <w:tcW w:w="1283" w:type="dxa"/>
          </w:tcPr>
          <w:p w14:paraId="658D7F2E" w14:textId="77777777" w:rsidR="00EB01EB" w:rsidRPr="00B42181" w:rsidRDefault="00EB01EB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6352A50A" w14:textId="77777777">
        <w:tc>
          <w:tcPr>
            <w:tcW w:w="633" w:type="dxa"/>
          </w:tcPr>
          <w:p w14:paraId="58A1D33D" w14:textId="77777777" w:rsidR="00EB01EB" w:rsidRPr="00B42181" w:rsidRDefault="00E20B8D">
            <w:pPr>
              <w:pStyle w:val="mechtex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</w:t>
            </w:r>
            <w:r w:rsidRPr="00B42181">
              <w:rPr>
                <w:rFonts w:ascii="GHEA Mariam" w:hAnsi="GHEA Mariam" w:cs="GHEA Grapalat"/>
                <w:sz w:val="24"/>
                <w:szCs w:val="24"/>
              </w:rPr>
              <w:t>)</w:t>
            </w:r>
          </w:p>
        </w:tc>
        <w:tc>
          <w:tcPr>
            <w:tcW w:w="8032" w:type="dxa"/>
          </w:tcPr>
          <w:p w14:paraId="5331BC4D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Ոստիկանական գործ</w:t>
            </w:r>
          </w:p>
        </w:tc>
        <w:tc>
          <w:tcPr>
            <w:tcW w:w="1283" w:type="dxa"/>
          </w:tcPr>
          <w:p w14:paraId="3611C8D7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800</w:t>
            </w:r>
          </w:p>
        </w:tc>
      </w:tr>
      <w:tr w:rsidR="0043095C" w:rsidRPr="00B42181" w14:paraId="2DA98310" w14:textId="77777777">
        <w:tc>
          <w:tcPr>
            <w:tcW w:w="633" w:type="dxa"/>
          </w:tcPr>
          <w:p w14:paraId="74924EAA" w14:textId="77777777" w:rsidR="00EB01EB" w:rsidRPr="00B42181" w:rsidRDefault="00EB01EB">
            <w:pPr>
              <w:pStyle w:val="mechtex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8032" w:type="dxa"/>
          </w:tcPr>
          <w:p w14:paraId="2BE0CE63" w14:textId="77777777" w:rsidR="00EB01EB" w:rsidRPr="00B42181" w:rsidRDefault="00E20B8D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1283" w:type="dxa"/>
          </w:tcPr>
          <w:p w14:paraId="6A5A84E7" w14:textId="2E6BB433" w:rsidR="00EB01EB" w:rsidRPr="00B42181" w:rsidRDefault="00962E98" w:rsidP="00962E98">
            <w:pPr>
              <w:pStyle w:val="mechtex"/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585561" wp14:editId="19ADBCDA">
                      <wp:simplePos x="0" y="0"/>
                      <wp:positionH relativeFrom="column">
                        <wp:posOffset>438581</wp:posOffset>
                      </wp:positionH>
                      <wp:positionV relativeFrom="paragraph">
                        <wp:posOffset>222609</wp:posOffset>
                      </wp:positionV>
                      <wp:extent cx="422695" cy="27495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695" cy="2749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EE01AE" w14:textId="7FEB40B3" w:rsidR="00B6119E" w:rsidRDefault="00B6119E">
                                  <w:pPr>
                                    <w:shd w:val="clear" w:color="auto" w:fill="FFFFFF"/>
                                    <w:rPr>
                                      <w:rFonts w:ascii="GHEA Mariam" w:hAnsi="GHEA Mariam" w:cs="Calibri"/>
                                      <w:color w:val="000000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Calibri"/>
                                      <w:color w:val="000000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  <w:p w14:paraId="13C33FDD" w14:textId="77777777" w:rsidR="00B6119E" w:rsidRDefault="00B6119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55855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34.55pt;margin-top:17.55pt;width:33.3pt;height:21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" filled="f" stroked="f" strokeweight=".5pt">
                      <v:textbox>
                        <w:txbxContent>
                          <w:p w14:paraId="26EE01AE" w14:textId="7FEB40B3" w:rsidR="00B6119E" w:rsidRDefault="00B6119E">
                            <w:pPr>
                              <w:shd w:val="clear" w:color="auto" w:fill="FFFFFF"/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  <w:p w14:paraId="13C33FDD" w14:textId="77777777" w:rsidR="00B6119E" w:rsidRDefault="00B6119E"/>
                        </w:txbxContent>
                      </v:textbox>
                    </v:shape>
                  </w:pict>
                </mc:Fallback>
              </mc:AlternateContent>
            </w:r>
            <w:r w:rsidR="00E20B8D"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>800</w:t>
            </w:r>
          </w:p>
        </w:tc>
      </w:tr>
    </w:tbl>
    <w:p w14:paraId="7F7F533A" w14:textId="77777777" w:rsidR="00D32740" w:rsidRDefault="00D32740">
      <w:pPr>
        <w:pStyle w:val="mechtex"/>
        <w:ind w:firstLine="720"/>
        <w:jc w:val="left"/>
        <w:rPr>
          <w:rFonts w:ascii="GHEA Mariam" w:hAnsi="GHEA Mariam" w:cs="GHEA Grapalat"/>
          <w:sz w:val="24"/>
          <w:szCs w:val="24"/>
        </w:rPr>
      </w:pPr>
    </w:p>
    <w:p w14:paraId="4E29AF90" w14:textId="77777777" w:rsidR="00D32740" w:rsidRDefault="00D32740">
      <w:pPr>
        <w:pStyle w:val="mechtex"/>
        <w:ind w:firstLine="720"/>
        <w:jc w:val="left"/>
        <w:rPr>
          <w:rFonts w:ascii="GHEA Mariam" w:hAnsi="GHEA Mariam" w:cs="GHEA Grapalat"/>
          <w:sz w:val="24"/>
          <w:szCs w:val="24"/>
        </w:rPr>
      </w:pPr>
    </w:p>
    <w:p w14:paraId="774EC437" w14:textId="77777777" w:rsidR="00D32740" w:rsidRDefault="00D32740">
      <w:pPr>
        <w:pStyle w:val="mechtex"/>
        <w:ind w:firstLine="720"/>
        <w:jc w:val="left"/>
        <w:rPr>
          <w:rFonts w:ascii="GHEA Mariam" w:hAnsi="GHEA Mariam" w:cs="GHEA Grapalat"/>
          <w:sz w:val="24"/>
          <w:szCs w:val="24"/>
        </w:rPr>
      </w:pPr>
    </w:p>
    <w:p w14:paraId="5D5FEF86" w14:textId="77777777" w:rsidR="00D32740" w:rsidRDefault="00D32740">
      <w:pPr>
        <w:pStyle w:val="mechtex"/>
        <w:ind w:firstLine="720"/>
        <w:jc w:val="left"/>
        <w:rPr>
          <w:rFonts w:ascii="GHEA Mariam" w:hAnsi="GHEA Mariam" w:cs="GHEA Grapalat"/>
          <w:sz w:val="24"/>
          <w:szCs w:val="24"/>
        </w:rPr>
      </w:pPr>
    </w:p>
    <w:p w14:paraId="7EABEC68" w14:textId="411DA1DD" w:rsidR="00CD63AB" w:rsidRPr="00877829" w:rsidRDefault="00CD63AB" w:rsidP="00B611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14:paraId="249942DA" w14:textId="0F4751BF" w:rsidR="00CD63AB" w:rsidRPr="00877829" w:rsidRDefault="00CD63AB" w:rsidP="00B611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14:paraId="26A65C6B" w14:textId="2DD80769" w:rsidR="00CD63AB" w:rsidRPr="00877829" w:rsidRDefault="00CD63AB" w:rsidP="00B611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14:paraId="06890746" w14:textId="0C5A48EA" w:rsidR="00EB01EB" w:rsidRPr="00CD63AB" w:rsidRDefault="00E20B8D">
      <w:pPr>
        <w:pStyle w:val="mechtex"/>
        <w:ind w:left="1440" w:firstLine="720"/>
        <w:jc w:val="left"/>
        <w:rPr>
          <w:rFonts w:ascii="GHEA Mariam" w:hAnsi="GHEA Mariam" w:cs="GHEA Grapalat"/>
          <w:sz w:val="24"/>
          <w:szCs w:val="24"/>
          <w:lang w:val="fr-FR"/>
        </w:rPr>
      </w:pPr>
      <w:r w:rsidRPr="00CD63AB">
        <w:rPr>
          <w:rFonts w:ascii="GHEA Mariam" w:hAnsi="GHEA Mariam" w:cs="GHEA Grapalat"/>
          <w:sz w:val="24"/>
          <w:szCs w:val="24"/>
          <w:lang w:val="fr-FR"/>
        </w:rPr>
        <w:tab/>
      </w:r>
      <w:r w:rsidRPr="00CD63AB">
        <w:rPr>
          <w:rFonts w:ascii="GHEA Mariam" w:hAnsi="GHEA Mariam" w:cs="GHEA Grapalat"/>
          <w:sz w:val="24"/>
          <w:szCs w:val="24"/>
          <w:lang w:val="fr-FR"/>
        </w:rPr>
        <w:tab/>
      </w:r>
    </w:p>
    <w:p w14:paraId="51E8BF34" w14:textId="77777777" w:rsidR="00EB01EB" w:rsidRPr="00CD63AB" w:rsidRDefault="00EB01EB">
      <w:pPr>
        <w:pStyle w:val="mechtex"/>
        <w:ind w:firstLine="720"/>
        <w:jc w:val="left"/>
        <w:rPr>
          <w:rFonts w:ascii="GHEA Mariam" w:hAnsi="GHEA Mariam" w:cs="GHEA Grapalat"/>
          <w:sz w:val="24"/>
          <w:szCs w:val="24"/>
          <w:lang w:val="fr-FR"/>
        </w:rPr>
        <w:sectPr w:rsidR="00EB01EB" w:rsidRPr="00CD63AB" w:rsidSect="00465D13">
          <w:headerReference w:type="even" r:id="rId8"/>
          <w:headerReference w:type="default" r:id="rId9"/>
          <w:footerReference w:type="even" r:id="rId10"/>
          <w:pgSz w:w="11909" w:h="16834"/>
          <w:pgMar w:top="1800" w:right="659" w:bottom="1021" w:left="1440" w:header="720" w:footer="576" w:gutter="0"/>
          <w:pgNumType w:start="1"/>
          <w:cols w:space="720"/>
          <w:titlePg/>
          <w:docGrid w:linePitch="272"/>
        </w:sectPr>
      </w:pPr>
    </w:p>
    <w:p w14:paraId="68FBFF43" w14:textId="77777777" w:rsidR="00EB01EB" w:rsidRPr="0099091C" w:rsidRDefault="00E20B8D" w:rsidP="00343700">
      <w:pPr>
        <w:pStyle w:val="mechtex"/>
        <w:ind w:left="5760"/>
        <w:rPr>
          <w:rFonts w:ascii="GHEA Mariam" w:hAnsi="GHEA Mariam" w:cs="GHEA Grapalat"/>
          <w:spacing w:val="-8"/>
          <w:sz w:val="24"/>
          <w:szCs w:val="24"/>
          <w:lang w:val="fr-FR"/>
        </w:rPr>
      </w:pPr>
      <w:r w:rsidRPr="00B42181">
        <w:rPr>
          <w:rFonts w:ascii="GHEA Mariam" w:hAnsi="GHEA Mariam" w:cs="GHEA Grapalat"/>
          <w:spacing w:val="-8"/>
          <w:sz w:val="24"/>
          <w:szCs w:val="24"/>
        </w:rPr>
        <w:lastRenderedPageBreak/>
        <w:t>Հավելված</w:t>
      </w:r>
      <w:r w:rsidRPr="009909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99091C">
        <w:rPr>
          <w:rFonts w:ascii="GHEA Mariam" w:hAnsi="GHEA Mariam" w:cs="GHEA Grapalat"/>
          <w:spacing w:val="-8"/>
          <w:sz w:val="24"/>
          <w:szCs w:val="24"/>
          <w:lang w:val="fr-FR" w:eastAsia="en-US"/>
        </w:rPr>
        <w:t xml:space="preserve">N </w:t>
      </w:r>
      <w:r w:rsidRPr="00B4218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2</w:t>
      </w:r>
      <w:r w:rsidRPr="009909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</w:p>
    <w:p w14:paraId="267C9139" w14:textId="77777777" w:rsidR="00EB01EB" w:rsidRPr="00B42181" w:rsidRDefault="00E20B8D">
      <w:pPr>
        <w:pStyle w:val="mechtex"/>
        <w:ind w:left="4950"/>
        <w:jc w:val="right"/>
        <w:rPr>
          <w:rFonts w:ascii="GHEA Mariam" w:hAnsi="GHEA Mariam" w:cs="GHEA Grapalat"/>
          <w:spacing w:val="-6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pacing w:val="-6"/>
          <w:sz w:val="24"/>
          <w:szCs w:val="24"/>
          <w:lang w:val="hy-AM"/>
        </w:rPr>
        <w:t>ՀՀ կառավարության 2026</w:t>
      </w:r>
      <w:r w:rsidRPr="0099091C">
        <w:rPr>
          <w:rFonts w:ascii="GHEA Mariam" w:hAnsi="GHEA Mariam" w:cs="GHEA Grapalat"/>
          <w:spacing w:val="-6"/>
          <w:sz w:val="24"/>
          <w:szCs w:val="24"/>
          <w:lang w:val="fr-FR"/>
        </w:rPr>
        <w:t xml:space="preserve"> </w:t>
      </w:r>
      <w:r w:rsidRPr="00B42181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թվականի </w:t>
      </w:r>
    </w:p>
    <w:p w14:paraId="13DBF00E" w14:textId="019FDC19" w:rsidR="00EB01EB" w:rsidRPr="00B42181" w:rsidRDefault="00343700">
      <w:pPr>
        <w:pStyle w:val="mechtex"/>
        <w:ind w:left="4950"/>
        <w:jc w:val="right"/>
        <w:rPr>
          <w:rFonts w:ascii="GHEA Mariam" w:hAnsi="GHEA Mariam" w:cs="GHEA Grapalat"/>
          <w:spacing w:val="-8"/>
          <w:sz w:val="24"/>
          <w:szCs w:val="24"/>
          <w:lang w:val="hy-AM"/>
        </w:rPr>
      </w:pPr>
      <w:r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հուլիսի </w:t>
      </w:r>
      <w:r>
        <w:rPr>
          <w:rFonts w:ascii="GHEA Mariam" w:hAnsi="GHEA Mariam" w:cs="GHEA Grapalat"/>
          <w:spacing w:val="-2"/>
          <w:sz w:val="24"/>
          <w:szCs w:val="24"/>
          <w:lang w:val="hy-AM"/>
        </w:rPr>
        <w:t>2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pt-BR"/>
        </w:rPr>
        <w:t>-</w:t>
      </w:r>
      <w:r w:rsidR="009909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ի N            </w:t>
      </w:r>
      <w:r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- Ն 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hy-AM"/>
        </w:rPr>
        <w:t>որոշման</w:t>
      </w:r>
    </w:p>
    <w:p w14:paraId="77951356" w14:textId="77777777" w:rsidR="00EB01EB" w:rsidRPr="00B42181" w:rsidRDefault="00EB01EB">
      <w:pPr>
        <w:pStyle w:val="norm"/>
        <w:spacing w:line="240" w:lineRule="auto"/>
        <w:ind w:firstLine="0"/>
        <w:jc w:val="right"/>
        <w:rPr>
          <w:rFonts w:ascii="GHEA Mariam" w:hAnsi="GHEA Mariam" w:cs="GHEA Grapalat"/>
          <w:sz w:val="24"/>
          <w:szCs w:val="24"/>
          <w:lang w:val="hy-AM"/>
        </w:rPr>
      </w:pPr>
    </w:p>
    <w:p w14:paraId="2D13CAAC" w14:textId="77777777" w:rsidR="00EB01EB" w:rsidRPr="00B42181" w:rsidRDefault="00EB01EB">
      <w:pPr>
        <w:pStyle w:val="norm"/>
        <w:spacing w:line="240" w:lineRule="auto"/>
        <w:ind w:firstLine="0"/>
        <w:jc w:val="right"/>
        <w:rPr>
          <w:rFonts w:ascii="GHEA Mariam" w:hAnsi="GHEA Mariam" w:cs="GHEA Grapalat"/>
          <w:sz w:val="24"/>
          <w:szCs w:val="24"/>
          <w:lang w:val="hy-AM"/>
        </w:rPr>
      </w:pPr>
    </w:p>
    <w:p w14:paraId="6B52E8D8" w14:textId="122505D9" w:rsidR="00EB01EB" w:rsidRPr="00B42181" w:rsidRDefault="00343700" w:rsidP="00343700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 xml:space="preserve">                                                                                          </w:t>
      </w:r>
      <w:r w:rsidR="00E20B8D" w:rsidRPr="00B42181">
        <w:rPr>
          <w:rFonts w:ascii="GHEA Mariam" w:hAnsi="GHEA Mariam" w:cs="GHEA Grapalat"/>
          <w:bCs/>
          <w:sz w:val="24"/>
          <w:szCs w:val="24"/>
          <w:lang w:val="hy-AM"/>
        </w:rPr>
        <w:t>«Հավելված N 2</w:t>
      </w:r>
    </w:p>
    <w:p w14:paraId="66BBA7CB" w14:textId="77777777" w:rsidR="00EB01EB" w:rsidRPr="00B42181" w:rsidRDefault="00E20B8D">
      <w:pPr>
        <w:jc w:val="right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                                                                ՀՀ կառավարության 2023 թվականի</w:t>
      </w:r>
    </w:p>
    <w:p w14:paraId="4821045E" w14:textId="77777777" w:rsidR="00EB01EB" w:rsidRPr="00B42181" w:rsidRDefault="00E20B8D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                                                                հուլիսի 27-ի N 1289-Ն որոշման</w:t>
      </w:r>
    </w:p>
    <w:p w14:paraId="35B15A06" w14:textId="77777777" w:rsidR="00EB01EB" w:rsidRPr="00B42181" w:rsidRDefault="00EB01EB">
      <w:pPr>
        <w:shd w:val="clear" w:color="auto" w:fill="FFFFFF"/>
        <w:ind w:firstLine="375"/>
        <w:jc w:val="right"/>
        <w:rPr>
          <w:rFonts w:ascii="GHEA Mariam" w:hAnsi="GHEA Mariam" w:cs="GHEA Grapalat"/>
          <w:sz w:val="24"/>
          <w:szCs w:val="24"/>
          <w:lang w:val="hy-AM"/>
        </w:rPr>
      </w:pPr>
    </w:p>
    <w:p w14:paraId="6FD763C8" w14:textId="77777777" w:rsidR="00EB01EB" w:rsidRPr="00B42181" w:rsidRDefault="00E20B8D">
      <w:pPr>
        <w:shd w:val="clear" w:color="auto" w:fill="FFFFFF"/>
        <w:ind w:firstLine="375"/>
        <w:jc w:val="right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Calibri" w:hAnsi="Calibri" w:cs="Calibri"/>
          <w:sz w:val="24"/>
          <w:szCs w:val="24"/>
          <w:lang w:val="hy-AM"/>
        </w:rPr>
        <w:t> </w:t>
      </w:r>
    </w:p>
    <w:p w14:paraId="195C8566" w14:textId="77777777" w:rsidR="00343700" w:rsidRDefault="00E20B8D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ՄԻՋԻՆ ՄԱՍՆԱԳԻՏԱԿԱՆ ԿՐԹԱԿԱՆ ԾՐԱԳԻՐ ԻՐԱԿԱՆԱՑՆՈՂ </w:t>
      </w:r>
    </w:p>
    <w:p w14:paraId="351BD410" w14:textId="56446827" w:rsidR="00EB01EB" w:rsidRPr="00B42181" w:rsidRDefault="00E20B8D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ՊԵՏԱԿԱՆ ՈՒՍՈՒՄՆԱԿԱՆ ՀԱՍՏԱՏՈՒԹՅՈՒՆՆԵՐԻ </w:t>
      </w:r>
    </w:p>
    <w:p w14:paraId="07A32C94" w14:textId="77777777" w:rsidR="00EB01EB" w:rsidRPr="00B42181" w:rsidRDefault="00E20B8D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2026/2027 ՈՒՍՈՒՄՆԱԿԱՆ ՏԱՐՎԱ ԱՆՎՃԱՐ ՈՒՍՈՒՑՄԱՄԲ </w:t>
      </w:r>
    </w:p>
    <w:p w14:paraId="19F1D72D" w14:textId="77777777" w:rsidR="00EB01EB" w:rsidRPr="00B42181" w:rsidRDefault="00E20B8D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>(ՆՊԱՍՏԻ ՁԵՎՈՎ ՈՒՍՄԱՆ ՎՃԱՐԻ ԼՐԻՎ ՓՈԽՀԱՏՈՒՑՄԱՄԲ) ԸՆԴՈՒՆԵԼՈՒԹՅԱՆ ՏԵՂԵՐԸ՝ ԸՍՏ ՄԱՍՆԱԳԻՏՈՒԹՅՈՒՆՆԵՐԻ</w:t>
      </w:r>
    </w:p>
    <w:p w14:paraId="6DD88FAB" w14:textId="77777777" w:rsidR="00EB01EB" w:rsidRPr="00B42181" w:rsidRDefault="00EB01EB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</w:p>
    <w:p w14:paraId="280C8769" w14:textId="77777777" w:rsidR="00EB01EB" w:rsidRPr="00B42181" w:rsidRDefault="00EB01EB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</w:p>
    <w:tbl>
      <w:tblPr>
        <w:tblStyle w:val="TableGrid"/>
        <w:tblW w:w="10083" w:type="dxa"/>
        <w:tblInd w:w="-365" w:type="dxa"/>
        <w:tblLook w:val="04A0" w:firstRow="1" w:lastRow="0" w:firstColumn="1" w:lastColumn="0" w:noHBand="0" w:noVBand="1"/>
      </w:tblPr>
      <w:tblGrid>
        <w:gridCol w:w="572"/>
        <w:gridCol w:w="8395"/>
        <w:gridCol w:w="1116"/>
      </w:tblGrid>
      <w:tr w:rsidR="0043095C" w:rsidRPr="00B42181" w14:paraId="08FC82CC" w14:textId="77777777" w:rsidTr="00E20B8D">
        <w:tc>
          <w:tcPr>
            <w:tcW w:w="557" w:type="dxa"/>
          </w:tcPr>
          <w:p w14:paraId="03B39D64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NN</w:t>
            </w:r>
          </w:p>
          <w:p w14:paraId="1CA9BB6E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ը/կ</w:t>
            </w:r>
          </w:p>
        </w:tc>
        <w:tc>
          <w:tcPr>
            <w:tcW w:w="8410" w:type="dxa"/>
          </w:tcPr>
          <w:p w14:paraId="368823FB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Պետական լիազորված մարմնի, մասնագիտության և ոլորտի անվանումը</w:t>
            </w:r>
          </w:p>
        </w:tc>
        <w:tc>
          <w:tcPr>
            <w:tcW w:w="1116" w:type="dxa"/>
          </w:tcPr>
          <w:p w14:paraId="1FD936CB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Տեղերի</w:t>
            </w:r>
          </w:p>
          <w:p w14:paraId="6B17BEB8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թ</w:t>
            </w:r>
            <w:r w:rsidRPr="00B42181">
              <w:rPr>
                <w:rFonts w:ascii="GHEA Mariam" w:hAnsi="GHEA Mariam" w:cs="GHEA Grapalat"/>
                <w:sz w:val="24"/>
                <w:szCs w:val="24"/>
              </w:rPr>
              <w:t>իվը</w:t>
            </w:r>
          </w:p>
        </w:tc>
      </w:tr>
      <w:tr w:rsidR="0043095C" w:rsidRPr="00B42181" w14:paraId="359FD94F" w14:textId="77777777" w:rsidTr="00E20B8D">
        <w:tc>
          <w:tcPr>
            <w:tcW w:w="557" w:type="dxa"/>
          </w:tcPr>
          <w:p w14:paraId="5A327997" w14:textId="77777777" w:rsidR="00EB01EB" w:rsidRPr="00B42181" w:rsidRDefault="00E20B8D">
            <w:pPr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1.</w:t>
            </w:r>
          </w:p>
        </w:tc>
        <w:tc>
          <w:tcPr>
            <w:tcW w:w="8410" w:type="dxa"/>
          </w:tcPr>
          <w:p w14:paraId="5D6F7982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նախարարություն</w:t>
            </w:r>
          </w:p>
        </w:tc>
        <w:tc>
          <w:tcPr>
            <w:tcW w:w="1116" w:type="dxa"/>
          </w:tcPr>
          <w:p w14:paraId="18956066" w14:textId="77777777" w:rsidR="00EB01EB" w:rsidRPr="00B42181" w:rsidRDefault="00EB01EB">
            <w:pPr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318DE4DD" w14:textId="77777777" w:rsidTr="00E20B8D">
        <w:tc>
          <w:tcPr>
            <w:tcW w:w="557" w:type="dxa"/>
          </w:tcPr>
          <w:p w14:paraId="506084A3" w14:textId="77777777" w:rsidR="00EB01EB" w:rsidRPr="00B42181" w:rsidRDefault="00EB01EB">
            <w:pPr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1CD525C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01. Կրթություն</w:t>
            </w:r>
          </w:p>
        </w:tc>
        <w:tc>
          <w:tcPr>
            <w:tcW w:w="1116" w:type="dxa"/>
          </w:tcPr>
          <w:p w14:paraId="5CDD5189" w14:textId="77777777" w:rsidR="00EB01EB" w:rsidRPr="00B42181" w:rsidRDefault="00EB01EB">
            <w:pPr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15549CA7" w14:textId="77777777" w:rsidTr="00E20B8D">
        <w:tc>
          <w:tcPr>
            <w:tcW w:w="557" w:type="dxa"/>
          </w:tcPr>
          <w:p w14:paraId="2B91C1EF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10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1C9CAE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Նախադպրոցական կրթություն</w:t>
            </w:r>
          </w:p>
        </w:tc>
        <w:tc>
          <w:tcPr>
            <w:tcW w:w="1116" w:type="dxa"/>
          </w:tcPr>
          <w:p w14:paraId="057930D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200</w:t>
            </w:r>
          </w:p>
        </w:tc>
      </w:tr>
      <w:tr w:rsidR="0043095C" w:rsidRPr="00B42181" w14:paraId="3A8FEE7D" w14:textId="77777777" w:rsidTr="00E20B8D">
        <w:tc>
          <w:tcPr>
            <w:tcW w:w="557" w:type="dxa"/>
          </w:tcPr>
          <w:p w14:paraId="6A0A6AA3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CA9E35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Ֆիզիկական կուլտուրա և սպորտ</w:t>
            </w:r>
          </w:p>
        </w:tc>
        <w:tc>
          <w:tcPr>
            <w:tcW w:w="1116" w:type="dxa"/>
          </w:tcPr>
          <w:p w14:paraId="0C83E25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140</w:t>
            </w:r>
          </w:p>
        </w:tc>
      </w:tr>
      <w:tr w:rsidR="0043095C" w:rsidRPr="00B42181" w14:paraId="597C80E7" w14:textId="77777777" w:rsidTr="00E20B8D">
        <w:tc>
          <w:tcPr>
            <w:tcW w:w="557" w:type="dxa"/>
          </w:tcPr>
          <w:p w14:paraId="3EBD100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10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61D5FA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Պարի ուսուցում</w:t>
            </w:r>
          </w:p>
        </w:tc>
        <w:tc>
          <w:tcPr>
            <w:tcW w:w="1116" w:type="dxa"/>
          </w:tcPr>
          <w:p w14:paraId="5FEB1B2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35</w:t>
            </w:r>
          </w:p>
        </w:tc>
      </w:tr>
      <w:tr w:rsidR="0043095C" w:rsidRPr="00B42181" w14:paraId="0076EC1C" w14:textId="77777777" w:rsidTr="00E20B8D">
        <w:tc>
          <w:tcPr>
            <w:tcW w:w="557" w:type="dxa"/>
          </w:tcPr>
          <w:p w14:paraId="1869F570" w14:textId="77777777" w:rsidR="00EB01EB" w:rsidRPr="00B42181" w:rsidRDefault="00EB01EB" w:rsidP="00962E98">
            <w:pPr>
              <w:pStyle w:val="ListParagraph"/>
              <w:tabs>
                <w:tab w:val="left" w:pos="0"/>
              </w:tabs>
              <w:spacing w:after="0" w:line="276" w:lineRule="auto"/>
              <w:ind w:left="0" w:right="964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3F98329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02. Արվեստ</w:t>
            </w:r>
          </w:p>
        </w:tc>
        <w:tc>
          <w:tcPr>
            <w:tcW w:w="1116" w:type="dxa"/>
          </w:tcPr>
          <w:p w14:paraId="06297B96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6BEDF9A8" w14:textId="77777777" w:rsidTr="00E20B8D">
        <w:tc>
          <w:tcPr>
            <w:tcW w:w="557" w:type="dxa"/>
          </w:tcPr>
          <w:p w14:paraId="6D4C8DA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CE2B18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Ռեժիսուրա</w:t>
            </w:r>
          </w:p>
        </w:tc>
        <w:tc>
          <w:tcPr>
            <w:tcW w:w="1116" w:type="dxa"/>
          </w:tcPr>
          <w:p w14:paraId="0FC0A10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41</w:t>
            </w:r>
          </w:p>
        </w:tc>
      </w:tr>
      <w:tr w:rsidR="0043095C" w:rsidRPr="00B42181" w14:paraId="5AF33BF1" w14:textId="77777777" w:rsidTr="00E20B8D">
        <w:tc>
          <w:tcPr>
            <w:tcW w:w="557" w:type="dxa"/>
          </w:tcPr>
          <w:p w14:paraId="238F8EC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5644B2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Լուսանկարչական գործ</w:t>
            </w:r>
          </w:p>
        </w:tc>
        <w:tc>
          <w:tcPr>
            <w:tcW w:w="1116" w:type="dxa"/>
          </w:tcPr>
          <w:p w14:paraId="03A48E4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43095C" w:rsidRPr="00B42181" w14:paraId="10F2207A" w14:textId="77777777" w:rsidTr="00E20B8D">
        <w:tc>
          <w:tcPr>
            <w:tcW w:w="557" w:type="dxa"/>
          </w:tcPr>
          <w:p w14:paraId="404F79F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4061A3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Դիզայն</w:t>
            </w:r>
          </w:p>
        </w:tc>
        <w:tc>
          <w:tcPr>
            <w:tcW w:w="1116" w:type="dxa"/>
          </w:tcPr>
          <w:p w14:paraId="3929BAD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136</w:t>
            </w:r>
          </w:p>
        </w:tc>
      </w:tr>
      <w:tr w:rsidR="0043095C" w:rsidRPr="00B42181" w14:paraId="5E07BC8A" w14:textId="77777777" w:rsidTr="00E20B8D">
        <w:tc>
          <w:tcPr>
            <w:tcW w:w="557" w:type="dxa"/>
          </w:tcPr>
          <w:p w14:paraId="33D4B5A6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249662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Հագուստի մոդելավորում և նախագծում</w:t>
            </w:r>
          </w:p>
        </w:tc>
        <w:tc>
          <w:tcPr>
            <w:tcW w:w="1116" w:type="dxa"/>
          </w:tcPr>
          <w:p w14:paraId="54E1305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133</w:t>
            </w:r>
          </w:p>
        </w:tc>
      </w:tr>
      <w:tr w:rsidR="0043095C" w:rsidRPr="00B42181" w14:paraId="651921DC" w14:textId="77777777" w:rsidTr="00E20B8D">
        <w:tc>
          <w:tcPr>
            <w:tcW w:w="557" w:type="dxa"/>
          </w:tcPr>
          <w:p w14:paraId="69D8E98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184A3E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Գեղանկարչություն</w:t>
            </w:r>
          </w:p>
        </w:tc>
        <w:tc>
          <w:tcPr>
            <w:tcW w:w="1116" w:type="dxa"/>
          </w:tcPr>
          <w:p w14:paraId="188FF0E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77</w:t>
            </w:r>
          </w:p>
        </w:tc>
      </w:tr>
      <w:tr w:rsidR="0043095C" w:rsidRPr="00B42181" w14:paraId="4145F1B0" w14:textId="77777777" w:rsidTr="00E20B8D">
        <w:tc>
          <w:tcPr>
            <w:tcW w:w="557" w:type="dxa"/>
          </w:tcPr>
          <w:p w14:paraId="1034D64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60C539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Քանդակագործություն</w:t>
            </w:r>
          </w:p>
        </w:tc>
        <w:tc>
          <w:tcPr>
            <w:tcW w:w="1116" w:type="dxa"/>
          </w:tcPr>
          <w:p w14:paraId="31EF380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8</w:t>
            </w:r>
          </w:p>
        </w:tc>
      </w:tr>
      <w:tr w:rsidR="0043095C" w:rsidRPr="00B42181" w14:paraId="68B2DCC9" w14:textId="77777777" w:rsidTr="00E20B8D">
        <w:tc>
          <w:tcPr>
            <w:tcW w:w="557" w:type="dxa"/>
          </w:tcPr>
          <w:p w14:paraId="3355B1C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992B62C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Արվեստի ստեղծագործությունների վերականգնում, կոնսերվացում և պահպանում</w:t>
            </w:r>
          </w:p>
        </w:tc>
        <w:tc>
          <w:tcPr>
            <w:tcW w:w="1116" w:type="dxa"/>
          </w:tcPr>
          <w:p w14:paraId="0C63B8B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15</w:t>
            </w:r>
          </w:p>
        </w:tc>
      </w:tr>
      <w:tr w:rsidR="0043095C" w:rsidRPr="00B42181" w14:paraId="384C99A2" w14:textId="77777777" w:rsidTr="00E20B8D">
        <w:tc>
          <w:tcPr>
            <w:tcW w:w="557" w:type="dxa"/>
          </w:tcPr>
          <w:p w14:paraId="30CCF8B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26E5B5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Զարդակիրառական արվեստ և ժողովրդական արհեստներ</w:t>
            </w:r>
          </w:p>
        </w:tc>
        <w:tc>
          <w:tcPr>
            <w:tcW w:w="1116" w:type="dxa"/>
          </w:tcPr>
          <w:p w14:paraId="1EB246A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43095C" w:rsidRPr="00B42181" w14:paraId="729BB7F1" w14:textId="77777777" w:rsidTr="00E20B8D">
        <w:tc>
          <w:tcPr>
            <w:tcW w:w="557" w:type="dxa"/>
          </w:tcPr>
          <w:p w14:paraId="6DAE9B1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E80A6E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Երգեցողություն</w:t>
            </w:r>
          </w:p>
        </w:tc>
        <w:tc>
          <w:tcPr>
            <w:tcW w:w="1116" w:type="dxa"/>
          </w:tcPr>
          <w:p w14:paraId="088F0AB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108</w:t>
            </w:r>
          </w:p>
        </w:tc>
      </w:tr>
      <w:tr w:rsidR="0043095C" w:rsidRPr="00B42181" w14:paraId="14C69506" w14:textId="77777777" w:rsidTr="00E20B8D">
        <w:tc>
          <w:tcPr>
            <w:tcW w:w="557" w:type="dxa"/>
          </w:tcPr>
          <w:p w14:paraId="5AEC9D19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ind w:left="0" w:right="964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253AE5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Երգչախմբավարություն</w:t>
            </w:r>
          </w:p>
        </w:tc>
        <w:tc>
          <w:tcPr>
            <w:tcW w:w="1116" w:type="dxa"/>
          </w:tcPr>
          <w:p w14:paraId="1F54D6F1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13</w:t>
            </w:r>
          </w:p>
        </w:tc>
      </w:tr>
      <w:tr w:rsidR="0043095C" w:rsidRPr="00B42181" w14:paraId="189E31EF" w14:textId="77777777" w:rsidTr="00E20B8D">
        <w:tc>
          <w:tcPr>
            <w:tcW w:w="557" w:type="dxa"/>
          </w:tcPr>
          <w:p w14:paraId="214FC6DF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C8D1BA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Երաժշտության տեսություն</w:t>
            </w:r>
          </w:p>
        </w:tc>
        <w:tc>
          <w:tcPr>
            <w:tcW w:w="1116" w:type="dxa"/>
          </w:tcPr>
          <w:p w14:paraId="1C698EF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0</w:t>
            </w:r>
          </w:p>
        </w:tc>
      </w:tr>
      <w:tr w:rsidR="0043095C" w:rsidRPr="00B42181" w14:paraId="370F6FA7" w14:textId="77777777" w:rsidTr="00E20B8D">
        <w:tc>
          <w:tcPr>
            <w:tcW w:w="557" w:type="dxa"/>
          </w:tcPr>
          <w:p w14:paraId="07EE6B0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08BBC4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Էստրադային արվեստ</w:t>
            </w:r>
          </w:p>
        </w:tc>
        <w:tc>
          <w:tcPr>
            <w:tcW w:w="1116" w:type="dxa"/>
          </w:tcPr>
          <w:p w14:paraId="6BC31BD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19</w:t>
            </w:r>
          </w:p>
        </w:tc>
      </w:tr>
      <w:tr w:rsidR="0043095C" w:rsidRPr="00B42181" w14:paraId="1C609C8D" w14:textId="77777777" w:rsidTr="00E20B8D">
        <w:tc>
          <w:tcPr>
            <w:tcW w:w="557" w:type="dxa"/>
          </w:tcPr>
          <w:p w14:paraId="663B3933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90E4A1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Պարարվեստ</w:t>
            </w:r>
          </w:p>
        </w:tc>
        <w:tc>
          <w:tcPr>
            <w:tcW w:w="1116" w:type="dxa"/>
          </w:tcPr>
          <w:p w14:paraId="043C67A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97</w:t>
            </w:r>
          </w:p>
        </w:tc>
      </w:tr>
      <w:tr w:rsidR="0043095C" w:rsidRPr="00B42181" w14:paraId="5D57DB4D" w14:textId="77777777" w:rsidTr="00E20B8D">
        <w:tc>
          <w:tcPr>
            <w:tcW w:w="557" w:type="dxa"/>
          </w:tcPr>
          <w:p w14:paraId="416299E0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EB5F93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Գործիքային կատարողական արվեստ (ըստ գործիքների տեսակների)</w:t>
            </w:r>
          </w:p>
        </w:tc>
        <w:tc>
          <w:tcPr>
            <w:tcW w:w="1116" w:type="dxa"/>
          </w:tcPr>
          <w:p w14:paraId="2627BBA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00</w:t>
            </w:r>
          </w:p>
        </w:tc>
      </w:tr>
      <w:tr w:rsidR="0043095C" w:rsidRPr="00B42181" w14:paraId="2C6FC69F" w14:textId="77777777" w:rsidTr="00E20B8D">
        <w:tc>
          <w:tcPr>
            <w:tcW w:w="557" w:type="dxa"/>
          </w:tcPr>
          <w:p w14:paraId="0E84F1B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D38C92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Դերասանական արվեստ</w:t>
            </w:r>
          </w:p>
        </w:tc>
        <w:tc>
          <w:tcPr>
            <w:tcW w:w="1116" w:type="dxa"/>
          </w:tcPr>
          <w:p w14:paraId="268A8DD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26</w:t>
            </w:r>
          </w:p>
        </w:tc>
      </w:tr>
      <w:tr w:rsidR="0043095C" w:rsidRPr="00E862E0" w14:paraId="63DB269F" w14:textId="77777777" w:rsidTr="00E20B8D">
        <w:tc>
          <w:tcPr>
            <w:tcW w:w="557" w:type="dxa"/>
          </w:tcPr>
          <w:p w14:paraId="57239BF9" w14:textId="77777777" w:rsidR="00EB01EB" w:rsidRPr="00B42181" w:rsidRDefault="00EB01EB" w:rsidP="00962E98">
            <w:pPr>
              <w:pStyle w:val="ListParagraph"/>
              <w:spacing w:after="0" w:line="276" w:lineRule="auto"/>
              <w:ind w:left="0" w:right="219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C2393F9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03. Սոցիալական գիտություններ, լրագրություն և տեղեկատվություն</w:t>
            </w:r>
          </w:p>
        </w:tc>
        <w:tc>
          <w:tcPr>
            <w:tcW w:w="1116" w:type="dxa"/>
          </w:tcPr>
          <w:p w14:paraId="4BF07C3E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6B2ED7CD" w14:textId="77777777" w:rsidTr="00E20B8D">
        <w:tc>
          <w:tcPr>
            <w:tcW w:w="557" w:type="dxa"/>
          </w:tcPr>
          <w:p w14:paraId="6965824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643691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Արխիվավարություն՝ օտար լեզվի խորացված իմացությամբ</w:t>
            </w:r>
          </w:p>
        </w:tc>
        <w:tc>
          <w:tcPr>
            <w:tcW w:w="1116" w:type="dxa"/>
          </w:tcPr>
          <w:p w14:paraId="13241B0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43095C" w:rsidRPr="00B42181" w14:paraId="49AC5796" w14:textId="77777777" w:rsidTr="00E20B8D">
        <w:tc>
          <w:tcPr>
            <w:tcW w:w="557" w:type="dxa"/>
          </w:tcPr>
          <w:p w14:paraId="7F19CD0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BDA912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Գրադարանային գործ</w:t>
            </w:r>
          </w:p>
        </w:tc>
        <w:tc>
          <w:tcPr>
            <w:tcW w:w="1116" w:type="dxa"/>
          </w:tcPr>
          <w:p w14:paraId="2B006841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43095C" w:rsidRPr="00E862E0" w14:paraId="70FD92A7" w14:textId="77777777" w:rsidTr="00E20B8D">
        <w:tc>
          <w:tcPr>
            <w:tcW w:w="557" w:type="dxa"/>
          </w:tcPr>
          <w:p w14:paraId="73A8E464" w14:textId="77777777" w:rsidR="00EB01EB" w:rsidRPr="00B42181" w:rsidRDefault="00EB01EB" w:rsidP="00962E98">
            <w:pPr>
              <w:pStyle w:val="ListParagraph"/>
              <w:spacing w:after="0" w:line="276" w:lineRule="auto"/>
              <w:ind w:left="0" w:right="219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14EB46F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04. Գործարարություն, վարչարարություն և իրավունք</w:t>
            </w:r>
          </w:p>
        </w:tc>
        <w:tc>
          <w:tcPr>
            <w:tcW w:w="1116" w:type="dxa"/>
          </w:tcPr>
          <w:p w14:paraId="336CD394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5F7CD57F" w14:textId="77777777" w:rsidTr="00E20B8D">
        <w:tc>
          <w:tcPr>
            <w:tcW w:w="557" w:type="dxa"/>
          </w:tcPr>
          <w:p w14:paraId="4AF0123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6F7CA6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Հաշվապահական հաշվառում</w:t>
            </w:r>
          </w:p>
        </w:tc>
        <w:tc>
          <w:tcPr>
            <w:tcW w:w="1116" w:type="dxa"/>
          </w:tcPr>
          <w:p w14:paraId="1B1DC0D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155</w:t>
            </w:r>
          </w:p>
        </w:tc>
      </w:tr>
      <w:tr w:rsidR="0043095C" w:rsidRPr="00B42181" w14:paraId="7D854977" w14:textId="77777777" w:rsidTr="00E20B8D">
        <w:tc>
          <w:tcPr>
            <w:tcW w:w="557" w:type="dxa"/>
          </w:tcPr>
          <w:p w14:paraId="5317429A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E62E32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Ֆինանսներ</w:t>
            </w:r>
          </w:p>
        </w:tc>
        <w:tc>
          <w:tcPr>
            <w:tcW w:w="1116" w:type="dxa"/>
          </w:tcPr>
          <w:p w14:paraId="72B0A3B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50</w:t>
            </w:r>
          </w:p>
        </w:tc>
      </w:tr>
      <w:tr w:rsidR="0043095C" w:rsidRPr="00B42181" w14:paraId="59CB0B56" w14:textId="77777777" w:rsidTr="00E20B8D">
        <w:tc>
          <w:tcPr>
            <w:tcW w:w="557" w:type="dxa"/>
          </w:tcPr>
          <w:p w14:paraId="7D605E0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5041FD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Բանկային գործ</w:t>
            </w:r>
          </w:p>
        </w:tc>
        <w:tc>
          <w:tcPr>
            <w:tcW w:w="1116" w:type="dxa"/>
          </w:tcPr>
          <w:p w14:paraId="3A473BB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60</w:t>
            </w:r>
          </w:p>
        </w:tc>
      </w:tr>
      <w:tr w:rsidR="0043095C" w:rsidRPr="00B42181" w14:paraId="3A4C2040" w14:textId="77777777" w:rsidTr="00E20B8D">
        <w:tc>
          <w:tcPr>
            <w:tcW w:w="557" w:type="dxa"/>
          </w:tcPr>
          <w:p w14:paraId="5D7EC7FE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3CB4EB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Ապահովագրական գործ</w:t>
            </w:r>
          </w:p>
        </w:tc>
        <w:tc>
          <w:tcPr>
            <w:tcW w:w="1116" w:type="dxa"/>
          </w:tcPr>
          <w:p w14:paraId="09987EF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43</w:t>
            </w:r>
          </w:p>
        </w:tc>
      </w:tr>
      <w:tr w:rsidR="0043095C" w:rsidRPr="00B42181" w14:paraId="279C7CE7" w14:textId="77777777" w:rsidTr="00E20B8D">
        <w:tc>
          <w:tcPr>
            <w:tcW w:w="557" w:type="dxa"/>
          </w:tcPr>
          <w:p w14:paraId="157E128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0990E9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Մենեջմենթ (կառավարում)</w:t>
            </w:r>
          </w:p>
        </w:tc>
        <w:tc>
          <w:tcPr>
            <w:tcW w:w="1116" w:type="dxa"/>
          </w:tcPr>
          <w:p w14:paraId="2AD0CED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75</w:t>
            </w:r>
          </w:p>
        </w:tc>
      </w:tr>
      <w:tr w:rsidR="0043095C" w:rsidRPr="00B42181" w14:paraId="513782D5" w14:textId="77777777" w:rsidTr="00E20B8D">
        <w:tc>
          <w:tcPr>
            <w:tcW w:w="557" w:type="dxa"/>
          </w:tcPr>
          <w:p w14:paraId="39707F7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BD7A28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Սպասարկման կազմակերպում</w:t>
            </w:r>
          </w:p>
        </w:tc>
        <w:tc>
          <w:tcPr>
            <w:tcW w:w="1116" w:type="dxa"/>
          </w:tcPr>
          <w:p w14:paraId="0A82A66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110</w:t>
            </w:r>
          </w:p>
        </w:tc>
      </w:tr>
      <w:tr w:rsidR="0043095C" w:rsidRPr="00B42181" w14:paraId="055659B5" w14:textId="77777777" w:rsidTr="00E20B8D">
        <w:tc>
          <w:tcPr>
            <w:tcW w:w="557" w:type="dxa"/>
          </w:tcPr>
          <w:p w14:paraId="59A2FA0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C5F81F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Հողային ռեսուրսների կառավարում</w:t>
            </w:r>
          </w:p>
        </w:tc>
        <w:tc>
          <w:tcPr>
            <w:tcW w:w="1116" w:type="dxa"/>
          </w:tcPr>
          <w:p w14:paraId="5708BD6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28</w:t>
            </w:r>
          </w:p>
        </w:tc>
      </w:tr>
      <w:tr w:rsidR="0043095C" w:rsidRPr="00B42181" w14:paraId="59D7C94E" w14:textId="77777777" w:rsidTr="00E20B8D">
        <w:tc>
          <w:tcPr>
            <w:tcW w:w="557" w:type="dxa"/>
          </w:tcPr>
          <w:p w14:paraId="5CBC26F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92F534E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Սպասարկման կազմակերպում հյուրանոցներում և զբոսաշրջային համալիրներում</w:t>
            </w:r>
          </w:p>
        </w:tc>
        <w:tc>
          <w:tcPr>
            <w:tcW w:w="1116" w:type="dxa"/>
          </w:tcPr>
          <w:p w14:paraId="679BAA0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90</w:t>
            </w:r>
          </w:p>
        </w:tc>
      </w:tr>
      <w:tr w:rsidR="0043095C" w:rsidRPr="00B42181" w14:paraId="1A3F338E" w14:textId="77777777" w:rsidTr="00E20B8D">
        <w:tc>
          <w:tcPr>
            <w:tcW w:w="557" w:type="dxa"/>
          </w:tcPr>
          <w:p w14:paraId="4652969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9681637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Զբոսաշրջային ծառայությունների կազմակերպում՝ օտար լեզվի խորացված իմացությամբ</w:t>
            </w:r>
          </w:p>
        </w:tc>
        <w:tc>
          <w:tcPr>
            <w:tcW w:w="1116" w:type="dxa"/>
          </w:tcPr>
          <w:p w14:paraId="59292361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05</w:t>
            </w:r>
          </w:p>
        </w:tc>
      </w:tr>
      <w:tr w:rsidR="0043095C" w:rsidRPr="00B42181" w14:paraId="6B74AE7B" w14:textId="77777777" w:rsidTr="00E20B8D">
        <w:tc>
          <w:tcPr>
            <w:tcW w:w="557" w:type="dxa"/>
          </w:tcPr>
          <w:p w14:paraId="05A996F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6116D6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Շուկայաբանություն</w:t>
            </w:r>
          </w:p>
        </w:tc>
        <w:tc>
          <w:tcPr>
            <w:tcW w:w="1116" w:type="dxa"/>
          </w:tcPr>
          <w:p w14:paraId="759EE2E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37</w:t>
            </w:r>
          </w:p>
        </w:tc>
      </w:tr>
      <w:tr w:rsidR="0043095C" w:rsidRPr="00B42181" w14:paraId="77A5D84D" w14:textId="77777777" w:rsidTr="00E20B8D">
        <w:tc>
          <w:tcPr>
            <w:tcW w:w="557" w:type="dxa"/>
          </w:tcPr>
          <w:p w14:paraId="7656A5C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522E8A8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Ապրանքագիտություն</w:t>
            </w:r>
          </w:p>
        </w:tc>
        <w:tc>
          <w:tcPr>
            <w:tcW w:w="1116" w:type="dxa"/>
          </w:tcPr>
          <w:p w14:paraId="574470B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27</w:t>
            </w:r>
          </w:p>
        </w:tc>
      </w:tr>
      <w:tr w:rsidR="0043095C" w:rsidRPr="00B42181" w14:paraId="43D28A51" w14:textId="77777777" w:rsidTr="00E20B8D">
        <w:tc>
          <w:tcPr>
            <w:tcW w:w="557" w:type="dxa"/>
          </w:tcPr>
          <w:p w14:paraId="3067F36A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EF203A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Գործավարություն՝ օտար լեզվի խորացված իմացությամբ</w:t>
            </w:r>
          </w:p>
        </w:tc>
        <w:tc>
          <w:tcPr>
            <w:tcW w:w="1116" w:type="dxa"/>
          </w:tcPr>
          <w:p w14:paraId="4582BE7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80</w:t>
            </w:r>
          </w:p>
        </w:tc>
      </w:tr>
      <w:tr w:rsidR="0043095C" w:rsidRPr="00B42181" w14:paraId="69C08C6C" w14:textId="77777777" w:rsidTr="00E20B8D">
        <w:tc>
          <w:tcPr>
            <w:tcW w:w="557" w:type="dxa"/>
          </w:tcPr>
          <w:p w14:paraId="7F111525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D6536D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Առևտուր</w:t>
            </w:r>
          </w:p>
        </w:tc>
        <w:tc>
          <w:tcPr>
            <w:tcW w:w="1116" w:type="dxa"/>
          </w:tcPr>
          <w:p w14:paraId="3EF5761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43095C" w:rsidRPr="00E862E0" w14:paraId="481FCC59" w14:textId="77777777" w:rsidTr="00E20B8D">
        <w:tc>
          <w:tcPr>
            <w:tcW w:w="557" w:type="dxa"/>
          </w:tcPr>
          <w:p w14:paraId="1AD8084B" w14:textId="77777777" w:rsidR="00EB01EB" w:rsidRPr="00B42181" w:rsidRDefault="00EB01EB" w:rsidP="00962E98">
            <w:pPr>
              <w:pStyle w:val="ListParagraph"/>
              <w:spacing w:after="0" w:line="276" w:lineRule="auto"/>
              <w:ind w:left="0" w:right="219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CC2DECA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05. Բնական գիտություններ, մաթեմատիկա և վիճակագրություն</w:t>
            </w:r>
          </w:p>
        </w:tc>
        <w:tc>
          <w:tcPr>
            <w:tcW w:w="1116" w:type="dxa"/>
          </w:tcPr>
          <w:p w14:paraId="0AE9D868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173F2632" w14:textId="77777777" w:rsidTr="00E20B8D">
        <w:tc>
          <w:tcPr>
            <w:tcW w:w="557" w:type="dxa"/>
          </w:tcPr>
          <w:p w14:paraId="06EF3F83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3643B8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Շրջակա միջավայրի պահպանում և բնական պաշարների արդյունավետ օգտագործում</w:t>
            </w:r>
          </w:p>
        </w:tc>
        <w:tc>
          <w:tcPr>
            <w:tcW w:w="1116" w:type="dxa"/>
          </w:tcPr>
          <w:p w14:paraId="574BEFE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37</w:t>
            </w:r>
          </w:p>
        </w:tc>
      </w:tr>
      <w:tr w:rsidR="0043095C" w:rsidRPr="00E862E0" w14:paraId="58BCB8E1" w14:textId="77777777" w:rsidTr="00E20B8D">
        <w:tc>
          <w:tcPr>
            <w:tcW w:w="557" w:type="dxa"/>
          </w:tcPr>
          <w:p w14:paraId="6CA90542" w14:textId="77777777" w:rsidR="00EB01EB" w:rsidRPr="00B42181" w:rsidRDefault="00EB01EB" w:rsidP="00962E98">
            <w:pPr>
              <w:pStyle w:val="ListParagraph"/>
              <w:spacing w:after="0" w:line="276" w:lineRule="auto"/>
              <w:ind w:left="0" w:right="219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B3B9E8D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06. Տեղեկատվություն և հաղորդակցման տեխնոլոգիաներ (ՏՀՏ)</w:t>
            </w:r>
          </w:p>
        </w:tc>
        <w:tc>
          <w:tcPr>
            <w:tcW w:w="1116" w:type="dxa"/>
          </w:tcPr>
          <w:p w14:paraId="293E5E84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46AEAE00" w14:textId="77777777" w:rsidTr="00E20B8D">
        <w:tc>
          <w:tcPr>
            <w:tcW w:w="557" w:type="dxa"/>
          </w:tcPr>
          <w:p w14:paraId="5B0D822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046FA05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Հաշվողական տեխնիկայի միջոցների և համակարգչային ցանցերի տեխնիկական սպասարկում</w:t>
            </w:r>
          </w:p>
        </w:tc>
        <w:tc>
          <w:tcPr>
            <w:tcW w:w="1116" w:type="dxa"/>
          </w:tcPr>
          <w:p w14:paraId="2DF2623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77</w:t>
            </w:r>
          </w:p>
        </w:tc>
      </w:tr>
      <w:tr w:rsidR="0043095C" w:rsidRPr="00B42181" w14:paraId="1FB41154" w14:textId="77777777" w:rsidTr="00E20B8D">
        <w:tc>
          <w:tcPr>
            <w:tcW w:w="557" w:type="dxa"/>
          </w:tcPr>
          <w:p w14:paraId="3655FD8F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BED1C56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Հաշվողական մեքենաներ, համալիրներ, համակարգեր և համակարգչային ցանցեր</w:t>
            </w:r>
          </w:p>
        </w:tc>
        <w:tc>
          <w:tcPr>
            <w:tcW w:w="1116" w:type="dxa"/>
          </w:tcPr>
          <w:p w14:paraId="7264CA5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45</w:t>
            </w:r>
          </w:p>
        </w:tc>
      </w:tr>
      <w:tr w:rsidR="0043095C" w:rsidRPr="00B42181" w14:paraId="2D7201CF" w14:textId="77777777" w:rsidTr="00E20B8D">
        <w:tc>
          <w:tcPr>
            <w:tcW w:w="557" w:type="dxa"/>
          </w:tcPr>
          <w:p w14:paraId="5A097830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854BDE0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Հաշվողական տեխնիկայի և ավտոմատացված համակարգերի ծրագրային ապահովում</w:t>
            </w:r>
          </w:p>
        </w:tc>
        <w:tc>
          <w:tcPr>
            <w:tcW w:w="1116" w:type="dxa"/>
          </w:tcPr>
          <w:p w14:paraId="26051E8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570</w:t>
            </w:r>
          </w:p>
        </w:tc>
      </w:tr>
      <w:tr w:rsidR="0043095C" w:rsidRPr="00B42181" w14:paraId="066A2104" w14:textId="77777777" w:rsidTr="00E20B8D">
        <w:tc>
          <w:tcPr>
            <w:tcW w:w="557" w:type="dxa"/>
          </w:tcPr>
          <w:p w14:paraId="09BC1BF9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089D4A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Համակարգչային գեղարվեստական նախագծում</w:t>
            </w:r>
          </w:p>
        </w:tc>
        <w:tc>
          <w:tcPr>
            <w:tcW w:w="1116" w:type="dxa"/>
          </w:tcPr>
          <w:p w14:paraId="12B0098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146</w:t>
            </w:r>
          </w:p>
        </w:tc>
      </w:tr>
      <w:tr w:rsidR="0043095C" w:rsidRPr="00E862E0" w14:paraId="5DB31523" w14:textId="77777777" w:rsidTr="00E20B8D">
        <w:tc>
          <w:tcPr>
            <w:tcW w:w="557" w:type="dxa"/>
          </w:tcPr>
          <w:p w14:paraId="308146EF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9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A8B064E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1116" w:type="dxa"/>
          </w:tcPr>
          <w:p w14:paraId="727DC31D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14E8AB02" w14:textId="77777777" w:rsidTr="00E20B8D">
        <w:tc>
          <w:tcPr>
            <w:tcW w:w="557" w:type="dxa"/>
          </w:tcPr>
          <w:p w14:paraId="3A3EC53E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521BA1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Ջերմաէլեկտրակայաններ</w:t>
            </w:r>
          </w:p>
        </w:tc>
        <w:tc>
          <w:tcPr>
            <w:tcW w:w="1116" w:type="dxa"/>
          </w:tcPr>
          <w:p w14:paraId="49EC9A4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18</w:t>
            </w:r>
          </w:p>
        </w:tc>
      </w:tr>
      <w:tr w:rsidR="0043095C" w:rsidRPr="00B42181" w14:paraId="3EE5980F" w14:textId="77777777" w:rsidTr="00E20B8D">
        <w:tc>
          <w:tcPr>
            <w:tcW w:w="557" w:type="dxa"/>
          </w:tcPr>
          <w:p w14:paraId="3CF52B3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486CAD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Ջերմամատակարարում և ջերմատեխնիկական սարքավորումներ</w:t>
            </w:r>
          </w:p>
        </w:tc>
        <w:tc>
          <w:tcPr>
            <w:tcW w:w="1116" w:type="dxa"/>
          </w:tcPr>
          <w:p w14:paraId="62219F3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18</w:t>
            </w:r>
          </w:p>
        </w:tc>
      </w:tr>
      <w:tr w:rsidR="0043095C" w:rsidRPr="00B42181" w14:paraId="5678DC71" w14:textId="77777777" w:rsidTr="00E20B8D">
        <w:tc>
          <w:tcPr>
            <w:tcW w:w="557" w:type="dxa"/>
          </w:tcPr>
          <w:p w14:paraId="09074F3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875D92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Էլեկտրահաղորդման գծերի տեղակայում և շահագործում</w:t>
            </w:r>
          </w:p>
        </w:tc>
        <w:tc>
          <w:tcPr>
            <w:tcW w:w="1116" w:type="dxa"/>
          </w:tcPr>
          <w:p w14:paraId="5C196D0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18</w:t>
            </w:r>
          </w:p>
        </w:tc>
      </w:tr>
      <w:tr w:rsidR="0043095C" w:rsidRPr="00B42181" w14:paraId="298C7BDF" w14:textId="77777777" w:rsidTr="00E20B8D">
        <w:tc>
          <w:tcPr>
            <w:tcW w:w="557" w:type="dxa"/>
          </w:tcPr>
          <w:p w14:paraId="75ADC3A6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637A70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Էլեկտրամատակարարում (ըստ ճյուղերի)</w:t>
            </w:r>
          </w:p>
        </w:tc>
        <w:tc>
          <w:tcPr>
            <w:tcW w:w="1116" w:type="dxa"/>
          </w:tcPr>
          <w:p w14:paraId="400F646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18</w:t>
            </w:r>
          </w:p>
        </w:tc>
      </w:tr>
      <w:tr w:rsidR="0043095C" w:rsidRPr="00B42181" w14:paraId="1D78B4F2" w14:textId="77777777" w:rsidTr="00E20B8D">
        <w:tc>
          <w:tcPr>
            <w:tcW w:w="557" w:type="dxa"/>
          </w:tcPr>
          <w:p w14:paraId="0D78DE6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0F9A8D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Էլեկտրական մեքենաներ և ապարատներ</w:t>
            </w:r>
          </w:p>
        </w:tc>
        <w:tc>
          <w:tcPr>
            <w:tcW w:w="1116" w:type="dxa"/>
          </w:tcPr>
          <w:p w14:paraId="34CFA84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18</w:t>
            </w:r>
          </w:p>
        </w:tc>
      </w:tr>
      <w:tr w:rsidR="0043095C" w:rsidRPr="00B42181" w14:paraId="4A3A1BA6" w14:textId="77777777" w:rsidTr="00E20B8D">
        <w:tc>
          <w:tcPr>
            <w:tcW w:w="557" w:type="dxa"/>
          </w:tcPr>
          <w:p w14:paraId="3AC25E03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D9D787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Էլեկտրական կայաններ, ցանցեր և համակարգեր</w:t>
            </w:r>
          </w:p>
        </w:tc>
        <w:tc>
          <w:tcPr>
            <w:tcW w:w="1116" w:type="dxa"/>
          </w:tcPr>
          <w:p w14:paraId="2D239C9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10</w:t>
            </w:r>
          </w:p>
        </w:tc>
      </w:tr>
      <w:tr w:rsidR="0043095C" w:rsidRPr="00B42181" w14:paraId="1F3A2CEB" w14:textId="77777777" w:rsidTr="00E20B8D">
        <w:tc>
          <w:tcPr>
            <w:tcW w:w="557" w:type="dxa"/>
          </w:tcPr>
          <w:p w14:paraId="3243994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65B264E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Ռադիոէլեկտրոնային տեխնիկայի տեխնիկական սպասարկում և նորոգում (ըստ ճյուղերի)</w:t>
            </w:r>
          </w:p>
        </w:tc>
        <w:tc>
          <w:tcPr>
            <w:tcW w:w="1116" w:type="dxa"/>
          </w:tcPr>
          <w:p w14:paraId="51D97A6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15</w:t>
            </w:r>
          </w:p>
        </w:tc>
      </w:tr>
      <w:tr w:rsidR="0043095C" w:rsidRPr="00B42181" w14:paraId="5A7712E8" w14:textId="77777777" w:rsidTr="00E20B8D">
        <w:tc>
          <w:tcPr>
            <w:tcW w:w="557" w:type="dxa"/>
          </w:tcPr>
          <w:p w14:paraId="15DA093E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8A1492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Կապի ցանցեր և հաղորդակցման համակարգեր</w:t>
            </w:r>
          </w:p>
        </w:tc>
        <w:tc>
          <w:tcPr>
            <w:tcW w:w="1116" w:type="dxa"/>
          </w:tcPr>
          <w:p w14:paraId="0E7FDE1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27</w:t>
            </w:r>
          </w:p>
        </w:tc>
      </w:tr>
      <w:tr w:rsidR="0043095C" w:rsidRPr="00B42181" w14:paraId="25A81FEA" w14:textId="77777777" w:rsidTr="00E20B8D">
        <w:tc>
          <w:tcPr>
            <w:tcW w:w="557" w:type="dxa"/>
          </w:tcPr>
          <w:p w14:paraId="251D3B3B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D75FDF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Սառնարանային տնտեսություն</w:t>
            </w:r>
          </w:p>
        </w:tc>
        <w:tc>
          <w:tcPr>
            <w:tcW w:w="1116" w:type="dxa"/>
          </w:tcPr>
          <w:p w14:paraId="629C6A5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50</w:t>
            </w:r>
          </w:p>
        </w:tc>
      </w:tr>
      <w:tr w:rsidR="0043095C" w:rsidRPr="00B42181" w14:paraId="2FD34857" w14:textId="77777777" w:rsidTr="00E20B8D">
        <w:tc>
          <w:tcPr>
            <w:tcW w:w="557" w:type="dxa"/>
          </w:tcPr>
          <w:p w14:paraId="3DDD101A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4BF82D8" w14:textId="77777777" w:rsidR="00EB01EB" w:rsidRPr="00B42181" w:rsidRDefault="00E20B8D" w:rsidP="003B3EF8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Ավտոմատիկան, հեռուստամեխանիկան և կապը տրանսպորտում (ըստ տրանսպորտի տեսակների)</w:t>
            </w:r>
          </w:p>
        </w:tc>
        <w:tc>
          <w:tcPr>
            <w:tcW w:w="1116" w:type="dxa"/>
          </w:tcPr>
          <w:p w14:paraId="220B8AA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13</w:t>
            </w:r>
          </w:p>
        </w:tc>
      </w:tr>
      <w:tr w:rsidR="0043095C" w:rsidRPr="00B42181" w14:paraId="746BBCBB" w14:textId="77777777" w:rsidTr="00E20B8D">
        <w:tc>
          <w:tcPr>
            <w:tcW w:w="557" w:type="dxa"/>
          </w:tcPr>
          <w:p w14:paraId="578B0E5E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CB3010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Սև և գունավոր մետաղների ձուլման արտադրություն</w:t>
            </w:r>
          </w:p>
        </w:tc>
        <w:tc>
          <w:tcPr>
            <w:tcW w:w="1116" w:type="dxa"/>
          </w:tcPr>
          <w:p w14:paraId="4A3BD51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30</w:t>
            </w:r>
          </w:p>
        </w:tc>
      </w:tr>
      <w:tr w:rsidR="0043095C" w:rsidRPr="00B42181" w14:paraId="37D0778A" w14:textId="77777777" w:rsidTr="00E20B8D">
        <w:tc>
          <w:tcPr>
            <w:tcW w:w="557" w:type="dxa"/>
          </w:tcPr>
          <w:p w14:paraId="6434542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68D770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Ավտոմոբիլային տրանսպորտի տեխնիկական սպասարկում և նորոգում</w:t>
            </w:r>
          </w:p>
        </w:tc>
        <w:tc>
          <w:tcPr>
            <w:tcW w:w="1116" w:type="dxa"/>
          </w:tcPr>
          <w:p w14:paraId="3C1CCC2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25</w:t>
            </w:r>
          </w:p>
        </w:tc>
      </w:tr>
      <w:tr w:rsidR="0043095C" w:rsidRPr="00B42181" w14:paraId="44E474A9" w14:textId="77777777" w:rsidTr="00E20B8D">
        <w:tc>
          <w:tcPr>
            <w:tcW w:w="557" w:type="dxa"/>
          </w:tcPr>
          <w:p w14:paraId="5386C9A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4F2709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Վերամբարձ տրանսպորտային, շինարարական, ճանապարհային մեքենաների և սարքավորումների շահագործում</w:t>
            </w:r>
          </w:p>
        </w:tc>
        <w:tc>
          <w:tcPr>
            <w:tcW w:w="1116" w:type="dxa"/>
          </w:tcPr>
          <w:p w14:paraId="13D747A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15</w:t>
            </w:r>
          </w:p>
        </w:tc>
      </w:tr>
      <w:tr w:rsidR="0043095C" w:rsidRPr="00B42181" w14:paraId="4D5DCFBA" w14:textId="77777777" w:rsidTr="00E20B8D">
        <w:tc>
          <w:tcPr>
            <w:tcW w:w="557" w:type="dxa"/>
          </w:tcPr>
          <w:p w14:paraId="0B5C4A9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EA567F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Երկաթուղու էլեկտրաքարշի տեխնիկական շահագործում</w:t>
            </w:r>
          </w:p>
        </w:tc>
        <w:tc>
          <w:tcPr>
            <w:tcW w:w="1116" w:type="dxa"/>
          </w:tcPr>
          <w:p w14:paraId="5A92D0B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13</w:t>
            </w:r>
          </w:p>
        </w:tc>
      </w:tr>
      <w:tr w:rsidR="0043095C" w:rsidRPr="00B42181" w14:paraId="67213D2B" w14:textId="77777777" w:rsidTr="00E20B8D">
        <w:tc>
          <w:tcPr>
            <w:tcW w:w="557" w:type="dxa"/>
          </w:tcPr>
          <w:p w14:paraId="22F6E4D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4B5F6E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Գյուղատնտեսության մեքենայացում</w:t>
            </w:r>
          </w:p>
        </w:tc>
        <w:tc>
          <w:tcPr>
            <w:tcW w:w="1116" w:type="dxa"/>
          </w:tcPr>
          <w:p w14:paraId="03CCE95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70</w:t>
            </w:r>
          </w:p>
        </w:tc>
      </w:tr>
      <w:tr w:rsidR="0043095C" w:rsidRPr="00B42181" w14:paraId="5376CB40" w14:textId="77777777" w:rsidTr="00E20B8D">
        <w:tc>
          <w:tcPr>
            <w:tcW w:w="557" w:type="dxa"/>
          </w:tcPr>
          <w:p w14:paraId="0134972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99788A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Մեխատրոնիկա</w:t>
            </w:r>
          </w:p>
        </w:tc>
        <w:tc>
          <w:tcPr>
            <w:tcW w:w="1116" w:type="dxa"/>
          </w:tcPr>
          <w:p w14:paraId="25629EE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45</w:t>
            </w:r>
          </w:p>
        </w:tc>
      </w:tr>
      <w:tr w:rsidR="0043095C" w:rsidRPr="00B42181" w14:paraId="7BA89C03" w14:textId="77777777" w:rsidTr="00E20B8D">
        <w:tc>
          <w:tcPr>
            <w:tcW w:w="557" w:type="dxa"/>
          </w:tcPr>
          <w:p w14:paraId="0F602D1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7AEB93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Բժշկական տեխնիկայի տեղակայում, տեխնիկական սպասարկում և նորոգում</w:t>
            </w:r>
          </w:p>
        </w:tc>
        <w:tc>
          <w:tcPr>
            <w:tcW w:w="1116" w:type="dxa"/>
          </w:tcPr>
          <w:p w14:paraId="0503BE4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10</w:t>
            </w:r>
          </w:p>
        </w:tc>
      </w:tr>
      <w:tr w:rsidR="0043095C" w:rsidRPr="00B42181" w14:paraId="52590ABD" w14:textId="77777777" w:rsidTr="00E20B8D">
        <w:tc>
          <w:tcPr>
            <w:tcW w:w="557" w:type="dxa"/>
          </w:tcPr>
          <w:p w14:paraId="0E760B9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1A753E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Քիմիական միացությունների որակի անալիտիկ հսկում</w:t>
            </w:r>
          </w:p>
        </w:tc>
        <w:tc>
          <w:tcPr>
            <w:tcW w:w="1116" w:type="dxa"/>
          </w:tcPr>
          <w:p w14:paraId="6B4BB48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10</w:t>
            </w:r>
          </w:p>
        </w:tc>
      </w:tr>
      <w:tr w:rsidR="0043095C" w:rsidRPr="00B42181" w14:paraId="0BFA8D10" w14:textId="77777777" w:rsidTr="00E20B8D">
        <w:tc>
          <w:tcPr>
            <w:tcW w:w="557" w:type="dxa"/>
          </w:tcPr>
          <w:p w14:paraId="3CFDC5F5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EA024E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Հացաթխման, մակարոնեղենի և հրուշակեղենի տեխնոլոգիա</w:t>
            </w:r>
          </w:p>
        </w:tc>
        <w:tc>
          <w:tcPr>
            <w:tcW w:w="1116" w:type="dxa"/>
          </w:tcPr>
          <w:p w14:paraId="10B507D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0</w:t>
            </w:r>
          </w:p>
        </w:tc>
      </w:tr>
      <w:tr w:rsidR="0043095C" w:rsidRPr="00B42181" w14:paraId="0721740B" w14:textId="77777777" w:rsidTr="00E20B8D">
        <w:tc>
          <w:tcPr>
            <w:tcW w:w="557" w:type="dxa"/>
          </w:tcPr>
          <w:p w14:paraId="26025D0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3B6C01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Խմորման արտադրության տեխնոլոգիա և գինեգործություն</w:t>
            </w:r>
          </w:p>
        </w:tc>
        <w:tc>
          <w:tcPr>
            <w:tcW w:w="1116" w:type="dxa"/>
          </w:tcPr>
          <w:p w14:paraId="54F2F15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55</w:t>
            </w:r>
          </w:p>
        </w:tc>
      </w:tr>
      <w:tr w:rsidR="0043095C" w:rsidRPr="00B42181" w14:paraId="1C475B7C" w14:textId="77777777" w:rsidTr="00E20B8D">
        <w:tc>
          <w:tcPr>
            <w:tcW w:w="557" w:type="dxa"/>
          </w:tcPr>
          <w:p w14:paraId="296D90E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B5BDB2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Պահածոների և սննդախտանյութերի տեխնոլոգիա</w:t>
            </w:r>
          </w:p>
        </w:tc>
        <w:tc>
          <w:tcPr>
            <w:tcW w:w="1116" w:type="dxa"/>
          </w:tcPr>
          <w:p w14:paraId="3DF2878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4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3</w:t>
            </w:r>
          </w:p>
        </w:tc>
      </w:tr>
      <w:tr w:rsidR="0043095C" w:rsidRPr="00B42181" w14:paraId="1802A24A" w14:textId="77777777" w:rsidTr="00E20B8D">
        <w:tc>
          <w:tcPr>
            <w:tcW w:w="557" w:type="dxa"/>
          </w:tcPr>
          <w:p w14:paraId="788D520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90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091AAC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Մսի և մսամթերքների տեխնոլոգիա</w:t>
            </w:r>
          </w:p>
        </w:tc>
        <w:tc>
          <w:tcPr>
            <w:tcW w:w="1116" w:type="dxa"/>
          </w:tcPr>
          <w:p w14:paraId="4F52012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43095C" w:rsidRPr="00B42181" w14:paraId="7578A8EA" w14:textId="77777777" w:rsidTr="00E20B8D">
        <w:tc>
          <w:tcPr>
            <w:tcW w:w="557" w:type="dxa"/>
          </w:tcPr>
          <w:p w14:paraId="3818AD0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5B3A018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Կաթի և կաթնամթերքի տեխնոլոգիա</w:t>
            </w:r>
          </w:p>
        </w:tc>
        <w:tc>
          <w:tcPr>
            <w:tcW w:w="1116" w:type="dxa"/>
          </w:tcPr>
          <w:p w14:paraId="7711806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26</w:t>
            </w:r>
          </w:p>
        </w:tc>
      </w:tr>
      <w:tr w:rsidR="0043095C" w:rsidRPr="00B42181" w14:paraId="6A0ED1EC" w14:textId="77777777" w:rsidTr="00E20B8D">
        <w:tc>
          <w:tcPr>
            <w:tcW w:w="557" w:type="dxa"/>
          </w:tcPr>
          <w:p w14:paraId="30F5189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5BDFF6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Հանրային սննդի տեխնոլոգիա</w:t>
            </w:r>
          </w:p>
        </w:tc>
        <w:tc>
          <w:tcPr>
            <w:tcW w:w="1116" w:type="dxa"/>
          </w:tcPr>
          <w:p w14:paraId="24FBC70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55</w:t>
            </w:r>
          </w:p>
        </w:tc>
      </w:tr>
      <w:tr w:rsidR="0043095C" w:rsidRPr="00B42181" w14:paraId="646A419A" w14:textId="77777777" w:rsidTr="00E20B8D">
        <w:tc>
          <w:tcPr>
            <w:tcW w:w="557" w:type="dxa"/>
          </w:tcPr>
          <w:p w14:paraId="55983309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AEAB41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Հագուստի պատրաստման տեխնոլոգիա</w:t>
            </w:r>
          </w:p>
        </w:tc>
        <w:tc>
          <w:tcPr>
            <w:tcW w:w="1116" w:type="dxa"/>
          </w:tcPr>
          <w:p w14:paraId="290CA031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49</w:t>
            </w:r>
          </w:p>
        </w:tc>
      </w:tr>
      <w:tr w:rsidR="0043095C" w:rsidRPr="00B42181" w14:paraId="3E05E8A0" w14:textId="77777777" w:rsidTr="00E20B8D">
        <w:tc>
          <w:tcPr>
            <w:tcW w:w="557" w:type="dxa"/>
          </w:tcPr>
          <w:p w14:paraId="5B63ADE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A14360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Բաց լեռնային աշխատանքներ</w:t>
            </w:r>
          </w:p>
        </w:tc>
        <w:tc>
          <w:tcPr>
            <w:tcW w:w="1116" w:type="dxa"/>
          </w:tcPr>
          <w:p w14:paraId="1469E86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6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0</w:t>
            </w:r>
          </w:p>
        </w:tc>
      </w:tr>
      <w:tr w:rsidR="0043095C" w:rsidRPr="00B42181" w14:paraId="2A2663D5" w14:textId="77777777" w:rsidTr="00E20B8D">
        <w:tc>
          <w:tcPr>
            <w:tcW w:w="557" w:type="dxa"/>
          </w:tcPr>
          <w:p w14:paraId="03BA0BD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365A03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Պոլիգրաֆիական արտադրություն</w:t>
            </w:r>
          </w:p>
        </w:tc>
        <w:tc>
          <w:tcPr>
            <w:tcW w:w="1116" w:type="dxa"/>
          </w:tcPr>
          <w:p w14:paraId="3CBFEE51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15</w:t>
            </w:r>
          </w:p>
        </w:tc>
      </w:tr>
      <w:tr w:rsidR="0043095C" w:rsidRPr="00B42181" w14:paraId="172B7734" w14:textId="77777777" w:rsidTr="00E20B8D">
        <w:tc>
          <w:tcPr>
            <w:tcW w:w="557" w:type="dxa"/>
          </w:tcPr>
          <w:p w14:paraId="1DD0A405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8310BC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Ծխախոտի աճեցման և վերամշակման տեխնոլոգիա</w:t>
            </w:r>
          </w:p>
        </w:tc>
        <w:tc>
          <w:tcPr>
            <w:tcW w:w="1116" w:type="dxa"/>
          </w:tcPr>
          <w:p w14:paraId="3C9E122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20</w:t>
            </w:r>
          </w:p>
        </w:tc>
      </w:tr>
      <w:tr w:rsidR="0043095C" w:rsidRPr="00B42181" w14:paraId="156097B6" w14:textId="77777777" w:rsidTr="00E20B8D">
        <w:tc>
          <w:tcPr>
            <w:tcW w:w="557" w:type="dxa"/>
          </w:tcPr>
          <w:p w14:paraId="7988C43A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EDCEA1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Սպառողական ապրանքների որակի փորձաքննություն</w:t>
            </w:r>
          </w:p>
        </w:tc>
        <w:tc>
          <w:tcPr>
            <w:tcW w:w="1116" w:type="dxa"/>
          </w:tcPr>
          <w:p w14:paraId="4C0C77E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37</w:t>
            </w:r>
          </w:p>
        </w:tc>
      </w:tr>
      <w:tr w:rsidR="0043095C" w:rsidRPr="00B42181" w14:paraId="0CA298E0" w14:textId="77777777" w:rsidTr="00E20B8D">
        <w:tc>
          <w:tcPr>
            <w:tcW w:w="557" w:type="dxa"/>
          </w:tcPr>
          <w:p w14:paraId="35A8DCD6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A2CCEAB" w14:textId="77777777" w:rsidR="00EB01EB" w:rsidRPr="00B42181" w:rsidRDefault="00E20B8D" w:rsidP="00723855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Արտադրանքի ստանդարտացում և համապատասխանության հավաստում (սերտիֆիկացում)</w:t>
            </w:r>
          </w:p>
        </w:tc>
        <w:tc>
          <w:tcPr>
            <w:tcW w:w="1116" w:type="dxa"/>
          </w:tcPr>
          <w:p w14:paraId="1401303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17</w:t>
            </w:r>
          </w:p>
        </w:tc>
      </w:tr>
      <w:tr w:rsidR="0043095C" w:rsidRPr="00B42181" w14:paraId="3F20D36B" w14:textId="77777777" w:rsidTr="00E20B8D">
        <w:tc>
          <w:tcPr>
            <w:tcW w:w="557" w:type="dxa"/>
          </w:tcPr>
          <w:p w14:paraId="54CF916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A09256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Քաղաքաշինական կադաստր</w:t>
            </w:r>
          </w:p>
        </w:tc>
        <w:tc>
          <w:tcPr>
            <w:tcW w:w="1116" w:type="dxa"/>
          </w:tcPr>
          <w:p w14:paraId="0BEDDC1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32</w:t>
            </w:r>
          </w:p>
        </w:tc>
      </w:tr>
      <w:tr w:rsidR="0043095C" w:rsidRPr="00B42181" w14:paraId="0443C64C" w14:textId="77777777" w:rsidTr="00E20B8D">
        <w:tc>
          <w:tcPr>
            <w:tcW w:w="557" w:type="dxa"/>
          </w:tcPr>
          <w:p w14:paraId="695B75C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4C23F3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Շենքերի և կառույցների շինարարություն և շահագործում</w:t>
            </w:r>
          </w:p>
        </w:tc>
        <w:tc>
          <w:tcPr>
            <w:tcW w:w="1116" w:type="dxa"/>
          </w:tcPr>
          <w:p w14:paraId="5AFF03D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40</w:t>
            </w:r>
          </w:p>
        </w:tc>
      </w:tr>
      <w:tr w:rsidR="0043095C" w:rsidRPr="00B42181" w14:paraId="4748CD29" w14:textId="77777777" w:rsidTr="00E20B8D">
        <w:tc>
          <w:tcPr>
            <w:tcW w:w="557" w:type="dxa"/>
          </w:tcPr>
          <w:p w14:paraId="371B0E0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3F4FF4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Ջրամատակարարում և ջրահեռացում</w:t>
            </w:r>
          </w:p>
        </w:tc>
        <w:tc>
          <w:tcPr>
            <w:tcW w:w="1116" w:type="dxa"/>
          </w:tcPr>
          <w:p w14:paraId="08F2022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5</w:t>
            </w:r>
          </w:p>
        </w:tc>
      </w:tr>
      <w:tr w:rsidR="0043095C" w:rsidRPr="00B42181" w14:paraId="2B02C410" w14:textId="77777777" w:rsidTr="00E20B8D">
        <w:tc>
          <w:tcPr>
            <w:tcW w:w="557" w:type="dxa"/>
          </w:tcPr>
          <w:p w14:paraId="4EF36C9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B98EC3C" w14:textId="77777777" w:rsidR="00EB01EB" w:rsidRPr="00B42181" w:rsidRDefault="00E20B8D" w:rsidP="00723855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Ներքին ջեռուցման և օդափոխման համակարգերի սանիտարատեխնիկական սարքավորումների և օդափոխման համակարգերի տեղակայում և շահագործում</w:t>
            </w:r>
          </w:p>
        </w:tc>
        <w:tc>
          <w:tcPr>
            <w:tcW w:w="1116" w:type="dxa"/>
          </w:tcPr>
          <w:p w14:paraId="64ABB9C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0</w:t>
            </w:r>
          </w:p>
        </w:tc>
      </w:tr>
      <w:tr w:rsidR="0043095C" w:rsidRPr="00B42181" w14:paraId="3FBC5E49" w14:textId="77777777" w:rsidTr="00E20B8D">
        <w:tc>
          <w:tcPr>
            <w:tcW w:w="557" w:type="dxa"/>
          </w:tcPr>
          <w:p w14:paraId="2428593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AF2ECFE" w14:textId="77777777" w:rsidR="00EB01EB" w:rsidRPr="00B42181" w:rsidRDefault="00E20B8D" w:rsidP="0099091C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Գազամատակարարման սարքավորումների և համակարգերի հավաքակցում և շահագործում</w:t>
            </w:r>
          </w:p>
        </w:tc>
        <w:tc>
          <w:tcPr>
            <w:tcW w:w="1116" w:type="dxa"/>
          </w:tcPr>
          <w:p w14:paraId="147AA298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28</w:t>
            </w:r>
          </w:p>
        </w:tc>
      </w:tr>
      <w:tr w:rsidR="0043095C" w:rsidRPr="00B42181" w14:paraId="5ED4C13F" w14:textId="77777777" w:rsidTr="00E20B8D">
        <w:tc>
          <w:tcPr>
            <w:tcW w:w="557" w:type="dxa"/>
          </w:tcPr>
          <w:p w14:paraId="3879F1C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93D68A3" w14:textId="77777777" w:rsidR="00EB01EB" w:rsidRPr="00B42181" w:rsidRDefault="00E20B8D" w:rsidP="0099091C">
            <w:pPr>
              <w:spacing w:line="276" w:lineRule="auto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Արդյունաբերական և քաղաքացիական շենքերի էլեկտրական սարքավորումների տեղակայում, կարգավորում և շահագործում</w:t>
            </w:r>
          </w:p>
        </w:tc>
        <w:tc>
          <w:tcPr>
            <w:tcW w:w="1116" w:type="dxa"/>
          </w:tcPr>
          <w:p w14:paraId="03E40D0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17</w:t>
            </w:r>
          </w:p>
        </w:tc>
      </w:tr>
      <w:tr w:rsidR="0043095C" w:rsidRPr="00B42181" w14:paraId="19471E7F" w14:textId="77777777" w:rsidTr="00E20B8D">
        <w:tc>
          <w:tcPr>
            <w:tcW w:w="557" w:type="dxa"/>
          </w:tcPr>
          <w:p w14:paraId="230689D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CE2016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116" w:type="dxa"/>
          </w:tcPr>
          <w:p w14:paraId="155C842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17</w:t>
            </w:r>
          </w:p>
        </w:tc>
      </w:tr>
      <w:tr w:rsidR="0043095C" w:rsidRPr="00B42181" w14:paraId="43556DAD" w14:textId="77777777" w:rsidTr="00E20B8D">
        <w:tc>
          <w:tcPr>
            <w:tcW w:w="557" w:type="dxa"/>
          </w:tcPr>
          <w:p w14:paraId="58699C7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6A37EA1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Փոստային կապ</w:t>
            </w:r>
          </w:p>
        </w:tc>
        <w:tc>
          <w:tcPr>
            <w:tcW w:w="1116" w:type="dxa"/>
          </w:tcPr>
          <w:p w14:paraId="293DCFB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10</w:t>
            </w:r>
          </w:p>
        </w:tc>
      </w:tr>
      <w:tr w:rsidR="0043095C" w:rsidRPr="00E862E0" w14:paraId="6BC04697" w14:textId="77777777" w:rsidTr="00E20B8D">
        <w:tc>
          <w:tcPr>
            <w:tcW w:w="557" w:type="dxa"/>
          </w:tcPr>
          <w:p w14:paraId="3F5D5E6A" w14:textId="77777777" w:rsidR="00EB01EB" w:rsidRPr="00B42181" w:rsidRDefault="00EB01EB" w:rsidP="00962E98">
            <w:pPr>
              <w:pStyle w:val="ListParagraph"/>
              <w:spacing w:after="0" w:line="276" w:lineRule="auto"/>
              <w:ind w:left="0" w:right="219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BFBD6CE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08. Գյուղատնտեսություն, անասնաբուժություն, անտառային տնտեսություն և ձկնային տնտեսություն</w:t>
            </w:r>
          </w:p>
        </w:tc>
        <w:tc>
          <w:tcPr>
            <w:tcW w:w="1116" w:type="dxa"/>
          </w:tcPr>
          <w:p w14:paraId="076C95ED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45A2AEEF" w14:textId="77777777" w:rsidTr="00E20B8D">
        <w:tc>
          <w:tcPr>
            <w:tcW w:w="557" w:type="dxa"/>
          </w:tcPr>
          <w:p w14:paraId="4A60F01D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3E859B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Գյուղատնտեսագիտություն</w:t>
            </w:r>
          </w:p>
        </w:tc>
        <w:tc>
          <w:tcPr>
            <w:tcW w:w="1116" w:type="dxa"/>
          </w:tcPr>
          <w:p w14:paraId="03C55D8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64</w:t>
            </w:r>
          </w:p>
        </w:tc>
      </w:tr>
      <w:tr w:rsidR="0043095C" w:rsidRPr="00B42181" w14:paraId="33EB91B4" w14:textId="77777777" w:rsidTr="00E20B8D">
        <w:tc>
          <w:tcPr>
            <w:tcW w:w="557" w:type="dxa"/>
          </w:tcPr>
          <w:p w14:paraId="0D1DCFF5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BBFA84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Ջերմատնային տնտեսություն</w:t>
            </w:r>
          </w:p>
        </w:tc>
        <w:tc>
          <w:tcPr>
            <w:tcW w:w="1116" w:type="dxa"/>
          </w:tcPr>
          <w:p w14:paraId="12A736B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126</w:t>
            </w:r>
          </w:p>
        </w:tc>
      </w:tr>
      <w:tr w:rsidR="0043095C" w:rsidRPr="00B42181" w14:paraId="52134F5E" w14:textId="77777777" w:rsidTr="00E20B8D">
        <w:tc>
          <w:tcPr>
            <w:tcW w:w="557" w:type="dxa"/>
          </w:tcPr>
          <w:p w14:paraId="6F418433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F79824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Հողաշինարարություն</w:t>
            </w:r>
          </w:p>
        </w:tc>
        <w:tc>
          <w:tcPr>
            <w:tcW w:w="1116" w:type="dxa"/>
          </w:tcPr>
          <w:p w14:paraId="3386B67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43095C" w:rsidRPr="00B42181" w14:paraId="1406F714" w14:textId="77777777" w:rsidTr="00E20B8D">
        <w:tc>
          <w:tcPr>
            <w:tcW w:w="557" w:type="dxa"/>
          </w:tcPr>
          <w:p w14:paraId="49D8BC50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ABD29D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Անասնաբուժություն</w:t>
            </w:r>
          </w:p>
        </w:tc>
        <w:tc>
          <w:tcPr>
            <w:tcW w:w="1116" w:type="dxa"/>
          </w:tcPr>
          <w:p w14:paraId="65FC1D8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111</w:t>
            </w:r>
          </w:p>
        </w:tc>
      </w:tr>
      <w:tr w:rsidR="0043095C" w:rsidRPr="00B42181" w14:paraId="6133EF3E" w14:textId="77777777" w:rsidTr="00E20B8D">
        <w:tc>
          <w:tcPr>
            <w:tcW w:w="557" w:type="dxa"/>
          </w:tcPr>
          <w:p w14:paraId="6A4184F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E96FB9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Մեղվաբուծություն</w:t>
            </w:r>
          </w:p>
        </w:tc>
        <w:tc>
          <w:tcPr>
            <w:tcW w:w="1116" w:type="dxa"/>
          </w:tcPr>
          <w:p w14:paraId="313F372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43095C" w:rsidRPr="00B42181" w14:paraId="7AC80D85" w14:textId="77777777" w:rsidTr="00E20B8D">
        <w:tc>
          <w:tcPr>
            <w:tcW w:w="557" w:type="dxa"/>
          </w:tcPr>
          <w:p w14:paraId="206E0514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7C584C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Ձկնաբանություն և ձկնաբուծություն</w:t>
            </w:r>
          </w:p>
        </w:tc>
        <w:tc>
          <w:tcPr>
            <w:tcW w:w="1116" w:type="dxa"/>
          </w:tcPr>
          <w:p w14:paraId="2F841FE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15</w:t>
            </w:r>
          </w:p>
        </w:tc>
      </w:tr>
      <w:tr w:rsidR="0043095C" w:rsidRPr="00B42181" w14:paraId="0A8C9BBF" w14:textId="77777777" w:rsidTr="00E20B8D">
        <w:tc>
          <w:tcPr>
            <w:tcW w:w="557" w:type="dxa"/>
          </w:tcPr>
          <w:p w14:paraId="67BBA126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422162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16" w:type="dxa"/>
          </w:tcPr>
          <w:p w14:paraId="4AB7DC5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80</w:t>
            </w:r>
          </w:p>
        </w:tc>
      </w:tr>
      <w:tr w:rsidR="0043095C" w:rsidRPr="00B42181" w14:paraId="5E7C0C29" w14:textId="77777777" w:rsidTr="00E20B8D">
        <w:tc>
          <w:tcPr>
            <w:tcW w:w="557" w:type="dxa"/>
          </w:tcPr>
          <w:p w14:paraId="4F3FB35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9CF2ED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Բուսաբուծական արտադրանքի պահպանում և վերամշակում</w:t>
            </w:r>
          </w:p>
        </w:tc>
        <w:tc>
          <w:tcPr>
            <w:tcW w:w="1116" w:type="dxa"/>
          </w:tcPr>
          <w:p w14:paraId="7C442CEA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43095C" w:rsidRPr="00B42181" w14:paraId="252C5AE6" w14:textId="77777777" w:rsidTr="00E20B8D">
        <w:tc>
          <w:tcPr>
            <w:tcW w:w="557" w:type="dxa"/>
          </w:tcPr>
          <w:p w14:paraId="57EB642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219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7C6EDFA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Պաշտ</w:t>
            </w: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պ</w:t>
            </w:r>
            <w:r w:rsidRPr="00B42181">
              <w:rPr>
                <w:rFonts w:ascii="GHEA Mariam" w:hAnsi="GHEA Mariam" w:cs="GHEA Grapalat"/>
                <w:sz w:val="24"/>
                <w:szCs w:val="24"/>
              </w:rPr>
              <w:t>անված գրունտի կենսատեխնոլոգիա</w:t>
            </w:r>
          </w:p>
        </w:tc>
        <w:tc>
          <w:tcPr>
            <w:tcW w:w="1116" w:type="dxa"/>
          </w:tcPr>
          <w:p w14:paraId="4487B4B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13</w:t>
            </w:r>
          </w:p>
        </w:tc>
      </w:tr>
      <w:tr w:rsidR="0043095C" w:rsidRPr="00E862E0" w14:paraId="23969683" w14:textId="77777777" w:rsidTr="00E20B8D">
        <w:tc>
          <w:tcPr>
            <w:tcW w:w="557" w:type="dxa"/>
          </w:tcPr>
          <w:p w14:paraId="31A7E68C" w14:textId="77777777" w:rsidR="00EB01EB" w:rsidRPr="00B42181" w:rsidRDefault="00EB01EB" w:rsidP="00962E98">
            <w:pPr>
              <w:pStyle w:val="ListParagraph"/>
              <w:spacing w:after="0" w:line="276" w:lineRule="auto"/>
              <w:ind w:left="0" w:right="40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1445D28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09. Առողջապահություն և սոցիալական աշխատանք</w:t>
            </w:r>
          </w:p>
        </w:tc>
        <w:tc>
          <w:tcPr>
            <w:tcW w:w="1116" w:type="dxa"/>
          </w:tcPr>
          <w:p w14:paraId="06B68846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42B1904C" w14:textId="77777777" w:rsidTr="00E20B8D">
        <w:tc>
          <w:tcPr>
            <w:tcW w:w="557" w:type="dxa"/>
          </w:tcPr>
          <w:p w14:paraId="6318D21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A40A687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Ատամնատեխնիկական գործ</w:t>
            </w:r>
          </w:p>
        </w:tc>
        <w:tc>
          <w:tcPr>
            <w:tcW w:w="1116" w:type="dxa"/>
          </w:tcPr>
          <w:p w14:paraId="2D4171A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109</w:t>
            </w:r>
          </w:p>
        </w:tc>
      </w:tr>
      <w:tr w:rsidR="0043095C" w:rsidRPr="00B42181" w14:paraId="15CFF4CE" w14:textId="77777777" w:rsidTr="00E20B8D">
        <w:tc>
          <w:tcPr>
            <w:tcW w:w="557" w:type="dxa"/>
          </w:tcPr>
          <w:p w14:paraId="30F986C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FB471F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Բուժական գործ</w:t>
            </w:r>
          </w:p>
        </w:tc>
        <w:tc>
          <w:tcPr>
            <w:tcW w:w="1116" w:type="dxa"/>
          </w:tcPr>
          <w:p w14:paraId="7884B2E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15</w:t>
            </w:r>
          </w:p>
        </w:tc>
      </w:tr>
      <w:tr w:rsidR="0043095C" w:rsidRPr="00B42181" w14:paraId="706876E2" w14:textId="77777777" w:rsidTr="00E20B8D">
        <w:tc>
          <w:tcPr>
            <w:tcW w:w="557" w:type="dxa"/>
          </w:tcPr>
          <w:p w14:paraId="65EF2ED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3E3F9A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Մանկաբարձական գործ</w:t>
            </w:r>
          </w:p>
        </w:tc>
        <w:tc>
          <w:tcPr>
            <w:tcW w:w="1116" w:type="dxa"/>
          </w:tcPr>
          <w:p w14:paraId="7BEDE49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62</w:t>
            </w:r>
          </w:p>
        </w:tc>
      </w:tr>
      <w:tr w:rsidR="0043095C" w:rsidRPr="00B42181" w14:paraId="1C7C0F6C" w14:textId="77777777" w:rsidTr="00E20B8D">
        <w:tc>
          <w:tcPr>
            <w:tcW w:w="557" w:type="dxa"/>
          </w:tcPr>
          <w:p w14:paraId="72A5B51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A21DA7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Քույրական գործի կազմակերպում</w:t>
            </w:r>
          </w:p>
        </w:tc>
        <w:tc>
          <w:tcPr>
            <w:tcW w:w="1116" w:type="dxa"/>
          </w:tcPr>
          <w:p w14:paraId="5FC8268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10</w:t>
            </w:r>
          </w:p>
        </w:tc>
      </w:tr>
      <w:tr w:rsidR="0043095C" w:rsidRPr="00B42181" w14:paraId="293EDC40" w14:textId="77777777" w:rsidTr="00E20B8D">
        <w:tc>
          <w:tcPr>
            <w:tcW w:w="557" w:type="dxa"/>
          </w:tcPr>
          <w:p w14:paraId="5E68630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5ACA1C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Քույրական գործ</w:t>
            </w:r>
          </w:p>
        </w:tc>
        <w:tc>
          <w:tcPr>
            <w:tcW w:w="1116" w:type="dxa"/>
          </w:tcPr>
          <w:p w14:paraId="2AC6D75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253</w:t>
            </w:r>
          </w:p>
        </w:tc>
      </w:tr>
      <w:tr w:rsidR="0043095C" w:rsidRPr="00B42181" w14:paraId="7CD89BA5" w14:textId="77777777" w:rsidTr="00E20B8D">
        <w:tc>
          <w:tcPr>
            <w:tcW w:w="557" w:type="dxa"/>
          </w:tcPr>
          <w:p w14:paraId="6B9441F6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1B37BD8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Լաբորատոր ախտորոշում</w:t>
            </w:r>
          </w:p>
        </w:tc>
        <w:tc>
          <w:tcPr>
            <w:tcW w:w="1116" w:type="dxa"/>
          </w:tcPr>
          <w:p w14:paraId="4DA2E28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5</w:t>
            </w:r>
          </w:p>
        </w:tc>
      </w:tr>
      <w:tr w:rsidR="0043095C" w:rsidRPr="00B42181" w14:paraId="7A71CD04" w14:textId="77777777" w:rsidTr="00E20B8D">
        <w:tc>
          <w:tcPr>
            <w:tcW w:w="557" w:type="dxa"/>
          </w:tcPr>
          <w:p w14:paraId="1CD803E7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61A6B3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Բուժական կոսմետոլոգիա</w:t>
            </w:r>
          </w:p>
        </w:tc>
        <w:tc>
          <w:tcPr>
            <w:tcW w:w="1116" w:type="dxa"/>
          </w:tcPr>
          <w:p w14:paraId="5E90F77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64</w:t>
            </w:r>
          </w:p>
        </w:tc>
      </w:tr>
      <w:tr w:rsidR="0043095C" w:rsidRPr="00B42181" w14:paraId="335683A2" w14:textId="77777777" w:rsidTr="00E20B8D">
        <w:tc>
          <w:tcPr>
            <w:tcW w:w="557" w:type="dxa"/>
          </w:tcPr>
          <w:p w14:paraId="7AD31546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EE4245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Բուժական մերսում</w:t>
            </w:r>
          </w:p>
        </w:tc>
        <w:tc>
          <w:tcPr>
            <w:tcW w:w="1116" w:type="dxa"/>
          </w:tcPr>
          <w:p w14:paraId="615274C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5</w:t>
            </w:r>
          </w:p>
        </w:tc>
      </w:tr>
      <w:tr w:rsidR="0043095C" w:rsidRPr="00B42181" w14:paraId="4DB6F4B6" w14:textId="77777777" w:rsidTr="00E20B8D">
        <w:tc>
          <w:tcPr>
            <w:tcW w:w="557" w:type="dxa"/>
          </w:tcPr>
          <w:p w14:paraId="19049E11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right="407" w:firstLine="0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6130BF3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Դեղագործություն</w:t>
            </w:r>
          </w:p>
        </w:tc>
        <w:tc>
          <w:tcPr>
            <w:tcW w:w="1116" w:type="dxa"/>
          </w:tcPr>
          <w:p w14:paraId="2623FD3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140</w:t>
            </w:r>
          </w:p>
        </w:tc>
      </w:tr>
      <w:tr w:rsidR="0043095C" w:rsidRPr="00B42181" w14:paraId="4691DA39" w14:textId="77777777" w:rsidTr="00E20B8D">
        <w:tc>
          <w:tcPr>
            <w:tcW w:w="557" w:type="dxa"/>
          </w:tcPr>
          <w:p w14:paraId="7ED6C500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0509DD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Սոցիալական ապահովության կազմակերպում</w:t>
            </w:r>
          </w:p>
        </w:tc>
        <w:tc>
          <w:tcPr>
            <w:tcW w:w="1116" w:type="dxa"/>
          </w:tcPr>
          <w:p w14:paraId="7FC513B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15</w:t>
            </w:r>
          </w:p>
        </w:tc>
      </w:tr>
      <w:tr w:rsidR="0043095C" w:rsidRPr="00B42181" w14:paraId="60FAF0D5" w14:textId="77777777" w:rsidTr="00E20B8D">
        <w:tc>
          <w:tcPr>
            <w:tcW w:w="557" w:type="dxa"/>
          </w:tcPr>
          <w:p w14:paraId="646DA408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D3AB340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Սոցիալական աշխատանք</w:t>
            </w:r>
          </w:p>
        </w:tc>
        <w:tc>
          <w:tcPr>
            <w:tcW w:w="1116" w:type="dxa"/>
          </w:tcPr>
          <w:p w14:paraId="2FFB911E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64</w:t>
            </w:r>
          </w:p>
        </w:tc>
      </w:tr>
      <w:tr w:rsidR="0043095C" w:rsidRPr="00B42181" w14:paraId="0D3D2670" w14:textId="77777777" w:rsidTr="00E20B8D">
        <w:tc>
          <w:tcPr>
            <w:tcW w:w="557" w:type="dxa"/>
          </w:tcPr>
          <w:p w14:paraId="79FA2614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C93BC9D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b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10. Սպասարկում</w:t>
            </w:r>
          </w:p>
        </w:tc>
        <w:tc>
          <w:tcPr>
            <w:tcW w:w="1116" w:type="dxa"/>
          </w:tcPr>
          <w:p w14:paraId="1AB78384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401B3C06" w14:textId="77777777" w:rsidTr="00E20B8D">
        <w:tc>
          <w:tcPr>
            <w:tcW w:w="557" w:type="dxa"/>
          </w:tcPr>
          <w:p w14:paraId="7DF85519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AE5AC0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Կոսմետիկա և դիմահարդարման արվեստ</w:t>
            </w:r>
          </w:p>
        </w:tc>
        <w:tc>
          <w:tcPr>
            <w:tcW w:w="1116" w:type="dxa"/>
          </w:tcPr>
          <w:p w14:paraId="18062DE4" w14:textId="77777777" w:rsidR="00EB01EB" w:rsidRPr="00B42181" w:rsidRDefault="000E29C7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50</w:t>
            </w:r>
          </w:p>
        </w:tc>
      </w:tr>
      <w:tr w:rsidR="0043095C" w:rsidRPr="00B42181" w14:paraId="6C21D79F" w14:textId="77777777" w:rsidTr="00E20B8D">
        <w:tc>
          <w:tcPr>
            <w:tcW w:w="557" w:type="dxa"/>
          </w:tcPr>
          <w:p w14:paraId="6FDA94DC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F8D9E3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Զբոսաշրջություն</w:t>
            </w:r>
          </w:p>
        </w:tc>
        <w:tc>
          <w:tcPr>
            <w:tcW w:w="1116" w:type="dxa"/>
          </w:tcPr>
          <w:p w14:paraId="66FBFCE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185</w:t>
            </w:r>
          </w:p>
        </w:tc>
      </w:tr>
      <w:tr w:rsidR="0043095C" w:rsidRPr="00B42181" w14:paraId="4F1353A2" w14:textId="77777777" w:rsidTr="00E20B8D">
        <w:tc>
          <w:tcPr>
            <w:tcW w:w="557" w:type="dxa"/>
          </w:tcPr>
          <w:p w14:paraId="6959E752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90C18AB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Կառավարում՝ արտակարգ իրավիճակներում</w:t>
            </w:r>
          </w:p>
        </w:tc>
        <w:tc>
          <w:tcPr>
            <w:tcW w:w="1116" w:type="dxa"/>
          </w:tcPr>
          <w:p w14:paraId="201B36D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16</w:t>
            </w:r>
          </w:p>
        </w:tc>
      </w:tr>
      <w:tr w:rsidR="0043095C" w:rsidRPr="00B42181" w14:paraId="5C64DAAA" w14:textId="77777777" w:rsidTr="00E20B8D">
        <w:tc>
          <w:tcPr>
            <w:tcW w:w="557" w:type="dxa"/>
          </w:tcPr>
          <w:p w14:paraId="337C47EB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1DFC29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Փոխադրումների կազմակերպում և կառավարում տրանսպորտում (ըստ տրանսպորտի տեսակների)</w:t>
            </w:r>
          </w:p>
        </w:tc>
        <w:tc>
          <w:tcPr>
            <w:tcW w:w="1116" w:type="dxa"/>
          </w:tcPr>
          <w:p w14:paraId="4038C18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200</w:t>
            </w:r>
          </w:p>
        </w:tc>
      </w:tr>
      <w:tr w:rsidR="0043095C" w:rsidRPr="00B42181" w14:paraId="7FF0B4B1" w14:textId="77777777" w:rsidTr="00E20B8D">
        <w:tc>
          <w:tcPr>
            <w:tcW w:w="557" w:type="dxa"/>
          </w:tcPr>
          <w:p w14:paraId="24259350" w14:textId="77777777" w:rsidR="00EB01EB" w:rsidRPr="00B42181" w:rsidRDefault="00EB01EB" w:rsidP="00962E98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-17" w:right="67" w:hanging="3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091189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Պահուստային տեղեր</w:t>
            </w:r>
          </w:p>
        </w:tc>
        <w:tc>
          <w:tcPr>
            <w:tcW w:w="1116" w:type="dxa"/>
          </w:tcPr>
          <w:p w14:paraId="696918FE" w14:textId="7186C2B0" w:rsidR="00EB01EB" w:rsidRPr="00B42181" w:rsidRDefault="00A44839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23</w:t>
            </w:r>
            <w:r w:rsidR="00B900D8"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43095C" w:rsidRPr="00B42181" w14:paraId="377FCAAB" w14:textId="77777777" w:rsidTr="00E20B8D">
        <w:tc>
          <w:tcPr>
            <w:tcW w:w="557" w:type="dxa"/>
          </w:tcPr>
          <w:p w14:paraId="5050E422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A4CD3A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ԸՆԴԱՄԵՆԸ</w:t>
            </w:r>
          </w:p>
        </w:tc>
        <w:tc>
          <w:tcPr>
            <w:tcW w:w="1116" w:type="dxa"/>
          </w:tcPr>
          <w:p w14:paraId="00618033" w14:textId="77777777" w:rsidR="00EB01EB" w:rsidRPr="00B42181" w:rsidRDefault="00A44839" w:rsidP="00962E98">
            <w:pPr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>6064</w:t>
            </w:r>
          </w:p>
        </w:tc>
      </w:tr>
      <w:tr w:rsidR="0043095C" w:rsidRPr="00E862E0" w14:paraId="1135B9D8" w14:textId="77777777" w:rsidTr="00E20B8D">
        <w:tc>
          <w:tcPr>
            <w:tcW w:w="557" w:type="dxa"/>
          </w:tcPr>
          <w:p w14:paraId="3C8EC70F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</w:t>
            </w:r>
            <w:r w:rsidRPr="00B4218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8410" w:type="dxa"/>
          </w:tcPr>
          <w:p w14:paraId="4C775082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1116" w:type="dxa"/>
          </w:tcPr>
          <w:p w14:paraId="18585EB3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E862E0" w14:paraId="4A03CAB2" w14:textId="77777777" w:rsidTr="00E20B8D">
        <w:tc>
          <w:tcPr>
            <w:tcW w:w="557" w:type="dxa"/>
          </w:tcPr>
          <w:p w14:paraId="55274B84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5F88DBB2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1116" w:type="dxa"/>
          </w:tcPr>
          <w:p w14:paraId="20612637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12C9E1B8" w14:textId="77777777" w:rsidTr="00E20B8D">
        <w:tc>
          <w:tcPr>
            <w:tcW w:w="557" w:type="dxa"/>
          </w:tcPr>
          <w:p w14:paraId="0E83E9C8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</w:t>
            </w: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)</w:t>
            </w:r>
          </w:p>
        </w:tc>
        <w:tc>
          <w:tcPr>
            <w:tcW w:w="8410" w:type="dxa"/>
          </w:tcPr>
          <w:p w14:paraId="75AC4C5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Թռչող ապարատների և ավիաշարժիչների տեխնիկական շահագործում</w:t>
            </w:r>
          </w:p>
        </w:tc>
        <w:tc>
          <w:tcPr>
            <w:tcW w:w="1116" w:type="dxa"/>
          </w:tcPr>
          <w:p w14:paraId="6DF95F4C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8</w:t>
            </w:r>
          </w:p>
        </w:tc>
      </w:tr>
      <w:tr w:rsidR="0043095C" w:rsidRPr="00B42181" w14:paraId="359A899F" w14:textId="77777777" w:rsidTr="00E20B8D">
        <w:tc>
          <w:tcPr>
            <w:tcW w:w="557" w:type="dxa"/>
          </w:tcPr>
          <w:p w14:paraId="65E5141A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2041157F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10. Սպասարկում</w:t>
            </w:r>
          </w:p>
        </w:tc>
        <w:tc>
          <w:tcPr>
            <w:tcW w:w="1116" w:type="dxa"/>
          </w:tcPr>
          <w:p w14:paraId="7BE259C3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5A770FE8" w14:textId="77777777" w:rsidTr="00E20B8D">
        <w:tc>
          <w:tcPr>
            <w:tcW w:w="557" w:type="dxa"/>
          </w:tcPr>
          <w:p w14:paraId="049E754D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1)</w:t>
            </w:r>
          </w:p>
        </w:tc>
        <w:tc>
          <w:tcPr>
            <w:tcW w:w="8410" w:type="dxa"/>
          </w:tcPr>
          <w:p w14:paraId="4E06CAF6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Փոխադրումների կազմակերպում և կառավարում տրանսպորտում (ըստ տրանսպորտի տեսակների)</w:t>
            </w:r>
          </w:p>
        </w:tc>
        <w:tc>
          <w:tcPr>
            <w:tcW w:w="1116" w:type="dxa"/>
          </w:tcPr>
          <w:p w14:paraId="75A51DD9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8</w:t>
            </w:r>
          </w:p>
        </w:tc>
      </w:tr>
      <w:tr w:rsidR="0043095C" w:rsidRPr="00B42181" w14:paraId="25816B46" w14:textId="77777777" w:rsidTr="00E20B8D">
        <w:tc>
          <w:tcPr>
            <w:tcW w:w="557" w:type="dxa"/>
          </w:tcPr>
          <w:p w14:paraId="24AA1DB6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2)</w:t>
            </w:r>
          </w:p>
        </w:tc>
        <w:tc>
          <w:tcPr>
            <w:tcW w:w="8410" w:type="dxa"/>
          </w:tcPr>
          <w:p w14:paraId="2D428E35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Օդային տրանսպորտի երթևեկության կառավարում</w:t>
            </w:r>
          </w:p>
        </w:tc>
        <w:tc>
          <w:tcPr>
            <w:tcW w:w="1116" w:type="dxa"/>
          </w:tcPr>
          <w:p w14:paraId="6D565ED8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8</w:t>
            </w:r>
          </w:p>
        </w:tc>
      </w:tr>
      <w:tr w:rsidR="0043095C" w:rsidRPr="00B42181" w14:paraId="1FFB60C6" w14:textId="77777777" w:rsidTr="00E20B8D">
        <w:tc>
          <w:tcPr>
            <w:tcW w:w="557" w:type="dxa"/>
          </w:tcPr>
          <w:p w14:paraId="70FD17FF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388E7AF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1116" w:type="dxa"/>
          </w:tcPr>
          <w:p w14:paraId="4D10FE5F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24</w:t>
            </w:r>
          </w:p>
        </w:tc>
      </w:tr>
      <w:tr w:rsidR="0043095C" w:rsidRPr="00E862E0" w14:paraId="0E048CF3" w14:textId="77777777" w:rsidTr="00E20B8D">
        <w:tc>
          <w:tcPr>
            <w:tcW w:w="557" w:type="dxa"/>
          </w:tcPr>
          <w:p w14:paraId="09BC52BE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3</w:t>
            </w:r>
            <w:r w:rsidRPr="00B4218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8410" w:type="dxa"/>
          </w:tcPr>
          <w:p w14:paraId="18BEE917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Հայաստանի Հանրապետության ներքին գործերի նախարարության կրթահամալիր</w:t>
            </w:r>
          </w:p>
        </w:tc>
        <w:tc>
          <w:tcPr>
            <w:tcW w:w="1116" w:type="dxa"/>
          </w:tcPr>
          <w:p w14:paraId="6F00D552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46575F81" w14:textId="77777777" w:rsidTr="00E20B8D">
        <w:tc>
          <w:tcPr>
            <w:tcW w:w="557" w:type="dxa"/>
          </w:tcPr>
          <w:p w14:paraId="5F9FF7F4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16F835E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Ոլորտ 10. Սպասարկում</w:t>
            </w:r>
          </w:p>
        </w:tc>
        <w:tc>
          <w:tcPr>
            <w:tcW w:w="1116" w:type="dxa"/>
          </w:tcPr>
          <w:p w14:paraId="4B383508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502A0315" w14:textId="77777777" w:rsidTr="00E20B8D">
        <w:tc>
          <w:tcPr>
            <w:tcW w:w="557" w:type="dxa"/>
          </w:tcPr>
          <w:p w14:paraId="20F7AB69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1)</w:t>
            </w:r>
          </w:p>
        </w:tc>
        <w:tc>
          <w:tcPr>
            <w:tcW w:w="8410" w:type="dxa"/>
          </w:tcPr>
          <w:p w14:paraId="5877A2E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Ոստիկանական գործ</w:t>
            </w:r>
          </w:p>
        </w:tc>
        <w:tc>
          <w:tcPr>
            <w:tcW w:w="1116" w:type="dxa"/>
          </w:tcPr>
          <w:p w14:paraId="00B2386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65</w:t>
            </w:r>
          </w:p>
        </w:tc>
      </w:tr>
      <w:tr w:rsidR="0043095C" w:rsidRPr="00E862E0" w14:paraId="730BB8C5" w14:textId="77777777" w:rsidTr="00E20B8D">
        <w:tc>
          <w:tcPr>
            <w:tcW w:w="557" w:type="dxa"/>
          </w:tcPr>
          <w:p w14:paraId="76C523A7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3F5BFF9" w14:textId="77777777" w:rsidR="00EB01EB" w:rsidRPr="00B42181" w:rsidRDefault="00E20B8D" w:rsidP="00962E98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1116" w:type="dxa"/>
          </w:tcPr>
          <w:p w14:paraId="05D26224" w14:textId="77777777" w:rsidR="00EB01EB" w:rsidRPr="00B42181" w:rsidRDefault="00EB01EB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</w:tr>
      <w:tr w:rsidR="0043095C" w:rsidRPr="00B42181" w14:paraId="3EE47425" w14:textId="77777777" w:rsidTr="00E20B8D">
        <w:tc>
          <w:tcPr>
            <w:tcW w:w="557" w:type="dxa"/>
          </w:tcPr>
          <w:p w14:paraId="23BC5887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1)</w:t>
            </w:r>
          </w:p>
        </w:tc>
        <w:tc>
          <w:tcPr>
            <w:tcW w:w="8410" w:type="dxa"/>
          </w:tcPr>
          <w:p w14:paraId="0B9CE95F" w14:textId="77777777" w:rsidR="00EB01EB" w:rsidRPr="00B42181" w:rsidRDefault="00E20B8D" w:rsidP="00723855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Հրշեջ-փրկարարական տեխնիկայի տեխնիկական սպասարկում և նորոգում</w:t>
            </w:r>
          </w:p>
        </w:tc>
        <w:tc>
          <w:tcPr>
            <w:tcW w:w="1116" w:type="dxa"/>
          </w:tcPr>
          <w:p w14:paraId="1DB18914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30</w:t>
            </w:r>
          </w:p>
        </w:tc>
      </w:tr>
      <w:tr w:rsidR="0043095C" w:rsidRPr="00B42181" w14:paraId="4D9F211A" w14:textId="77777777" w:rsidTr="00E20B8D">
        <w:tc>
          <w:tcPr>
            <w:tcW w:w="557" w:type="dxa"/>
          </w:tcPr>
          <w:p w14:paraId="5D488BE7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2)</w:t>
            </w:r>
          </w:p>
        </w:tc>
        <w:tc>
          <w:tcPr>
            <w:tcW w:w="8410" w:type="dxa"/>
          </w:tcPr>
          <w:p w14:paraId="432BFC4D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Կառավարում արտակարգ իրավիճակներում</w:t>
            </w:r>
          </w:p>
        </w:tc>
        <w:tc>
          <w:tcPr>
            <w:tcW w:w="1116" w:type="dxa"/>
          </w:tcPr>
          <w:p w14:paraId="097AF895" w14:textId="77777777" w:rsidR="00EB01EB" w:rsidRPr="00B42181" w:rsidRDefault="0043095C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43095C" w:rsidRPr="00B42181" w14:paraId="52682C91" w14:textId="77777777" w:rsidTr="00E20B8D">
        <w:tc>
          <w:tcPr>
            <w:tcW w:w="557" w:type="dxa"/>
          </w:tcPr>
          <w:p w14:paraId="6CC5CC64" w14:textId="77777777" w:rsidR="00EB01EB" w:rsidRPr="00B42181" w:rsidRDefault="00E20B8D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3)</w:t>
            </w:r>
          </w:p>
        </w:tc>
        <w:tc>
          <w:tcPr>
            <w:tcW w:w="8410" w:type="dxa"/>
          </w:tcPr>
          <w:p w14:paraId="7B3F126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Հրդեհային պաշտպանություն</w:t>
            </w:r>
          </w:p>
        </w:tc>
        <w:tc>
          <w:tcPr>
            <w:tcW w:w="1116" w:type="dxa"/>
          </w:tcPr>
          <w:p w14:paraId="3DB135C2" w14:textId="77777777" w:rsidR="00EB01EB" w:rsidRPr="00B42181" w:rsidRDefault="0043095C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43095C" w:rsidRPr="00B42181" w14:paraId="79F486A3" w14:textId="77777777" w:rsidTr="00E20B8D">
        <w:tc>
          <w:tcPr>
            <w:tcW w:w="557" w:type="dxa"/>
          </w:tcPr>
          <w:p w14:paraId="01828F65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08C3CB92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Պահուստային տեղեր</w:t>
            </w:r>
          </w:p>
        </w:tc>
        <w:tc>
          <w:tcPr>
            <w:tcW w:w="1116" w:type="dxa"/>
          </w:tcPr>
          <w:p w14:paraId="5A654428" w14:textId="77777777" w:rsidR="00EB01EB" w:rsidRPr="00B42181" w:rsidRDefault="0043095C" w:rsidP="00962E98">
            <w:pPr>
              <w:spacing w:line="276" w:lineRule="auto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2</w:t>
            </w:r>
            <w:r w:rsidR="009D73E1"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43095C" w:rsidRPr="00B42181" w14:paraId="7F6AEDA0" w14:textId="77777777" w:rsidTr="00E20B8D">
        <w:tc>
          <w:tcPr>
            <w:tcW w:w="557" w:type="dxa"/>
          </w:tcPr>
          <w:p w14:paraId="34DE041E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67"/>
              <w:jc w:val="both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410" w:type="dxa"/>
          </w:tcPr>
          <w:p w14:paraId="4450B1C3" w14:textId="77777777" w:rsidR="00EB01EB" w:rsidRPr="00B42181" w:rsidRDefault="00E20B8D" w:rsidP="00962E98">
            <w:pPr>
              <w:spacing w:line="276" w:lineRule="auto"/>
              <w:jc w:val="both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116" w:type="dxa"/>
          </w:tcPr>
          <w:p w14:paraId="66C06EE3" w14:textId="77777777" w:rsidR="00EB01EB" w:rsidRPr="00B42181" w:rsidRDefault="009D73E1" w:rsidP="00962E98">
            <w:pPr>
              <w:spacing w:line="276" w:lineRule="auto"/>
              <w:jc w:val="both"/>
              <w:rPr>
                <w:rFonts w:ascii="GHEA Mariam" w:hAnsi="GHEA Mariam" w:cs="GHEA Grapalat"/>
                <w:b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140</w:t>
            </w:r>
          </w:p>
        </w:tc>
      </w:tr>
    </w:tbl>
    <w:p w14:paraId="442B1A4C" w14:textId="77777777" w:rsidR="00EB01EB" w:rsidRPr="00B42181" w:rsidRDefault="00E20B8D">
      <w:pPr>
        <w:shd w:val="clear" w:color="auto" w:fill="FFFFFF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  <w:r w:rsidRPr="00B42181">
        <w:rPr>
          <w:rFonts w:ascii="GHEA Mariam" w:hAnsi="GHEA Mariam" w:cs="GHEA Grapalat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20E146" wp14:editId="7A6EF5FF">
                <wp:simplePos x="0" y="0"/>
                <wp:positionH relativeFrom="column">
                  <wp:posOffset>6197600</wp:posOffset>
                </wp:positionH>
                <wp:positionV relativeFrom="paragraph">
                  <wp:posOffset>-12065</wp:posOffset>
                </wp:positionV>
                <wp:extent cx="914400" cy="330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2008F3" w14:textId="77777777" w:rsidR="00B6119E" w:rsidRDefault="00B6119E">
                            <w:pPr>
                              <w:shd w:val="clear" w:color="auto" w:fill="FFFFFF"/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  <w:p w14:paraId="2F043A47" w14:textId="77777777" w:rsidR="00B6119E" w:rsidRDefault="00B6119E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0E146" id="Text Box 2" o:spid="_x0000_s1027" type="#_x0000_t202" style="position:absolute;left:0;text-align:left;margin-left:488pt;margin-top:-.95pt;width:1in;height:26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" filled="f" stroked="f" strokeweight=".5pt">
                <v:textbox>
                  <w:txbxContent>
                    <w:p w14:paraId="732008F3" w14:textId="77777777" w:rsidR="00B6119E" w:rsidRDefault="00B6119E">
                      <w:pPr>
                        <w:shd w:val="clear" w:color="auto" w:fill="FFFFFF"/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</w:pPr>
                      <w:r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  <w:p w14:paraId="2F043A47" w14:textId="77777777" w:rsidR="00B6119E" w:rsidRDefault="00B6119E"/>
                  </w:txbxContent>
                </v:textbox>
              </v:shape>
            </w:pict>
          </mc:Fallback>
        </mc:AlternateContent>
      </w:r>
    </w:p>
    <w:p w14:paraId="449CA329" w14:textId="77777777" w:rsidR="00EB01EB" w:rsidRPr="00B42181" w:rsidRDefault="00EB01EB">
      <w:pPr>
        <w:shd w:val="clear" w:color="auto" w:fill="FFFFFF"/>
        <w:spacing w:line="360" w:lineRule="auto"/>
        <w:jc w:val="both"/>
        <w:rPr>
          <w:rFonts w:ascii="GHEA Mariam" w:hAnsi="GHEA Mariam" w:cs="GHEA Grapalat"/>
          <w:sz w:val="24"/>
          <w:szCs w:val="24"/>
        </w:rPr>
      </w:pPr>
    </w:p>
    <w:p w14:paraId="712CD4BC" w14:textId="54FEC138" w:rsidR="00343700" w:rsidRPr="00877829" w:rsidRDefault="00343700" w:rsidP="003437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847D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14:paraId="5FEA28DB" w14:textId="77777777" w:rsidR="00343700" w:rsidRPr="00877829" w:rsidRDefault="00343700" w:rsidP="003437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14:paraId="77779173" w14:textId="77777777" w:rsidR="00343700" w:rsidRDefault="00343700" w:rsidP="0034370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343700" w:rsidSect="00962E98">
          <w:pgSz w:w="11909" w:h="16834"/>
          <w:pgMar w:top="1260" w:right="749" w:bottom="1021" w:left="1440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14:paraId="51AAB157" w14:textId="5F8FED89" w:rsidR="00EB01EB" w:rsidRPr="00E847DE" w:rsidRDefault="00E847DE" w:rsidP="00E847DE">
      <w:pPr>
        <w:pStyle w:val="mechtex"/>
        <w:ind w:left="5760"/>
        <w:rPr>
          <w:rFonts w:ascii="GHEA Mariam" w:hAnsi="GHEA Mariam" w:cs="GHEA Grapalat"/>
          <w:spacing w:val="-8"/>
          <w:sz w:val="24"/>
          <w:szCs w:val="24"/>
          <w:lang w:val="hy-AM"/>
        </w:rPr>
      </w:pPr>
      <w:r>
        <w:rPr>
          <w:rFonts w:ascii="GHEA Mariam" w:hAnsi="GHEA Mariam" w:cs="GHEA Grapalat"/>
          <w:spacing w:val="-8"/>
          <w:sz w:val="24"/>
          <w:szCs w:val="24"/>
          <w:lang w:val="hy-AM"/>
        </w:rPr>
        <w:lastRenderedPageBreak/>
        <w:t xml:space="preserve">      </w:t>
      </w:r>
      <w:r w:rsidR="00E20B8D" w:rsidRPr="00E847DE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Հավելված </w:t>
      </w:r>
      <w:r w:rsidR="00E20B8D" w:rsidRPr="00E847DE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N </w:t>
      </w:r>
      <w:r w:rsidR="00E20B8D" w:rsidRPr="00B4218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3</w:t>
      </w:r>
      <w:r w:rsidR="00E20B8D" w:rsidRPr="00E847DE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</w:p>
    <w:p w14:paraId="1C623D1C" w14:textId="77777777" w:rsidR="00EB01EB" w:rsidRPr="00B42181" w:rsidRDefault="00E20B8D">
      <w:pPr>
        <w:pStyle w:val="mechtex"/>
        <w:ind w:left="4950"/>
        <w:jc w:val="right"/>
        <w:rPr>
          <w:rFonts w:ascii="GHEA Mariam" w:hAnsi="GHEA Mariam" w:cs="GHEA Grapalat"/>
          <w:spacing w:val="-6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pacing w:val="-6"/>
          <w:sz w:val="24"/>
          <w:szCs w:val="24"/>
          <w:lang w:val="hy-AM"/>
        </w:rPr>
        <w:t>ՀՀ կառավարության 2026</w:t>
      </w:r>
      <w:r w:rsidRPr="00E847DE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B42181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թվականի </w:t>
      </w:r>
    </w:p>
    <w:p w14:paraId="7FCF213A" w14:textId="7431D4C8" w:rsidR="00EB01EB" w:rsidRPr="00B42181" w:rsidRDefault="00E847DE">
      <w:pPr>
        <w:pStyle w:val="mechtex"/>
        <w:ind w:left="4950"/>
        <w:jc w:val="right"/>
        <w:rPr>
          <w:rFonts w:ascii="GHEA Mariam" w:hAnsi="GHEA Mariam" w:cs="GHEA Grapalat"/>
          <w:spacing w:val="-8"/>
          <w:sz w:val="24"/>
          <w:szCs w:val="24"/>
          <w:lang w:val="hy-AM"/>
        </w:rPr>
      </w:pPr>
      <w:r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հուլիսի </w:t>
      </w:r>
      <w:r>
        <w:rPr>
          <w:rFonts w:ascii="GHEA Mariam" w:hAnsi="GHEA Mariam" w:cs="GHEA Grapalat"/>
          <w:spacing w:val="-2"/>
          <w:sz w:val="24"/>
          <w:szCs w:val="24"/>
          <w:lang w:val="hy-AM"/>
        </w:rPr>
        <w:t>2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pt-BR"/>
        </w:rPr>
        <w:t>-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ի N </w:t>
      </w:r>
      <w:r w:rsidR="009909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         </w:t>
      </w:r>
      <w:r w:rsidR="00E20B8D" w:rsidRPr="00B4218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- Ն  որոշման</w:t>
      </w:r>
    </w:p>
    <w:p w14:paraId="0D48303F" w14:textId="77777777" w:rsidR="00EB01EB" w:rsidRPr="00B42181" w:rsidRDefault="00EB01EB">
      <w:pPr>
        <w:pStyle w:val="norm"/>
        <w:spacing w:line="240" w:lineRule="auto"/>
        <w:ind w:firstLine="0"/>
        <w:jc w:val="right"/>
        <w:rPr>
          <w:rFonts w:ascii="GHEA Mariam" w:hAnsi="GHEA Mariam" w:cs="GHEA Grapalat"/>
          <w:sz w:val="24"/>
          <w:szCs w:val="24"/>
          <w:lang w:val="hy-AM"/>
        </w:rPr>
      </w:pPr>
    </w:p>
    <w:p w14:paraId="256FA6DF" w14:textId="400B5CDE" w:rsidR="00EB01EB" w:rsidRPr="00B42181" w:rsidRDefault="00E847DE" w:rsidP="00E847DE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 xml:space="preserve">                                                                                          </w:t>
      </w:r>
      <w:r w:rsidR="00E20B8D" w:rsidRPr="00B42181">
        <w:rPr>
          <w:rFonts w:ascii="GHEA Mariam" w:hAnsi="GHEA Mariam" w:cs="GHEA Grapalat"/>
          <w:bCs/>
          <w:sz w:val="24"/>
          <w:szCs w:val="24"/>
          <w:lang w:val="hy-AM"/>
        </w:rPr>
        <w:t>«Հավելված N 3</w:t>
      </w:r>
    </w:p>
    <w:p w14:paraId="47618583" w14:textId="77777777" w:rsidR="00EB01EB" w:rsidRPr="00B42181" w:rsidRDefault="00E20B8D">
      <w:pPr>
        <w:jc w:val="right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                                                                ՀՀ կառավարության 2023 թվականի</w:t>
      </w:r>
    </w:p>
    <w:p w14:paraId="034BDDE4" w14:textId="77777777" w:rsidR="00EB01EB" w:rsidRPr="00B42181" w:rsidRDefault="00E20B8D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bCs/>
          <w:sz w:val="24"/>
          <w:szCs w:val="24"/>
          <w:lang w:val="hy-AM"/>
        </w:rPr>
        <w:t xml:space="preserve">                                                                հուլիսի 27-ի N 1289-Ն որոշման</w:t>
      </w:r>
    </w:p>
    <w:p w14:paraId="6C6DA5C4" w14:textId="604FABA2" w:rsidR="00EB01EB" w:rsidRDefault="00E20B8D">
      <w:pPr>
        <w:shd w:val="clear" w:color="auto" w:fill="FFFFFF"/>
        <w:ind w:firstLine="375"/>
        <w:rPr>
          <w:rFonts w:ascii="Calibri" w:hAnsi="Calibri" w:cs="Calibri"/>
          <w:sz w:val="24"/>
          <w:szCs w:val="24"/>
          <w:lang w:val="hy-AM"/>
        </w:rPr>
      </w:pPr>
      <w:r w:rsidRPr="00B42181">
        <w:rPr>
          <w:rFonts w:ascii="Calibri" w:hAnsi="Calibri" w:cs="Calibri"/>
          <w:sz w:val="24"/>
          <w:szCs w:val="24"/>
          <w:lang w:val="hy-AM"/>
        </w:rPr>
        <w:t> </w:t>
      </w:r>
    </w:p>
    <w:p w14:paraId="6B784F80" w14:textId="77777777" w:rsidR="00E847DE" w:rsidRPr="00B42181" w:rsidRDefault="00E847DE">
      <w:pPr>
        <w:shd w:val="clear" w:color="auto" w:fill="FFFFFF"/>
        <w:ind w:firstLine="375"/>
        <w:rPr>
          <w:rFonts w:ascii="GHEA Mariam" w:hAnsi="GHEA Mariam" w:cs="GHEA Grapalat"/>
          <w:sz w:val="24"/>
          <w:szCs w:val="24"/>
          <w:lang w:val="hy-AM"/>
        </w:rPr>
      </w:pPr>
    </w:p>
    <w:p w14:paraId="1F8575D4" w14:textId="77777777" w:rsidR="00E847DE" w:rsidRDefault="00E20B8D" w:rsidP="00E847DE">
      <w:pPr>
        <w:jc w:val="center"/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</w:pPr>
      <w:r w:rsidRPr="00B42181">
        <w:rPr>
          <w:rFonts w:ascii="GHEA Mariam" w:hAnsi="GHEA Mariam" w:cs="GHEA Grapalat"/>
          <w:sz w:val="24"/>
          <w:szCs w:val="24"/>
          <w:lang w:val="hy-AM"/>
        </w:rPr>
        <w:t xml:space="preserve">ՀԱՅԱՍՏԱՆԻ ՀԱՆՐԱՊԵՏՈՒԹՅԱՆ ԱՐՀԵՍՏԱԳՈՐԾԱԿԱՆ ԵՎ ՄԻՋԻՆ ՄԱՍՆԱԳԻՏԱԿԱՆ ԿՐԹԱԿԱՆ ԾՐԱԳՐԵՐ ԻՐԱԿԱՆԱՑՆՈՂ ՊԵՏԱԿԱՆ ՈՒՍՈՒՄՆԱԿԱՆ ՀԱՍՏԱՏՈՒԹՅՈՒՆՆԵՐԻ 2026/2027 ՈՒՍՈՒՄՆԱԿԱՆ ՏԱՐՎԱ 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ԱՌԱՋՆԱՀԵՐԹ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fr-FR"/>
        </w:rPr>
        <w:t xml:space="preserve"> 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ԵՎ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fr-FR"/>
        </w:rPr>
        <w:t xml:space="preserve"> 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ԿԱՐԵՎՈՐ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fr-FR"/>
        </w:rPr>
        <w:t xml:space="preserve"> 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ՈԼՈՐՏՆԵՐԻ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fr-FR"/>
        </w:rPr>
        <w:t xml:space="preserve"> </w:t>
      </w: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ՄԱՍՆԱԳԻՏՈՒԹՅՈՒՆՆԵՐԻ </w:t>
      </w:r>
    </w:p>
    <w:p w14:paraId="710CF3C6" w14:textId="1EAE4B24" w:rsidR="00EB01EB" w:rsidRPr="00B42181" w:rsidRDefault="00E20B8D" w:rsidP="00E847DE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ՑԱՆԿԸ ԵՎ ՔԱՆԱԿԸ</w:t>
      </w:r>
    </w:p>
    <w:p w14:paraId="6BE0715F" w14:textId="69F02F86" w:rsidR="00EB01EB" w:rsidRDefault="00EB01EB">
      <w:pPr>
        <w:rPr>
          <w:rFonts w:ascii="GHEA Mariam" w:hAnsi="GHEA Mariam" w:cs="GHEA Grapalat"/>
          <w:sz w:val="24"/>
          <w:szCs w:val="24"/>
          <w:lang w:val="hy-AM"/>
        </w:rPr>
      </w:pPr>
    </w:p>
    <w:p w14:paraId="3E5C239D" w14:textId="77777777" w:rsidR="00E847DE" w:rsidRPr="00B42181" w:rsidRDefault="00E847DE">
      <w:pPr>
        <w:rPr>
          <w:rFonts w:ascii="GHEA Mariam" w:hAnsi="GHEA Mariam" w:cs="GHEA Grapalat"/>
          <w:sz w:val="24"/>
          <w:szCs w:val="24"/>
          <w:lang w:val="hy-AM"/>
        </w:rPr>
      </w:pPr>
    </w:p>
    <w:tbl>
      <w:tblPr>
        <w:tblStyle w:val="TableGrid"/>
        <w:tblW w:w="9732" w:type="dxa"/>
        <w:tblLayout w:type="fixed"/>
        <w:tblLook w:val="04A0" w:firstRow="1" w:lastRow="0" w:firstColumn="1" w:lastColumn="0" w:noHBand="0" w:noVBand="1"/>
      </w:tblPr>
      <w:tblGrid>
        <w:gridCol w:w="805"/>
        <w:gridCol w:w="7673"/>
        <w:gridCol w:w="1254"/>
      </w:tblGrid>
      <w:tr w:rsidR="0043095C" w:rsidRPr="00B42181" w14:paraId="44E79A64" w14:textId="77777777">
        <w:tc>
          <w:tcPr>
            <w:tcW w:w="805" w:type="dxa"/>
          </w:tcPr>
          <w:p w14:paraId="1C6A4D8A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NN</w:t>
            </w:r>
          </w:p>
          <w:p w14:paraId="352D5CB5" w14:textId="77777777" w:rsidR="00EB01EB" w:rsidRPr="00B42181" w:rsidRDefault="00E20B8D">
            <w:pPr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ը/կ</w:t>
            </w:r>
          </w:p>
        </w:tc>
        <w:tc>
          <w:tcPr>
            <w:tcW w:w="7673" w:type="dxa"/>
          </w:tcPr>
          <w:p w14:paraId="284A60B9" w14:textId="77777777" w:rsidR="00EB01EB" w:rsidRPr="00B42181" w:rsidRDefault="00E20B8D">
            <w:pPr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</w:rPr>
              <w:t xml:space="preserve">ԱՐՀԵՍՏԱԳՈՐԾԱԿԱՆ </w:t>
            </w: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 xml:space="preserve">ԿՐԹՈՒԹՅԱՆ </w:t>
            </w: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ՄԱՍՆԱԳԻՏՈՒԹՅԱՆ ԱՆՎԱՆՈՒՄԸ</w:t>
            </w:r>
            <w:bookmarkStart w:id="0" w:name="_GoBack"/>
            <w:bookmarkEnd w:id="0"/>
          </w:p>
        </w:tc>
        <w:tc>
          <w:tcPr>
            <w:tcW w:w="1254" w:type="dxa"/>
          </w:tcPr>
          <w:p w14:paraId="486D724C" w14:textId="77777777" w:rsidR="00EB01EB" w:rsidRPr="00B42181" w:rsidRDefault="00E20B8D" w:rsidP="00C9783C">
            <w:pPr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Տեղերի</w:t>
            </w:r>
          </w:p>
          <w:p w14:paraId="29C6A653" w14:textId="568622EC" w:rsidR="00EB01EB" w:rsidRPr="00B42181" w:rsidRDefault="00E20B8D" w:rsidP="00C9783C">
            <w:pPr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թ</w:t>
            </w:r>
            <w:r w:rsidRPr="00B42181">
              <w:rPr>
                <w:rFonts w:ascii="GHEA Mariam" w:hAnsi="GHEA Mariam" w:cs="GHEA Grapalat"/>
                <w:sz w:val="24"/>
                <w:szCs w:val="24"/>
              </w:rPr>
              <w:t>իվը</w:t>
            </w:r>
          </w:p>
        </w:tc>
      </w:tr>
      <w:tr w:rsidR="0043095C" w:rsidRPr="00B42181" w14:paraId="326982E0" w14:textId="77777777">
        <w:tc>
          <w:tcPr>
            <w:tcW w:w="805" w:type="dxa"/>
          </w:tcPr>
          <w:p w14:paraId="041AB8D0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1030A5CF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Փայտամշակման արտադրությունների սարքավորումների շահագործում և տեխնոլոգիա</w:t>
            </w:r>
          </w:p>
        </w:tc>
        <w:tc>
          <w:tcPr>
            <w:tcW w:w="1254" w:type="dxa"/>
          </w:tcPr>
          <w:p w14:paraId="3555AA0D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6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</w:rPr>
              <w:t>0</w:t>
            </w:r>
          </w:p>
        </w:tc>
      </w:tr>
      <w:tr w:rsidR="0043095C" w:rsidRPr="00B42181" w14:paraId="50DA64B2" w14:textId="77777777">
        <w:tc>
          <w:tcPr>
            <w:tcW w:w="805" w:type="dxa"/>
          </w:tcPr>
          <w:p w14:paraId="14CE902A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537D44FE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Ատաղձագործական, մանրահատակագործական, ապակեգործական</w:t>
            </w: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B42181">
              <w:rPr>
                <w:rFonts w:ascii="GHEA Mariam" w:hAnsi="GHEA Mariam" w:cs="GHEA Grapalat"/>
                <w:sz w:val="24"/>
                <w:szCs w:val="24"/>
              </w:rPr>
              <w:t>աշխատանքներ</w:t>
            </w:r>
          </w:p>
        </w:tc>
        <w:tc>
          <w:tcPr>
            <w:tcW w:w="1254" w:type="dxa"/>
          </w:tcPr>
          <w:p w14:paraId="07CCA4C9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80</w:t>
            </w:r>
          </w:p>
        </w:tc>
      </w:tr>
      <w:tr w:rsidR="0043095C" w:rsidRPr="00B42181" w14:paraId="5A2AE486" w14:textId="77777777">
        <w:tc>
          <w:tcPr>
            <w:tcW w:w="805" w:type="dxa"/>
          </w:tcPr>
          <w:p w14:paraId="6555EAE9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2C21DC37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Մետաղների մշակման տեխնոլոգիա ճնշմամբ</w:t>
            </w:r>
          </w:p>
        </w:tc>
        <w:tc>
          <w:tcPr>
            <w:tcW w:w="1254" w:type="dxa"/>
          </w:tcPr>
          <w:p w14:paraId="2A09EF37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38</w:t>
            </w:r>
          </w:p>
        </w:tc>
      </w:tr>
      <w:tr w:rsidR="0043095C" w:rsidRPr="00B42181" w14:paraId="4851D726" w14:textId="77777777">
        <w:tc>
          <w:tcPr>
            <w:tcW w:w="805" w:type="dxa"/>
          </w:tcPr>
          <w:p w14:paraId="3A8DD6D3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6E7736F0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Մետաղների մեխանիկական մշակում հաստոցների և գծերի վրա</w:t>
            </w:r>
          </w:p>
        </w:tc>
        <w:tc>
          <w:tcPr>
            <w:tcW w:w="1254" w:type="dxa"/>
          </w:tcPr>
          <w:p w14:paraId="6E8390AB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</w:t>
            </w:r>
            <w:r w:rsidR="005B46F0"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9</w:t>
            </w:r>
          </w:p>
        </w:tc>
      </w:tr>
      <w:tr w:rsidR="0043095C" w:rsidRPr="00B42181" w14:paraId="6EFC8BAD" w14:textId="77777777">
        <w:tc>
          <w:tcPr>
            <w:tcW w:w="805" w:type="dxa"/>
          </w:tcPr>
          <w:p w14:paraId="06B79D5B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4D1C69A6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Էլեկտրասարքավորումների տեխնիկական շահագործում</w:t>
            </w:r>
          </w:p>
        </w:tc>
        <w:tc>
          <w:tcPr>
            <w:tcW w:w="1254" w:type="dxa"/>
          </w:tcPr>
          <w:p w14:paraId="560DEAFB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20</w:t>
            </w:r>
          </w:p>
        </w:tc>
      </w:tr>
      <w:tr w:rsidR="0043095C" w:rsidRPr="00B42181" w14:paraId="659C6B5D" w14:textId="77777777">
        <w:tc>
          <w:tcPr>
            <w:tcW w:w="805" w:type="dxa"/>
          </w:tcPr>
          <w:p w14:paraId="69876CA6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B5FFF70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Յուղի, պանրի և կաթի արտադրության տեխնոլոգիա</w:t>
            </w:r>
          </w:p>
        </w:tc>
        <w:tc>
          <w:tcPr>
            <w:tcW w:w="1254" w:type="dxa"/>
          </w:tcPr>
          <w:p w14:paraId="7CD72B13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55</w:t>
            </w:r>
          </w:p>
        </w:tc>
      </w:tr>
      <w:tr w:rsidR="0043095C" w:rsidRPr="00B42181" w14:paraId="3EC28537" w14:textId="77777777">
        <w:tc>
          <w:tcPr>
            <w:tcW w:w="805" w:type="dxa"/>
          </w:tcPr>
          <w:p w14:paraId="3CCFCB8B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AC05789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Գազի սարքավորումների և ստորգետնյա գազատարների տեխնիկական շահագործում</w:t>
            </w:r>
          </w:p>
        </w:tc>
        <w:tc>
          <w:tcPr>
            <w:tcW w:w="1254" w:type="dxa"/>
          </w:tcPr>
          <w:p w14:paraId="0FEAD38D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48</w:t>
            </w:r>
          </w:p>
        </w:tc>
      </w:tr>
      <w:tr w:rsidR="0043095C" w:rsidRPr="00B42181" w14:paraId="7E8B28B2" w14:textId="77777777">
        <w:tc>
          <w:tcPr>
            <w:tcW w:w="805" w:type="dxa"/>
          </w:tcPr>
          <w:p w14:paraId="477D6346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30565B8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Հարդարման շինարարական աշխատանքների իրականացում</w:t>
            </w:r>
          </w:p>
        </w:tc>
        <w:tc>
          <w:tcPr>
            <w:tcW w:w="1254" w:type="dxa"/>
          </w:tcPr>
          <w:p w14:paraId="7C0247D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</w:rPr>
              <w:t>20</w:t>
            </w:r>
          </w:p>
        </w:tc>
      </w:tr>
      <w:tr w:rsidR="0043095C" w:rsidRPr="00B42181" w14:paraId="37E9A29F" w14:textId="77777777">
        <w:tc>
          <w:tcPr>
            <w:tcW w:w="805" w:type="dxa"/>
          </w:tcPr>
          <w:p w14:paraId="3BA51EFD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48A2A02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Եռակցման աշխատանքների տեխնոլոգիա</w:t>
            </w:r>
          </w:p>
        </w:tc>
        <w:tc>
          <w:tcPr>
            <w:tcW w:w="1254" w:type="dxa"/>
          </w:tcPr>
          <w:p w14:paraId="21E70CFA" w14:textId="77777777" w:rsidR="00EB01EB" w:rsidRPr="00B42181" w:rsidRDefault="005B46F0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234</w:t>
            </w:r>
          </w:p>
        </w:tc>
      </w:tr>
      <w:tr w:rsidR="0043095C" w:rsidRPr="00B42181" w14:paraId="1401883A" w14:textId="77777777">
        <w:tc>
          <w:tcPr>
            <w:tcW w:w="805" w:type="dxa"/>
          </w:tcPr>
          <w:p w14:paraId="19107266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2701753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Օգտակար հանածոների հարստացում</w:t>
            </w:r>
          </w:p>
        </w:tc>
        <w:tc>
          <w:tcPr>
            <w:tcW w:w="1254" w:type="dxa"/>
          </w:tcPr>
          <w:p w14:paraId="7DFAA7BA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38</w:t>
            </w:r>
          </w:p>
        </w:tc>
      </w:tr>
      <w:tr w:rsidR="0043095C" w:rsidRPr="00B42181" w14:paraId="021BFA15" w14:textId="77777777">
        <w:tc>
          <w:tcPr>
            <w:tcW w:w="805" w:type="dxa"/>
          </w:tcPr>
          <w:p w14:paraId="19D3E414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70E17FEC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Մեքենաների և մեխանիզմների էլեկտրասարքավորումների տեխնիկական շահագործում</w:t>
            </w:r>
          </w:p>
        </w:tc>
        <w:tc>
          <w:tcPr>
            <w:tcW w:w="1254" w:type="dxa"/>
          </w:tcPr>
          <w:p w14:paraId="15F56478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35</w:t>
            </w:r>
          </w:p>
        </w:tc>
      </w:tr>
      <w:tr w:rsidR="0043095C" w:rsidRPr="00B42181" w14:paraId="21BC3670" w14:textId="77777777">
        <w:tc>
          <w:tcPr>
            <w:tcW w:w="805" w:type="dxa"/>
          </w:tcPr>
          <w:p w14:paraId="0655AABC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1F839D22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Լաբորատոր հետազոտություններ և չափումներ արտադրությունում</w:t>
            </w:r>
          </w:p>
        </w:tc>
        <w:tc>
          <w:tcPr>
            <w:tcW w:w="1254" w:type="dxa"/>
          </w:tcPr>
          <w:p w14:paraId="172FD99E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39</w:t>
            </w:r>
          </w:p>
        </w:tc>
      </w:tr>
      <w:tr w:rsidR="0043095C" w:rsidRPr="00B42181" w14:paraId="426129C7" w14:textId="77777777">
        <w:tc>
          <w:tcPr>
            <w:tcW w:w="805" w:type="dxa"/>
          </w:tcPr>
          <w:p w14:paraId="4C813314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139153EF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Կապի սարքավորումների մոնտաժում և շահագործում</w:t>
            </w:r>
          </w:p>
        </w:tc>
        <w:tc>
          <w:tcPr>
            <w:tcW w:w="1254" w:type="dxa"/>
          </w:tcPr>
          <w:p w14:paraId="494DA288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40</w:t>
            </w:r>
          </w:p>
        </w:tc>
      </w:tr>
      <w:tr w:rsidR="0043095C" w:rsidRPr="00B42181" w14:paraId="28A9833D" w14:textId="77777777">
        <w:tc>
          <w:tcPr>
            <w:tcW w:w="805" w:type="dxa"/>
          </w:tcPr>
          <w:p w14:paraId="248C8020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04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3D1C1462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Գինեգործություն և հյութերի արտադրություն</w:t>
            </w:r>
          </w:p>
        </w:tc>
        <w:tc>
          <w:tcPr>
            <w:tcW w:w="1254" w:type="dxa"/>
          </w:tcPr>
          <w:p w14:paraId="7946B563" w14:textId="77777777" w:rsidR="00EB01EB" w:rsidRPr="00B42181" w:rsidRDefault="005B46F0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50</w:t>
            </w:r>
          </w:p>
        </w:tc>
      </w:tr>
      <w:tr w:rsidR="0043095C" w:rsidRPr="00B42181" w14:paraId="03F9E513" w14:textId="77777777">
        <w:tc>
          <w:tcPr>
            <w:tcW w:w="805" w:type="dxa"/>
          </w:tcPr>
          <w:p w14:paraId="0A1C80C6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15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284D59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Ճանապարհաշինարարական և բարելավման աշխատանքների</w:t>
            </w:r>
          </w:p>
          <w:p w14:paraId="3D02DB65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տեխնիկական ապահովում</w:t>
            </w:r>
          </w:p>
        </w:tc>
        <w:tc>
          <w:tcPr>
            <w:tcW w:w="1254" w:type="dxa"/>
          </w:tcPr>
          <w:p w14:paraId="31A78DDB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25</w:t>
            </w:r>
          </w:p>
        </w:tc>
      </w:tr>
      <w:tr w:rsidR="0043095C" w:rsidRPr="00B42181" w14:paraId="75A4624A" w14:textId="77777777">
        <w:tc>
          <w:tcPr>
            <w:tcW w:w="805" w:type="dxa"/>
          </w:tcPr>
          <w:p w14:paraId="24D5CD91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73" w:right="1157" w:firstLine="0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393BE7FA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Ապակու արտադրության տեխնոլոգիա</w:t>
            </w:r>
          </w:p>
        </w:tc>
        <w:tc>
          <w:tcPr>
            <w:tcW w:w="1254" w:type="dxa"/>
          </w:tcPr>
          <w:p w14:paraId="4A3F336B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18</w:t>
            </w:r>
          </w:p>
        </w:tc>
      </w:tr>
      <w:tr w:rsidR="0043095C" w:rsidRPr="00B42181" w14:paraId="51E9F6A5" w14:textId="77777777">
        <w:tc>
          <w:tcPr>
            <w:tcW w:w="805" w:type="dxa"/>
          </w:tcPr>
          <w:p w14:paraId="3E5BA998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5D85F7AC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254" w:type="dxa"/>
          </w:tcPr>
          <w:p w14:paraId="777B57F3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80</w:t>
            </w:r>
          </w:p>
        </w:tc>
      </w:tr>
      <w:tr w:rsidR="0043095C" w:rsidRPr="00B42181" w14:paraId="005D0243" w14:textId="77777777">
        <w:tc>
          <w:tcPr>
            <w:tcW w:w="805" w:type="dxa"/>
          </w:tcPr>
          <w:p w14:paraId="17A7EB0A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1FF0A2F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Այգեգործություն</w:t>
            </w:r>
          </w:p>
        </w:tc>
        <w:tc>
          <w:tcPr>
            <w:tcW w:w="1254" w:type="dxa"/>
          </w:tcPr>
          <w:p w14:paraId="6DA8D0BE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80</w:t>
            </w:r>
          </w:p>
        </w:tc>
      </w:tr>
      <w:tr w:rsidR="0043095C" w:rsidRPr="00B42181" w14:paraId="2F911B4C" w14:textId="77777777">
        <w:tc>
          <w:tcPr>
            <w:tcW w:w="805" w:type="dxa"/>
          </w:tcPr>
          <w:p w14:paraId="0B2C73EC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4367E553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Գյուղատնտեսական աշխատանքների տեխնիկական ապահովում</w:t>
            </w:r>
          </w:p>
        </w:tc>
        <w:tc>
          <w:tcPr>
            <w:tcW w:w="1254" w:type="dxa"/>
          </w:tcPr>
          <w:p w14:paraId="03D5790A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190</w:t>
            </w:r>
          </w:p>
        </w:tc>
      </w:tr>
      <w:tr w:rsidR="0043095C" w:rsidRPr="00B42181" w14:paraId="210F3534" w14:textId="77777777">
        <w:tc>
          <w:tcPr>
            <w:tcW w:w="805" w:type="dxa"/>
          </w:tcPr>
          <w:p w14:paraId="6CD101F5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2944FB8E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Էլեկտրական սարքերի, մեքենաների և ապարատների փորձարկում</w:t>
            </w:r>
          </w:p>
        </w:tc>
        <w:tc>
          <w:tcPr>
            <w:tcW w:w="1254" w:type="dxa"/>
          </w:tcPr>
          <w:p w14:paraId="5673519F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20</w:t>
            </w:r>
          </w:p>
        </w:tc>
      </w:tr>
      <w:tr w:rsidR="0043095C" w:rsidRPr="00B42181" w14:paraId="72A7A46A" w14:textId="77777777">
        <w:tc>
          <w:tcPr>
            <w:tcW w:w="805" w:type="dxa"/>
          </w:tcPr>
          <w:p w14:paraId="5F78C9B4" w14:textId="77777777" w:rsidR="00EB01EB" w:rsidRPr="00B42181" w:rsidRDefault="00EB01EB" w:rsidP="00962E98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37DEF8F9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Կաշվե իրերի արտադրության տեխնոլոգիա</w:t>
            </w:r>
          </w:p>
        </w:tc>
        <w:tc>
          <w:tcPr>
            <w:tcW w:w="1254" w:type="dxa"/>
          </w:tcPr>
          <w:p w14:paraId="0002489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20</w:t>
            </w:r>
          </w:p>
        </w:tc>
      </w:tr>
      <w:tr w:rsidR="0043095C" w:rsidRPr="00B42181" w14:paraId="563B9F47" w14:textId="77777777">
        <w:tc>
          <w:tcPr>
            <w:tcW w:w="805" w:type="dxa"/>
          </w:tcPr>
          <w:p w14:paraId="245B755D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2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63B245FA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ԸՆԴԱՄԵՆԸ</w:t>
            </w:r>
          </w:p>
        </w:tc>
        <w:tc>
          <w:tcPr>
            <w:tcW w:w="1254" w:type="dxa"/>
          </w:tcPr>
          <w:p w14:paraId="493375D1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>1329</w:t>
            </w:r>
          </w:p>
        </w:tc>
      </w:tr>
      <w:tr w:rsidR="0043095C" w:rsidRPr="00E862E0" w14:paraId="3AF7C84B" w14:textId="77777777">
        <w:tc>
          <w:tcPr>
            <w:tcW w:w="805" w:type="dxa"/>
          </w:tcPr>
          <w:p w14:paraId="485A4427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2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49F57272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 xml:space="preserve">ՄԻՋԻՆ ՄԱՍՆԱԳԻՏԱԿԱՆ ԿՐԹՈՒԹՅԱՆ </w:t>
            </w:r>
            <w:r w:rsidRPr="00B42181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ՄԱՍՆԱԳԻՏՈՒԹՅԱՆ ԱՆՎԱՆՈՒՄԸ</w:t>
            </w:r>
          </w:p>
        </w:tc>
        <w:tc>
          <w:tcPr>
            <w:tcW w:w="1254" w:type="dxa"/>
          </w:tcPr>
          <w:p w14:paraId="683456EE" w14:textId="77777777" w:rsidR="00EB01EB" w:rsidRPr="00B42181" w:rsidRDefault="00EB01EB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43095C" w:rsidRPr="00B42181" w14:paraId="2E2A3815" w14:textId="77777777">
        <w:tc>
          <w:tcPr>
            <w:tcW w:w="805" w:type="dxa"/>
          </w:tcPr>
          <w:p w14:paraId="4ECBCB4C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7B430B95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Հողային ռեսուրսների կառավարում</w:t>
            </w:r>
          </w:p>
        </w:tc>
        <w:tc>
          <w:tcPr>
            <w:tcW w:w="1254" w:type="dxa"/>
          </w:tcPr>
          <w:p w14:paraId="56203F53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</w:t>
            </w:r>
            <w:r w:rsidR="00EA378A" w:rsidRPr="00B42181">
              <w:rPr>
                <w:rFonts w:ascii="GHEA Mariam" w:hAnsi="GHEA Mariam" w:cs="GHEA Grapalat"/>
                <w:sz w:val="24"/>
                <w:szCs w:val="24"/>
              </w:rPr>
              <w:t>8</w:t>
            </w:r>
          </w:p>
        </w:tc>
      </w:tr>
      <w:tr w:rsidR="0043095C" w:rsidRPr="00B42181" w14:paraId="0C99BEAE" w14:textId="77777777">
        <w:tc>
          <w:tcPr>
            <w:tcW w:w="805" w:type="dxa"/>
          </w:tcPr>
          <w:p w14:paraId="24B64ACF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0609E20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Վերամբարձ տրանսպորտային, շինարարական, ճանապարհային մեքենաների և սարքավորումների շահագործում</w:t>
            </w:r>
          </w:p>
        </w:tc>
        <w:tc>
          <w:tcPr>
            <w:tcW w:w="1254" w:type="dxa"/>
          </w:tcPr>
          <w:p w14:paraId="159EEA93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</w:rPr>
              <w:t>3</w:t>
            </w:r>
          </w:p>
        </w:tc>
      </w:tr>
      <w:tr w:rsidR="0043095C" w:rsidRPr="00B42181" w14:paraId="60F3589B" w14:textId="77777777">
        <w:tc>
          <w:tcPr>
            <w:tcW w:w="805" w:type="dxa"/>
          </w:tcPr>
          <w:p w14:paraId="0134E0AE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649C131C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Գյուղատնտեսության մեքենայացում</w:t>
            </w:r>
          </w:p>
        </w:tc>
        <w:tc>
          <w:tcPr>
            <w:tcW w:w="1254" w:type="dxa"/>
          </w:tcPr>
          <w:p w14:paraId="52960965" w14:textId="77777777" w:rsidR="00EB01EB" w:rsidRPr="00B42181" w:rsidRDefault="0043095C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93</w:t>
            </w:r>
          </w:p>
        </w:tc>
      </w:tr>
      <w:tr w:rsidR="0043095C" w:rsidRPr="00B42181" w14:paraId="54D08440" w14:textId="77777777">
        <w:tc>
          <w:tcPr>
            <w:tcW w:w="805" w:type="dxa"/>
          </w:tcPr>
          <w:p w14:paraId="729B283E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4563CEFB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Քիմիական միացությունների որակի անալիտիկ հսկում</w:t>
            </w:r>
          </w:p>
        </w:tc>
        <w:tc>
          <w:tcPr>
            <w:tcW w:w="1254" w:type="dxa"/>
          </w:tcPr>
          <w:p w14:paraId="210841C9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</w:rPr>
              <w:t>0</w:t>
            </w:r>
          </w:p>
        </w:tc>
      </w:tr>
      <w:tr w:rsidR="0043095C" w:rsidRPr="00B42181" w14:paraId="7EC47797" w14:textId="77777777">
        <w:tc>
          <w:tcPr>
            <w:tcW w:w="805" w:type="dxa"/>
          </w:tcPr>
          <w:p w14:paraId="5E6E68FC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4CBE6E4D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Բաց լեռնային աշխատանքներ</w:t>
            </w:r>
          </w:p>
        </w:tc>
        <w:tc>
          <w:tcPr>
            <w:tcW w:w="1254" w:type="dxa"/>
          </w:tcPr>
          <w:p w14:paraId="409A693F" w14:textId="77777777" w:rsidR="00EB01EB" w:rsidRPr="00B42181" w:rsidRDefault="0043095C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60</w:t>
            </w:r>
          </w:p>
        </w:tc>
      </w:tr>
      <w:tr w:rsidR="0043095C" w:rsidRPr="00B42181" w14:paraId="12261B30" w14:textId="77777777">
        <w:tc>
          <w:tcPr>
            <w:tcW w:w="805" w:type="dxa"/>
          </w:tcPr>
          <w:p w14:paraId="522CD6AA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1D340683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Շենքերի և կառույցների շինարարություն և շահագործում</w:t>
            </w:r>
          </w:p>
        </w:tc>
        <w:tc>
          <w:tcPr>
            <w:tcW w:w="1254" w:type="dxa"/>
          </w:tcPr>
          <w:p w14:paraId="6FEA7F64" w14:textId="77777777" w:rsidR="00EB01EB" w:rsidRPr="00B42181" w:rsidRDefault="0043095C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55</w:t>
            </w:r>
          </w:p>
        </w:tc>
      </w:tr>
      <w:tr w:rsidR="0043095C" w:rsidRPr="00B42181" w14:paraId="3FFF499B" w14:textId="77777777">
        <w:tc>
          <w:tcPr>
            <w:tcW w:w="805" w:type="dxa"/>
          </w:tcPr>
          <w:p w14:paraId="5AEDBDA7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6D9198DD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254" w:type="dxa"/>
          </w:tcPr>
          <w:p w14:paraId="05A25764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20</w:t>
            </w:r>
          </w:p>
        </w:tc>
      </w:tr>
      <w:tr w:rsidR="0043095C" w:rsidRPr="00B42181" w14:paraId="3D8BCCFA" w14:textId="77777777">
        <w:tc>
          <w:tcPr>
            <w:tcW w:w="805" w:type="dxa"/>
          </w:tcPr>
          <w:p w14:paraId="3FB79494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0CBC05F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Ջերմատնային տնտեսություն</w:t>
            </w:r>
          </w:p>
        </w:tc>
        <w:tc>
          <w:tcPr>
            <w:tcW w:w="1254" w:type="dxa"/>
          </w:tcPr>
          <w:p w14:paraId="239F9E62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30</w:t>
            </w:r>
          </w:p>
        </w:tc>
      </w:tr>
      <w:tr w:rsidR="0043095C" w:rsidRPr="00B42181" w14:paraId="05A52566" w14:textId="77777777">
        <w:tc>
          <w:tcPr>
            <w:tcW w:w="805" w:type="dxa"/>
          </w:tcPr>
          <w:p w14:paraId="37435AB7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2DFBF001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Անասնաբուժություն</w:t>
            </w:r>
          </w:p>
        </w:tc>
        <w:tc>
          <w:tcPr>
            <w:tcW w:w="1254" w:type="dxa"/>
          </w:tcPr>
          <w:p w14:paraId="353321D1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</w:t>
            </w:r>
            <w:r w:rsidR="0043095C"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1</w:t>
            </w:r>
          </w:p>
        </w:tc>
      </w:tr>
      <w:tr w:rsidR="0043095C" w:rsidRPr="00B42181" w14:paraId="5FCB971B" w14:textId="77777777">
        <w:tc>
          <w:tcPr>
            <w:tcW w:w="805" w:type="dxa"/>
          </w:tcPr>
          <w:p w14:paraId="2B985EB2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F75A5B0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Մեղվաբուծություն</w:t>
            </w:r>
          </w:p>
        </w:tc>
        <w:tc>
          <w:tcPr>
            <w:tcW w:w="1254" w:type="dxa"/>
          </w:tcPr>
          <w:p w14:paraId="2F620E4E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4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</w:rPr>
              <w:t>0</w:t>
            </w:r>
          </w:p>
        </w:tc>
      </w:tr>
      <w:tr w:rsidR="0043095C" w:rsidRPr="00B42181" w14:paraId="751E62C9" w14:textId="77777777">
        <w:tc>
          <w:tcPr>
            <w:tcW w:w="805" w:type="dxa"/>
          </w:tcPr>
          <w:p w14:paraId="2070DFAC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25417C70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254" w:type="dxa"/>
          </w:tcPr>
          <w:p w14:paraId="5C4F9BF1" w14:textId="77777777" w:rsidR="00EB01EB" w:rsidRPr="00B42181" w:rsidRDefault="0043095C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80</w:t>
            </w:r>
          </w:p>
        </w:tc>
      </w:tr>
      <w:tr w:rsidR="0043095C" w:rsidRPr="00B42181" w14:paraId="09434515" w14:textId="77777777">
        <w:tc>
          <w:tcPr>
            <w:tcW w:w="805" w:type="dxa"/>
          </w:tcPr>
          <w:p w14:paraId="29C0AAFD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5F6C6A06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</w:rPr>
              <w:t>Ձկնաբանություն և ձկնաբուծություն</w:t>
            </w:r>
          </w:p>
        </w:tc>
        <w:tc>
          <w:tcPr>
            <w:tcW w:w="1254" w:type="dxa"/>
          </w:tcPr>
          <w:p w14:paraId="5D2C5845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15</w:t>
            </w:r>
          </w:p>
        </w:tc>
      </w:tr>
      <w:tr w:rsidR="0043095C" w:rsidRPr="00B42181" w14:paraId="42DD3EB8" w14:textId="77777777">
        <w:tc>
          <w:tcPr>
            <w:tcW w:w="805" w:type="dxa"/>
          </w:tcPr>
          <w:p w14:paraId="74BDED53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354679EC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Բուսաբուծական արտադրանքի պահպանում և վերամշակում</w:t>
            </w:r>
          </w:p>
        </w:tc>
        <w:tc>
          <w:tcPr>
            <w:tcW w:w="1254" w:type="dxa"/>
          </w:tcPr>
          <w:p w14:paraId="6BC01472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17</w:t>
            </w:r>
          </w:p>
        </w:tc>
      </w:tr>
      <w:tr w:rsidR="0043095C" w:rsidRPr="00B42181" w14:paraId="4D4B0538" w14:textId="77777777">
        <w:tc>
          <w:tcPr>
            <w:tcW w:w="805" w:type="dxa"/>
          </w:tcPr>
          <w:p w14:paraId="3CBBE280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0EED112F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Կաթիլային ոռոգման համակարգերի մոնտաժում և շահագործում</w:t>
            </w:r>
          </w:p>
        </w:tc>
        <w:tc>
          <w:tcPr>
            <w:tcW w:w="1254" w:type="dxa"/>
          </w:tcPr>
          <w:p w14:paraId="37B8F2E5" w14:textId="77777777" w:rsidR="00EB01EB" w:rsidRPr="00B42181" w:rsidRDefault="0043095C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  <w:lang w:val="hy-AM"/>
              </w:rPr>
              <w:t>53</w:t>
            </w:r>
          </w:p>
        </w:tc>
      </w:tr>
      <w:tr w:rsidR="0043095C" w:rsidRPr="00B42181" w14:paraId="5E852F5F" w14:textId="77777777">
        <w:tc>
          <w:tcPr>
            <w:tcW w:w="805" w:type="dxa"/>
          </w:tcPr>
          <w:p w14:paraId="521420DD" w14:textId="77777777" w:rsidR="00EB01EB" w:rsidRPr="00B42181" w:rsidRDefault="00EB01EB" w:rsidP="00962E9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-17" w:right="27" w:hanging="3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693DB139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Սև և գունավոր մետաղների ձուլման արտադրություն</w:t>
            </w:r>
          </w:p>
        </w:tc>
        <w:tc>
          <w:tcPr>
            <w:tcW w:w="1254" w:type="dxa"/>
          </w:tcPr>
          <w:p w14:paraId="7EC4C9F8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B42181">
              <w:rPr>
                <w:rFonts w:ascii="GHEA Mariam" w:hAnsi="GHEA Mariam" w:cs="GHEA Grapalat"/>
                <w:sz w:val="24"/>
                <w:szCs w:val="24"/>
              </w:rPr>
              <w:t>4</w:t>
            </w:r>
            <w:r w:rsidR="00D95D29" w:rsidRPr="00B42181">
              <w:rPr>
                <w:rFonts w:ascii="GHEA Mariam" w:hAnsi="GHEA Mariam" w:cs="GHEA Grapalat"/>
                <w:sz w:val="24"/>
                <w:szCs w:val="24"/>
              </w:rPr>
              <w:t>0</w:t>
            </w:r>
          </w:p>
        </w:tc>
      </w:tr>
      <w:tr w:rsidR="00EB01EB" w:rsidRPr="00B42181" w14:paraId="1738571E" w14:textId="77777777">
        <w:tc>
          <w:tcPr>
            <w:tcW w:w="805" w:type="dxa"/>
          </w:tcPr>
          <w:p w14:paraId="36772827" w14:textId="77777777" w:rsidR="00EB01EB" w:rsidRPr="00B42181" w:rsidRDefault="00EB01EB" w:rsidP="00962E98">
            <w:pPr>
              <w:pStyle w:val="ListParagraph"/>
              <w:spacing w:after="0" w:line="276" w:lineRule="auto"/>
              <w:ind w:left="-17" w:right="27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7673" w:type="dxa"/>
          </w:tcPr>
          <w:p w14:paraId="144C3570" w14:textId="77777777" w:rsidR="00EB01EB" w:rsidRPr="00B42181" w:rsidRDefault="00E20B8D" w:rsidP="00962E98">
            <w:pPr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sz w:val="24"/>
                <w:szCs w:val="24"/>
              </w:rPr>
              <w:t>ԸՆԴԱՄԵՆԸ</w:t>
            </w:r>
          </w:p>
        </w:tc>
        <w:tc>
          <w:tcPr>
            <w:tcW w:w="1254" w:type="dxa"/>
          </w:tcPr>
          <w:p w14:paraId="4AAAD849" w14:textId="77777777" w:rsidR="00EB01EB" w:rsidRPr="00B42181" w:rsidRDefault="00D95D29" w:rsidP="00962E98">
            <w:pPr>
              <w:spacing w:line="276" w:lineRule="auto"/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</w:pPr>
            <w:r w:rsidRPr="00B42181">
              <w:rPr>
                <w:rFonts w:ascii="GHEA Mariam" w:hAnsi="GHEA Mariam" w:cs="GHEA Grapalat"/>
                <w:b/>
                <w:bCs/>
                <w:sz w:val="24"/>
                <w:szCs w:val="24"/>
                <w:lang w:val="hy-AM"/>
              </w:rPr>
              <w:t>785</w:t>
            </w:r>
          </w:p>
        </w:tc>
      </w:tr>
    </w:tbl>
    <w:p w14:paraId="6772D145" w14:textId="77777777" w:rsidR="00EB01EB" w:rsidRPr="00B42181" w:rsidRDefault="00EB01EB">
      <w:pPr>
        <w:rPr>
          <w:rFonts w:ascii="GHEA Mariam" w:hAnsi="GHEA Mariam" w:cs="GHEA Grapalat"/>
          <w:sz w:val="24"/>
          <w:szCs w:val="24"/>
          <w:lang w:val="hy-AM"/>
        </w:rPr>
      </w:pPr>
    </w:p>
    <w:p w14:paraId="3AD326D3" w14:textId="77777777" w:rsidR="00EB01EB" w:rsidRPr="00B42181" w:rsidRDefault="00E20B8D">
      <w:pPr>
        <w:rPr>
          <w:rFonts w:ascii="GHEA Mariam" w:hAnsi="GHEA Mariam" w:cs="GHEA Grapalat"/>
          <w:sz w:val="24"/>
          <w:szCs w:val="24"/>
          <w:lang w:val="hy-AM"/>
        </w:rPr>
      </w:pPr>
      <w:r w:rsidRPr="00B42181">
        <w:rPr>
          <w:rFonts w:ascii="GHEA Mariam" w:hAnsi="GHEA Mariam" w:cs="GHEA Grapalat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E020FD" wp14:editId="6A5E4C5F">
                <wp:simplePos x="0" y="0"/>
                <wp:positionH relativeFrom="column">
                  <wp:posOffset>6193790</wp:posOffset>
                </wp:positionH>
                <wp:positionV relativeFrom="paragraph">
                  <wp:posOffset>-278130</wp:posOffset>
                </wp:positionV>
                <wp:extent cx="914400" cy="318135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80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0B83C4" w14:textId="77777777" w:rsidR="00B6119E" w:rsidRDefault="00B6119E">
                            <w:pPr>
                              <w:shd w:val="clear" w:color="auto" w:fill="FFFFFF"/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  <w:p w14:paraId="37CABE82" w14:textId="77777777" w:rsidR="00B6119E" w:rsidRDefault="00B6119E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020FD" id="Text Box 3" o:spid="_x0000_s1028" type="#_x0000_t202" style="position:absolute;margin-left:487.7pt;margin-top:-21.9pt;width:1in;height:25.0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" filled="f" stroked="f" strokeweight=".5pt">
                <v:textbox>
                  <w:txbxContent>
                    <w:p w14:paraId="3F0B83C4" w14:textId="77777777" w:rsidR="00B6119E" w:rsidRDefault="00B6119E">
                      <w:pPr>
                        <w:shd w:val="clear" w:color="auto" w:fill="FFFFFF"/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</w:pPr>
                      <w:r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  <w:p w14:paraId="37CABE82" w14:textId="77777777" w:rsidR="00B6119E" w:rsidRDefault="00B6119E"/>
                  </w:txbxContent>
                </v:textbox>
              </v:shape>
            </w:pict>
          </mc:Fallback>
        </mc:AlternateContent>
      </w:r>
    </w:p>
    <w:p w14:paraId="4F3BE7DB" w14:textId="6D5D9B05" w:rsidR="00E847DE" w:rsidRPr="00877829" w:rsidRDefault="00E847DE" w:rsidP="00B611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14:paraId="483AAB14" w14:textId="34439573" w:rsidR="00E847DE" w:rsidRPr="00877829" w:rsidRDefault="00E847DE" w:rsidP="00B611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14:paraId="0DC1F509" w14:textId="0037291D" w:rsidR="00E847DE" w:rsidRPr="00877829" w:rsidRDefault="00E847DE" w:rsidP="00B611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14:paraId="0134100C" w14:textId="0FB9353C" w:rsidR="00EB01EB" w:rsidRPr="00E847DE" w:rsidRDefault="00EB01EB">
      <w:pPr>
        <w:pStyle w:val="mechtex"/>
        <w:ind w:firstLine="709"/>
        <w:jc w:val="left"/>
        <w:rPr>
          <w:rFonts w:ascii="GHEA Mariam" w:hAnsi="GHEA Mariam" w:cs="GHEA Grapalat"/>
          <w:sz w:val="24"/>
          <w:szCs w:val="24"/>
          <w:lang w:val="hy-AM"/>
        </w:rPr>
      </w:pPr>
    </w:p>
    <w:sectPr w:rsidR="00EB01EB" w:rsidRPr="00E847DE" w:rsidSect="00962E98">
      <w:pgSz w:w="11909" w:h="16834"/>
      <w:pgMar w:top="1260" w:right="74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10201" w14:textId="77777777" w:rsidR="00FE3E2C" w:rsidRDefault="00FE3E2C">
      <w:r>
        <w:separator/>
      </w:r>
    </w:p>
  </w:endnote>
  <w:endnote w:type="continuationSeparator" w:id="0">
    <w:p w14:paraId="3DBA8DDC" w14:textId="77777777" w:rsidR="00FE3E2C" w:rsidRDefault="00FE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42759" w14:textId="77777777" w:rsidR="00B6119E" w:rsidRDefault="00B611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sz w:val="18"/>
      </w:rPr>
      <w:t>voroshumKK189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72164" w14:textId="77777777" w:rsidR="00FE3E2C" w:rsidRDefault="00FE3E2C">
      <w:r>
        <w:separator/>
      </w:r>
    </w:p>
  </w:footnote>
  <w:footnote w:type="continuationSeparator" w:id="0">
    <w:p w14:paraId="65E2B56A" w14:textId="77777777" w:rsidR="00FE3E2C" w:rsidRDefault="00FE3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43EFD" w14:textId="77777777" w:rsidR="00B6119E" w:rsidRDefault="00B611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4CC14ADF" w14:textId="77777777" w:rsidR="00B6119E" w:rsidRDefault="00B611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A68FD" w14:textId="70732C21" w:rsidR="00B6119E" w:rsidRDefault="00B611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783C">
      <w:rPr>
        <w:rStyle w:val="PageNumber"/>
        <w:noProof/>
      </w:rPr>
      <w:t>5</w:t>
    </w:r>
    <w:r>
      <w:rPr>
        <w:rStyle w:val="PageNumber"/>
      </w:rPr>
      <w:fldChar w:fldCharType="end"/>
    </w:r>
  </w:p>
  <w:p w14:paraId="524A5F64" w14:textId="77777777" w:rsidR="00B6119E" w:rsidRDefault="00B611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F5D7B"/>
    <w:multiLevelType w:val="multilevel"/>
    <w:tmpl w:val="1C7F5D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7747B"/>
    <w:multiLevelType w:val="multilevel"/>
    <w:tmpl w:val="1FF774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93522"/>
    <w:multiLevelType w:val="multilevel"/>
    <w:tmpl w:val="22293522"/>
    <w:lvl w:ilvl="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421E2884"/>
    <w:multiLevelType w:val="multilevel"/>
    <w:tmpl w:val="421E28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72C0F"/>
    <w:multiLevelType w:val="multilevel"/>
    <w:tmpl w:val="62872C0F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A8E2A08"/>
    <w:multiLevelType w:val="multilevel"/>
    <w:tmpl w:val="6A8E2A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E7B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3D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357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4D"/>
    <w:rsid w:val="000E197D"/>
    <w:rsid w:val="000E1C9D"/>
    <w:rsid w:val="000E1F4F"/>
    <w:rsid w:val="000E29C7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8C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2A2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AB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83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18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3F1D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E28"/>
    <w:rsid w:val="001E40DB"/>
    <w:rsid w:val="001E46F2"/>
    <w:rsid w:val="001E47FC"/>
    <w:rsid w:val="001E4835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0D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436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3FB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7AB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574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8EF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7CF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4D2D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70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00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5DF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3EF8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84"/>
    <w:rsid w:val="003E6C9B"/>
    <w:rsid w:val="003E7C48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95C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5D13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C67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415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C18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169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49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F0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5CD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C4D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1C1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1CE5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D5B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1D0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919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55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440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00D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DB0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199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99E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708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6A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4F0F"/>
    <w:rsid w:val="008D528F"/>
    <w:rsid w:val="008D5944"/>
    <w:rsid w:val="008D5B5B"/>
    <w:rsid w:val="008D6354"/>
    <w:rsid w:val="008D6C9F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57B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1C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2E98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0F13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1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1C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484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3E1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3D05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048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839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A34"/>
    <w:rsid w:val="00AA6D02"/>
    <w:rsid w:val="00AA717E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72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50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181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CAA"/>
    <w:rsid w:val="00B56E8E"/>
    <w:rsid w:val="00B56EB0"/>
    <w:rsid w:val="00B57665"/>
    <w:rsid w:val="00B6030B"/>
    <w:rsid w:val="00B60AF9"/>
    <w:rsid w:val="00B6119E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BF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0D8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BA3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58D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4DB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D9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3C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325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5AF"/>
    <w:rsid w:val="00CD4843"/>
    <w:rsid w:val="00CD4E50"/>
    <w:rsid w:val="00CD5133"/>
    <w:rsid w:val="00CD568A"/>
    <w:rsid w:val="00CD5CD4"/>
    <w:rsid w:val="00CD626B"/>
    <w:rsid w:val="00CD63A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F6F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176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319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40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45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29"/>
    <w:rsid w:val="00D95D4A"/>
    <w:rsid w:val="00D95FA1"/>
    <w:rsid w:val="00D9609F"/>
    <w:rsid w:val="00D9627A"/>
    <w:rsid w:val="00D966C5"/>
    <w:rsid w:val="00D96E27"/>
    <w:rsid w:val="00D96E7A"/>
    <w:rsid w:val="00D96E7E"/>
    <w:rsid w:val="00D97157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6EC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DAE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9B0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B8D"/>
    <w:rsid w:val="00E20DB1"/>
    <w:rsid w:val="00E2129C"/>
    <w:rsid w:val="00E21426"/>
    <w:rsid w:val="00E223E7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8D0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1F9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59C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7DE"/>
    <w:rsid w:val="00E84913"/>
    <w:rsid w:val="00E84943"/>
    <w:rsid w:val="00E85435"/>
    <w:rsid w:val="00E854E7"/>
    <w:rsid w:val="00E85843"/>
    <w:rsid w:val="00E85982"/>
    <w:rsid w:val="00E8603B"/>
    <w:rsid w:val="00E86266"/>
    <w:rsid w:val="00E862E0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78A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1EB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0B88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3E2C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C"/>
    <w:rsid w:val="00FF76B2"/>
    <w:rsid w:val="00FF78F7"/>
    <w:rsid w:val="00FF79D1"/>
    <w:rsid w:val="00FF7C80"/>
    <w:rsid w:val="00FF7D28"/>
    <w:rsid w:val="0250295B"/>
    <w:rsid w:val="04693DBD"/>
    <w:rsid w:val="0C8F4622"/>
    <w:rsid w:val="15C00B52"/>
    <w:rsid w:val="17895847"/>
    <w:rsid w:val="20FC7A74"/>
    <w:rsid w:val="21664758"/>
    <w:rsid w:val="26451841"/>
    <w:rsid w:val="29C966E1"/>
    <w:rsid w:val="2FC35AF4"/>
    <w:rsid w:val="322079C5"/>
    <w:rsid w:val="34F21A60"/>
    <w:rsid w:val="374B4187"/>
    <w:rsid w:val="474C623A"/>
    <w:rsid w:val="539C36D1"/>
    <w:rsid w:val="53F22B4F"/>
    <w:rsid w:val="5ABC6CFD"/>
    <w:rsid w:val="5B8F6D06"/>
    <w:rsid w:val="5FBF69B6"/>
    <w:rsid w:val="6472185A"/>
    <w:rsid w:val="6FBC37DE"/>
    <w:rsid w:val="70F8159E"/>
    <w:rsid w:val="728B7BF4"/>
    <w:rsid w:val="7877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67A9835"/>
  <w15:docId w15:val="{067A9DB7-B273-496A-9B5B-B1933592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PageNumber">
    <w:name w:val="page number"/>
    <w:basedOn w:val="DefaultParagraphFont"/>
    <w:qFormat/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pPr>
      <w:jc w:val="center"/>
    </w:pPr>
    <w:rPr>
      <w:sz w:val="22"/>
    </w:rPr>
  </w:style>
  <w:style w:type="paragraph" w:customStyle="1" w:styleId="Style15">
    <w:name w:val="Style1.5"/>
    <w:basedOn w:val="Normal"/>
    <w:qFormat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qFormat/>
    <w:pPr>
      <w:jc w:val="both"/>
    </w:pPr>
  </w:style>
  <w:style w:type="paragraph" w:customStyle="1" w:styleId="russtyle">
    <w:name w:val="russtyle"/>
    <w:basedOn w:val="Normal"/>
    <w:qFormat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qFormat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qFormat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qFormat/>
    <w:rPr>
      <w:w w:val="90"/>
    </w:rPr>
  </w:style>
  <w:style w:type="paragraph" w:customStyle="1" w:styleId="Style3">
    <w:name w:val="Style3"/>
    <w:basedOn w:val="mechtex"/>
    <w:qFormat/>
    <w:rPr>
      <w:w w:val="90"/>
    </w:rPr>
  </w:style>
  <w:style w:type="paragraph" w:customStyle="1" w:styleId="Style6">
    <w:name w:val="Style6"/>
    <w:basedOn w:val="mechtex"/>
    <w:qFormat/>
  </w:style>
  <w:style w:type="character" w:customStyle="1" w:styleId="mechtexChar">
    <w:name w:val="mechtex Char"/>
    <w:link w:val="mechtex"/>
    <w:uiPriority w:val="99"/>
    <w:qFormat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qFormat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rPr>
      <w:sz w:val="24"/>
      <w:szCs w:val="24"/>
    </w:rPr>
  </w:style>
  <w:style w:type="character" w:customStyle="1" w:styleId="FooterChar">
    <w:name w:val="Footer Char"/>
    <w:link w:val="Footer"/>
    <w:qFormat/>
    <w:locked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alloonTextChar">
    <w:name w:val="Balloon Text Char"/>
    <w:basedOn w:val="DefaultParagraphFont"/>
    <w:link w:val="BalloonText"/>
    <w:qFormat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1824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Elmira Mnatsakanyan</dc:creator>
  <cp:keywords>https:/mul2.gov.am/tasks/1346642/oneclick?token=6e6a6dedf7cde76c3df62df5c198e591</cp:keywords>
  <cp:lastModifiedBy>Anna Aloyan</cp:lastModifiedBy>
  <cp:revision>11</cp:revision>
  <cp:lastPrinted>2025-07-16T12:27:00Z</cp:lastPrinted>
  <dcterms:created xsi:type="dcterms:W3CDTF">2026-07-01T10:41:00Z</dcterms:created>
  <dcterms:modified xsi:type="dcterms:W3CDTF">2026-07-01T11:06:00Z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49C9C46174AF4D188002A998DCF8ECB4_12</vt:lpwstr>
  </property>
</Properties>
</file>