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883E4" w14:textId="4E67C38B" w:rsidR="00673F13" w:rsidRPr="00673F13" w:rsidRDefault="00072FE2" w:rsidP="00AD2FF0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1"/>
          <w:szCs w:val="21"/>
          <w:lang w:val="hy-AM"/>
        </w:rPr>
        <w:tab/>
      </w:r>
      <w:r w:rsidR="00673F1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               </w:t>
      </w:r>
      <w:r w:rsidR="00673F13" w:rsidRPr="00673F13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10288E2F" w14:textId="09435DE0" w:rsidR="00673F13" w:rsidRPr="00673F13" w:rsidRDefault="00673F13" w:rsidP="00AD2FF0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673F13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673F13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                ՀՀ կառավարության 2026 թվականի</w:t>
      </w:r>
    </w:p>
    <w:p w14:paraId="7EE35811" w14:textId="2308B59F" w:rsidR="00673F13" w:rsidRPr="00673F13" w:rsidRDefault="00673F13" w:rsidP="00673F13">
      <w:pPr>
        <w:shd w:val="clear" w:color="auto" w:fill="FFFFFF"/>
        <w:spacing w:line="360" w:lineRule="auto"/>
        <w:ind w:right="565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673F1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</w:t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 xml:space="preserve"> հուլիսի</w:t>
      </w:r>
      <w:r w:rsidR="00DB5D79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DB5D79">
        <w:rPr>
          <w:rFonts w:ascii="GHEA Grapalat" w:hAnsi="GHEA Grapalat"/>
          <w:spacing w:val="-2"/>
          <w:sz w:val="24"/>
          <w:szCs w:val="24"/>
          <w:lang w:val="en-GB"/>
        </w:rPr>
        <w:t>2</w:t>
      </w:r>
      <w:bookmarkStart w:id="0" w:name="_GoBack"/>
      <w:bookmarkEnd w:id="0"/>
      <w:r w:rsidRPr="00673F1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 xml:space="preserve">ի N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</w:t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673F13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14:paraId="5272116B" w14:textId="0562252B" w:rsidR="00072FE2" w:rsidRPr="00673F13" w:rsidRDefault="00072FE2" w:rsidP="00673F13">
      <w:pPr>
        <w:shd w:val="clear" w:color="auto" w:fill="FFFFFF"/>
        <w:tabs>
          <w:tab w:val="left" w:pos="4380"/>
        </w:tabs>
        <w:spacing w:after="0" w:line="240" w:lineRule="auto"/>
        <w:jc w:val="right"/>
        <w:rPr>
          <w:rFonts w:ascii="GHEA Grapalat" w:hAnsi="GHEA Grapalat"/>
          <w:w w:val="105"/>
          <w:sz w:val="2"/>
          <w:szCs w:val="18"/>
          <w:lang w:val="hy-AM"/>
        </w:rPr>
      </w:pPr>
    </w:p>
    <w:p w14:paraId="18D69144" w14:textId="77777777" w:rsidR="00072FE2" w:rsidRDefault="00072FE2" w:rsidP="00072FE2">
      <w:pPr>
        <w:shd w:val="clear" w:color="auto" w:fill="FFFFFF"/>
        <w:tabs>
          <w:tab w:val="left" w:pos="4380"/>
        </w:tabs>
        <w:spacing w:after="0" w:line="240" w:lineRule="auto"/>
        <w:jc w:val="right"/>
        <w:rPr>
          <w:rFonts w:ascii="GHEA Grapalat" w:hAnsi="GHEA Grapalat"/>
          <w:w w:val="105"/>
          <w:sz w:val="18"/>
          <w:szCs w:val="18"/>
          <w:lang w:val="hy-AM"/>
        </w:rPr>
      </w:pPr>
    </w:p>
    <w:p w14:paraId="1634BBAE" w14:textId="54AAF118" w:rsidR="00072FE2" w:rsidRPr="00673F13" w:rsidRDefault="00673F13" w:rsidP="00673F13">
      <w:pPr>
        <w:spacing w:after="0" w:line="240" w:lineRule="auto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                                                                                   </w:t>
      </w:r>
      <w:r w:rsidR="00072FE2" w:rsidRPr="00673F1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«Հավելված</w:t>
      </w:r>
      <w:r w:rsidR="00072FE2" w:rsidRPr="00673F1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072FE2" w:rsidRPr="00673F1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N 5</w:t>
      </w:r>
    </w:p>
    <w:p w14:paraId="0010D190" w14:textId="77777777" w:rsidR="00072FE2" w:rsidRPr="00673F13" w:rsidRDefault="00072FE2" w:rsidP="00072FE2">
      <w:pPr>
        <w:spacing w:after="0" w:line="240" w:lineRule="auto"/>
        <w:jc w:val="right"/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</w:pPr>
      <w:r w:rsidRPr="00673F13"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  <w:t>ՀՀ կառավարության</w:t>
      </w:r>
      <w:r w:rsidRPr="00673F13">
        <w:rPr>
          <w:rFonts w:ascii="Calibri" w:eastAsia="Times New Roman" w:hAnsi="Calibri" w:cs="Calibri"/>
          <w:color w:val="000000"/>
          <w:spacing w:val="-6"/>
          <w:sz w:val="24"/>
          <w:szCs w:val="24"/>
          <w:lang w:val="hy-AM"/>
        </w:rPr>
        <w:t> </w:t>
      </w:r>
      <w:r w:rsidRPr="00673F13"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  <w:t>2019 թվականի</w:t>
      </w:r>
    </w:p>
    <w:p w14:paraId="75B0AEF4" w14:textId="50DDB337" w:rsidR="00072FE2" w:rsidRPr="00673F13" w:rsidRDefault="00673F13" w:rsidP="00673F13">
      <w:pPr>
        <w:shd w:val="clear" w:color="auto" w:fill="FFFFFF"/>
        <w:tabs>
          <w:tab w:val="left" w:pos="4380"/>
        </w:tabs>
        <w:spacing w:after="0" w:line="240" w:lineRule="auto"/>
        <w:ind w:right="281"/>
        <w:jc w:val="right"/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  <w:t xml:space="preserve">  </w:t>
      </w:r>
      <w:r w:rsidR="00072FE2" w:rsidRPr="00673F13"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  <w:t>հունիսի 6-ի</w:t>
      </w:r>
      <w:r w:rsidR="00072FE2" w:rsidRPr="00673F13">
        <w:rPr>
          <w:rFonts w:ascii="Calibri" w:eastAsia="Times New Roman" w:hAnsi="Calibri" w:cs="Calibri"/>
          <w:color w:val="000000"/>
          <w:spacing w:val="-6"/>
          <w:sz w:val="24"/>
          <w:szCs w:val="24"/>
          <w:lang w:val="hy-AM"/>
        </w:rPr>
        <w:t> </w:t>
      </w:r>
      <w:r w:rsidR="00072FE2" w:rsidRPr="00673F13">
        <w:rPr>
          <w:rFonts w:ascii="GHEA Grapalat" w:eastAsia="Times New Roman" w:hAnsi="GHEA Grapalat" w:cs="Calibri"/>
          <w:color w:val="000000"/>
          <w:spacing w:val="-6"/>
          <w:sz w:val="24"/>
          <w:szCs w:val="24"/>
          <w:lang w:val="hy-AM"/>
        </w:rPr>
        <w:t>N 730-Ն որոշման</w:t>
      </w:r>
    </w:p>
    <w:p w14:paraId="0CEC4FEE" w14:textId="60C30EE9" w:rsidR="00072FE2" w:rsidRPr="00072FE2" w:rsidRDefault="00072FE2" w:rsidP="000472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14:paraId="361FFC5A" w14:textId="77777777" w:rsidR="00072FE2" w:rsidRPr="00072FE2" w:rsidRDefault="00072FE2" w:rsidP="0004721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604F4EF6" w14:textId="77777777" w:rsidR="00671596" w:rsidRDefault="00671596" w:rsidP="006715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0"/>
          <w:szCs w:val="21"/>
          <w:lang w:val="hy-AM" w:eastAsia="ru-RU"/>
        </w:rPr>
      </w:pPr>
      <w:r w:rsidRPr="00574478"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  <w:t>ՀԱՅԱՍՏԱՆԻ ՀԱՆՐԱՊԵՏՈՒԹՅԱՆ ՇՈՒԿԱՅԻ ՎԵՐԱՀՍԿՈՂՈՒԹՅԱՆ</w:t>
      </w:r>
      <w:r w:rsidRPr="00574478">
        <w:rPr>
          <w:rFonts w:ascii="Calibri" w:eastAsia="Times New Roman" w:hAnsi="Calibri" w:cs="Calibri"/>
          <w:b/>
          <w:bCs/>
          <w:color w:val="000000"/>
          <w:sz w:val="20"/>
          <w:szCs w:val="21"/>
          <w:lang w:val="hy-AM" w:eastAsia="ru-RU"/>
        </w:rPr>
        <w:t> </w:t>
      </w:r>
      <w:r w:rsidRPr="00574478">
        <w:rPr>
          <w:rFonts w:ascii="GHEA Grapalat" w:eastAsia="Times New Roman" w:hAnsi="GHEA Grapalat" w:cs="Arial Unicode"/>
          <w:b/>
          <w:bCs/>
          <w:color w:val="000000"/>
          <w:sz w:val="20"/>
          <w:szCs w:val="21"/>
          <w:lang w:val="hy-AM" w:eastAsia="ru-RU"/>
        </w:rPr>
        <w:t>ՏԵՍՉԱԿԱՆ</w:t>
      </w:r>
      <w:r w:rsidRPr="00574478"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  <w:t xml:space="preserve"> </w:t>
      </w:r>
      <w:r w:rsidRPr="00574478">
        <w:rPr>
          <w:rFonts w:ascii="GHEA Grapalat" w:eastAsia="Times New Roman" w:hAnsi="GHEA Grapalat" w:cs="Arial Unicode"/>
          <w:b/>
          <w:bCs/>
          <w:color w:val="000000"/>
          <w:sz w:val="20"/>
          <w:szCs w:val="21"/>
          <w:lang w:val="hy-AM" w:eastAsia="ru-RU"/>
        </w:rPr>
        <w:t>ՄԱՐՄԻՆ</w:t>
      </w:r>
    </w:p>
    <w:p w14:paraId="685A24B8" w14:textId="77777777" w:rsidR="00673F13" w:rsidRPr="00673F13" w:rsidRDefault="00673F13" w:rsidP="006715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6"/>
          <w:szCs w:val="21"/>
          <w:lang w:val="hy-AM" w:eastAsia="ru-RU"/>
        </w:rPr>
      </w:pPr>
    </w:p>
    <w:p w14:paraId="3E27CDE3" w14:textId="14D27188" w:rsidR="00671596" w:rsidRPr="00574478" w:rsidRDefault="00671596" w:rsidP="006715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</w:pPr>
      <w:r w:rsidRPr="00574478">
        <w:rPr>
          <w:rFonts w:ascii="Calibri" w:eastAsia="Times New Roman" w:hAnsi="Calibri" w:cs="Calibri"/>
          <w:color w:val="000000"/>
          <w:sz w:val="20"/>
          <w:szCs w:val="21"/>
          <w:lang w:val="hy-AM" w:eastAsia="ru-RU"/>
        </w:rPr>
        <w:t> </w:t>
      </w:r>
      <w:r w:rsidRPr="00574478"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  <w:t>Ստուգաթերթ</w:t>
      </w:r>
    </w:p>
    <w:p w14:paraId="577B3341" w14:textId="77777777" w:rsidR="00673F13" w:rsidRPr="00673F13" w:rsidRDefault="00673F13" w:rsidP="00671596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12"/>
          <w:szCs w:val="21"/>
          <w:lang w:val="hy-AM" w:eastAsia="ru-RU"/>
        </w:rPr>
      </w:pPr>
    </w:p>
    <w:p w14:paraId="11366DD3" w14:textId="77777777" w:rsidR="00671596" w:rsidRPr="00574478" w:rsidRDefault="00671596" w:rsidP="006715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1"/>
          <w:lang w:val="hy-AM" w:eastAsia="ru-RU"/>
        </w:rPr>
      </w:pPr>
      <w:r w:rsidRPr="00574478">
        <w:rPr>
          <w:rFonts w:ascii="Calibri" w:eastAsia="Times New Roman" w:hAnsi="Calibri" w:cs="Calibri"/>
          <w:color w:val="000000"/>
          <w:sz w:val="20"/>
          <w:szCs w:val="21"/>
          <w:lang w:val="hy-AM" w:eastAsia="ru-RU"/>
        </w:rPr>
        <w:t> </w:t>
      </w:r>
      <w:r w:rsidRPr="00574478"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  <w:t>ՉԱՓՈՒՄՆԵՐԻ ՄԻԱՍՆԱԿԱՆՈՒԹՅԱՆ ԱՊԱՀՈՎՄԱՆ ՍՏՈՒԳՄԱՆ ՎԵՐԱԲԵՐՅԱԼ</w:t>
      </w:r>
    </w:p>
    <w:p w14:paraId="701FE954" w14:textId="731B8CF3" w:rsidR="00671596" w:rsidRPr="00574478" w:rsidRDefault="00DE45CE" w:rsidP="006715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1"/>
          <w:lang w:val="hy-AM" w:eastAsia="ru-RU"/>
        </w:rPr>
      </w:pPr>
      <w:r w:rsidRPr="00574478"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  <w:t>(ՏԳՏԴ-ի C26, C33, D35, M71, G46, G47,  86, E</w:t>
      </w:r>
      <w:r w:rsidR="00671596" w:rsidRPr="00574478">
        <w:rPr>
          <w:rFonts w:ascii="GHEA Grapalat" w:eastAsia="Times New Roman" w:hAnsi="GHEA Grapalat" w:cs="Times New Roman"/>
          <w:b/>
          <w:bCs/>
          <w:color w:val="000000"/>
          <w:sz w:val="20"/>
          <w:szCs w:val="21"/>
          <w:lang w:val="hy-AM" w:eastAsia="ru-RU"/>
        </w:rPr>
        <w:t>36 ծածկագրեր)</w:t>
      </w:r>
    </w:p>
    <w:p w14:paraId="134725C4" w14:textId="77777777" w:rsidR="00671596" w:rsidRPr="00574478" w:rsidRDefault="00671596" w:rsidP="006715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  <w:sz w:val="21"/>
          <w:szCs w:val="21"/>
          <w:lang w:val="hy-AM" w:eastAsia="ru-RU"/>
        </w:rPr>
      </w:pPr>
      <w:r w:rsidRPr="00574478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14:paraId="1767A9C0" w14:textId="77777777" w:rsidR="006619BF" w:rsidRPr="00673F13" w:rsidRDefault="006619BF" w:rsidP="006619B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6"/>
          <w:szCs w:val="24"/>
          <w:lang w:val="hy-AM" w:eastAsia="en-GB"/>
        </w:rPr>
      </w:pPr>
    </w:p>
    <w:p w14:paraId="7EE7E172" w14:textId="77777777" w:rsidR="006619BF" w:rsidRPr="00744FDB" w:rsidRDefault="006619BF" w:rsidP="006619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744FDB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____ ____________</w:t>
      </w:r>
      <w:r w:rsidRPr="00744FDB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744FDB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20</w:t>
      </w:r>
      <w:r w:rsidRPr="00744FDB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 </w:t>
      </w:r>
      <w:r w:rsidRPr="00744FDB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744FDB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թ</w:t>
      </w:r>
      <w:r w:rsidRPr="00744FDB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20C0C32F" w14:textId="77777777" w:rsidR="006619BF" w:rsidRPr="00744FDB" w:rsidRDefault="006619BF" w:rsidP="006619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744FDB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3"/>
        <w:gridCol w:w="2591"/>
        <w:gridCol w:w="2476"/>
      </w:tblGrid>
      <w:tr w:rsidR="006619BF" w:rsidRPr="00744FDB" w14:paraId="131CD5E2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0CA3CA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F43B52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94A8CE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</w:t>
            </w:r>
          </w:p>
        </w:tc>
      </w:tr>
      <w:tr w:rsidR="006619BF" w:rsidRPr="00744FDB" w14:paraId="44414C5D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445F9EB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(տեսչական մարմնի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919CC4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37D05D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(հեռախոսահամարը)</w:t>
            </w:r>
          </w:p>
        </w:tc>
      </w:tr>
    </w:tbl>
    <w:p w14:paraId="181B57B1" w14:textId="77777777" w:rsidR="006619BF" w:rsidRPr="00744FDB" w:rsidRDefault="006619BF" w:rsidP="006619BF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6619BF" w:rsidRPr="00744FDB" w14:paraId="5B182387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6619BF" w:rsidRPr="00744FDB" w14:paraId="5414576C" w14:textId="77777777" w:rsidTr="002802AC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BFFD4D9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9587D6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388F217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7BC0B90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2B6AA859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14:paraId="35C91734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14:paraId="7E8BFA8E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</w:t>
            </w:r>
          </w:p>
        </w:tc>
      </w:tr>
      <w:tr w:rsidR="006619BF" w:rsidRPr="00744FDB" w14:paraId="209B50C9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17DB51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14:paraId="56459422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14:paraId="4650B0CC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(անունը, ազգանունը, հայրանունը)</w:t>
            </w:r>
          </w:p>
        </w:tc>
      </w:tr>
    </w:tbl>
    <w:p w14:paraId="0176FE39" w14:textId="77777777" w:rsidR="006619BF" w:rsidRPr="00744FDB" w:rsidRDefault="006619BF" w:rsidP="006619BF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2161"/>
        <w:gridCol w:w="5927"/>
      </w:tblGrid>
      <w:tr w:rsidR="006619BF" w:rsidRPr="00744FDB" w14:paraId="406FB439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6619BF" w:rsidRPr="00744FDB" w14:paraId="43F4E53C" w14:textId="77777777" w:rsidTr="002802AC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D0383F5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AEA3123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56BD692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5136420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250AFED2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14:paraId="31DE97D4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14:paraId="43737C2D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</w:t>
            </w:r>
          </w:p>
        </w:tc>
      </w:tr>
      <w:tr w:rsidR="006619BF" w:rsidRPr="00744FDB" w14:paraId="4EFCB300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861BB70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14:paraId="78606B29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14:paraId="25FBFBEE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(անունը, ազգանունը, հայրանունը)</w:t>
            </w:r>
          </w:p>
        </w:tc>
      </w:tr>
    </w:tbl>
    <w:p w14:paraId="4F6BE329" w14:textId="77777777" w:rsidR="006619BF" w:rsidRPr="00744FDB" w:rsidRDefault="006619BF" w:rsidP="006619BF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2161"/>
        <w:gridCol w:w="5927"/>
      </w:tblGrid>
      <w:tr w:rsidR="006619BF" w:rsidRPr="00744FDB" w14:paraId="11A73723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6619BF" w:rsidRPr="00744FDB" w14:paraId="4ADD1A4C" w14:textId="77777777" w:rsidTr="002802AC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8F685C4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476A34C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6634E15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AB773AA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1F46B1C6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14:paraId="761EBC70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14:paraId="143007C8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</w:t>
            </w:r>
          </w:p>
        </w:tc>
      </w:tr>
      <w:tr w:rsidR="006619BF" w:rsidRPr="00744FDB" w14:paraId="7646FF74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6FAE506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14:paraId="7230F091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14:paraId="5A89DF43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(անունը, ազգանունը, հայրանունը)</w:t>
            </w:r>
          </w:p>
        </w:tc>
      </w:tr>
    </w:tbl>
    <w:p w14:paraId="1CC2F77C" w14:textId="77777777" w:rsidR="006619BF" w:rsidRPr="00744FDB" w:rsidRDefault="006619BF" w:rsidP="006619BF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1"/>
        <w:gridCol w:w="891"/>
        <w:gridCol w:w="3938"/>
      </w:tblGrid>
      <w:tr w:rsidR="006619BF" w:rsidRPr="00744FDB" w14:paraId="6614D06C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7E9D0AB6" w14:textId="2C6A3B2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Ստուգման սկիզբը (ամսաթիվ)___________ 20</w:t>
            </w:r>
            <w:r w:rsid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Pr="00744FDB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744FDB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en-GB" w:eastAsia="en-GB"/>
              </w:rPr>
              <w:t>թ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.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69B0F0EF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4417F4BD" w14:textId="026C0849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ավարտը _________________20</w:t>
            </w:r>
            <w:r w:rsid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744FDB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en-GB" w:eastAsia="en-GB"/>
              </w:rPr>
              <w:t>թ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.</w:t>
            </w:r>
          </w:p>
        </w:tc>
      </w:tr>
      <w:tr w:rsidR="006619BF" w:rsidRPr="00744FDB" w14:paraId="20952FE8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478CB04D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7B54577B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6DACFDE5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6619BF" w:rsidRPr="00744FDB" w14:paraId="7DF99060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bottom"/>
            <w:hideMark/>
          </w:tcPr>
          <w:p w14:paraId="165B988C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52F7EE5A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6619BF" w:rsidRPr="00744FDB" w14:paraId="2AFD53B0" w14:textId="77777777" w:rsidTr="002802AC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C7FD514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1E26B3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2BF70F9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55DF964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135519C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588B72B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8E7E33B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3053CE0" w14:textId="77777777" w:rsidR="006619BF" w:rsidRPr="00744FDB" w:rsidRDefault="006619BF" w:rsidP="002802A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val="en-GB" w:eastAsia="en-GB"/>
                    </w:rPr>
                  </w:pPr>
                  <w:r w:rsidRPr="00744FDB">
                    <w:rPr>
                      <w:rFonts w:ascii="Calibri" w:eastAsia="Times New Roman" w:hAnsi="Calibri" w:cs="Calibri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53805995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</w:tr>
      <w:tr w:rsidR="006619BF" w:rsidRPr="00744FDB" w14:paraId="0877041C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6A24BE9D" w14:textId="77777777" w:rsidR="006619BF" w:rsidRPr="006619BF" w:rsidRDefault="006619BF" w:rsidP="002802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տնտեսավարող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սուբյեկտի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անվանումը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անունը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ազգանունը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1EB18419" w14:textId="77777777" w:rsidR="006619BF" w:rsidRPr="006619BF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1B257E9D" w14:textId="77777777" w:rsidR="006619BF" w:rsidRPr="00744FDB" w:rsidRDefault="006619BF" w:rsidP="002802AC">
            <w:pPr>
              <w:spacing w:after="0" w:line="24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(ՀՎՀՀ)</w:t>
            </w:r>
          </w:p>
        </w:tc>
      </w:tr>
      <w:tr w:rsidR="006619BF" w:rsidRPr="00744FDB" w14:paraId="42B8D05C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58E56D0E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7495857A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272E9FE5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</w:tc>
      </w:tr>
      <w:tr w:rsidR="006619BF" w:rsidRPr="00744FDB" w14:paraId="4546B51B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471E2DCB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6BCF8C73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144C1177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</w:tc>
      </w:tr>
      <w:tr w:rsidR="006619BF" w:rsidRPr="00744FDB" w14:paraId="7643BF83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449EB376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175789DD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1450AE84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</w:tc>
      </w:tr>
      <w:tr w:rsidR="006619BF" w:rsidRPr="00744FDB" w14:paraId="596668A7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20170252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(պետռեգիստրի համարը)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2DC0D5D6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59D8489C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(տնտեսավարող սուբյեկտի գործունեության ոլորտը)</w:t>
            </w:r>
          </w:p>
        </w:tc>
      </w:tr>
      <w:tr w:rsidR="006619BF" w:rsidRPr="00744FDB" w14:paraId="47F26D0E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48C9C2A8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7F3D87C3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768E30C8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</w:t>
            </w:r>
          </w:p>
        </w:tc>
      </w:tr>
      <w:tr w:rsidR="006619BF" w:rsidRPr="00744FDB" w14:paraId="0567DB41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3A4E8A6D" w14:textId="77777777" w:rsidR="006619BF" w:rsidRPr="006619BF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տնտեսավարող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սուբյեկտի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գտնվելու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վայրը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բնակության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վայրը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7221575A" w14:textId="77777777" w:rsidR="006619BF" w:rsidRPr="006619BF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04211D26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(հեռախոսահամարը)</w:t>
            </w:r>
          </w:p>
        </w:tc>
      </w:tr>
      <w:tr w:rsidR="006619BF" w:rsidRPr="00744FDB" w14:paraId="7479FF9F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7C52F2AC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____________________________________________________________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1534BB2E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14:paraId="22FD8F95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________________________</w:t>
            </w:r>
          </w:p>
        </w:tc>
      </w:tr>
      <w:tr w:rsidR="006619BF" w:rsidRPr="00744FDB" w14:paraId="1EFD0BDB" w14:textId="77777777" w:rsidTr="002802AC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14:paraId="07507552" w14:textId="77777777" w:rsidR="006619BF" w:rsidRPr="006619BF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տնտեսավարող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սուբյեկտի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ղեկավարի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կամ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լիազորված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անձի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անունը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ազգանունը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հայրանունը</w:t>
            </w:r>
            <w:r w:rsidRPr="006619B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4650" w:type="dxa"/>
            <w:shd w:val="clear" w:color="auto" w:fill="FFFFFF"/>
            <w:hideMark/>
          </w:tcPr>
          <w:p w14:paraId="34B17653" w14:textId="77777777" w:rsidR="006619BF" w:rsidRPr="006619BF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  <w:tc>
          <w:tcPr>
            <w:tcW w:w="4650" w:type="dxa"/>
            <w:shd w:val="clear" w:color="auto" w:fill="FFFFFF"/>
            <w:hideMark/>
          </w:tcPr>
          <w:p w14:paraId="17151616" w14:textId="77777777" w:rsidR="006619BF" w:rsidRPr="00744FDB" w:rsidRDefault="006619BF" w:rsidP="002802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(հեռախոսահամարը)</w:t>
            </w:r>
          </w:p>
        </w:tc>
      </w:tr>
    </w:tbl>
    <w:p w14:paraId="6CBC9D6F" w14:textId="77777777" w:rsidR="006619BF" w:rsidRPr="00744FDB" w:rsidRDefault="006619BF" w:rsidP="006619BF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0"/>
        <w:gridCol w:w="2710"/>
      </w:tblGrid>
      <w:tr w:rsidR="006619BF" w:rsidRPr="00744FDB" w14:paraId="5A7EEC62" w14:textId="77777777" w:rsidTr="002802A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AF0931A" w14:textId="05868614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Ստուգման հրամանի ամսաթիվը ____ _______20</w:t>
            </w:r>
            <w:r w:rsidRPr="00744FDB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744FDB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en-GB" w:eastAsia="en-GB"/>
              </w:rPr>
              <w:t>թ</w:t>
            </w: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4815F4" w14:textId="77777777" w:rsidR="006619BF" w:rsidRPr="00744FDB" w:rsidRDefault="006619BF" w:rsidP="002802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744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համարը __________</w:t>
            </w:r>
          </w:p>
        </w:tc>
      </w:tr>
    </w:tbl>
    <w:p w14:paraId="523F5506" w14:textId="77777777" w:rsidR="006619BF" w:rsidRPr="00744FDB" w:rsidRDefault="006619BF" w:rsidP="006619B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744FDB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p w14:paraId="62ADB6D2" w14:textId="77777777" w:rsidR="006619BF" w:rsidRPr="00744FDB" w:rsidRDefault="006619BF" w:rsidP="006619B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744FDB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Ստուգման նպատակը/Ընդգրկված հարցերի համարներ</w:t>
      </w:r>
    </w:p>
    <w:p w14:paraId="3D4B88DB" w14:textId="77777777" w:rsidR="006619BF" w:rsidRPr="00744FDB" w:rsidRDefault="006619BF" w:rsidP="006619B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744FDB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___________________________________________________________________________________</w:t>
      </w:r>
    </w:p>
    <w:p w14:paraId="15CE08FC" w14:textId="77777777" w:rsidR="006619BF" w:rsidRPr="00744FDB" w:rsidRDefault="006619BF" w:rsidP="006619B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744FDB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___________________________________________________________________________________</w:t>
      </w:r>
    </w:p>
    <w:p w14:paraId="1C3B73B5" w14:textId="77777777" w:rsidR="006619BF" w:rsidRPr="00744FDB" w:rsidRDefault="006619BF" w:rsidP="006619B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744FDB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___________________________________________________________________________________</w:t>
      </w:r>
    </w:p>
    <w:p w14:paraId="13AB6358" w14:textId="77777777" w:rsidR="00420E11" w:rsidRPr="00A51D6A" w:rsidRDefault="00420E11" w:rsidP="0067159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4"/>
          <w:szCs w:val="21"/>
          <w:lang w:val="hy-AM" w:eastAsia="ru-RU"/>
        </w:rPr>
      </w:pPr>
    </w:p>
    <w:p w14:paraId="53DB59C5" w14:textId="77777777" w:rsidR="0004721C" w:rsidRPr="00D16AAE" w:rsidRDefault="0004721C" w:rsidP="00F237C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</w:pPr>
      <w:r w:rsidRPr="00D16AA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  <w:t>Հ Ա Ր Ց Ա Շ Ա Ր</w:t>
      </w:r>
    </w:p>
    <w:p w14:paraId="72E4C750" w14:textId="707353AF" w:rsidR="0004721C" w:rsidRPr="00D16AAE" w:rsidRDefault="0004721C" w:rsidP="00F237C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</w:pPr>
      <w:r w:rsidRPr="00D16AAE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D16AA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  <w:t>ՉԱՓՈՒՄՆԵՐԻ ՄԻԱՍՆԱԿԱՆՈՒԹՅԱՆ ԱՊԱՀՈՎՄԱՆ ՍՏՈՒԳՄԱՆ</w:t>
      </w:r>
    </w:p>
    <w:p w14:paraId="4DBF3708" w14:textId="77777777" w:rsidR="0004721C" w:rsidRPr="00D16AAE" w:rsidRDefault="0004721C" w:rsidP="00F237C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16AAE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06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"/>
        <w:gridCol w:w="3310"/>
        <w:gridCol w:w="2039"/>
        <w:gridCol w:w="1763"/>
        <w:gridCol w:w="615"/>
        <w:gridCol w:w="1163"/>
        <w:gridCol w:w="372"/>
        <w:gridCol w:w="451"/>
        <w:gridCol w:w="578"/>
      </w:tblGrid>
      <w:tr w:rsidR="00CC2A5D" w:rsidRPr="00D16AAE" w14:paraId="5C061790" w14:textId="77777777" w:rsidTr="003E3496">
        <w:trPr>
          <w:trHeight w:val="365"/>
          <w:tblCellSpacing w:w="0" w:type="dxa"/>
          <w:jc w:val="center"/>
        </w:trPr>
        <w:tc>
          <w:tcPr>
            <w:tcW w:w="3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F0832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NN</w:t>
            </w:r>
          </w:p>
          <w:p w14:paraId="44DA3B48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ը/կ</w:t>
            </w:r>
          </w:p>
        </w:tc>
        <w:tc>
          <w:tcPr>
            <w:tcW w:w="3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212030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Հարցը</w:t>
            </w:r>
          </w:p>
        </w:tc>
        <w:tc>
          <w:tcPr>
            <w:tcW w:w="20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C7B8D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Հարցի համար հիմք</w:t>
            </w:r>
          </w:p>
          <w:p w14:paraId="2D7C86D9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հանդիսացող իրավական նորմը</w:t>
            </w:r>
          </w:p>
        </w:tc>
        <w:tc>
          <w:tcPr>
            <w:tcW w:w="17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4E0D46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Ստուգման</w:t>
            </w:r>
          </w:p>
          <w:p w14:paraId="565FF31F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անցկացման մեթոդը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FECB0C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Կշիռը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C05C94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Մեկնաբա- նություններ</w:t>
            </w:r>
          </w:p>
        </w:tc>
        <w:tc>
          <w:tcPr>
            <w:tcW w:w="14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AC9613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Պատասխան</w:t>
            </w:r>
          </w:p>
        </w:tc>
      </w:tr>
      <w:tr w:rsidR="00CC2A5D" w:rsidRPr="00D16AAE" w14:paraId="67D2D751" w14:textId="77777777" w:rsidTr="003E3496">
        <w:trPr>
          <w:trHeight w:val="258"/>
          <w:tblCellSpacing w:w="0" w:type="dxa"/>
          <w:jc w:val="center"/>
        </w:trPr>
        <w:tc>
          <w:tcPr>
            <w:tcW w:w="3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C2E625" w14:textId="77777777" w:rsidR="0004721C" w:rsidRPr="00D16AAE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41CCC" w14:textId="77777777" w:rsidR="0004721C" w:rsidRPr="00D16AAE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0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D15B42" w14:textId="77777777" w:rsidR="0004721C" w:rsidRPr="00D16AAE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7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6BFB4" w14:textId="77777777" w:rsidR="0004721C" w:rsidRPr="00D16AAE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154417" w14:textId="77777777" w:rsidR="0004721C" w:rsidRPr="00D16AAE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E20F2E" w14:textId="77777777" w:rsidR="0004721C" w:rsidRPr="00D16AAE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6D35F8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այո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BC5844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ոչ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92F521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չ/պ</w:t>
            </w:r>
          </w:p>
        </w:tc>
      </w:tr>
      <w:tr w:rsidR="00CC2A5D" w:rsidRPr="00D16AAE" w14:paraId="4EEFA388" w14:textId="77777777" w:rsidTr="003E3496">
        <w:trPr>
          <w:trHeight w:val="243"/>
          <w:tblCellSpacing w:w="0" w:type="dxa"/>
          <w:jc w:val="center"/>
        </w:trPr>
        <w:tc>
          <w:tcPr>
            <w:tcW w:w="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9B20A9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1</w:t>
            </w:r>
          </w:p>
        </w:tc>
        <w:tc>
          <w:tcPr>
            <w:tcW w:w="3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0ABE4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2</w:t>
            </w:r>
          </w:p>
        </w:tc>
        <w:tc>
          <w:tcPr>
            <w:tcW w:w="2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0F2206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3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8EBA4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94B38A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B8A17C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17B856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7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78E1E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E3C454" w14:textId="77777777" w:rsidR="0004721C" w:rsidRPr="00D16AAE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9</w:t>
            </w:r>
          </w:p>
        </w:tc>
      </w:tr>
      <w:tr w:rsidR="00CC2A5D" w:rsidRPr="00673F13" w14:paraId="2B186D2B" w14:textId="77777777" w:rsidTr="003E3496">
        <w:trPr>
          <w:trHeight w:val="729"/>
          <w:tblCellSpacing w:w="0" w:type="dxa"/>
          <w:jc w:val="center"/>
        </w:trPr>
        <w:tc>
          <w:tcPr>
            <w:tcW w:w="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16A27" w14:textId="77777777" w:rsidR="0004721C" w:rsidRPr="00D16AAE" w:rsidRDefault="0004721C" w:rsidP="00D772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1.</w:t>
            </w:r>
          </w:p>
        </w:tc>
        <w:tc>
          <w:tcPr>
            <w:tcW w:w="3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969BA" w14:textId="0FFBDBF5" w:rsidR="00CC2A5D" w:rsidRPr="00D16AAE" w:rsidRDefault="00CC2A5D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Արդյո՞ք օրենսդրական չափագիտական հսկողության ենթակա շահագործվող</w:t>
            </w:r>
            <w:r w:rsidR="00BC549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="00384CD0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չափման</w:t>
            </w:r>
            <w:r w:rsidR="00384CD0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r w:rsidR="00BC549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միջոցի </w:t>
            </w:r>
            <w:r w:rsidR="00384CD0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տեսակը հաստատված</w:t>
            </w:r>
            <w:r w:rsidR="00BC549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է</w:t>
            </w:r>
            <w:r w:rsidR="00384CD0" w:rsidRPr="008051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, </w:t>
            </w:r>
            <w:r w:rsidR="00384CD0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այդ չափման միջոցը</w:t>
            </w:r>
            <w:r w:rsidRPr="008051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ստուգաչափված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է:</w:t>
            </w:r>
          </w:p>
          <w:p w14:paraId="66323A86" w14:textId="3732B8B4" w:rsidR="0004721C" w:rsidRPr="0080510A" w:rsidRDefault="0004721C" w:rsidP="00F237CB">
            <w:pPr>
              <w:spacing w:after="0" w:line="240" w:lineRule="auto"/>
              <w:ind w:firstLine="4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C1726" w14:textId="43389CC0" w:rsidR="0004721C" w:rsidRPr="001173E8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«Չափումների միասնականության ապահովման մասին» </w:t>
            </w:r>
          </w:p>
          <w:p w14:paraId="3426C382" w14:textId="728D98EA" w:rsidR="0004721C" w:rsidRPr="00A00E9C" w:rsidRDefault="0004721C" w:rsidP="00673F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օրենքի (այսուհետ՝ Օրենք) </w:t>
            </w:r>
            <w:r w:rsidR="00A951DD"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9.1-</w:t>
            </w:r>
            <w:r w:rsidR="00673F13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ին</w:t>
            </w:r>
            <w:r w:rsidR="00A951DD"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հոդվածի 1-ին մաս, 9.2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-րդ հոդված</w:t>
            </w:r>
            <w:r w:rsidR="00A951DD"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ի </w:t>
            </w:r>
            <w:r w:rsidR="00673F13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   </w:t>
            </w:r>
            <w:r w:rsidR="00A951DD"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1-ին մաս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72F96" w14:textId="77777777" w:rsidR="0004721C" w:rsidRPr="00673F13" w:rsidRDefault="0004721C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փաստաթղթային, տեսազննում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973C5" w14:textId="290F5F03" w:rsidR="0004721C" w:rsidRPr="00673F13" w:rsidRDefault="00EF262F" w:rsidP="00F23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13</w:t>
            </w:r>
            <w:r w:rsidR="0004721C" w:rsidRP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B2416" w14:textId="77777777" w:rsidR="0004721C" w:rsidRPr="00673F13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41977" w14:textId="77777777" w:rsidR="0004721C" w:rsidRPr="00673F13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1A9EC" w14:textId="77777777" w:rsidR="0004721C" w:rsidRPr="00673F13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08559" w14:textId="77777777" w:rsidR="0004721C" w:rsidRPr="00673F13" w:rsidRDefault="0004721C" w:rsidP="00F237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920F0E" w:rsidRPr="00D16AAE" w14:paraId="05361C9C" w14:textId="77777777" w:rsidTr="003E3496">
        <w:trPr>
          <w:trHeight w:val="914"/>
          <w:tblCellSpacing w:w="0" w:type="dxa"/>
          <w:jc w:val="center"/>
        </w:trPr>
        <w:tc>
          <w:tcPr>
            <w:tcW w:w="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6F29E5" w14:textId="0B8FC475" w:rsidR="00920F0E" w:rsidRPr="00673F13" w:rsidRDefault="001173E8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</w:t>
            </w:r>
            <w:r w:rsidR="00920F0E" w:rsidRP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3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A93A63" w14:textId="5AC2FEB6" w:rsidR="00920F0E" w:rsidRPr="00673F13" w:rsidRDefault="00920F0E" w:rsidP="00920F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Արդյո՞ք ստուգաչափման</w:t>
            </w:r>
          </w:p>
          <w:p w14:paraId="50A729A8" w14:textId="0931CD0C" w:rsidR="00920F0E" w:rsidRPr="00673F13" w:rsidRDefault="00920F0E" w:rsidP="00920F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դրոշմը վնասված չէ:</w:t>
            </w:r>
          </w:p>
        </w:tc>
        <w:tc>
          <w:tcPr>
            <w:tcW w:w="2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93FA1C" w14:textId="3D3043AA" w:rsidR="00920F0E" w:rsidRPr="00673F13" w:rsidRDefault="00920F0E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 w:rsidRPr="00673F13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Օրենքի 9.2-րդ</w:t>
            </w:r>
          </w:p>
          <w:p w14:paraId="37F5E86D" w14:textId="05EED938" w:rsidR="00920F0E" w:rsidRPr="00673F13" w:rsidRDefault="00920F0E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 w:rsidRPr="00673F13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հոդվածի 6-րդ մաս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F54D09" w14:textId="77777777" w:rsidR="00920F0E" w:rsidRPr="00673F13" w:rsidRDefault="00920F0E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14:paraId="6FE261A1" w14:textId="5D160D7A" w:rsidR="00920F0E" w:rsidRPr="00581C91" w:rsidRDefault="00920F0E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11F7B0" w14:textId="77777777" w:rsidR="00920F0E" w:rsidRPr="00673F13" w:rsidRDefault="00920F0E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14:paraId="5AC85AFE" w14:textId="44D83EF7" w:rsidR="00920F0E" w:rsidRPr="001F6AF2" w:rsidRDefault="004814C2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10</w:t>
            </w:r>
            <w:r w:rsidR="00B14F7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7A5B4" w14:textId="5EAEDCAE" w:rsidR="00920F0E" w:rsidRPr="00D16AAE" w:rsidRDefault="00920F0E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7CC5A7" w14:textId="7554EC87" w:rsidR="00920F0E" w:rsidRPr="00D16AAE" w:rsidRDefault="00920F0E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77AA7" w14:textId="5602F7C5" w:rsidR="00920F0E" w:rsidRPr="00D16AAE" w:rsidRDefault="00920F0E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90A20" w14:textId="4AE81CCE" w:rsidR="00920F0E" w:rsidRPr="00D16AAE" w:rsidRDefault="00920F0E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920F0E" w:rsidRPr="00D16AAE" w14:paraId="214780B8" w14:textId="77777777" w:rsidTr="003E3496">
        <w:trPr>
          <w:trHeight w:val="2312"/>
          <w:tblCellSpacing w:w="0" w:type="dxa"/>
          <w:jc w:val="center"/>
        </w:trPr>
        <w:tc>
          <w:tcPr>
            <w:tcW w:w="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0C92F" w14:textId="3A74B911" w:rsidR="00920F0E" w:rsidRPr="00D16AAE" w:rsidRDefault="001173E8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</w:t>
            </w:r>
            <w:r w:rsidR="00920F0E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3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DD82D" w14:textId="7E187D9F" w:rsidR="00920F0E" w:rsidRPr="00D16AAE" w:rsidRDefault="00920F0E" w:rsidP="00B14F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3462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 xml:space="preserve">Արդյո՞ք </w:t>
            </w:r>
            <w:r w:rsidR="00B14F7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չեն </w:t>
            </w:r>
            <w:r w:rsidRPr="003462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 xml:space="preserve">շուկայահանվել կամ </w:t>
            </w:r>
            <w:r w:rsidR="00B14F7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չեն </w:t>
            </w:r>
            <w:r w:rsidRPr="003462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շահագործվում չափման միջոցներ, որոնք թեև տեսակը հաստատված և ստուգաչափված են, սակայն չեն համապատասխանում չափագիտական կանոններին և նորմերին։</w:t>
            </w:r>
          </w:p>
        </w:tc>
        <w:tc>
          <w:tcPr>
            <w:tcW w:w="2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AF297" w14:textId="01DA9597" w:rsidR="00920F0E" w:rsidRPr="001173E8" w:rsidRDefault="00920F0E" w:rsidP="00A00E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Օրենքի 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21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-րդ հոդված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ի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1-ին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մաս</w:t>
            </w:r>
            <w:r w:rsidR="00A00E9C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ի 3-րդ կետ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96632" w14:textId="712FF868" w:rsidR="00920F0E" w:rsidRPr="00581C91" w:rsidRDefault="00920F0E" w:rsidP="004518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81C9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աշխատանքային չափանմուշի կիրառում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24FC0" w14:textId="5B517F5F" w:rsidR="00920F0E" w:rsidRPr="00D16AAE" w:rsidRDefault="00920F0E" w:rsidP="00EF262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1</w:t>
            </w:r>
            <w:r w:rsidR="00EF262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8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A4C73" w14:textId="77777777" w:rsidR="00920F0E" w:rsidRPr="00D16AAE" w:rsidRDefault="00920F0E" w:rsidP="00920F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D38721" w14:textId="77777777" w:rsidR="00920F0E" w:rsidRPr="00D16AAE" w:rsidRDefault="00920F0E" w:rsidP="00920F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3F567" w14:textId="77777777" w:rsidR="00920F0E" w:rsidRPr="00D16AAE" w:rsidRDefault="00920F0E" w:rsidP="00920F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A1FEC" w14:textId="77777777" w:rsidR="00920F0E" w:rsidRPr="00D16AAE" w:rsidRDefault="00920F0E" w:rsidP="00920F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385BDC" w:rsidRPr="00385BDC" w14:paraId="79C91500" w14:textId="77777777" w:rsidTr="003E3496">
        <w:trPr>
          <w:trHeight w:val="2312"/>
          <w:tblCellSpacing w:w="0" w:type="dxa"/>
          <w:jc w:val="center"/>
        </w:trPr>
        <w:tc>
          <w:tcPr>
            <w:tcW w:w="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E56B67" w14:textId="17AF41FD" w:rsidR="00385BDC" w:rsidRDefault="00385BDC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4.</w:t>
            </w:r>
          </w:p>
        </w:tc>
        <w:tc>
          <w:tcPr>
            <w:tcW w:w="3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5602DE" w14:textId="582697B7" w:rsidR="00385BDC" w:rsidRPr="00385BDC" w:rsidRDefault="00385BDC" w:rsidP="00B14F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r w:rsidRPr="00385BD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րդյո՞ք տրված կարգադրագրի պահանջները սահմանված ժամկետում պահպանվել են և (կամ) առանց տեսչական մարմնի գրավոր համաձայնեցման չափագիտական վերահսկողություն իրականացնող ծառայողի կողմից դրված կապարակնիքը (դրոշմը) վնասված կամ հանված չէ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:</w:t>
            </w:r>
          </w:p>
        </w:tc>
        <w:tc>
          <w:tcPr>
            <w:tcW w:w="2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8DE2F" w14:textId="0A2AAA79" w:rsidR="00385BDC" w:rsidRPr="00385BDC" w:rsidRDefault="00385BDC" w:rsidP="00385B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 w:rsidRPr="00385BDC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Օրենքի </w:t>
            </w:r>
            <w:r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24</w:t>
            </w:r>
            <w:r w:rsidRPr="00385BDC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-րդ հոդված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ի</w:t>
            </w:r>
            <w:r w:rsidRPr="00385BDC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4.</w:t>
            </w:r>
            <w:r w:rsidRPr="001173E8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1-ին</w:t>
            </w:r>
            <w:r w:rsidRPr="00385BDC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մաս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307B42" w14:textId="775DA294" w:rsidR="00385BDC" w:rsidRPr="00581C91" w:rsidRDefault="00385BDC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տեսազննում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53FB5" w14:textId="18485F9F" w:rsidR="00385BDC" w:rsidRPr="00385BDC" w:rsidRDefault="00EF262F" w:rsidP="0092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7</w:t>
            </w:r>
            <w:r w:rsidR="00385BD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99ED75" w14:textId="77777777" w:rsidR="00385BDC" w:rsidRPr="00385BDC" w:rsidRDefault="00385BDC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3747CB" w14:textId="77777777" w:rsidR="00385BDC" w:rsidRPr="00385BDC" w:rsidRDefault="00385BDC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A099E" w14:textId="77777777" w:rsidR="00385BDC" w:rsidRPr="00385BDC" w:rsidRDefault="00385BDC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FD3B1" w14:textId="77777777" w:rsidR="00385BDC" w:rsidRPr="00385BDC" w:rsidRDefault="00385BDC" w:rsidP="00920F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</w:tr>
      <w:tr w:rsidR="00AB24BF" w:rsidRPr="00186F3D" w14:paraId="753AE3E8" w14:textId="77777777" w:rsidTr="003E3496">
        <w:trPr>
          <w:trHeight w:val="1328"/>
          <w:tblCellSpacing w:w="0" w:type="dxa"/>
          <w:jc w:val="center"/>
        </w:trPr>
        <w:tc>
          <w:tcPr>
            <w:tcW w:w="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20E86" w14:textId="7E54AC3D" w:rsidR="00AB24BF" w:rsidRPr="00186F3D" w:rsidRDefault="00385BDC" w:rsidP="00AB24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5</w:t>
            </w:r>
            <w:r w:rsidR="00AB24B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3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41EE6" w14:textId="71E6A02A" w:rsidR="00AB24BF" w:rsidRPr="00DA39EA" w:rsidRDefault="00AB24BF" w:rsidP="00AB24B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8306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Արդյո՞ք արտադրանքը շուկայահանվել է միայն չափման միջոցի տեսակի հաստատման և առաջնային ստուգաչափման վերաբերյալ փաստաթղթերը ստանալուց հետո։</w:t>
            </w:r>
          </w:p>
        </w:tc>
        <w:tc>
          <w:tcPr>
            <w:tcW w:w="2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820677" w14:textId="15BFD7C8" w:rsidR="00AB24BF" w:rsidRPr="00583062" w:rsidRDefault="00AB24BF" w:rsidP="00AC6C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8306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ՀՀ կառավարության 2016 թվականի հունվարի 29-ի </w:t>
            </w:r>
            <w:r w:rsidR="00673F1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</w:t>
            </w:r>
            <w:r w:rsidRPr="0058306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N 60-Ն որոշման  </w:t>
            </w:r>
            <w:r w:rsidR="00AA266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</w:t>
            </w:r>
            <w:r w:rsidRPr="0058306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N 2 հավելվածի   </w:t>
            </w:r>
            <w:r w:rsidRPr="0058306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br/>
              <w:t>6-րդ կետ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3EE3CF" w14:textId="2E6C43AE" w:rsidR="00AB24BF" w:rsidRPr="00FE5535" w:rsidRDefault="00AB24BF" w:rsidP="00AB24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FE553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B68193" w14:textId="429FC03D" w:rsidR="00AB24BF" w:rsidRPr="00186F3D" w:rsidRDefault="00EF262F" w:rsidP="00AB24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</w:t>
            </w:r>
            <w:r w:rsidR="00B14F7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95A42B" w14:textId="77777777" w:rsidR="00AB24BF" w:rsidRPr="00186F3D" w:rsidRDefault="00AB24BF" w:rsidP="00AB2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C7CF34" w14:textId="77777777" w:rsidR="00AB24BF" w:rsidRPr="00186F3D" w:rsidRDefault="00AB24BF" w:rsidP="00AB2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64BF9A" w14:textId="77777777" w:rsidR="00AB24BF" w:rsidRPr="00186F3D" w:rsidRDefault="00AB24BF" w:rsidP="00AB2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175C41" w14:textId="77777777" w:rsidR="00AB24BF" w:rsidRPr="00186F3D" w:rsidRDefault="00AB24BF" w:rsidP="00AB2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</w:tr>
    </w:tbl>
    <w:p w14:paraId="5282AEA4" w14:textId="77777777" w:rsidR="0004721C" w:rsidRPr="00A51D6A" w:rsidRDefault="0004721C" w:rsidP="0004721C">
      <w:pPr>
        <w:spacing w:after="0" w:line="240" w:lineRule="auto"/>
        <w:rPr>
          <w:rFonts w:ascii="GHEA Grapalat" w:eastAsia="Times New Roman" w:hAnsi="GHEA Grapalat" w:cs="Times New Roman"/>
          <w:vanish/>
          <w:sz w:val="32"/>
          <w:szCs w:val="24"/>
          <w:lang w:val="hy-AM"/>
        </w:rPr>
      </w:pPr>
    </w:p>
    <w:tbl>
      <w:tblPr>
        <w:tblW w:w="93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"/>
        <w:gridCol w:w="8698"/>
        <w:gridCol w:w="182"/>
        <w:gridCol w:w="182"/>
        <w:gridCol w:w="125"/>
      </w:tblGrid>
      <w:tr w:rsidR="0004721C" w:rsidRPr="00D16AAE" w14:paraId="4F3F2128" w14:textId="77777777" w:rsidTr="002277DF">
        <w:trPr>
          <w:tblCellSpacing w:w="0" w:type="dxa"/>
          <w:jc w:val="center"/>
        </w:trPr>
        <w:tc>
          <w:tcPr>
            <w:tcW w:w="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2BBB1" w14:textId="77777777" w:rsidR="0004721C" w:rsidRPr="00D16AAE" w:rsidRDefault="0004721C" w:rsidP="000472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9767A5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«Այո» - այո, առկա է, համապատասխանում է, բավարարում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FDF9D" w14:textId="77777777" w:rsidR="0004721C" w:rsidRPr="00D16AAE" w:rsidRDefault="0004721C" w:rsidP="000472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E24621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92D64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04721C" w:rsidRPr="00D16AAE" w14:paraId="1C803690" w14:textId="77777777" w:rsidTr="002277DF">
        <w:trPr>
          <w:tblCellSpacing w:w="0" w:type="dxa"/>
          <w:jc w:val="center"/>
        </w:trPr>
        <w:tc>
          <w:tcPr>
            <w:tcW w:w="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E7CE7A" w14:textId="77777777" w:rsidR="0004721C" w:rsidRPr="00D16AAE" w:rsidRDefault="0004721C" w:rsidP="000472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E8FB15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«Ոչ» - ոչ, առկա չէ, չի համապատասխանում, չի բավարարում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52986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46CBCD" w14:textId="77777777" w:rsidR="0004721C" w:rsidRPr="00D16AAE" w:rsidRDefault="0004721C" w:rsidP="000472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v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05544F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04721C" w:rsidRPr="00D16AAE" w14:paraId="5DEA8DF7" w14:textId="77777777" w:rsidTr="002277DF">
        <w:trPr>
          <w:tblCellSpacing w:w="0" w:type="dxa"/>
          <w:jc w:val="center"/>
        </w:trPr>
        <w:tc>
          <w:tcPr>
            <w:tcW w:w="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A004F" w14:textId="77777777" w:rsidR="0004721C" w:rsidRPr="00D16AAE" w:rsidRDefault="0004721C" w:rsidP="000472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ADA45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«Չ/պ» - 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8487C6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97052" w14:textId="77777777" w:rsidR="0004721C" w:rsidRPr="00D16AAE" w:rsidRDefault="0004721C" w:rsidP="000472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6FF3C" w14:textId="77777777" w:rsidR="0004721C" w:rsidRPr="00D16AAE" w:rsidRDefault="0004721C" w:rsidP="000472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v</w:t>
            </w:r>
          </w:p>
        </w:tc>
      </w:tr>
    </w:tbl>
    <w:p w14:paraId="447FE70C" w14:textId="77777777" w:rsidR="00BB6CAC" w:rsidRPr="00A51D6A" w:rsidRDefault="00BB6CAC" w:rsidP="00022546">
      <w:pPr>
        <w:shd w:val="clear" w:color="auto" w:fill="FFFFFF"/>
        <w:spacing w:after="0" w:line="240" w:lineRule="auto"/>
        <w:ind w:firstLine="426"/>
        <w:rPr>
          <w:rFonts w:ascii="GHEA Grapalat" w:eastAsia="Times New Roman" w:hAnsi="GHEA Grapalat" w:cs="Times New Roman"/>
          <w:b/>
          <w:bCs/>
          <w:color w:val="000000"/>
          <w:sz w:val="72"/>
          <w:szCs w:val="72"/>
          <w:lang w:val="en-US"/>
        </w:rPr>
      </w:pPr>
    </w:p>
    <w:p w14:paraId="0A552F86" w14:textId="77777777" w:rsidR="0004721C" w:rsidRPr="00D16AAE" w:rsidRDefault="0004721C" w:rsidP="00022546">
      <w:pPr>
        <w:shd w:val="clear" w:color="auto" w:fill="FFFFFF"/>
        <w:spacing w:after="0" w:line="240" w:lineRule="auto"/>
        <w:ind w:firstLine="426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en-US"/>
        </w:rPr>
      </w:pPr>
      <w:r w:rsidRPr="00D16AA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en-US"/>
        </w:rPr>
        <w:lastRenderedPageBreak/>
        <w:t>Տվյալ</w:t>
      </w:r>
      <w:r w:rsidRPr="00D16AAE">
        <w:rPr>
          <w:rFonts w:ascii="Calibri" w:eastAsia="Times New Roman" w:hAnsi="Calibri" w:cs="Calibri"/>
          <w:b/>
          <w:bCs/>
          <w:color w:val="000000"/>
          <w:sz w:val="21"/>
          <w:szCs w:val="21"/>
          <w:lang w:val="en-US"/>
        </w:rPr>
        <w:t> </w:t>
      </w:r>
      <w:r w:rsidRPr="00D16AA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en-US"/>
        </w:rPr>
        <w:t>ստուգաթերթը կազմվել է հետևյալ նորմատիվ փաստաթղթերի հիման վրա՝</w:t>
      </w:r>
    </w:p>
    <w:p w14:paraId="010CE5A6" w14:textId="64CE0F33" w:rsidR="0004721C" w:rsidRPr="00072FE2" w:rsidRDefault="0004721C" w:rsidP="00072FE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  <w:r w:rsidRPr="00072FE2"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>«Չափումների միասնականության ապահովման մասին» Հայաստանի Հանրապետության օրենք,</w:t>
      </w:r>
    </w:p>
    <w:p w14:paraId="71C9C66C" w14:textId="457ACC3C" w:rsidR="00072FE2" w:rsidRPr="00AA266E" w:rsidRDefault="00072FE2" w:rsidP="00072FE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pacing w:val="-2"/>
          <w:sz w:val="21"/>
          <w:szCs w:val="21"/>
          <w:lang w:val="en-US"/>
        </w:rPr>
      </w:pPr>
      <w:r w:rsidRPr="00AA266E">
        <w:rPr>
          <w:rFonts w:ascii="GHEA Grapalat" w:eastAsia="Times New Roman" w:hAnsi="GHEA Grapalat" w:cs="Times New Roman"/>
          <w:color w:val="000000"/>
          <w:spacing w:val="-2"/>
          <w:sz w:val="21"/>
          <w:szCs w:val="21"/>
          <w:lang w:val="hy-AM"/>
        </w:rPr>
        <w:t>Հ</w:t>
      </w:r>
      <w:r w:rsidR="006619BF" w:rsidRPr="00AA266E">
        <w:rPr>
          <w:rFonts w:ascii="GHEA Grapalat" w:eastAsia="Times New Roman" w:hAnsi="GHEA Grapalat" w:cs="Times New Roman"/>
          <w:color w:val="000000"/>
          <w:spacing w:val="-2"/>
          <w:sz w:val="21"/>
          <w:szCs w:val="21"/>
          <w:lang w:val="hy-AM"/>
        </w:rPr>
        <w:t>այաստանի Հանրապետության</w:t>
      </w:r>
      <w:r w:rsidRPr="00AA266E">
        <w:rPr>
          <w:rFonts w:ascii="GHEA Grapalat" w:eastAsia="Times New Roman" w:hAnsi="GHEA Grapalat" w:cs="Times New Roman"/>
          <w:color w:val="000000"/>
          <w:spacing w:val="-2"/>
          <w:sz w:val="21"/>
          <w:szCs w:val="21"/>
          <w:lang w:val="hy-AM"/>
        </w:rPr>
        <w:t xml:space="preserve"> կառավարության 2016 թվականի հունվարի 29-ի N 60-Ն որոշում</w:t>
      </w:r>
      <w:r w:rsidR="006619BF" w:rsidRPr="00AA266E">
        <w:rPr>
          <w:rFonts w:ascii="GHEA Grapalat" w:eastAsia="Times New Roman" w:hAnsi="GHEA Grapalat" w:cs="Times New Roman"/>
          <w:color w:val="000000"/>
          <w:spacing w:val="-2"/>
          <w:sz w:val="21"/>
          <w:szCs w:val="21"/>
          <w:lang w:val="hy-AM"/>
        </w:rPr>
        <w:t>:</w:t>
      </w:r>
    </w:p>
    <w:p w14:paraId="22BB05FD" w14:textId="77777777" w:rsidR="00DE45CE" w:rsidRPr="00775019" w:rsidRDefault="00DE45CE" w:rsidP="0004721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8"/>
          <w:szCs w:val="21"/>
          <w:lang w:val="en-US"/>
        </w:rPr>
      </w:pPr>
    </w:p>
    <w:p w14:paraId="7BC5C3FB" w14:textId="77777777" w:rsidR="00AA266E" w:rsidRDefault="0004721C" w:rsidP="0004721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1"/>
          <w:szCs w:val="21"/>
          <w:lang w:val="en-US"/>
        </w:rPr>
      </w:pPr>
      <w:r w:rsidRPr="00D16AAE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14:paraId="3658AB3C" w14:textId="6CFC7A74" w:rsidR="0004721C" w:rsidRDefault="0004721C" w:rsidP="0004721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  <w:r w:rsidRPr="00D16AAE"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>Ստուգաթերթը լրացրին՝</w:t>
      </w:r>
    </w:p>
    <w:p w14:paraId="45ECA677" w14:textId="77777777" w:rsidR="00DE45CE" w:rsidRPr="00D16AAE" w:rsidRDefault="00DE45CE" w:rsidP="0004721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</w:p>
    <w:tbl>
      <w:tblPr>
        <w:tblW w:w="6500" w:type="dxa"/>
        <w:jc w:val="center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6"/>
        <w:gridCol w:w="58"/>
        <w:gridCol w:w="1727"/>
        <w:gridCol w:w="58"/>
        <w:gridCol w:w="2591"/>
      </w:tblGrid>
      <w:tr w:rsidR="0004721C" w:rsidRPr="00DB5D79" w14:paraId="77A75A95" w14:textId="77777777" w:rsidTr="0004721C">
        <w:trPr>
          <w:tblCellSpacing w:w="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16846A4" w14:textId="2CF2A12A" w:rsidR="0004721C" w:rsidRPr="004B66E7" w:rsidRDefault="0004721C" w:rsidP="00022546">
            <w:pPr>
              <w:spacing w:before="100" w:beforeAutospacing="1" w:after="24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տեսչական մարմնի ծառայող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="00BB6CAC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 xml:space="preserve">տեսչական </w:t>
            </w:r>
            <w:r w:rsidR="00022546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մարմնի ծառայող</w:t>
            </w:r>
          </w:p>
          <w:p w14:paraId="64661935" w14:textId="04ADE7B7" w:rsidR="00022546" w:rsidRPr="00D16AAE" w:rsidRDefault="00022546" w:rsidP="00022546">
            <w:pPr>
              <w:spacing w:before="100" w:beforeAutospacing="1" w:after="24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Տնտեսավարող սուբյեկտի ղեկավար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E1F3CD" w14:textId="77777777" w:rsidR="0004721C" w:rsidRPr="00D16AAE" w:rsidRDefault="0004721C" w:rsidP="00B20E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A0F353" w14:textId="77777777" w:rsidR="00022546" w:rsidRPr="00D16AAE" w:rsidRDefault="0004721C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  <w:t>________________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  <w:t>(ստորագրությունը)</w:t>
            </w:r>
          </w:p>
          <w:p w14:paraId="186AACF7" w14:textId="6CA39E67" w:rsidR="00022546" w:rsidRPr="00D16AAE" w:rsidRDefault="0004721C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  <w:t>________________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  <w:t>(ստորագրությունը)</w:t>
            </w:r>
            <w:r w:rsidR="00022546"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</w:p>
          <w:p w14:paraId="6652DF61" w14:textId="4F7A39BA" w:rsidR="0004721C" w:rsidRPr="00D16AAE" w:rsidRDefault="0004721C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_______________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507943" w14:textId="77777777" w:rsidR="0004721C" w:rsidRPr="00D16AAE" w:rsidRDefault="0004721C" w:rsidP="00B20E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510ACF" w14:textId="77777777" w:rsidR="003D3397" w:rsidRPr="00D16AAE" w:rsidRDefault="003D3397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  <w:p w14:paraId="1E9F009E" w14:textId="77777777" w:rsidR="00022546" w:rsidRPr="00D16AAE" w:rsidRDefault="0004721C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________________________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  <w:t>(անունը, ազգանունը)</w:t>
            </w:r>
          </w:p>
          <w:p w14:paraId="1F056A2E" w14:textId="54E77C86" w:rsidR="00022546" w:rsidRPr="00D16AAE" w:rsidRDefault="0004721C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  <w:t>________________________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  <w:t>(անունը, ազգանունը)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</w:p>
          <w:p w14:paraId="6E48BDD4" w14:textId="2DC71B2A" w:rsidR="0004721C" w:rsidRPr="00D16AAE" w:rsidRDefault="0004721C" w:rsidP="00B20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>______________________</w:t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br/>
            </w:r>
            <w:r w:rsidRPr="00D16AA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US"/>
              </w:rPr>
              <w:t>(անունը, ազգանունը)</w:t>
            </w:r>
          </w:p>
        </w:tc>
      </w:tr>
      <w:tr w:rsidR="0004721C" w:rsidRPr="00DB5D79" w14:paraId="1F9CC910" w14:textId="77777777" w:rsidTr="00022546">
        <w:trPr>
          <w:tblCellSpacing w:w="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A4B0DF9" w14:textId="13C55DE6" w:rsidR="0004721C" w:rsidRPr="00D16AAE" w:rsidRDefault="0004721C" w:rsidP="00B20E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C63EF6F" w14:textId="5BE5A3AF" w:rsidR="0004721C" w:rsidRPr="00D16AAE" w:rsidRDefault="0004721C" w:rsidP="00B20E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0E55756" w14:textId="5404EC2F" w:rsidR="0004721C" w:rsidRPr="00D16AAE" w:rsidRDefault="0004721C" w:rsidP="00B20E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95421D4" w14:textId="6282EE82" w:rsidR="0004721C" w:rsidRPr="00D16AAE" w:rsidRDefault="0004721C" w:rsidP="00B20E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BA2CCEF" w14:textId="7B400814" w:rsidR="0004721C" w:rsidRPr="00D16AAE" w:rsidRDefault="0004721C" w:rsidP="00B20E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</w:pPr>
          </w:p>
        </w:tc>
      </w:tr>
    </w:tbl>
    <w:p w14:paraId="4637BF73" w14:textId="38E3A0F5" w:rsidR="00AA266E" w:rsidRPr="00574478" w:rsidRDefault="00D772D3" w:rsidP="00AA266E">
      <w:pPr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>_____ _____</w:t>
      </w:r>
      <w:r w:rsidR="002277DF" w:rsidRPr="00D16AAE"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>20</w:t>
      </w:r>
      <w:r w:rsidR="00072FE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</w:t>
      </w:r>
      <w:r w:rsidR="0004721C" w:rsidRPr="00D16AAE">
        <w:rPr>
          <w:rFonts w:ascii="GHEA Grapalat" w:eastAsia="Times New Roman" w:hAnsi="GHEA Grapalat" w:cs="Arial Unicode"/>
          <w:color w:val="000000"/>
          <w:sz w:val="21"/>
          <w:szCs w:val="21"/>
          <w:lang w:val="en-US"/>
        </w:rPr>
        <w:t>թ</w:t>
      </w:r>
      <w:r w:rsidR="00AA266E"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>.</w:t>
      </w:r>
      <w:r w:rsidR="00AA266E">
        <w:rPr>
          <w:rFonts w:ascii="GHEA Grapalat" w:eastAsia="Times New Roman" w:hAnsi="GHEA Grapalat" w:cs="Times New Roman"/>
          <w:sz w:val="21"/>
          <w:szCs w:val="21"/>
          <w:lang w:val="hy-AM"/>
        </w:rPr>
        <w:t>»:</w:t>
      </w:r>
    </w:p>
    <w:p w14:paraId="5CDA354A" w14:textId="6A01C376" w:rsidR="002C133A" w:rsidRDefault="002C133A" w:rsidP="0004721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</w:p>
    <w:p w14:paraId="205CC529" w14:textId="77777777" w:rsidR="00673F13" w:rsidRDefault="00673F13" w:rsidP="00673F13">
      <w:pPr>
        <w:pStyle w:val="mechtex"/>
        <w:ind w:firstLine="426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22047D61" w14:textId="77777777" w:rsidR="00673F13" w:rsidRDefault="00673F13" w:rsidP="00673F13">
      <w:pPr>
        <w:pStyle w:val="mechtex"/>
        <w:ind w:firstLine="426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1ED53576" w14:textId="77777777" w:rsidR="00673F13" w:rsidRPr="00673F13" w:rsidRDefault="00673F13" w:rsidP="00673F13">
      <w:pPr>
        <w:pStyle w:val="mechtex"/>
        <w:ind w:firstLine="426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673F1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73F13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73F1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470B732" w14:textId="77777777" w:rsidR="00673F13" w:rsidRPr="00673F13" w:rsidRDefault="00673F13" w:rsidP="00673F13">
      <w:pPr>
        <w:pStyle w:val="mechtex"/>
        <w:ind w:firstLine="426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673F1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73F13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30FA8F62" w14:textId="2330F65F" w:rsidR="0004721C" w:rsidRPr="00673F13" w:rsidRDefault="00673F13" w:rsidP="00673F13">
      <w:pPr>
        <w:ind w:firstLine="426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673F13">
        <w:rPr>
          <w:rFonts w:ascii="GHEA Grapalat" w:hAnsi="GHEA Grapalat" w:cs="Sylfaen"/>
          <w:sz w:val="24"/>
          <w:szCs w:val="24"/>
          <w:lang w:val="hy-AM"/>
        </w:rPr>
        <w:t xml:space="preserve">                  ՂԵԿԱՎԱՐ</w:t>
      </w:r>
      <w:r w:rsidRPr="00673F13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           Ա</w:t>
      </w:r>
      <w:r w:rsidRPr="00673F13">
        <w:rPr>
          <w:rFonts w:ascii="GHEA Grapalat" w:hAnsi="GHEA Grapalat" w:cs="Sylfaen"/>
          <w:sz w:val="24"/>
          <w:szCs w:val="24"/>
          <w:lang w:val="hy-AM"/>
        </w:rPr>
        <w:t>.</w:t>
      </w:r>
      <w:r w:rsidRPr="00673F13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673F13">
        <w:rPr>
          <w:rFonts w:ascii="GHEA Grapalat" w:hAnsi="GHEA Grapalat" w:cs="Sylfaen"/>
          <w:sz w:val="24"/>
          <w:szCs w:val="24"/>
          <w:lang w:val="hy-AM"/>
        </w:rPr>
        <w:t>ՅԱՆ</w:t>
      </w:r>
      <w:r w:rsidR="002C133A" w:rsidRPr="00673F1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sectPr w:rsidR="0004721C" w:rsidRPr="00673F13" w:rsidSect="00673F13">
      <w:pgSz w:w="11906" w:h="16838" w:code="9"/>
      <w:pgMar w:top="851" w:right="851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975B4"/>
    <w:multiLevelType w:val="hybridMultilevel"/>
    <w:tmpl w:val="55588A5E"/>
    <w:lvl w:ilvl="0" w:tplc="9550C8A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DB4"/>
    <w:rsid w:val="00022546"/>
    <w:rsid w:val="0004721C"/>
    <w:rsid w:val="000653EA"/>
    <w:rsid w:val="00072FE2"/>
    <w:rsid w:val="00086CF8"/>
    <w:rsid w:val="000D5283"/>
    <w:rsid w:val="000E4835"/>
    <w:rsid w:val="000E6101"/>
    <w:rsid w:val="001173E8"/>
    <w:rsid w:val="00137277"/>
    <w:rsid w:val="00186F3D"/>
    <w:rsid w:val="001F14BE"/>
    <w:rsid w:val="001F5C0B"/>
    <w:rsid w:val="001F6AF2"/>
    <w:rsid w:val="002277DF"/>
    <w:rsid w:val="00240DB4"/>
    <w:rsid w:val="002A6347"/>
    <w:rsid w:val="002A7BB8"/>
    <w:rsid w:val="002C133A"/>
    <w:rsid w:val="002E5849"/>
    <w:rsid w:val="002F450C"/>
    <w:rsid w:val="00346210"/>
    <w:rsid w:val="003818F4"/>
    <w:rsid w:val="00384CD0"/>
    <w:rsid w:val="00385BDC"/>
    <w:rsid w:val="003D3397"/>
    <w:rsid w:val="003E3496"/>
    <w:rsid w:val="00420E11"/>
    <w:rsid w:val="0045181E"/>
    <w:rsid w:val="004814C2"/>
    <w:rsid w:val="004B66E7"/>
    <w:rsid w:val="004C1FDE"/>
    <w:rsid w:val="004F0819"/>
    <w:rsid w:val="00505343"/>
    <w:rsid w:val="00511807"/>
    <w:rsid w:val="00562820"/>
    <w:rsid w:val="00574478"/>
    <w:rsid w:val="00581C91"/>
    <w:rsid w:val="00583062"/>
    <w:rsid w:val="005D2208"/>
    <w:rsid w:val="006619BF"/>
    <w:rsid w:val="00671596"/>
    <w:rsid w:val="00673F13"/>
    <w:rsid w:val="00775019"/>
    <w:rsid w:val="007B7219"/>
    <w:rsid w:val="0080510A"/>
    <w:rsid w:val="008F3A6F"/>
    <w:rsid w:val="0090644D"/>
    <w:rsid w:val="00920F0E"/>
    <w:rsid w:val="00952EAC"/>
    <w:rsid w:val="00A00E9C"/>
    <w:rsid w:val="00A50B07"/>
    <w:rsid w:val="00A51D6A"/>
    <w:rsid w:val="00A57A5B"/>
    <w:rsid w:val="00A8174B"/>
    <w:rsid w:val="00A951DD"/>
    <w:rsid w:val="00AA266E"/>
    <w:rsid w:val="00AB24BF"/>
    <w:rsid w:val="00AC1D00"/>
    <w:rsid w:val="00AC6C13"/>
    <w:rsid w:val="00AD5510"/>
    <w:rsid w:val="00B02682"/>
    <w:rsid w:val="00B14F78"/>
    <w:rsid w:val="00B20EF6"/>
    <w:rsid w:val="00B47EC0"/>
    <w:rsid w:val="00B5372F"/>
    <w:rsid w:val="00B67AA3"/>
    <w:rsid w:val="00B919DA"/>
    <w:rsid w:val="00BB6CAC"/>
    <w:rsid w:val="00BC5490"/>
    <w:rsid w:val="00BF72DC"/>
    <w:rsid w:val="00C255C1"/>
    <w:rsid w:val="00CC2A5D"/>
    <w:rsid w:val="00D16AAE"/>
    <w:rsid w:val="00D2355C"/>
    <w:rsid w:val="00D772D3"/>
    <w:rsid w:val="00DA0418"/>
    <w:rsid w:val="00DA39EA"/>
    <w:rsid w:val="00DB5D79"/>
    <w:rsid w:val="00DE45CE"/>
    <w:rsid w:val="00DF2B4F"/>
    <w:rsid w:val="00DF5F60"/>
    <w:rsid w:val="00E52F99"/>
    <w:rsid w:val="00EF262F"/>
    <w:rsid w:val="00EF36B1"/>
    <w:rsid w:val="00F237CB"/>
    <w:rsid w:val="00F9080D"/>
    <w:rsid w:val="00FE5535"/>
    <w:rsid w:val="00FF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F0B73"/>
  <w15:docId w15:val="{62A5EA4A-4EE8-4927-9C4D-5C1AB1AEE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6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47EC0"/>
    <w:rPr>
      <w:b/>
      <w:bCs w:val="0"/>
    </w:rPr>
  </w:style>
  <w:style w:type="character" w:customStyle="1" w:styleId="mechtexChar">
    <w:name w:val="mechtex Char"/>
    <w:link w:val="mechtex"/>
    <w:locked/>
    <w:rsid w:val="00B47EC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B47EC0"/>
    <w:pPr>
      <w:spacing w:after="0" w:line="240" w:lineRule="auto"/>
      <w:jc w:val="center"/>
    </w:pPr>
    <w:rPr>
      <w:rFonts w:ascii="Arial Armenian" w:hAnsi="Arial Armeni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F9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5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72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5F11E-8169-4D3B-B8A0-6508B937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https:/mul2.gov.am/tasks/1340935/oneclick?token=9e316e22ca96caf8d983cd7823435be5</cp:keywords>
  <dc:description/>
  <cp:lastModifiedBy>Lianna Harutyunyan</cp:lastModifiedBy>
  <cp:revision>5</cp:revision>
  <cp:lastPrinted>2026-02-10T08:11:00Z</cp:lastPrinted>
  <dcterms:created xsi:type="dcterms:W3CDTF">2026-06-29T08:39:00Z</dcterms:created>
  <dcterms:modified xsi:type="dcterms:W3CDTF">2026-06-30T13:00:00Z</dcterms:modified>
</cp:coreProperties>
</file>